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6F" w:rsidRPr="00903A8A" w:rsidRDefault="00CD356F" w:rsidP="00DF6120">
      <w:pPr>
        <w:pStyle w:val="2"/>
        <w:shd w:val="clear" w:color="auto" w:fill="auto"/>
        <w:tabs>
          <w:tab w:val="left" w:leader="underscore" w:pos="8541"/>
        </w:tabs>
        <w:ind w:left="6379" w:right="40" w:firstLine="0"/>
        <w:jc w:val="both"/>
        <w:rPr>
          <w:lang w:val="ky-KG"/>
        </w:rPr>
      </w:pPr>
      <w:proofErr w:type="spellStart"/>
      <w:r w:rsidRPr="00903A8A">
        <w:rPr>
          <w:color w:val="000000"/>
          <w:szCs w:val="24"/>
        </w:rPr>
        <w:t>Кыргыз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Республикасын</w:t>
      </w:r>
      <w:r w:rsidR="00BA61F9" w:rsidRPr="00903A8A">
        <w:rPr>
          <w:color w:val="000000"/>
          <w:szCs w:val="24"/>
        </w:rPr>
        <w:t>ын</w:t>
      </w:r>
      <w:proofErr w:type="spellEnd"/>
      <w:r w:rsidR="00BA61F9" w:rsidRPr="00903A8A">
        <w:rPr>
          <w:color w:val="000000"/>
          <w:szCs w:val="24"/>
        </w:rPr>
        <w:t xml:space="preserve"> </w:t>
      </w:r>
      <w:proofErr w:type="spellStart"/>
      <w:r w:rsidR="00BA61F9" w:rsidRPr="00903A8A">
        <w:rPr>
          <w:color w:val="000000"/>
          <w:szCs w:val="24"/>
        </w:rPr>
        <w:t>Жогорку</w:t>
      </w:r>
      <w:proofErr w:type="spellEnd"/>
      <w:r w:rsidR="00BA61F9" w:rsidRPr="00903A8A">
        <w:rPr>
          <w:color w:val="000000"/>
          <w:szCs w:val="24"/>
        </w:rPr>
        <w:t xml:space="preserve"> </w:t>
      </w:r>
      <w:proofErr w:type="spellStart"/>
      <w:r w:rsidR="00BA61F9" w:rsidRPr="00903A8A">
        <w:rPr>
          <w:color w:val="000000"/>
          <w:szCs w:val="24"/>
          <w:lang w:val="ky-KG"/>
        </w:rPr>
        <w:t>с</w:t>
      </w:r>
      <w:r w:rsidR="00E03298" w:rsidRPr="00903A8A">
        <w:rPr>
          <w:color w:val="000000"/>
          <w:szCs w:val="24"/>
        </w:rPr>
        <w:t>отунун</w:t>
      </w:r>
      <w:proofErr w:type="spellEnd"/>
      <w:r w:rsidR="00E03298" w:rsidRPr="00903A8A">
        <w:rPr>
          <w:color w:val="000000"/>
          <w:szCs w:val="24"/>
        </w:rPr>
        <w:t xml:space="preserve"> 201</w:t>
      </w:r>
      <w:r w:rsidR="00E03298" w:rsidRPr="00903A8A">
        <w:rPr>
          <w:color w:val="000000"/>
          <w:szCs w:val="24"/>
          <w:lang w:val="ky-KG"/>
        </w:rPr>
        <w:t>9</w:t>
      </w:r>
      <w:r w:rsidR="00DF6120" w:rsidRPr="00903A8A">
        <w:rPr>
          <w:color w:val="000000"/>
          <w:szCs w:val="24"/>
        </w:rPr>
        <w:t>-</w:t>
      </w:r>
      <w:proofErr w:type="spellStart"/>
      <w:r w:rsidR="00DF6120" w:rsidRPr="00903A8A">
        <w:rPr>
          <w:color w:val="000000"/>
          <w:szCs w:val="24"/>
        </w:rPr>
        <w:t>жылдын</w:t>
      </w:r>
      <w:proofErr w:type="spellEnd"/>
      <w:r w:rsidR="00F56DF7" w:rsidRPr="00903A8A">
        <w:rPr>
          <w:color w:val="000000"/>
          <w:szCs w:val="24"/>
          <w:lang w:val="ky-KG"/>
        </w:rPr>
        <w:t xml:space="preserve">11-январындагы №1 </w:t>
      </w:r>
      <w:proofErr w:type="spellStart"/>
      <w:r w:rsidRPr="00903A8A">
        <w:rPr>
          <w:color w:val="000000"/>
          <w:szCs w:val="24"/>
        </w:rPr>
        <w:t>Пленумунун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токтому</w:t>
      </w:r>
      <w:proofErr w:type="spellEnd"/>
      <w:r w:rsidR="00DF6120" w:rsidRPr="00903A8A">
        <w:rPr>
          <w:color w:val="000000"/>
          <w:szCs w:val="24"/>
          <w:lang w:val="ky-KG"/>
        </w:rPr>
        <w:t xml:space="preserve"> </w:t>
      </w:r>
      <w:proofErr w:type="spellStart"/>
      <w:r w:rsidRPr="00903A8A">
        <w:rPr>
          <w:color w:val="000000"/>
          <w:szCs w:val="24"/>
        </w:rPr>
        <w:t>менен</w:t>
      </w:r>
      <w:proofErr w:type="spellEnd"/>
      <w:r w:rsidR="00DF6120" w:rsidRPr="00903A8A">
        <w:rPr>
          <w:color w:val="000000"/>
          <w:szCs w:val="24"/>
          <w:lang w:val="ky-KG"/>
        </w:rPr>
        <w:t xml:space="preserve"> </w:t>
      </w:r>
      <w:r w:rsidR="00A772AB" w:rsidRPr="00903A8A">
        <w:rPr>
          <w:color w:val="000000"/>
          <w:szCs w:val="24"/>
          <w:lang w:val="ky-KG"/>
        </w:rPr>
        <w:t>кабыл алын</w:t>
      </w:r>
      <w:r w:rsidR="006228F6" w:rsidRPr="00903A8A">
        <w:rPr>
          <w:color w:val="000000"/>
          <w:szCs w:val="24"/>
          <w:lang w:val="ky-KG"/>
        </w:rPr>
        <w:t>ды</w:t>
      </w:r>
    </w:p>
    <w:p w:rsidR="003617CE" w:rsidRDefault="003617CE" w:rsidP="00B260E9">
      <w:pPr>
        <w:pStyle w:val="21"/>
        <w:shd w:val="clear" w:color="auto" w:fill="auto"/>
        <w:spacing w:before="0" w:after="0"/>
        <w:ind w:firstLine="0"/>
        <w:rPr>
          <w:color w:val="000000"/>
          <w:szCs w:val="24"/>
          <w:lang w:val="ky-KG"/>
        </w:rPr>
      </w:pPr>
    </w:p>
    <w:p w:rsidR="00E40588" w:rsidRDefault="00E40588" w:rsidP="00B260E9">
      <w:pPr>
        <w:pStyle w:val="21"/>
        <w:shd w:val="clear" w:color="auto" w:fill="auto"/>
        <w:spacing w:before="0" w:after="0"/>
        <w:ind w:firstLine="0"/>
        <w:rPr>
          <w:color w:val="000000"/>
          <w:szCs w:val="24"/>
        </w:rPr>
      </w:pPr>
    </w:p>
    <w:p w:rsidR="00C34D01" w:rsidRPr="00130D93" w:rsidRDefault="00CD356F" w:rsidP="00B260E9">
      <w:pPr>
        <w:pStyle w:val="21"/>
        <w:shd w:val="clear" w:color="auto" w:fill="auto"/>
        <w:spacing w:before="0" w:after="0"/>
        <w:ind w:firstLine="0"/>
        <w:rPr>
          <w:color w:val="000000"/>
          <w:szCs w:val="24"/>
        </w:rPr>
      </w:pPr>
      <w:proofErr w:type="spellStart"/>
      <w:r w:rsidRPr="00130D93">
        <w:rPr>
          <w:color w:val="000000"/>
          <w:szCs w:val="24"/>
        </w:rPr>
        <w:t>Кыргыз</w:t>
      </w:r>
      <w:proofErr w:type="spellEnd"/>
      <w:r w:rsidRPr="00130D93">
        <w:rPr>
          <w:color w:val="000000"/>
          <w:szCs w:val="24"/>
        </w:rPr>
        <w:t xml:space="preserve"> </w:t>
      </w:r>
      <w:proofErr w:type="spellStart"/>
      <w:r w:rsidRPr="00130D93">
        <w:rPr>
          <w:color w:val="000000"/>
          <w:szCs w:val="24"/>
        </w:rPr>
        <w:t>Республикасынын</w:t>
      </w:r>
      <w:proofErr w:type="spellEnd"/>
      <w:r w:rsidRPr="00130D93">
        <w:rPr>
          <w:color w:val="000000"/>
          <w:szCs w:val="24"/>
        </w:rPr>
        <w:t xml:space="preserve"> </w:t>
      </w:r>
      <w:proofErr w:type="spellStart"/>
      <w:r w:rsidRPr="00130D93">
        <w:rPr>
          <w:color w:val="000000"/>
          <w:szCs w:val="24"/>
        </w:rPr>
        <w:t>Жогорку</w:t>
      </w:r>
      <w:proofErr w:type="spellEnd"/>
      <w:r w:rsidRPr="00130D93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130D93">
        <w:rPr>
          <w:color w:val="000000"/>
          <w:szCs w:val="24"/>
        </w:rPr>
        <w:t>от</w:t>
      </w:r>
      <w:r w:rsidR="00CC4FB5" w:rsidRPr="00130D93">
        <w:rPr>
          <w:color w:val="000000"/>
          <w:szCs w:val="24"/>
        </w:rPr>
        <w:t>ун</w:t>
      </w:r>
      <w:r w:rsidR="00130D93" w:rsidRPr="00130D93">
        <w:rPr>
          <w:color w:val="000000"/>
          <w:szCs w:val="24"/>
        </w:rPr>
        <w:t>ун</w:t>
      </w:r>
      <w:proofErr w:type="spellEnd"/>
      <w:r w:rsidRPr="00130D93">
        <w:rPr>
          <w:color w:val="000000"/>
          <w:szCs w:val="24"/>
        </w:rPr>
        <w:t xml:space="preserve"> </w:t>
      </w:r>
    </w:p>
    <w:p w:rsidR="00B260E9" w:rsidRPr="00903A8A" w:rsidRDefault="00B260E9" w:rsidP="00B260E9">
      <w:pPr>
        <w:pStyle w:val="21"/>
        <w:shd w:val="clear" w:color="auto" w:fill="auto"/>
        <w:spacing w:before="0" w:after="0"/>
        <w:ind w:firstLine="0"/>
        <w:rPr>
          <w:b w:val="0"/>
        </w:rPr>
      </w:pPr>
      <w:r w:rsidRPr="00130D93">
        <w:rPr>
          <w:color w:val="000000"/>
          <w:szCs w:val="24"/>
        </w:rPr>
        <w:t>РЕГЛАМЕНТИ</w:t>
      </w:r>
    </w:p>
    <w:p w:rsidR="00E40588" w:rsidRDefault="00E40588" w:rsidP="00C34D01">
      <w:pPr>
        <w:pStyle w:val="21"/>
        <w:shd w:val="clear" w:color="auto" w:fill="auto"/>
        <w:tabs>
          <w:tab w:val="left" w:pos="4612"/>
        </w:tabs>
        <w:spacing w:before="0" w:after="228" w:line="240" w:lineRule="exact"/>
        <w:ind w:left="3700" w:firstLine="0"/>
        <w:jc w:val="both"/>
        <w:rPr>
          <w:color w:val="000000"/>
          <w:szCs w:val="24"/>
        </w:rPr>
      </w:pPr>
    </w:p>
    <w:p w:rsidR="00CD356F" w:rsidRPr="00130D93" w:rsidRDefault="00C34D01" w:rsidP="00C34D01">
      <w:pPr>
        <w:pStyle w:val="21"/>
        <w:shd w:val="clear" w:color="auto" w:fill="auto"/>
        <w:tabs>
          <w:tab w:val="left" w:pos="4612"/>
        </w:tabs>
        <w:spacing w:before="0" w:after="228" w:line="240" w:lineRule="exact"/>
        <w:ind w:left="3700" w:firstLine="0"/>
        <w:jc w:val="both"/>
      </w:pPr>
      <w:r w:rsidRPr="00130D93">
        <w:rPr>
          <w:color w:val="000000"/>
          <w:szCs w:val="24"/>
        </w:rPr>
        <w:t>1-</w:t>
      </w:r>
      <w:r w:rsidR="00CD356F" w:rsidRPr="00130D93">
        <w:rPr>
          <w:color w:val="000000"/>
          <w:szCs w:val="24"/>
        </w:rPr>
        <w:t xml:space="preserve">глава. </w:t>
      </w:r>
      <w:proofErr w:type="spellStart"/>
      <w:r w:rsidR="00CD356F" w:rsidRPr="00130D93">
        <w:rPr>
          <w:color w:val="000000"/>
          <w:szCs w:val="24"/>
        </w:rPr>
        <w:t>Жалпы</w:t>
      </w:r>
      <w:proofErr w:type="spellEnd"/>
      <w:r w:rsidR="00CD356F" w:rsidRPr="00130D93">
        <w:rPr>
          <w:color w:val="000000"/>
          <w:szCs w:val="24"/>
        </w:rPr>
        <w:t xml:space="preserve"> </w:t>
      </w:r>
      <w:proofErr w:type="spellStart"/>
      <w:r w:rsidR="00CD356F" w:rsidRPr="00130D93">
        <w:rPr>
          <w:color w:val="000000"/>
          <w:szCs w:val="24"/>
        </w:rPr>
        <w:t>жоболор</w:t>
      </w:r>
      <w:proofErr w:type="spellEnd"/>
    </w:p>
    <w:p w:rsidR="00CD356F" w:rsidRPr="00903A8A" w:rsidRDefault="00CD356F" w:rsidP="008A79F6">
      <w:pPr>
        <w:pStyle w:val="2"/>
        <w:numPr>
          <w:ilvl w:val="1"/>
          <w:numId w:val="13"/>
        </w:numPr>
        <w:shd w:val="clear" w:color="auto" w:fill="auto"/>
        <w:tabs>
          <w:tab w:val="left" w:pos="851"/>
          <w:tab w:val="left" w:pos="1009"/>
        </w:tabs>
        <w:spacing w:after="184" w:line="276" w:lineRule="auto"/>
        <w:ind w:left="0" w:right="40" w:firstLine="567"/>
        <w:jc w:val="both"/>
      </w:pPr>
      <w:proofErr w:type="spellStart"/>
      <w:proofErr w:type="gramStart"/>
      <w:r w:rsidRPr="00903A8A">
        <w:rPr>
          <w:color w:val="000000"/>
          <w:szCs w:val="24"/>
        </w:rPr>
        <w:t>Бул</w:t>
      </w:r>
      <w:proofErr w:type="spellEnd"/>
      <w:proofErr w:type="gramEnd"/>
      <w:r w:rsidRPr="00903A8A">
        <w:rPr>
          <w:color w:val="000000"/>
          <w:szCs w:val="24"/>
        </w:rPr>
        <w:t xml:space="preserve"> Регламент "</w:t>
      </w:r>
      <w:proofErr w:type="spellStart"/>
      <w:r w:rsidRPr="00903A8A">
        <w:rPr>
          <w:color w:val="000000"/>
          <w:szCs w:val="24"/>
        </w:rPr>
        <w:t>Кыргыз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Республикасынын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жергиликтүү </w:t>
      </w:r>
      <w:proofErr w:type="spellStart"/>
      <w:r w:rsidRPr="00903A8A">
        <w:rPr>
          <w:color w:val="000000"/>
          <w:szCs w:val="24"/>
        </w:rPr>
        <w:t>соттор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жөнүндөгү" </w:t>
      </w:r>
      <w:proofErr w:type="spellStart"/>
      <w:r w:rsidRPr="00903A8A">
        <w:rPr>
          <w:color w:val="000000"/>
          <w:szCs w:val="24"/>
        </w:rPr>
        <w:t>Кыргыз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Республикасынын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Мыйзамына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ылайык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иштелип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чыккан</w:t>
      </w:r>
      <w:proofErr w:type="spellEnd"/>
      <w:r w:rsidRPr="00903A8A">
        <w:rPr>
          <w:color w:val="000000"/>
          <w:szCs w:val="24"/>
        </w:rPr>
        <w:t>.</w:t>
      </w:r>
    </w:p>
    <w:p w:rsidR="00CD356F" w:rsidRPr="00903A8A" w:rsidRDefault="00CD356F" w:rsidP="008A79F6">
      <w:pPr>
        <w:pStyle w:val="2"/>
        <w:shd w:val="clear" w:color="auto" w:fill="auto"/>
        <w:spacing w:line="276" w:lineRule="auto"/>
        <w:ind w:left="20" w:right="40" w:firstLine="580"/>
        <w:jc w:val="both"/>
      </w:pPr>
      <w:r w:rsidRPr="00903A8A">
        <w:rPr>
          <w:color w:val="000000"/>
          <w:szCs w:val="24"/>
        </w:rPr>
        <w:t xml:space="preserve">Регламент </w:t>
      </w:r>
      <w:proofErr w:type="spellStart"/>
      <w:r w:rsidRPr="00903A8A">
        <w:rPr>
          <w:color w:val="000000"/>
          <w:szCs w:val="24"/>
        </w:rPr>
        <w:t>Кыргыз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Республикасынын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</w:t>
      </w:r>
      <w:r w:rsidR="00CC4FB5">
        <w:rPr>
          <w:color w:val="000000"/>
          <w:szCs w:val="24"/>
        </w:rPr>
        <w:t>ун</w:t>
      </w:r>
      <w:r w:rsidR="00130D93">
        <w:rPr>
          <w:color w:val="000000"/>
          <w:szCs w:val="24"/>
        </w:rPr>
        <w:t>ун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31708A" w:rsidRPr="00903A8A">
        <w:rPr>
          <w:color w:val="000000"/>
          <w:szCs w:val="24"/>
        </w:rPr>
        <w:t>ички</w:t>
      </w:r>
      <w:proofErr w:type="spellEnd"/>
      <w:r w:rsidR="0031708A"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ишинин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маселелерин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жөнгө </w:t>
      </w:r>
      <w:r w:rsidRPr="00903A8A">
        <w:rPr>
          <w:color w:val="000000"/>
          <w:szCs w:val="24"/>
        </w:rPr>
        <w:t xml:space="preserve">салат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Кыргыз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Республикасынын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</w:t>
      </w:r>
      <w:r w:rsidR="00CC4FB5">
        <w:rPr>
          <w:color w:val="000000"/>
          <w:szCs w:val="24"/>
        </w:rPr>
        <w:t>ун</w:t>
      </w:r>
      <w:r w:rsidR="00130D93">
        <w:rPr>
          <w:color w:val="000000"/>
          <w:szCs w:val="24"/>
        </w:rPr>
        <w:t>ун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судьялары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аппараты </w:t>
      </w:r>
      <w:r w:rsidRPr="00903A8A">
        <w:rPr>
          <w:color w:val="000000"/>
          <w:szCs w:val="24"/>
          <w:lang w:val="ky"/>
        </w:rPr>
        <w:t>ү</w:t>
      </w:r>
      <w:proofErr w:type="gramStart"/>
      <w:r w:rsidRPr="00903A8A">
        <w:rPr>
          <w:color w:val="000000"/>
          <w:szCs w:val="24"/>
          <w:lang w:val="ky"/>
        </w:rPr>
        <w:t>ч</w:t>
      </w:r>
      <w:proofErr w:type="gramEnd"/>
      <w:r w:rsidRPr="00903A8A">
        <w:rPr>
          <w:color w:val="000000"/>
          <w:szCs w:val="24"/>
          <w:lang w:val="ky"/>
        </w:rPr>
        <w:t>үн милдеттүү</w:t>
      </w:r>
      <w:r w:rsidR="003D2294" w:rsidRPr="00903A8A">
        <w:rPr>
          <w:color w:val="000000"/>
          <w:szCs w:val="24"/>
          <w:lang w:val="ky"/>
        </w:rPr>
        <w:t xml:space="preserve"> </w:t>
      </w:r>
      <w:r w:rsidR="00D91A0A">
        <w:rPr>
          <w:color w:val="000000"/>
          <w:szCs w:val="24"/>
          <w:lang w:val="ky"/>
        </w:rPr>
        <w:t xml:space="preserve">болуп эсептелет </w:t>
      </w:r>
      <w:r w:rsidR="003D2294" w:rsidRPr="00903A8A">
        <w:rPr>
          <w:color w:val="000000"/>
          <w:szCs w:val="24"/>
          <w:lang w:val="ky"/>
        </w:rPr>
        <w:t xml:space="preserve">(мындан ары – </w:t>
      </w:r>
      <w:r w:rsidR="008F33FA" w:rsidRPr="00903A8A">
        <w:rPr>
          <w:color w:val="000000"/>
          <w:szCs w:val="24"/>
          <w:lang w:val="ky"/>
        </w:rPr>
        <w:t>Жогорку С</w:t>
      </w:r>
      <w:r w:rsidR="003D2294" w:rsidRPr="00903A8A">
        <w:rPr>
          <w:color w:val="000000"/>
          <w:szCs w:val="24"/>
          <w:lang w:val="ky"/>
        </w:rPr>
        <w:t>от)</w:t>
      </w:r>
      <w:r w:rsidR="00BB0DBF" w:rsidRPr="00903A8A">
        <w:rPr>
          <w:color w:val="000000"/>
          <w:szCs w:val="24"/>
          <w:lang w:val="ky"/>
        </w:rPr>
        <w:t>.</w:t>
      </w:r>
    </w:p>
    <w:p w:rsidR="00CD356F" w:rsidRPr="00903A8A" w:rsidRDefault="00CD356F" w:rsidP="008A79F6">
      <w:pPr>
        <w:pStyle w:val="2"/>
        <w:numPr>
          <w:ilvl w:val="1"/>
          <w:numId w:val="13"/>
        </w:numPr>
        <w:shd w:val="clear" w:color="auto" w:fill="auto"/>
        <w:tabs>
          <w:tab w:val="left" w:pos="567"/>
          <w:tab w:val="left" w:pos="993"/>
        </w:tabs>
        <w:spacing w:line="276" w:lineRule="auto"/>
        <w:ind w:left="0" w:right="40" w:firstLine="567"/>
        <w:jc w:val="both"/>
      </w:pP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оттун</w:t>
      </w:r>
      <w:proofErr w:type="spellEnd"/>
      <w:r w:rsidRPr="00903A8A">
        <w:rPr>
          <w:color w:val="000000"/>
          <w:szCs w:val="24"/>
        </w:rPr>
        <w:t xml:space="preserve"> </w:t>
      </w:r>
      <w:r w:rsidR="008026A5" w:rsidRPr="00903A8A">
        <w:rPr>
          <w:color w:val="000000"/>
          <w:szCs w:val="24"/>
          <w:lang w:val="ky-KG"/>
        </w:rPr>
        <w:t xml:space="preserve">жана жергиликтүү соттордун </w:t>
      </w:r>
      <w:proofErr w:type="spellStart"/>
      <w:r w:rsidRPr="00903A8A">
        <w:rPr>
          <w:color w:val="000000"/>
          <w:szCs w:val="24"/>
        </w:rPr>
        <w:t>иш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кагаздарын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жүргүзүү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="00CC4FB5" w:rsidRPr="00903A8A">
        <w:rPr>
          <w:color w:val="000000"/>
          <w:szCs w:val="24"/>
        </w:rPr>
        <w:t>оттун</w:t>
      </w:r>
      <w:proofErr w:type="spellEnd"/>
      <w:r w:rsidR="00CC4FB5" w:rsidRPr="00903A8A">
        <w:rPr>
          <w:color w:val="000000"/>
          <w:szCs w:val="24"/>
        </w:rPr>
        <w:t xml:space="preserve"> </w:t>
      </w:r>
      <w:r w:rsidR="006C419D" w:rsidRPr="00903A8A">
        <w:rPr>
          <w:color w:val="000000"/>
          <w:szCs w:val="24"/>
          <w:lang w:val="ky"/>
        </w:rPr>
        <w:t>т</w:t>
      </w:r>
      <w:r w:rsidRPr="00903A8A">
        <w:rPr>
          <w:color w:val="000000"/>
          <w:szCs w:val="24"/>
          <w:lang w:val="ky"/>
        </w:rPr>
        <w:t xml:space="preserve">өрагасы </w:t>
      </w:r>
      <w:proofErr w:type="spellStart"/>
      <w:r w:rsidR="003D2294" w:rsidRPr="00903A8A">
        <w:rPr>
          <w:color w:val="000000"/>
          <w:szCs w:val="24"/>
        </w:rPr>
        <w:t>тарабынан</w:t>
      </w:r>
      <w:proofErr w:type="spellEnd"/>
      <w:r w:rsidR="003D2294" w:rsidRPr="00903A8A">
        <w:rPr>
          <w:color w:val="000000"/>
          <w:szCs w:val="24"/>
        </w:rPr>
        <w:t xml:space="preserve"> </w:t>
      </w:r>
      <w:proofErr w:type="spellStart"/>
      <w:r w:rsidR="003D2294" w:rsidRPr="00903A8A">
        <w:rPr>
          <w:color w:val="000000"/>
          <w:szCs w:val="24"/>
        </w:rPr>
        <w:t>бекитилген</w:t>
      </w:r>
      <w:proofErr w:type="spellEnd"/>
      <w:r w:rsidR="003D2294" w:rsidRPr="00903A8A">
        <w:rPr>
          <w:color w:val="000000"/>
          <w:szCs w:val="24"/>
        </w:rPr>
        <w:t xml:space="preserve"> И</w:t>
      </w:r>
      <w:r w:rsidRPr="00903A8A">
        <w:rPr>
          <w:color w:val="000000"/>
          <w:szCs w:val="24"/>
        </w:rPr>
        <w:t>нструкция</w:t>
      </w:r>
      <w:proofErr w:type="spellStart"/>
      <w:r w:rsidR="006C419D" w:rsidRPr="00903A8A">
        <w:rPr>
          <w:color w:val="000000"/>
          <w:szCs w:val="24"/>
          <w:lang w:val="ky-KG"/>
        </w:rPr>
        <w:t>га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ылайык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жүзөгө </w:t>
      </w:r>
      <w:proofErr w:type="spellStart"/>
      <w:r w:rsidRPr="00903A8A">
        <w:rPr>
          <w:color w:val="000000"/>
          <w:szCs w:val="24"/>
        </w:rPr>
        <w:t>ашырылат</w:t>
      </w:r>
      <w:proofErr w:type="spellEnd"/>
      <w:r w:rsidRPr="00903A8A">
        <w:rPr>
          <w:color w:val="000000"/>
          <w:szCs w:val="24"/>
        </w:rPr>
        <w:t>.</w:t>
      </w:r>
    </w:p>
    <w:p w:rsidR="00CD356F" w:rsidRPr="00903A8A" w:rsidRDefault="00CD356F" w:rsidP="008A79F6">
      <w:pPr>
        <w:pStyle w:val="2"/>
        <w:numPr>
          <w:ilvl w:val="1"/>
          <w:numId w:val="13"/>
        </w:numPr>
        <w:shd w:val="clear" w:color="auto" w:fill="auto"/>
        <w:tabs>
          <w:tab w:val="left" w:pos="0"/>
          <w:tab w:val="left" w:pos="993"/>
        </w:tabs>
        <w:spacing w:line="276" w:lineRule="auto"/>
        <w:ind w:left="0" w:right="40" w:firstLine="567"/>
        <w:jc w:val="both"/>
      </w:pP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сотто</w:t>
      </w:r>
      <w:proofErr w:type="spellEnd"/>
      <w:r w:rsidRPr="00903A8A">
        <w:rPr>
          <w:color w:val="000000"/>
          <w:szCs w:val="24"/>
        </w:rPr>
        <w:t xml:space="preserve">, </w:t>
      </w:r>
      <w:r w:rsidRPr="00903A8A">
        <w:rPr>
          <w:color w:val="000000"/>
          <w:szCs w:val="24"/>
          <w:lang w:val="ky"/>
        </w:rPr>
        <w:t xml:space="preserve">жергиликтүү </w:t>
      </w:r>
      <w:proofErr w:type="spellStart"/>
      <w:r w:rsidRPr="00903A8A">
        <w:rPr>
          <w:color w:val="000000"/>
          <w:szCs w:val="24"/>
        </w:rPr>
        <w:t>соттордо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мыйзамдардын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proofErr w:type="gramStart"/>
      <w:r w:rsidRPr="00903A8A">
        <w:rPr>
          <w:color w:val="000000"/>
          <w:szCs w:val="24"/>
        </w:rPr>
        <w:t>башка</w:t>
      </w:r>
      <w:proofErr w:type="gram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ченемдик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укуктук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актыларынын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эсеби</w:t>
      </w:r>
      <w:proofErr w:type="spellEnd"/>
      <w:r w:rsidRPr="00903A8A">
        <w:rPr>
          <w:color w:val="000000"/>
          <w:szCs w:val="24"/>
        </w:rPr>
        <w:t xml:space="preserve">, </w:t>
      </w:r>
      <w:proofErr w:type="spellStart"/>
      <w:r w:rsidRPr="00903A8A">
        <w:rPr>
          <w:color w:val="000000"/>
          <w:szCs w:val="24"/>
        </w:rPr>
        <w:t>маалыматтык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сурап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билүү </w:t>
      </w:r>
      <w:proofErr w:type="spellStart"/>
      <w:r w:rsidRPr="00903A8A">
        <w:rPr>
          <w:color w:val="000000"/>
          <w:szCs w:val="24"/>
        </w:rPr>
        <w:t>иштери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="00CC4FB5" w:rsidRPr="00903A8A">
        <w:rPr>
          <w:color w:val="000000"/>
          <w:szCs w:val="24"/>
        </w:rPr>
        <w:t>оттун</w:t>
      </w:r>
      <w:proofErr w:type="spellEnd"/>
      <w:r w:rsidR="00CC4FB5" w:rsidRPr="00903A8A">
        <w:rPr>
          <w:color w:val="000000"/>
          <w:szCs w:val="24"/>
        </w:rPr>
        <w:t xml:space="preserve"> </w:t>
      </w:r>
      <w:proofErr w:type="spellStart"/>
      <w:r w:rsidR="006C419D" w:rsidRPr="00903A8A">
        <w:rPr>
          <w:color w:val="000000"/>
          <w:szCs w:val="24"/>
          <w:lang w:val="ky-KG"/>
        </w:rPr>
        <w:t>т</w:t>
      </w:r>
      <w:r w:rsidRPr="00903A8A">
        <w:rPr>
          <w:color w:val="000000"/>
          <w:szCs w:val="24"/>
          <w:lang w:val="ky"/>
        </w:rPr>
        <w:t>өрагасы</w:t>
      </w:r>
      <w:proofErr w:type="spellEnd"/>
      <w:r w:rsidRPr="00903A8A">
        <w:rPr>
          <w:color w:val="000000"/>
          <w:szCs w:val="24"/>
          <w:lang w:val="ky"/>
        </w:rPr>
        <w:t xml:space="preserve"> </w:t>
      </w:r>
      <w:proofErr w:type="spellStart"/>
      <w:r w:rsidRPr="00903A8A">
        <w:rPr>
          <w:color w:val="000000"/>
          <w:szCs w:val="24"/>
        </w:rPr>
        <w:t>тараб</w:t>
      </w:r>
      <w:r w:rsidR="00EE550E" w:rsidRPr="00903A8A">
        <w:rPr>
          <w:color w:val="000000"/>
          <w:szCs w:val="24"/>
        </w:rPr>
        <w:t>ынан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бекитилген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Эреже</w:t>
      </w:r>
      <w:proofErr w:type="spellEnd"/>
      <w:r w:rsidR="00D91A0A">
        <w:rPr>
          <w:color w:val="000000"/>
          <w:szCs w:val="24"/>
          <w:lang w:val="ky-KG"/>
        </w:rPr>
        <w:t>лерди</w:t>
      </w:r>
      <w:r w:rsidRPr="00903A8A">
        <w:rPr>
          <w:color w:val="000000"/>
          <w:szCs w:val="24"/>
        </w:rPr>
        <w:t xml:space="preserve">н </w:t>
      </w:r>
      <w:proofErr w:type="spellStart"/>
      <w:r w:rsidRPr="00903A8A">
        <w:rPr>
          <w:color w:val="000000"/>
          <w:szCs w:val="24"/>
        </w:rPr>
        <w:t>негизинде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>жүргүзүлөт.</w:t>
      </w:r>
    </w:p>
    <w:p w:rsidR="00CD356F" w:rsidRPr="00903A8A" w:rsidRDefault="00CD356F" w:rsidP="008A79F6">
      <w:pPr>
        <w:pStyle w:val="2"/>
        <w:numPr>
          <w:ilvl w:val="1"/>
          <w:numId w:val="13"/>
        </w:numPr>
        <w:shd w:val="clear" w:color="auto" w:fill="auto"/>
        <w:tabs>
          <w:tab w:val="left" w:pos="0"/>
          <w:tab w:val="left" w:pos="993"/>
        </w:tabs>
        <w:spacing w:line="276" w:lineRule="auto"/>
        <w:ind w:left="0" w:right="40" w:firstLine="567"/>
        <w:jc w:val="both"/>
      </w:pP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сотто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жергиликтүү </w:t>
      </w:r>
      <w:proofErr w:type="spellStart"/>
      <w:r w:rsidRPr="00903A8A">
        <w:rPr>
          <w:color w:val="000000"/>
          <w:szCs w:val="24"/>
        </w:rPr>
        <w:t>соттордо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статистикалык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отчеттуулук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оттун</w:t>
      </w:r>
      <w:proofErr w:type="spellEnd"/>
      <w:r w:rsidRPr="00903A8A">
        <w:rPr>
          <w:color w:val="000000"/>
          <w:szCs w:val="24"/>
        </w:rPr>
        <w:t xml:space="preserve"> </w:t>
      </w:r>
      <w:r w:rsidR="006C419D" w:rsidRPr="00903A8A">
        <w:rPr>
          <w:color w:val="000000"/>
          <w:szCs w:val="24"/>
          <w:lang w:val="ky"/>
        </w:rPr>
        <w:t>т</w:t>
      </w:r>
      <w:r w:rsidRPr="00903A8A">
        <w:rPr>
          <w:color w:val="000000"/>
          <w:szCs w:val="24"/>
          <w:lang w:val="ky"/>
        </w:rPr>
        <w:t xml:space="preserve">өрагасы </w:t>
      </w:r>
      <w:proofErr w:type="spellStart"/>
      <w:r w:rsidRPr="00903A8A">
        <w:rPr>
          <w:color w:val="000000"/>
          <w:szCs w:val="24"/>
        </w:rPr>
        <w:t>бекиткен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формалар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995060" w:rsidRPr="00903A8A">
        <w:rPr>
          <w:color w:val="000000"/>
          <w:szCs w:val="24"/>
        </w:rPr>
        <w:t>боюнча</w:t>
      </w:r>
      <w:proofErr w:type="spellEnd"/>
      <w:r w:rsidR="00995060" w:rsidRPr="00903A8A">
        <w:rPr>
          <w:color w:val="000000"/>
          <w:szCs w:val="24"/>
        </w:rPr>
        <w:t xml:space="preserve"> </w:t>
      </w:r>
      <w:r w:rsidR="00995060">
        <w:rPr>
          <w:color w:val="000000"/>
          <w:szCs w:val="24"/>
          <w:lang w:val="ky-KG"/>
        </w:rPr>
        <w:t xml:space="preserve">(кагаз жүзүндө же электрондук формада) </w:t>
      </w:r>
      <w:r w:rsidRPr="00903A8A">
        <w:rPr>
          <w:color w:val="000000"/>
          <w:szCs w:val="24"/>
          <w:lang w:val="ky"/>
        </w:rPr>
        <w:t>жүргүзүлөт.</w:t>
      </w:r>
    </w:p>
    <w:p w:rsidR="00CD356F" w:rsidRPr="00903A8A" w:rsidRDefault="00CD356F" w:rsidP="008A79F6">
      <w:pPr>
        <w:pStyle w:val="2"/>
        <w:shd w:val="clear" w:color="auto" w:fill="auto"/>
        <w:tabs>
          <w:tab w:val="left" w:pos="993"/>
        </w:tabs>
        <w:spacing w:line="276" w:lineRule="auto"/>
        <w:ind w:left="20" w:right="40" w:firstLine="580"/>
        <w:jc w:val="both"/>
      </w:pPr>
      <w:proofErr w:type="spellStart"/>
      <w:r w:rsidRPr="00903A8A">
        <w:rPr>
          <w:color w:val="000000"/>
          <w:szCs w:val="24"/>
        </w:rPr>
        <w:t>Статистикалык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маалыматтар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баштапкы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эсепке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негизделет</w:t>
      </w:r>
      <w:proofErr w:type="spellEnd"/>
      <w:r w:rsidRPr="00903A8A">
        <w:rPr>
          <w:color w:val="000000"/>
          <w:szCs w:val="24"/>
        </w:rPr>
        <w:t xml:space="preserve">, ал ар </w:t>
      </w:r>
      <w:proofErr w:type="spellStart"/>
      <w:r w:rsidRPr="00903A8A">
        <w:rPr>
          <w:color w:val="000000"/>
          <w:szCs w:val="24"/>
        </w:rPr>
        <w:t>бир</w:t>
      </w:r>
      <w:proofErr w:type="spellEnd"/>
      <w:r w:rsidRPr="00903A8A">
        <w:rPr>
          <w:color w:val="000000"/>
          <w:szCs w:val="24"/>
        </w:rPr>
        <w:t xml:space="preserve"> сот </w:t>
      </w:r>
      <w:proofErr w:type="spellStart"/>
      <w:r w:rsidRPr="00903A8A">
        <w:rPr>
          <w:color w:val="000000"/>
          <w:szCs w:val="24"/>
        </w:rPr>
        <w:t>ишине</w:t>
      </w:r>
      <w:proofErr w:type="spellEnd"/>
      <w:r w:rsidRPr="00903A8A">
        <w:rPr>
          <w:color w:val="000000"/>
          <w:szCs w:val="24"/>
        </w:rPr>
        <w:t xml:space="preserve">, </w:t>
      </w:r>
      <w:proofErr w:type="spellStart"/>
      <w:r w:rsidRPr="00903A8A">
        <w:rPr>
          <w:color w:val="000000"/>
          <w:szCs w:val="24"/>
        </w:rPr>
        <w:t>арызга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даттанууларга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эсептик-статистикалык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карточкаларын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жүргүзүүдөн </w:t>
      </w:r>
      <w:proofErr w:type="spellStart"/>
      <w:r w:rsidRPr="00903A8A">
        <w:rPr>
          <w:color w:val="000000"/>
          <w:szCs w:val="24"/>
        </w:rPr>
        <w:t>турат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оттун</w:t>
      </w:r>
      <w:proofErr w:type="spellEnd"/>
      <w:r w:rsidRPr="00903A8A">
        <w:rPr>
          <w:color w:val="000000"/>
          <w:szCs w:val="24"/>
        </w:rPr>
        <w:t xml:space="preserve"> </w:t>
      </w:r>
      <w:r w:rsidR="006C419D" w:rsidRPr="00903A8A">
        <w:rPr>
          <w:color w:val="000000"/>
          <w:szCs w:val="24"/>
          <w:lang w:val="ky"/>
        </w:rPr>
        <w:t>т</w:t>
      </w:r>
      <w:r w:rsidRPr="00903A8A">
        <w:rPr>
          <w:color w:val="000000"/>
          <w:szCs w:val="24"/>
          <w:lang w:val="ky"/>
        </w:rPr>
        <w:t xml:space="preserve">өрагасы </w:t>
      </w:r>
      <w:proofErr w:type="spellStart"/>
      <w:r w:rsidRPr="00903A8A">
        <w:rPr>
          <w:color w:val="000000"/>
          <w:szCs w:val="24"/>
        </w:rPr>
        <w:t>тарабынан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белгиленген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>мөөнө</w:t>
      </w:r>
      <w:proofErr w:type="gramStart"/>
      <w:r w:rsidRPr="00903A8A">
        <w:rPr>
          <w:color w:val="000000"/>
          <w:szCs w:val="24"/>
          <w:lang w:val="ky"/>
        </w:rPr>
        <w:t>тт</w:t>
      </w:r>
      <w:proofErr w:type="gramEnd"/>
      <w:r w:rsidRPr="00903A8A">
        <w:rPr>
          <w:color w:val="000000"/>
          <w:szCs w:val="24"/>
          <w:lang w:val="ky"/>
        </w:rPr>
        <w:t xml:space="preserve">өрдө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отко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берилет</w:t>
      </w:r>
      <w:proofErr w:type="spellEnd"/>
      <w:r w:rsidRPr="00903A8A">
        <w:rPr>
          <w:color w:val="000000"/>
          <w:szCs w:val="24"/>
        </w:rPr>
        <w:t>.</w:t>
      </w:r>
    </w:p>
    <w:p w:rsidR="00CD356F" w:rsidRPr="00903A8A" w:rsidRDefault="00CD356F" w:rsidP="008A79F6">
      <w:pPr>
        <w:pStyle w:val="2"/>
        <w:shd w:val="clear" w:color="auto" w:fill="auto"/>
        <w:spacing w:line="276" w:lineRule="auto"/>
        <w:ind w:left="20" w:right="40" w:firstLine="580"/>
        <w:jc w:val="both"/>
      </w:pPr>
      <w:proofErr w:type="spellStart"/>
      <w:r w:rsidRPr="00903A8A">
        <w:rPr>
          <w:color w:val="000000"/>
          <w:szCs w:val="24"/>
        </w:rPr>
        <w:t>Статистикалык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отчеттуулукту</w:t>
      </w:r>
      <w:proofErr w:type="spellEnd"/>
      <w:r w:rsidRPr="00903A8A">
        <w:rPr>
          <w:color w:val="000000"/>
          <w:szCs w:val="24"/>
        </w:rPr>
        <w:t xml:space="preserve"> так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өз </w:t>
      </w:r>
      <w:proofErr w:type="spellStart"/>
      <w:r w:rsidRPr="00903A8A">
        <w:rPr>
          <w:color w:val="000000"/>
          <w:szCs w:val="24"/>
        </w:rPr>
        <w:t>убагында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берүү </w:t>
      </w:r>
      <w:proofErr w:type="spellStart"/>
      <w:r w:rsidRPr="00903A8A">
        <w:rPr>
          <w:color w:val="000000"/>
          <w:szCs w:val="24"/>
        </w:rPr>
        <w:t>жоопкерчилиги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</w:t>
      </w:r>
      <w:r w:rsidR="002C0A17">
        <w:rPr>
          <w:color w:val="000000"/>
          <w:szCs w:val="24"/>
        </w:rPr>
        <w:t>унун</w:t>
      </w:r>
      <w:proofErr w:type="spellEnd"/>
      <w:r w:rsidRPr="00903A8A">
        <w:rPr>
          <w:color w:val="000000"/>
          <w:szCs w:val="24"/>
        </w:rPr>
        <w:t xml:space="preserve"> сот</w:t>
      </w:r>
      <w:r w:rsidR="00825127" w:rsidRPr="00903A8A">
        <w:rPr>
          <w:color w:val="000000"/>
          <w:szCs w:val="24"/>
          <w:lang w:val="ky-KG"/>
        </w:rPr>
        <w:t>тук</w:t>
      </w:r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коллегияларынын</w:t>
      </w:r>
      <w:proofErr w:type="spellEnd"/>
      <w:r w:rsidRPr="00903A8A">
        <w:rPr>
          <w:color w:val="000000"/>
          <w:szCs w:val="24"/>
        </w:rPr>
        <w:t xml:space="preserve"> т</w:t>
      </w:r>
      <w:proofErr w:type="spellStart"/>
      <w:r w:rsidR="00D7325D" w:rsidRPr="00903A8A">
        <w:rPr>
          <w:color w:val="000000"/>
          <w:szCs w:val="24"/>
          <w:lang w:val="ky-KG"/>
        </w:rPr>
        <w:t>ө</w:t>
      </w:r>
      <w:r w:rsidRPr="00903A8A">
        <w:rPr>
          <w:color w:val="000000"/>
          <w:szCs w:val="24"/>
        </w:rPr>
        <w:t>рагаларына</w:t>
      </w:r>
      <w:proofErr w:type="spellEnd"/>
      <w:r w:rsidRPr="00903A8A">
        <w:rPr>
          <w:color w:val="000000"/>
          <w:szCs w:val="24"/>
        </w:rPr>
        <w:t xml:space="preserve">, </w:t>
      </w:r>
      <w:r w:rsidRPr="00903A8A">
        <w:rPr>
          <w:color w:val="000000"/>
          <w:szCs w:val="24"/>
          <w:lang w:val="ky"/>
        </w:rPr>
        <w:t xml:space="preserve">жергиликтүү </w:t>
      </w:r>
      <w:proofErr w:type="spellStart"/>
      <w:r w:rsidRPr="00903A8A">
        <w:rPr>
          <w:color w:val="000000"/>
          <w:szCs w:val="24"/>
        </w:rPr>
        <w:t>соттордун</w:t>
      </w:r>
      <w:proofErr w:type="spellEnd"/>
      <w:r w:rsidRPr="00903A8A">
        <w:rPr>
          <w:color w:val="000000"/>
          <w:szCs w:val="24"/>
        </w:rPr>
        <w:t xml:space="preserve"> т</w:t>
      </w:r>
      <w:proofErr w:type="spellStart"/>
      <w:r w:rsidR="00D7325D" w:rsidRPr="00903A8A">
        <w:rPr>
          <w:color w:val="000000"/>
          <w:szCs w:val="24"/>
          <w:lang w:val="ky-KG"/>
        </w:rPr>
        <w:t>ө</w:t>
      </w:r>
      <w:r w:rsidRPr="00903A8A">
        <w:rPr>
          <w:color w:val="000000"/>
          <w:szCs w:val="24"/>
        </w:rPr>
        <w:t>рагаларына</w:t>
      </w:r>
      <w:proofErr w:type="spellEnd"/>
      <w:r w:rsidRPr="00903A8A">
        <w:rPr>
          <w:color w:val="000000"/>
          <w:szCs w:val="24"/>
        </w:rPr>
        <w:t xml:space="preserve">, ал </w:t>
      </w:r>
      <w:proofErr w:type="spellStart"/>
      <w:r w:rsidRPr="00903A8A">
        <w:rPr>
          <w:color w:val="000000"/>
          <w:szCs w:val="24"/>
        </w:rPr>
        <w:t>эми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аларды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иштетүү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жалпылоо</w:t>
      </w:r>
      <w:proofErr w:type="spellEnd"/>
      <w:r w:rsidRPr="00903A8A">
        <w:rPr>
          <w:color w:val="000000"/>
          <w:szCs w:val="24"/>
        </w:rPr>
        <w:t xml:space="preserve"> -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</w:t>
      </w:r>
      <w:r w:rsidR="002C0A17">
        <w:rPr>
          <w:color w:val="000000"/>
          <w:szCs w:val="24"/>
        </w:rPr>
        <w:t>уну</w:t>
      </w:r>
      <w:r w:rsidRPr="00903A8A">
        <w:rPr>
          <w:color w:val="000000"/>
          <w:szCs w:val="24"/>
        </w:rPr>
        <w:t>н</w:t>
      </w:r>
      <w:proofErr w:type="spellEnd"/>
      <w:r w:rsidRPr="00903A8A">
        <w:rPr>
          <w:color w:val="000000"/>
          <w:szCs w:val="24"/>
        </w:rPr>
        <w:t xml:space="preserve"> аппарат </w:t>
      </w:r>
      <w:proofErr w:type="spellStart"/>
      <w:r w:rsidRPr="00903A8A">
        <w:rPr>
          <w:color w:val="000000"/>
          <w:szCs w:val="24"/>
        </w:rPr>
        <w:t>жетекчисине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>жүктөлөт.</w:t>
      </w:r>
    </w:p>
    <w:p w:rsidR="00CD356F" w:rsidRPr="00903A8A" w:rsidRDefault="00CD356F" w:rsidP="008A79F6">
      <w:pPr>
        <w:pStyle w:val="2"/>
        <w:numPr>
          <w:ilvl w:val="1"/>
          <w:numId w:val="13"/>
        </w:numPr>
        <w:shd w:val="clear" w:color="auto" w:fill="auto"/>
        <w:tabs>
          <w:tab w:val="left" w:pos="993"/>
        </w:tabs>
        <w:spacing w:line="276" w:lineRule="auto"/>
        <w:ind w:left="0" w:right="40" w:firstLine="567"/>
        <w:jc w:val="both"/>
      </w:pP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</w:t>
      </w:r>
      <w:r w:rsidR="00EA6766">
        <w:rPr>
          <w:color w:val="000000"/>
          <w:szCs w:val="24"/>
          <w:lang w:val="ky-KG"/>
        </w:rPr>
        <w:t>ун</w:t>
      </w:r>
      <w:proofErr w:type="spellStart"/>
      <w:r w:rsidRPr="00903A8A">
        <w:rPr>
          <w:color w:val="000000"/>
          <w:szCs w:val="24"/>
        </w:rPr>
        <w:t>ун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Пленумунун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компетенциясындагы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="002C0A17">
        <w:rPr>
          <w:color w:val="000000"/>
          <w:szCs w:val="24"/>
        </w:rPr>
        <w:t>с</w:t>
      </w:r>
      <w:r w:rsidRPr="00903A8A">
        <w:rPr>
          <w:color w:val="000000"/>
          <w:szCs w:val="24"/>
        </w:rPr>
        <w:t>оттун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иши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уюштуруу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маселелери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Кыргыз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Республикасынын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Конституциясына</w:t>
      </w:r>
      <w:proofErr w:type="spellEnd"/>
      <w:r w:rsidRPr="00903A8A">
        <w:rPr>
          <w:color w:val="000000"/>
          <w:szCs w:val="24"/>
        </w:rPr>
        <w:t>, "</w:t>
      </w:r>
      <w:proofErr w:type="spellStart"/>
      <w:r w:rsidRPr="00903A8A">
        <w:rPr>
          <w:color w:val="000000"/>
          <w:szCs w:val="24"/>
        </w:rPr>
        <w:t>Кыргыз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Республикасынын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Жогорку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Соту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жергиликтүү </w:t>
      </w:r>
      <w:proofErr w:type="spellStart"/>
      <w:r w:rsidRPr="00903A8A">
        <w:rPr>
          <w:color w:val="000000"/>
          <w:szCs w:val="24"/>
        </w:rPr>
        <w:t>соттор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жөнүндө" </w:t>
      </w:r>
      <w:proofErr w:type="spellStart"/>
      <w:r w:rsidR="00722A7F" w:rsidRPr="00903A8A">
        <w:rPr>
          <w:color w:val="000000"/>
          <w:szCs w:val="24"/>
        </w:rPr>
        <w:t>Кыргыз</w:t>
      </w:r>
      <w:proofErr w:type="spellEnd"/>
      <w:r w:rsidR="00722A7F" w:rsidRPr="00903A8A">
        <w:rPr>
          <w:color w:val="000000"/>
          <w:szCs w:val="24"/>
        </w:rPr>
        <w:t xml:space="preserve"> </w:t>
      </w:r>
      <w:proofErr w:type="spellStart"/>
      <w:r w:rsidR="00722A7F" w:rsidRPr="00903A8A">
        <w:rPr>
          <w:color w:val="000000"/>
          <w:szCs w:val="24"/>
        </w:rPr>
        <w:t>Республикасынын</w:t>
      </w:r>
      <w:proofErr w:type="spellEnd"/>
      <w:r w:rsidR="00722A7F"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Мыйзамына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ушул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Регламентке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ылайык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чечилет</w:t>
      </w:r>
      <w:proofErr w:type="spellEnd"/>
      <w:r w:rsidRPr="00903A8A">
        <w:rPr>
          <w:color w:val="000000"/>
          <w:szCs w:val="24"/>
        </w:rPr>
        <w:t>.</w:t>
      </w:r>
    </w:p>
    <w:p w:rsidR="00CD356F" w:rsidRPr="00903A8A" w:rsidRDefault="006615FF" w:rsidP="008A79F6">
      <w:pPr>
        <w:pStyle w:val="2"/>
        <w:shd w:val="clear" w:color="auto" w:fill="auto"/>
        <w:tabs>
          <w:tab w:val="left" w:pos="993"/>
        </w:tabs>
        <w:spacing w:after="245" w:line="276" w:lineRule="auto"/>
        <w:ind w:left="20" w:right="20" w:firstLine="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        1.6</w:t>
      </w:r>
      <w:r w:rsidR="00744FE2" w:rsidRPr="00903A8A">
        <w:rPr>
          <w:color w:val="000000"/>
          <w:szCs w:val="24"/>
          <w:lang w:val="ky-KG"/>
        </w:rPr>
        <w:t>.</w:t>
      </w:r>
      <w:r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>Сот</w:t>
      </w:r>
      <w:r w:rsidR="00747F1C" w:rsidRPr="00903A8A">
        <w:rPr>
          <w:color w:val="000000"/>
          <w:szCs w:val="24"/>
          <w:lang w:val="ky-KG"/>
        </w:rPr>
        <w:t>тук иштер</w:t>
      </w:r>
      <w:r w:rsidR="00CD356F" w:rsidRPr="00903A8A">
        <w:rPr>
          <w:color w:val="000000"/>
          <w:szCs w:val="24"/>
          <w:lang w:val="ky-KG"/>
        </w:rPr>
        <w:t xml:space="preserve"> кассация иретинде Жогорку </w:t>
      </w:r>
      <w:r w:rsidR="002C0A17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EF3040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сот</w:t>
      </w:r>
      <w:r w:rsidR="00747F1C" w:rsidRPr="00903A8A">
        <w:rPr>
          <w:color w:val="000000"/>
          <w:szCs w:val="24"/>
          <w:lang w:val="ky-KG"/>
        </w:rPr>
        <w:t>тук</w:t>
      </w:r>
      <w:r w:rsidR="00CD356F" w:rsidRPr="00903A8A">
        <w:rPr>
          <w:color w:val="000000"/>
          <w:szCs w:val="24"/>
          <w:lang w:val="ky-KG"/>
        </w:rPr>
        <w:t xml:space="preserve"> коллегияларынын соттук курамдары тарабынан Кыргыз Республикасынын Конституциясында,</w:t>
      </w:r>
      <w:r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 xml:space="preserve">"Кыргыз Республикасынын </w:t>
      </w:r>
      <w:r w:rsidR="00CD356F" w:rsidRPr="00903A8A">
        <w:rPr>
          <w:rStyle w:val="a4"/>
          <w:b w:val="0"/>
          <w:lang w:val="ky-KG"/>
        </w:rPr>
        <w:t>Жогорку С</w:t>
      </w:r>
      <w:r w:rsidR="000C75A3" w:rsidRPr="00903A8A">
        <w:rPr>
          <w:rStyle w:val="a4"/>
          <w:b w:val="0"/>
          <w:lang w:val="ky-KG"/>
        </w:rPr>
        <w:t>оту</w:t>
      </w:r>
      <w:r w:rsidR="00CD356F" w:rsidRPr="00903A8A">
        <w:rPr>
          <w:rStyle w:val="a4"/>
          <w:b w:val="0"/>
          <w:lang w:val="ky-KG"/>
        </w:rPr>
        <w:t xml:space="preserve"> </w:t>
      </w:r>
      <w:r w:rsidR="000C75A3" w:rsidRPr="00903A8A">
        <w:rPr>
          <w:rStyle w:val="a4"/>
          <w:b w:val="0"/>
          <w:lang w:val="ky-KG"/>
        </w:rPr>
        <w:t>ж</w:t>
      </w:r>
      <w:r w:rsidR="00CD356F" w:rsidRPr="00903A8A">
        <w:rPr>
          <w:rStyle w:val="a4"/>
          <w:b w:val="0"/>
          <w:lang w:val="ky-KG"/>
        </w:rPr>
        <w:t xml:space="preserve">ана </w:t>
      </w:r>
      <w:r w:rsidR="00CD356F" w:rsidRPr="00903A8A">
        <w:rPr>
          <w:color w:val="000000"/>
          <w:szCs w:val="24"/>
          <w:lang w:val="ky"/>
        </w:rPr>
        <w:t>жерг</w:t>
      </w:r>
      <w:r w:rsidR="000C75A3" w:rsidRPr="00903A8A">
        <w:rPr>
          <w:color w:val="000000"/>
          <w:szCs w:val="24"/>
          <w:lang w:val="ky"/>
        </w:rPr>
        <w:t>и</w:t>
      </w:r>
      <w:r w:rsidR="00CD356F" w:rsidRPr="00903A8A">
        <w:rPr>
          <w:color w:val="000000"/>
          <w:szCs w:val="24"/>
          <w:lang w:val="ky"/>
        </w:rPr>
        <w:t xml:space="preserve">ликтүү </w:t>
      </w:r>
      <w:r w:rsidR="00CD356F" w:rsidRPr="00903A8A">
        <w:rPr>
          <w:color w:val="000000"/>
          <w:szCs w:val="24"/>
          <w:lang w:val="ky-KG"/>
        </w:rPr>
        <w:t xml:space="preserve">соттор </w:t>
      </w:r>
      <w:r w:rsidR="00CD356F" w:rsidRPr="00903A8A">
        <w:rPr>
          <w:color w:val="000000"/>
          <w:szCs w:val="24"/>
          <w:lang w:val="ky"/>
        </w:rPr>
        <w:t xml:space="preserve">жөнүндөгү" </w:t>
      </w:r>
      <w:r w:rsidR="00122CCF" w:rsidRPr="00903A8A">
        <w:rPr>
          <w:color w:val="000000"/>
          <w:szCs w:val="24"/>
          <w:lang w:val="ky-KG"/>
        </w:rPr>
        <w:t xml:space="preserve">Кыргыз Республикасынын </w:t>
      </w:r>
      <w:r w:rsidR="00CD356F" w:rsidRPr="00903A8A">
        <w:rPr>
          <w:color w:val="000000"/>
          <w:szCs w:val="24"/>
          <w:lang w:val="ky-KG"/>
        </w:rPr>
        <w:t>Мыйзамында, процесс</w:t>
      </w:r>
      <w:r w:rsidR="008026A5" w:rsidRPr="00903A8A">
        <w:rPr>
          <w:color w:val="000000"/>
          <w:szCs w:val="24"/>
          <w:lang w:val="ky-KG"/>
        </w:rPr>
        <w:t>тик</w:t>
      </w:r>
      <w:r w:rsidR="00CD356F" w:rsidRPr="00903A8A">
        <w:rPr>
          <w:color w:val="000000"/>
          <w:szCs w:val="24"/>
          <w:lang w:val="ky-KG"/>
        </w:rPr>
        <w:t xml:space="preserve"> мыйзамдарында </w:t>
      </w:r>
      <w:r w:rsidR="00CD356F" w:rsidRPr="00903A8A">
        <w:rPr>
          <w:rStyle w:val="a4"/>
          <w:b w:val="0"/>
          <w:lang w:val="ky-KG"/>
        </w:rPr>
        <w:t>жана ушу</w:t>
      </w:r>
      <w:r w:rsidR="000C75A3" w:rsidRPr="00903A8A">
        <w:rPr>
          <w:rStyle w:val="a4"/>
          <w:b w:val="0"/>
          <w:lang w:val="ky-KG"/>
        </w:rPr>
        <w:t>л</w:t>
      </w:r>
      <w:r w:rsidR="00CD356F" w:rsidRPr="00903A8A">
        <w:rPr>
          <w:rStyle w:val="a4"/>
          <w:b w:val="0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>Р</w:t>
      </w:r>
      <w:r w:rsidR="000C75A3" w:rsidRPr="00903A8A">
        <w:rPr>
          <w:color w:val="000000"/>
          <w:szCs w:val="24"/>
          <w:lang w:val="ky-KG"/>
        </w:rPr>
        <w:t>е</w:t>
      </w:r>
      <w:r w:rsidR="00CD356F" w:rsidRPr="00903A8A">
        <w:rPr>
          <w:color w:val="000000"/>
          <w:szCs w:val="24"/>
          <w:lang w:val="ky-KG"/>
        </w:rPr>
        <w:t>г</w:t>
      </w:r>
      <w:r w:rsidR="000C75A3" w:rsidRPr="00903A8A">
        <w:rPr>
          <w:color w:val="000000"/>
          <w:szCs w:val="24"/>
          <w:lang w:val="ky-KG"/>
        </w:rPr>
        <w:t>ла</w:t>
      </w:r>
      <w:r w:rsidR="00CD356F" w:rsidRPr="00903A8A">
        <w:rPr>
          <w:color w:val="000000"/>
          <w:szCs w:val="24"/>
          <w:lang w:val="ky-KG"/>
        </w:rPr>
        <w:t>ментте белгиленген тартипте каралат.</w:t>
      </w:r>
    </w:p>
    <w:p w:rsidR="00C86472" w:rsidRPr="00130D93" w:rsidRDefault="00691C91" w:rsidP="008A79F6">
      <w:pPr>
        <w:pStyle w:val="10"/>
        <w:keepNext/>
        <w:keepLines/>
        <w:shd w:val="clear" w:color="auto" w:fill="auto"/>
        <w:tabs>
          <w:tab w:val="left" w:pos="1231"/>
          <w:tab w:val="left" w:pos="3686"/>
        </w:tabs>
        <w:spacing w:before="0" w:after="0" w:line="276" w:lineRule="auto"/>
        <w:jc w:val="center"/>
        <w:rPr>
          <w:color w:val="000000"/>
          <w:szCs w:val="24"/>
          <w:lang w:val="ky"/>
        </w:rPr>
      </w:pPr>
      <w:bookmarkStart w:id="0" w:name="bookmark0"/>
      <w:r w:rsidRPr="00130D93">
        <w:rPr>
          <w:color w:val="000000"/>
          <w:szCs w:val="24"/>
          <w:lang w:val="ky-KG"/>
        </w:rPr>
        <w:lastRenderedPageBreak/>
        <w:t>2-</w:t>
      </w:r>
      <w:r w:rsidR="00CD356F" w:rsidRPr="00130D93">
        <w:rPr>
          <w:color w:val="000000"/>
          <w:szCs w:val="24"/>
          <w:lang w:val="ky-KG"/>
        </w:rPr>
        <w:t xml:space="preserve">глава. </w:t>
      </w:r>
      <w:r w:rsidR="00D377CF" w:rsidRPr="00130D93">
        <w:rPr>
          <w:color w:val="000000"/>
          <w:szCs w:val="24"/>
          <w:lang w:val="ky-KG"/>
        </w:rPr>
        <w:t xml:space="preserve">Кыргыз Республикасынын Жогорку </w:t>
      </w:r>
      <w:r w:rsidR="002C0A17">
        <w:rPr>
          <w:color w:val="000000"/>
          <w:szCs w:val="24"/>
          <w:lang w:val="ky-KG"/>
        </w:rPr>
        <w:t>с</w:t>
      </w:r>
      <w:r w:rsidR="00CD356F" w:rsidRPr="00130D93">
        <w:rPr>
          <w:color w:val="000000"/>
          <w:szCs w:val="24"/>
          <w:lang w:val="ky-KG"/>
        </w:rPr>
        <w:t xml:space="preserve">отунун </w:t>
      </w:r>
      <w:r w:rsidR="00D377CF" w:rsidRPr="00130D93">
        <w:rPr>
          <w:color w:val="000000"/>
          <w:szCs w:val="24"/>
          <w:lang w:val="ky-KG"/>
        </w:rPr>
        <w:t>т</w:t>
      </w:r>
      <w:r w:rsidR="00CD356F" w:rsidRPr="00130D93">
        <w:rPr>
          <w:color w:val="000000"/>
          <w:szCs w:val="24"/>
          <w:lang w:val="ky"/>
        </w:rPr>
        <w:t>өрагасын</w:t>
      </w:r>
      <w:r w:rsidR="00C86472" w:rsidRPr="00130D93">
        <w:rPr>
          <w:color w:val="000000"/>
          <w:szCs w:val="24"/>
          <w:lang w:val="ky"/>
        </w:rPr>
        <w:t>,</w:t>
      </w:r>
      <w:bookmarkEnd w:id="0"/>
    </w:p>
    <w:p w:rsidR="00CD356F" w:rsidRPr="00130D93" w:rsidRDefault="00C86472" w:rsidP="008A79F6">
      <w:pPr>
        <w:pStyle w:val="10"/>
        <w:keepNext/>
        <w:keepLines/>
        <w:shd w:val="clear" w:color="auto" w:fill="auto"/>
        <w:tabs>
          <w:tab w:val="left" w:pos="1231"/>
          <w:tab w:val="left" w:pos="3686"/>
        </w:tabs>
        <w:spacing w:before="0" w:after="0" w:line="276" w:lineRule="auto"/>
        <w:jc w:val="center"/>
        <w:rPr>
          <w:color w:val="000000"/>
          <w:szCs w:val="24"/>
          <w:lang w:val="ky-KG"/>
        </w:rPr>
      </w:pPr>
      <w:r w:rsidRPr="00130D93">
        <w:rPr>
          <w:color w:val="000000"/>
          <w:szCs w:val="24"/>
          <w:lang w:val="ky-KG"/>
        </w:rPr>
        <w:t xml:space="preserve">төраганын </w:t>
      </w:r>
      <w:r w:rsidR="00CD356F" w:rsidRPr="00130D93">
        <w:rPr>
          <w:color w:val="000000"/>
          <w:szCs w:val="24"/>
          <w:lang w:val="ky-KG"/>
        </w:rPr>
        <w:t>орун басарларын шайлоо тартиби</w:t>
      </w:r>
    </w:p>
    <w:p w:rsidR="00C86472" w:rsidRPr="00903A8A" w:rsidRDefault="00C86472" w:rsidP="008A79F6">
      <w:pPr>
        <w:pStyle w:val="10"/>
        <w:keepNext/>
        <w:keepLines/>
        <w:shd w:val="clear" w:color="auto" w:fill="auto"/>
        <w:tabs>
          <w:tab w:val="left" w:pos="1231"/>
          <w:tab w:val="left" w:pos="3686"/>
        </w:tabs>
        <w:spacing w:before="0" w:after="0" w:line="276" w:lineRule="auto"/>
        <w:jc w:val="both"/>
        <w:rPr>
          <w:b w:val="0"/>
          <w:lang w:val="ky-KG"/>
        </w:rPr>
      </w:pPr>
    </w:p>
    <w:p w:rsidR="00CD356F" w:rsidRPr="00903A8A" w:rsidRDefault="00CD356F" w:rsidP="008A79F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176" w:line="276" w:lineRule="auto"/>
        <w:ind w:left="20" w:right="20" w:firstLine="54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2C0A17">
        <w:rPr>
          <w:color w:val="000000"/>
          <w:szCs w:val="24"/>
          <w:lang w:val="ky-KG"/>
        </w:rPr>
        <w:t>с</w:t>
      </w:r>
      <w:r w:rsidR="000A66FE">
        <w:rPr>
          <w:color w:val="000000"/>
          <w:szCs w:val="24"/>
          <w:lang w:val="ky-KG"/>
        </w:rPr>
        <w:t>отун</w:t>
      </w:r>
      <w:r w:rsidRPr="00903A8A">
        <w:rPr>
          <w:color w:val="000000"/>
          <w:szCs w:val="24"/>
          <w:lang w:val="ky-KG"/>
        </w:rPr>
        <w:t xml:space="preserve">ун </w:t>
      </w:r>
      <w:r w:rsidRPr="00903A8A">
        <w:rPr>
          <w:color w:val="000000"/>
          <w:szCs w:val="24"/>
          <w:lang w:val="ky"/>
        </w:rPr>
        <w:t>төрагасы</w:t>
      </w:r>
      <w:r w:rsidR="000D35A8" w:rsidRPr="00903A8A">
        <w:rPr>
          <w:color w:val="000000"/>
          <w:szCs w:val="24"/>
          <w:lang w:val="ky"/>
        </w:rPr>
        <w:t>,</w:t>
      </w:r>
      <w:r w:rsidRPr="00903A8A">
        <w:rPr>
          <w:color w:val="000000"/>
          <w:szCs w:val="24"/>
          <w:lang w:val="ky"/>
        </w:rPr>
        <w:t xml:space="preserve"> төрага</w:t>
      </w:r>
      <w:r w:rsidR="00474889" w:rsidRPr="00903A8A">
        <w:rPr>
          <w:color w:val="000000"/>
          <w:szCs w:val="24"/>
          <w:lang w:val="ky"/>
        </w:rPr>
        <w:t xml:space="preserve">нын </w:t>
      </w:r>
      <w:r w:rsidRPr="00903A8A">
        <w:rPr>
          <w:rStyle w:val="a4"/>
          <w:b w:val="0"/>
          <w:lang w:val="ky-KG"/>
        </w:rPr>
        <w:t xml:space="preserve">орун </w:t>
      </w:r>
      <w:r w:rsidRPr="00903A8A">
        <w:rPr>
          <w:color w:val="000000"/>
          <w:szCs w:val="24"/>
          <w:lang w:val="ky"/>
        </w:rPr>
        <w:t xml:space="preserve">басарлары </w:t>
      </w:r>
      <w:r w:rsidRPr="00903A8A">
        <w:rPr>
          <w:color w:val="000000"/>
          <w:szCs w:val="24"/>
          <w:lang w:val="ky-KG"/>
        </w:rPr>
        <w:t xml:space="preserve">Жогорку </w:t>
      </w:r>
      <w:r w:rsidR="002C0A17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0A66F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>ун судьяларын</w:t>
      </w:r>
      <w:r w:rsidR="000D35A8" w:rsidRPr="00903A8A">
        <w:rPr>
          <w:color w:val="000000"/>
          <w:szCs w:val="24"/>
          <w:lang w:val="ky-KG"/>
        </w:rPr>
        <w:t>ын</w:t>
      </w:r>
      <w:r w:rsidRPr="00903A8A">
        <w:rPr>
          <w:color w:val="000000"/>
          <w:szCs w:val="24"/>
          <w:lang w:val="ky-KG"/>
        </w:rPr>
        <w:t xml:space="preserve"> </w:t>
      </w:r>
      <w:r w:rsidRPr="00903A8A">
        <w:rPr>
          <w:rStyle w:val="a4"/>
          <w:b w:val="0"/>
          <w:lang w:val="ky-KG"/>
        </w:rPr>
        <w:t xml:space="preserve">ичинен </w:t>
      </w:r>
      <w:r w:rsidRPr="00903A8A">
        <w:rPr>
          <w:color w:val="000000"/>
          <w:szCs w:val="24"/>
          <w:lang w:val="ky-KG"/>
        </w:rPr>
        <w:t xml:space="preserve">Жогорку </w:t>
      </w:r>
      <w:r w:rsidR="002C0A17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0A66F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2C0A17" w:rsidRPr="002C0A17">
        <w:rPr>
          <w:lang w:val="ky-KG"/>
        </w:rPr>
        <w:t xml:space="preserve">судьяларынын чогулушу тарабынан </w:t>
      </w:r>
      <w:r w:rsidRPr="00903A8A">
        <w:rPr>
          <w:color w:val="000000"/>
          <w:szCs w:val="24"/>
          <w:lang w:val="ky-KG"/>
        </w:rPr>
        <w:t xml:space="preserve">3 жылдык </w:t>
      </w:r>
      <w:r w:rsidRPr="00903A8A">
        <w:rPr>
          <w:color w:val="000000"/>
          <w:szCs w:val="24"/>
          <w:lang w:val="ky"/>
        </w:rPr>
        <w:t xml:space="preserve">мөөнөткө </w:t>
      </w:r>
      <w:r w:rsidRPr="00903A8A">
        <w:rPr>
          <w:color w:val="000000"/>
          <w:szCs w:val="24"/>
          <w:lang w:val="ky-KG"/>
        </w:rPr>
        <w:t>шайланат.</w:t>
      </w:r>
    </w:p>
    <w:p w:rsidR="00CD356F" w:rsidRPr="00995060" w:rsidRDefault="00CD356F" w:rsidP="008A79F6">
      <w:pPr>
        <w:pStyle w:val="2"/>
        <w:shd w:val="clear" w:color="auto" w:fill="auto"/>
        <w:spacing w:after="184" w:line="276" w:lineRule="auto"/>
        <w:ind w:left="20" w:right="20" w:firstLine="54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Бир эле адам Жогорку </w:t>
      </w:r>
      <w:r w:rsidR="002C0A17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0A66FE">
        <w:rPr>
          <w:color w:val="000000"/>
          <w:szCs w:val="24"/>
          <w:lang w:val="ky-KG"/>
        </w:rPr>
        <w:t>унун</w:t>
      </w:r>
      <w:r w:rsidRPr="00903A8A">
        <w:rPr>
          <w:color w:val="000000"/>
          <w:szCs w:val="24"/>
          <w:lang w:val="ky-KG"/>
        </w:rPr>
        <w:t xml:space="preserve"> </w:t>
      </w:r>
      <w:r w:rsidR="00474889" w:rsidRPr="00903A8A">
        <w:rPr>
          <w:color w:val="000000"/>
          <w:szCs w:val="24"/>
          <w:lang w:val="ky"/>
        </w:rPr>
        <w:t>төрагасы</w:t>
      </w:r>
      <w:r w:rsidRPr="00903A8A">
        <w:rPr>
          <w:color w:val="000000"/>
          <w:szCs w:val="24"/>
          <w:lang w:val="ky"/>
        </w:rPr>
        <w:t xml:space="preserve">, төраганын </w:t>
      </w:r>
      <w:r w:rsidRPr="00903A8A">
        <w:rPr>
          <w:color w:val="000000"/>
          <w:szCs w:val="24"/>
          <w:lang w:val="ky-KG"/>
        </w:rPr>
        <w:t xml:space="preserve">орун </w:t>
      </w:r>
      <w:r w:rsidRPr="00903A8A">
        <w:rPr>
          <w:color w:val="000000"/>
          <w:szCs w:val="24"/>
          <w:lang w:val="ky"/>
        </w:rPr>
        <w:t xml:space="preserve">басары </w:t>
      </w:r>
      <w:r w:rsidR="00995060" w:rsidRPr="00995060">
        <w:rPr>
          <w:lang w:val="ky-KG"/>
        </w:rPr>
        <w:t>болуп эки мөөнөткө катары менен шайлана албайт.</w:t>
      </w:r>
    </w:p>
    <w:p w:rsidR="00CD356F" w:rsidRPr="00903A8A" w:rsidRDefault="00943A21" w:rsidP="008A79F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184" w:line="276" w:lineRule="auto"/>
        <w:ind w:left="20" w:right="20" w:firstLine="547"/>
        <w:jc w:val="both"/>
        <w:rPr>
          <w:lang w:val="ky-KG"/>
        </w:rPr>
      </w:pPr>
      <w:r w:rsidRPr="00903A8A">
        <w:rPr>
          <w:color w:val="000000"/>
          <w:szCs w:val="24"/>
          <w:lang w:val="ky"/>
        </w:rPr>
        <w:t>Б</w:t>
      </w:r>
      <w:r w:rsidR="00CD356F" w:rsidRPr="00903A8A">
        <w:rPr>
          <w:color w:val="000000"/>
          <w:szCs w:val="24"/>
          <w:lang w:val="ky"/>
        </w:rPr>
        <w:t xml:space="preserve">иринчи </w:t>
      </w:r>
      <w:r w:rsidRPr="00903A8A">
        <w:rPr>
          <w:color w:val="000000"/>
          <w:szCs w:val="24"/>
          <w:lang w:val="ky"/>
        </w:rPr>
        <w:t>судьялар</w:t>
      </w:r>
      <w:r w:rsidR="002C0A17">
        <w:rPr>
          <w:color w:val="000000"/>
          <w:szCs w:val="24"/>
          <w:lang w:val="ky"/>
        </w:rPr>
        <w:t>дын</w:t>
      </w:r>
      <w:r w:rsidR="003F79F2" w:rsidRPr="003F79F2">
        <w:rPr>
          <w:lang w:val="ky-KG"/>
        </w:rPr>
        <w:t xml:space="preserve"> чогулушу </w:t>
      </w:r>
      <w:r w:rsidR="00CD356F"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="00CD356F" w:rsidRPr="00903A8A">
        <w:rPr>
          <w:rStyle w:val="a4"/>
          <w:b w:val="0"/>
          <w:lang w:val="ky-KG"/>
        </w:rPr>
        <w:t>от</w:t>
      </w:r>
      <w:r w:rsidR="002C0A17">
        <w:rPr>
          <w:rStyle w:val="a4"/>
          <w:b w:val="0"/>
          <w:lang w:val="ky-KG"/>
        </w:rPr>
        <w:t>унун</w:t>
      </w:r>
      <w:r w:rsidR="00CD356F" w:rsidRPr="00903A8A">
        <w:rPr>
          <w:rStyle w:val="a4"/>
          <w:b w:val="0"/>
          <w:lang w:val="ky-KG"/>
        </w:rPr>
        <w:t xml:space="preserve"> </w:t>
      </w:r>
      <w:r w:rsidRPr="00903A8A">
        <w:rPr>
          <w:lang w:val="ky-KG"/>
        </w:rPr>
        <w:t xml:space="preserve">судьяларынын курамынын </w:t>
      </w:r>
      <w:r w:rsidR="00CD356F" w:rsidRPr="00903A8A">
        <w:rPr>
          <w:rStyle w:val="a4"/>
          <w:b w:val="0"/>
          <w:lang w:val="ky"/>
        </w:rPr>
        <w:t xml:space="preserve"> </w:t>
      </w:r>
      <w:r w:rsidR="00BD7929" w:rsidRPr="00903A8A">
        <w:rPr>
          <w:rStyle w:val="a4"/>
          <w:b w:val="0"/>
          <w:lang w:val="ky"/>
        </w:rPr>
        <w:t>үчтөн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эки бөлүгү </w:t>
      </w:r>
      <w:r w:rsidR="00CD356F" w:rsidRPr="00903A8A">
        <w:rPr>
          <w:color w:val="000000"/>
          <w:szCs w:val="24"/>
          <w:lang w:val="ky-KG"/>
        </w:rPr>
        <w:t xml:space="preserve">Жогорку </w:t>
      </w:r>
      <w:r w:rsidR="00CD356F" w:rsidRPr="00903A8A">
        <w:rPr>
          <w:color w:val="000000"/>
          <w:szCs w:val="24"/>
          <w:lang w:val="ky"/>
        </w:rPr>
        <w:t xml:space="preserve">Кеңеш </w:t>
      </w:r>
      <w:r w:rsidR="00CD356F" w:rsidRPr="00903A8A">
        <w:rPr>
          <w:color w:val="000000"/>
          <w:szCs w:val="24"/>
          <w:lang w:val="ky-KG"/>
        </w:rPr>
        <w:t xml:space="preserve">тарабынан </w:t>
      </w:r>
      <w:r w:rsidR="00CD356F" w:rsidRPr="00903A8A">
        <w:rPr>
          <w:color w:val="000000"/>
          <w:szCs w:val="24"/>
          <w:lang w:val="ky"/>
        </w:rPr>
        <w:t>шайлан</w:t>
      </w:r>
      <w:r w:rsidRPr="00903A8A">
        <w:rPr>
          <w:color w:val="000000"/>
          <w:szCs w:val="24"/>
          <w:lang w:val="ky"/>
        </w:rPr>
        <w:t>ып</w:t>
      </w:r>
      <w:r w:rsidR="00CD356F" w:rsidRPr="00903A8A">
        <w:rPr>
          <w:rStyle w:val="a4"/>
          <w:b w:val="0"/>
          <w:lang w:val="ky"/>
        </w:rPr>
        <w:t xml:space="preserve">, </w:t>
      </w:r>
      <w:r w:rsidR="00CD356F" w:rsidRPr="00903A8A">
        <w:rPr>
          <w:rStyle w:val="a4"/>
          <w:b w:val="0"/>
          <w:lang w:val="ky-KG"/>
        </w:rPr>
        <w:t>Жогорку сот</w:t>
      </w:r>
      <w:r w:rsidR="000A66FE">
        <w:rPr>
          <w:rStyle w:val="a4"/>
          <w:b w:val="0"/>
          <w:lang w:val="ky-KG"/>
        </w:rPr>
        <w:t>ун</w:t>
      </w:r>
      <w:r w:rsidR="00CD356F" w:rsidRPr="00903A8A">
        <w:rPr>
          <w:rStyle w:val="a4"/>
          <w:b w:val="0"/>
          <w:lang w:val="ky-KG"/>
        </w:rPr>
        <w:t xml:space="preserve">ун </w:t>
      </w:r>
      <w:r w:rsidR="00CD356F" w:rsidRPr="00903A8A">
        <w:rPr>
          <w:color w:val="000000"/>
          <w:szCs w:val="24"/>
          <w:lang w:val="ky"/>
        </w:rPr>
        <w:t xml:space="preserve">судьялары </w:t>
      </w:r>
      <w:r w:rsidR="00CD356F" w:rsidRPr="00903A8A">
        <w:rPr>
          <w:color w:val="000000"/>
          <w:szCs w:val="24"/>
          <w:lang w:val="ky-KG"/>
        </w:rPr>
        <w:t xml:space="preserve">ант </w:t>
      </w:r>
      <w:r w:rsidR="00CD356F" w:rsidRPr="00903A8A">
        <w:rPr>
          <w:color w:val="000000"/>
          <w:szCs w:val="24"/>
          <w:lang w:val="ky"/>
        </w:rPr>
        <w:t xml:space="preserve">бергенден </w:t>
      </w:r>
      <w:r w:rsidR="00CD356F" w:rsidRPr="00903A8A">
        <w:rPr>
          <w:color w:val="000000"/>
          <w:szCs w:val="24"/>
          <w:lang w:val="ky-KG"/>
        </w:rPr>
        <w:t xml:space="preserve">кийин он </w:t>
      </w:r>
      <w:r w:rsidR="00CD356F" w:rsidRPr="00903A8A">
        <w:rPr>
          <w:color w:val="000000"/>
          <w:szCs w:val="24"/>
          <w:lang w:val="ky"/>
        </w:rPr>
        <w:t>күндөн кечиктирбестен өткөрүлөт.</w:t>
      </w:r>
    </w:p>
    <w:p w:rsidR="00CD356F" w:rsidRPr="00903A8A" w:rsidRDefault="00CD356F" w:rsidP="008A79F6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after="176" w:line="276" w:lineRule="auto"/>
        <w:ind w:left="20" w:right="20" w:firstLine="54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0A66F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Pr="00903A8A">
        <w:rPr>
          <w:color w:val="000000"/>
          <w:szCs w:val="24"/>
          <w:lang w:val="ky"/>
        </w:rPr>
        <w:t>төрагасын</w:t>
      </w:r>
      <w:r w:rsidR="00077D00" w:rsidRPr="00903A8A">
        <w:rPr>
          <w:color w:val="000000"/>
          <w:szCs w:val="24"/>
          <w:lang w:val="ky"/>
        </w:rPr>
        <w:t>, төраганын</w:t>
      </w:r>
      <w:r w:rsidR="00474889" w:rsidRPr="00903A8A">
        <w:rPr>
          <w:color w:val="000000"/>
          <w:szCs w:val="24"/>
          <w:lang w:val="ky"/>
        </w:rPr>
        <w:t xml:space="preserve"> о</w:t>
      </w:r>
      <w:r w:rsidRPr="00903A8A">
        <w:rPr>
          <w:rStyle w:val="a4"/>
          <w:b w:val="0"/>
          <w:lang w:val="ky"/>
        </w:rPr>
        <w:t xml:space="preserve">рун </w:t>
      </w:r>
      <w:r w:rsidRPr="00903A8A">
        <w:rPr>
          <w:color w:val="000000"/>
          <w:szCs w:val="24"/>
          <w:lang w:val="ky-KG"/>
        </w:rPr>
        <w:t xml:space="preserve">басарларын шайлоо </w:t>
      </w:r>
      <w:r w:rsidRPr="00903A8A">
        <w:rPr>
          <w:color w:val="000000"/>
          <w:szCs w:val="24"/>
          <w:lang w:val="ky"/>
        </w:rPr>
        <w:t>боюнча судьялар</w:t>
      </w:r>
      <w:r w:rsidR="003F79F2">
        <w:rPr>
          <w:color w:val="000000"/>
          <w:szCs w:val="24"/>
          <w:lang w:val="ky"/>
        </w:rPr>
        <w:t>дын</w:t>
      </w:r>
      <w:r w:rsidRPr="00903A8A">
        <w:rPr>
          <w:color w:val="000000"/>
          <w:szCs w:val="24"/>
          <w:lang w:val="ky"/>
        </w:rPr>
        <w:t xml:space="preserve"> </w:t>
      </w:r>
      <w:r w:rsidR="003F79F2" w:rsidRPr="003F79F2">
        <w:rPr>
          <w:lang w:val="ky-KG"/>
        </w:rPr>
        <w:t xml:space="preserve">чогулушу </w:t>
      </w:r>
      <w:r w:rsidRPr="00903A8A">
        <w:rPr>
          <w:color w:val="000000"/>
          <w:szCs w:val="24"/>
          <w:lang w:val="ky-KG"/>
        </w:rPr>
        <w:t>Жогорку сот</w:t>
      </w:r>
      <w:r w:rsidR="002C0A17">
        <w:rPr>
          <w:color w:val="000000"/>
          <w:szCs w:val="24"/>
          <w:lang w:val="ky-KG"/>
        </w:rPr>
        <w:t>унун</w:t>
      </w:r>
      <w:r w:rsidRPr="00903A8A">
        <w:rPr>
          <w:color w:val="000000"/>
          <w:szCs w:val="24"/>
          <w:lang w:val="ky-KG"/>
        </w:rPr>
        <w:t xml:space="preserve"> </w:t>
      </w:r>
      <w:r w:rsidRPr="00903A8A">
        <w:rPr>
          <w:rStyle w:val="a4"/>
          <w:b w:val="0"/>
          <w:lang w:val="ky-KG"/>
        </w:rPr>
        <w:t>судьяларын</w:t>
      </w:r>
      <w:r w:rsidR="00C86242" w:rsidRPr="00903A8A">
        <w:rPr>
          <w:rStyle w:val="a4"/>
          <w:b w:val="0"/>
          <w:lang w:val="ky-KG"/>
        </w:rPr>
        <w:t>ын</w:t>
      </w:r>
      <w:r w:rsidRPr="00903A8A">
        <w:rPr>
          <w:rStyle w:val="a4"/>
          <w:b w:val="0"/>
          <w:lang w:val="ky-KG"/>
        </w:rPr>
        <w:t xml:space="preserve"> </w:t>
      </w:r>
      <w:r w:rsidR="00D766AA" w:rsidRPr="00D766AA">
        <w:rPr>
          <w:lang w:val="ky-KG"/>
        </w:rPr>
        <w:t>кеминде үчтөн экисини</w:t>
      </w:r>
      <w:r w:rsidR="002C0A17">
        <w:rPr>
          <w:lang w:val="ky-KG"/>
        </w:rPr>
        <w:t xml:space="preserve"> </w:t>
      </w:r>
      <w:r w:rsidR="002C0A17" w:rsidRPr="002C0A17">
        <w:rPr>
          <w:lang w:val="ky-KG"/>
        </w:rPr>
        <w:t>бар болгон учурда укуктуу</w:t>
      </w:r>
      <w:r w:rsidR="002C0A17">
        <w:rPr>
          <w:lang w:val="ky-KG"/>
        </w:rPr>
        <w:t>.</w:t>
      </w:r>
    </w:p>
    <w:p w:rsidR="00CD356F" w:rsidRPr="00903A8A" w:rsidRDefault="00CD356F" w:rsidP="008A79F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54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0A66FE">
        <w:rPr>
          <w:color w:val="000000"/>
          <w:szCs w:val="24"/>
          <w:lang w:val="ky-KG"/>
        </w:rPr>
        <w:t>уну</w:t>
      </w:r>
      <w:r w:rsidRPr="00903A8A">
        <w:rPr>
          <w:color w:val="000000"/>
          <w:szCs w:val="24"/>
          <w:lang w:val="ky-KG"/>
        </w:rPr>
        <w:t xml:space="preserve">н </w:t>
      </w:r>
      <w:r w:rsidRPr="00903A8A">
        <w:rPr>
          <w:color w:val="000000"/>
          <w:szCs w:val="24"/>
          <w:lang w:val="ky"/>
        </w:rPr>
        <w:t xml:space="preserve">төрагасын, төраганын </w:t>
      </w:r>
      <w:r w:rsidRPr="00903A8A">
        <w:rPr>
          <w:color w:val="000000"/>
          <w:szCs w:val="24"/>
          <w:lang w:val="ky-KG"/>
        </w:rPr>
        <w:t xml:space="preserve">орун басарларын шайлоо боюнча </w:t>
      </w:r>
      <w:r w:rsidR="00313766" w:rsidRPr="00903A8A">
        <w:rPr>
          <w:color w:val="000000"/>
          <w:szCs w:val="24"/>
          <w:lang w:val="ky-KG"/>
        </w:rPr>
        <w:t>судьялар</w:t>
      </w:r>
      <w:r w:rsidR="003F79F2">
        <w:rPr>
          <w:color w:val="000000"/>
          <w:szCs w:val="24"/>
          <w:lang w:val="ky-KG"/>
        </w:rPr>
        <w:t>дын</w:t>
      </w:r>
      <w:r w:rsidR="00313766" w:rsidRPr="00903A8A">
        <w:rPr>
          <w:color w:val="000000"/>
          <w:szCs w:val="24"/>
          <w:lang w:val="ky-KG"/>
        </w:rPr>
        <w:t xml:space="preserve"> </w:t>
      </w:r>
      <w:r w:rsidR="003F79F2" w:rsidRPr="003F79F2">
        <w:rPr>
          <w:lang w:val="ky-KG"/>
        </w:rPr>
        <w:t>чогулушу</w:t>
      </w:r>
      <w:r w:rsidR="003F79F2">
        <w:rPr>
          <w:lang w:val="ky-KG"/>
        </w:rPr>
        <w:t>нда</w:t>
      </w:r>
      <w:r w:rsidR="003F79F2" w:rsidRPr="003F79F2">
        <w:rPr>
          <w:lang w:val="ky-KG"/>
        </w:rPr>
        <w:t xml:space="preserve"> </w:t>
      </w:r>
      <w:r w:rsidRPr="00903A8A">
        <w:rPr>
          <w:color w:val="000000"/>
          <w:szCs w:val="24"/>
          <w:lang w:val="ky"/>
        </w:rPr>
        <w:t xml:space="preserve">төрагалык </w:t>
      </w:r>
      <w:r w:rsidR="008C208B" w:rsidRPr="00903A8A">
        <w:rPr>
          <w:color w:val="000000"/>
          <w:szCs w:val="24"/>
          <w:lang w:val="ky"/>
        </w:rPr>
        <w:t xml:space="preserve">кылуу </w:t>
      </w: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 xml:space="preserve">оттун </w:t>
      </w:r>
      <w:r w:rsidRPr="00903A8A">
        <w:rPr>
          <w:color w:val="000000"/>
          <w:szCs w:val="24"/>
          <w:lang w:val="ky"/>
        </w:rPr>
        <w:t>төрагасына жүктөлөт.</w:t>
      </w:r>
    </w:p>
    <w:p w:rsidR="00CD356F" w:rsidRPr="00903A8A" w:rsidRDefault="00CD356F" w:rsidP="008A79F6">
      <w:pPr>
        <w:pStyle w:val="2"/>
        <w:shd w:val="clear" w:color="auto" w:fill="auto"/>
        <w:spacing w:after="0" w:line="276" w:lineRule="auto"/>
        <w:ind w:left="20" w:right="20" w:firstLine="547"/>
        <w:jc w:val="both"/>
        <w:rPr>
          <w:szCs w:val="24"/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0A66FE">
        <w:rPr>
          <w:color w:val="000000"/>
          <w:szCs w:val="24"/>
          <w:lang w:val="ky-KG"/>
        </w:rPr>
        <w:t>унун</w:t>
      </w:r>
      <w:r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"/>
        </w:rPr>
        <w:t>төрагасы</w:t>
      </w:r>
      <w:r w:rsidR="005D5ECE" w:rsidRPr="00903A8A">
        <w:rPr>
          <w:color w:val="000000"/>
          <w:szCs w:val="24"/>
          <w:lang w:val="ky"/>
        </w:rPr>
        <w:t xml:space="preserve">н шайлоо боюнча </w:t>
      </w:r>
      <w:r w:rsidR="003F79F2" w:rsidRPr="00903A8A">
        <w:rPr>
          <w:color w:val="000000"/>
          <w:szCs w:val="24"/>
          <w:lang w:val="ky-KG"/>
        </w:rPr>
        <w:t>судьялар</w:t>
      </w:r>
      <w:r w:rsidR="003F79F2">
        <w:rPr>
          <w:color w:val="000000"/>
          <w:szCs w:val="24"/>
          <w:lang w:val="ky-KG"/>
        </w:rPr>
        <w:t>дын</w:t>
      </w:r>
      <w:r w:rsidR="003F79F2" w:rsidRPr="00903A8A">
        <w:rPr>
          <w:color w:val="000000"/>
          <w:szCs w:val="24"/>
          <w:lang w:val="ky-KG"/>
        </w:rPr>
        <w:t xml:space="preserve"> </w:t>
      </w:r>
      <w:r w:rsidR="003F79F2" w:rsidRPr="003F79F2">
        <w:rPr>
          <w:lang w:val="ky-KG"/>
        </w:rPr>
        <w:t>чогулушу</w:t>
      </w:r>
      <w:r w:rsidR="003F79F2">
        <w:rPr>
          <w:lang w:val="ky-KG"/>
        </w:rPr>
        <w:t>нда</w:t>
      </w:r>
      <w:r w:rsidR="005D5ECE" w:rsidRPr="00903A8A">
        <w:rPr>
          <w:color w:val="000000"/>
          <w:szCs w:val="24"/>
          <w:lang w:val="ky"/>
        </w:rPr>
        <w:t>, төрага</w:t>
      </w:r>
      <w:r w:rsidR="005D5ECE" w:rsidRPr="00903A8A">
        <w:rPr>
          <w:color w:val="000000"/>
          <w:szCs w:val="24"/>
          <w:lang w:val="ky-KG"/>
        </w:rPr>
        <w:t xml:space="preserve"> </w:t>
      </w:r>
      <w:r w:rsidR="00883557" w:rsidRPr="00903A8A">
        <w:rPr>
          <w:color w:val="000000"/>
          <w:szCs w:val="24"/>
          <w:lang w:val="ky-KG"/>
        </w:rPr>
        <w:t>жок болуп</w:t>
      </w:r>
      <w:r w:rsidR="005D5ECE" w:rsidRPr="00903A8A">
        <w:rPr>
          <w:color w:val="000000"/>
          <w:szCs w:val="24"/>
          <w:lang w:val="ky-KG"/>
        </w:rPr>
        <w:t xml:space="preserve">, </w:t>
      </w:r>
      <w:r w:rsidR="005D5ECE" w:rsidRPr="00903A8A">
        <w:rPr>
          <w:color w:val="000000"/>
          <w:szCs w:val="24"/>
          <w:lang w:val="ky"/>
        </w:rPr>
        <w:t>төраганын</w:t>
      </w:r>
      <w:r w:rsidRPr="00903A8A">
        <w:rPr>
          <w:color w:val="000000"/>
          <w:szCs w:val="24"/>
          <w:lang w:val="ky"/>
        </w:rPr>
        <w:t xml:space="preserve"> </w:t>
      </w:r>
      <w:r w:rsidRPr="00903A8A">
        <w:rPr>
          <w:color w:val="000000"/>
          <w:szCs w:val="24"/>
          <w:lang w:val="ky-KG"/>
        </w:rPr>
        <w:t xml:space="preserve">орун басарлары </w:t>
      </w:r>
      <w:r w:rsidR="005D5ECE" w:rsidRPr="00903A8A">
        <w:rPr>
          <w:color w:val="000000"/>
          <w:szCs w:val="24"/>
          <w:lang w:val="ky-KG"/>
        </w:rPr>
        <w:t>б</w:t>
      </w:r>
      <w:r w:rsidR="00883557" w:rsidRPr="00903A8A">
        <w:rPr>
          <w:color w:val="000000"/>
          <w:szCs w:val="24"/>
          <w:lang w:val="ky-KG"/>
        </w:rPr>
        <w:t>ар</w:t>
      </w:r>
      <w:r w:rsidR="005D5ECE" w:rsidRPr="00903A8A">
        <w:rPr>
          <w:color w:val="000000"/>
          <w:szCs w:val="24"/>
          <w:lang w:val="ky-KG"/>
        </w:rPr>
        <w:t xml:space="preserve"> учурда</w:t>
      </w:r>
      <w:r w:rsidR="005D5ECE" w:rsidRPr="00903A8A">
        <w:rPr>
          <w:color w:val="000000"/>
          <w:szCs w:val="24"/>
          <w:lang w:val="ky"/>
        </w:rPr>
        <w:t>,</w:t>
      </w:r>
      <w:r w:rsidRPr="00903A8A">
        <w:rPr>
          <w:color w:val="000000"/>
          <w:szCs w:val="24"/>
          <w:lang w:val="ky-KG"/>
        </w:rPr>
        <w:t xml:space="preserve"> </w:t>
      </w:r>
      <w:r w:rsidR="00883557" w:rsidRPr="00903A8A">
        <w:rPr>
          <w:color w:val="000000"/>
          <w:szCs w:val="24"/>
          <w:lang w:val="ky-KG"/>
        </w:rPr>
        <w:t>орун басарлардын</w:t>
      </w:r>
      <w:r w:rsidRPr="00903A8A">
        <w:rPr>
          <w:color w:val="000000"/>
          <w:szCs w:val="24"/>
          <w:lang w:val="ky-KG"/>
        </w:rPr>
        <w:t xml:space="preserve"> </w:t>
      </w:r>
      <w:r w:rsidR="00A645EF" w:rsidRPr="00903A8A">
        <w:rPr>
          <w:color w:val="000000"/>
          <w:szCs w:val="24"/>
          <w:lang w:val="ky-KG"/>
        </w:rPr>
        <w:t xml:space="preserve">ичинен </w:t>
      </w:r>
      <w:r w:rsidRPr="00903A8A">
        <w:rPr>
          <w:color w:val="000000"/>
          <w:szCs w:val="24"/>
          <w:lang w:val="ky-KG"/>
        </w:rPr>
        <w:t>жашы улуу</w:t>
      </w:r>
      <w:r w:rsidR="00883557" w:rsidRPr="00903A8A">
        <w:rPr>
          <w:color w:val="000000"/>
          <w:szCs w:val="24"/>
          <w:lang w:val="ky-KG"/>
        </w:rPr>
        <w:t>сунун</w:t>
      </w:r>
      <w:r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"/>
        </w:rPr>
        <w:t xml:space="preserve">төрагалыгы </w:t>
      </w:r>
      <w:r w:rsidRPr="00903A8A">
        <w:rPr>
          <w:color w:val="000000"/>
          <w:szCs w:val="24"/>
          <w:lang w:val="ky-KG"/>
        </w:rPr>
        <w:t>алдында</w:t>
      </w:r>
      <w:r w:rsidR="00EA156C" w:rsidRPr="00903A8A">
        <w:rPr>
          <w:color w:val="000000"/>
          <w:szCs w:val="24"/>
          <w:lang w:val="ky-KG"/>
        </w:rPr>
        <w:t xml:space="preserve"> өтөт.</w:t>
      </w:r>
    </w:p>
    <w:p w:rsidR="008026A5" w:rsidRPr="00903A8A" w:rsidRDefault="008026A5" w:rsidP="008A79F6">
      <w:pPr>
        <w:pStyle w:val="2"/>
        <w:shd w:val="clear" w:color="auto" w:fill="auto"/>
        <w:spacing w:after="0" w:line="276" w:lineRule="auto"/>
        <w:ind w:left="20" w:right="20" w:firstLine="54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0A66F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Pr="00903A8A">
        <w:rPr>
          <w:color w:val="000000"/>
          <w:szCs w:val="24"/>
          <w:lang w:val="ky"/>
        </w:rPr>
        <w:t xml:space="preserve">төрагасын </w:t>
      </w:r>
      <w:r w:rsidRPr="00903A8A">
        <w:rPr>
          <w:color w:val="000000"/>
          <w:szCs w:val="24"/>
          <w:lang w:val="ky-KG"/>
        </w:rPr>
        <w:t xml:space="preserve">шайлаганга чейин 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0A66F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Pr="00903A8A">
        <w:rPr>
          <w:color w:val="000000"/>
          <w:szCs w:val="24"/>
          <w:lang w:val="ky"/>
        </w:rPr>
        <w:t xml:space="preserve">төрагасы, төраганын </w:t>
      </w:r>
      <w:r w:rsidRPr="00903A8A">
        <w:rPr>
          <w:color w:val="000000"/>
          <w:szCs w:val="24"/>
          <w:lang w:val="ky-KG"/>
        </w:rPr>
        <w:t xml:space="preserve">орун басарлары </w:t>
      </w:r>
      <w:r w:rsidR="00883557" w:rsidRPr="00903A8A">
        <w:rPr>
          <w:color w:val="000000"/>
          <w:szCs w:val="24"/>
          <w:lang w:val="ky-KG"/>
        </w:rPr>
        <w:t>жок</w:t>
      </w:r>
      <w:r w:rsidRPr="00903A8A">
        <w:rPr>
          <w:color w:val="000000"/>
          <w:szCs w:val="24"/>
          <w:lang w:val="ky-KG"/>
        </w:rPr>
        <w:t xml:space="preserve"> учурда</w:t>
      </w:r>
      <w:r w:rsidR="00A645EF" w:rsidRPr="00903A8A">
        <w:rPr>
          <w:color w:val="000000"/>
          <w:szCs w:val="24"/>
          <w:lang w:val="ky-KG"/>
        </w:rPr>
        <w:t>,</w:t>
      </w:r>
      <w:r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"/>
        </w:rPr>
        <w:t xml:space="preserve">төраганы </w:t>
      </w:r>
      <w:r w:rsidR="004266B1" w:rsidRPr="00903A8A">
        <w:rPr>
          <w:color w:val="000000"/>
          <w:szCs w:val="24"/>
          <w:lang w:val="ky-KG"/>
        </w:rPr>
        <w:t xml:space="preserve">шайлоо боюнча 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2C0A17">
        <w:rPr>
          <w:color w:val="000000"/>
          <w:szCs w:val="24"/>
          <w:lang w:val="ky-KG"/>
        </w:rPr>
        <w:t>унун</w:t>
      </w:r>
      <w:r w:rsidRPr="00903A8A">
        <w:rPr>
          <w:color w:val="000000"/>
          <w:szCs w:val="24"/>
          <w:lang w:val="ky-KG"/>
        </w:rPr>
        <w:t xml:space="preserve"> </w:t>
      </w:r>
      <w:r w:rsidR="003F79F2" w:rsidRPr="00903A8A">
        <w:rPr>
          <w:color w:val="000000"/>
          <w:szCs w:val="24"/>
          <w:lang w:val="ky-KG"/>
        </w:rPr>
        <w:t>судьялар</w:t>
      </w:r>
      <w:r w:rsidR="003F79F2">
        <w:rPr>
          <w:color w:val="000000"/>
          <w:szCs w:val="24"/>
          <w:lang w:val="ky-KG"/>
        </w:rPr>
        <w:t>дын</w:t>
      </w:r>
      <w:r w:rsidR="003F79F2" w:rsidRPr="00903A8A">
        <w:rPr>
          <w:color w:val="000000"/>
          <w:szCs w:val="24"/>
          <w:lang w:val="ky-KG"/>
        </w:rPr>
        <w:t xml:space="preserve"> </w:t>
      </w:r>
      <w:r w:rsidR="003F79F2" w:rsidRPr="003F79F2">
        <w:rPr>
          <w:lang w:val="ky-KG"/>
        </w:rPr>
        <w:t>чогулушу</w:t>
      </w:r>
      <w:r w:rsidR="003F79F2">
        <w:rPr>
          <w:lang w:val="ky-KG"/>
        </w:rPr>
        <w:t>нда</w:t>
      </w:r>
      <w:r w:rsidR="003F79F2" w:rsidRPr="003F79F2">
        <w:rPr>
          <w:lang w:val="ky-KG"/>
        </w:rPr>
        <w:t xml:space="preserve"> </w:t>
      </w:r>
      <w:r w:rsidR="004955C5" w:rsidRPr="00903A8A">
        <w:rPr>
          <w:color w:val="000000"/>
          <w:szCs w:val="24"/>
          <w:lang w:val="ky"/>
        </w:rPr>
        <w:t xml:space="preserve">төрагалык кылуу </w:t>
      </w:r>
      <w:r w:rsidR="00674FE3" w:rsidRPr="00903A8A">
        <w:rPr>
          <w:color w:val="000000"/>
          <w:szCs w:val="24"/>
          <w:lang w:val="ky-KG"/>
        </w:rPr>
        <w:t xml:space="preserve">катышып жаткан </w:t>
      </w: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сотунун</w:t>
      </w:r>
      <w:r w:rsidRPr="00903A8A">
        <w:rPr>
          <w:color w:val="000000"/>
          <w:szCs w:val="24"/>
          <w:lang w:val="ky-KG"/>
        </w:rPr>
        <w:t xml:space="preserve"> </w:t>
      </w:r>
      <w:r w:rsidR="00A0086B" w:rsidRPr="00903A8A">
        <w:rPr>
          <w:color w:val="000000"/>
          <w:szCs w:val="24"/>
          <w:lang w:val="ky-KG"/>
        </w:rPr>
        <w:t>судьяларынын ичинен</w:t>
      </w:r>
      <w:r w:rsidRPr="00903A8A">
        <w:rPr>
          <w:color w:val="000000"/>
          <w:szCs w:val="24"/>
          <w:lang w:val="ky-KG"/>
        </w:rPr>
        <w:t xml:space="preserve"> жашы улуусун</w:t>
      </w:r>
      <w:r w:rsidR="00E71E95" w:rsidRPr="00903A8A">
        <w:rPr>
          <w:color w:val="000000"/>
          <w:szCs w:val="24"/>
          <w:lang w:val="ky-KG"/>
        </w:rPr>
        <w:t>а</w:t>
      </w:r>
      <w:r w:rsidRPr="00903A8A">
        <w:rPr>
          <w:color w:val="000000"/>
          <w:szCs w:val="24"/>
          <w:lang w:val="ky-KG"/>
        </w:rPr>
        <w:t xml:space="preserve"> </w:t>
      </w:r>
      <w:r w:rsidR="00E71E95" w:rsidRPr="00903A8A">
        <w:rPr>
          <w:color w:val="000000"/>
          <w:szCs w:val="24"/>
          <w:lang w:val="ky"/>
        </w:rPr>
        <w:t>жүктөлөт</w:t>
      </w:r>
      <w:r w:rsidRPr="00903A8A">
        <w:rPr>
          <w:color w:val="000000"/>
          <w:szCs w:val="24"/>
          <w:lang w:val="ky"/>
        </w:rPr>
        <w:t>.</w:t>
      </w:r>
    </w:p>
    <w:p w:rsidR="00CD356F" w:rsidRDefault="004266B1" w:rsidP="008A79F6">
      <w:pPr>
        <w:pStyle w:val="2"/>
        <w:shd w:val="clear" w:color="auto" w:fill="auto"/>
        <w:spacing w:after="0" w:line="276" w:lineRule="auto"/>
        <w:ind w:left="20" w:right="20" w:firstLine="547"/>
        <w:jc w:val="both"/>
        <w:rPr>
          <w:color w:val="000000"/>
          <w:szCs w:val="24"/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DE4453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"/>
        </w:rPr>
        <w:t xml:space="preserve">төрагасынын </w:t>
      </w:r>
      <w:r w:rsidR="00CD356F" w:rsidRPr="00903A8A">
        <w:rPr>
          <w:color w:val="000000"/>
          <w:szCs w:val="24"/>
          <w:lang w:val="ky-KG"/>
        </w:rPr>
        <w:t xml:space="preserve">орун басарларын шайлоо Жогорку </w:t>
      </w:r>
      <w:r w:rsidR="00DE4453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A83421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"/>
        </w:rPr>
        <w:t xml:space="preserve">төрагасы </w:t>
      </w:r>
      <w:r w:rsidR="00CD356F" w:rsidRPr="00903A8A">
        <w:rPr>
          <w:color w:val="000000"/>
          <w:szCs w:val="24"/>
          <w:lang w:val="ky-KG"/>
        </w:rPr>
        <w:t xml:space="preserve">шайлангандан кийин </w:t>
      </w:r>
      <w:r w:rsidR="00CD356F" w:rsidRPr="00903A8A">
        <w:rPr>
          <w:color w:val="000000"/>
          <w:szCs w:val="24"/>
          <w:lang w:val="ky"/>
        </w:rPr>
        <w:t xml:space="preserve">жүзөгө </w:t>
      </w:r>
      <w:r w:rsidR="00CD356F" w:rsidRPr="00903A8A">
        <w:rPr>
          <w:color w:val="000000"/>
          <w:szCs w:val="24"/>
          <w:lang w:val="ky-KG"/>
        </w:rPr>
        <w:t>ашырылат.</w:t>
      </w:r>
      <w:r w:rsidR="00326784" w:rsidRPr="00903A8A">
        <w:rPr>
          <w:color w:val="000000"/>
          <w:szCs w:val="24"/>
          <w:lang w:val="ky-KG"/>
        </w:rPr>
        <w:t xml:space="preserve"> Жогорку </w:t>
      </w:r>
      <w:r w:rsidR="00DE4453">
        <w:rPr>
          <w:color w:val="000000"/>
          <w:szCs w:val="24"/>
          <w:lang w:val="ky-KG"/>
        </w:rPr>
        <w:t>с</w:t>
      </w:r>
      <w:r w:rsidR="00821B34" w:rsidRPr="00903A8A">
        <w:rPr>
          <w:color w:val="000000"/>
          <w:szCs w:val="24"/>
          <w:lang w:val="ky-KG"/>
        </w:rPr>
        <w:t>от</w:t>
      </w:r>
      <w:r w:rsidR="00DE4453">
        <w:rPr>
          <w:color w:val="000000"/>
          <w:szCs w:val="24"/>
          <w:lang w:val="ky-KG"/>
        </w:rPr>
        <w:t>ун</w:t>
      </w:r>
      <w:r w:rsidR="00821B34" w:rsidRPr="00903A8A">
        <w:rPr>
          <w:color w:val="000000"/>
          <w:szCs w:val="24"/>
          <w:lang w:val="ky-KG"/>
        </w:rPr>
        <w:t>ун төрагасынын орун басарларын шайлоо</w:t>
      </w:r>
      <w:r w:rsidR="00A00E54" w:rsidRPr="00903A8A">
        <w:rPr>
          <w:color w:val="000000"/>
          <w:szCs w:val="24"/>
          <w:lang w:val="ky-KG"/>
        </w:rPr>
        <w:t xml:space="preserve"> тартиби </w:t>
      </w:r>
      <w:r w:rsidR="008D4884">
        <w:rPr>
          <w:color w:val="000000"/>
          <w:szCs w:val="24"/>
          <w:lang w:val="ky-KG"/>
        </w:rPr>
        <w:t xml:space="preserve">да </w:t>
      </w:r>
      <w:r w:rsidR="00821B34" w:rsidRPr="00903A8A">
        <w:rPr>
          <w:color w:val="000000"/>
          <w:szCs w:val="24"/>
          <w:lang w:val="ky-KG"/>
        </w:rPr>
        <w:t>төраганы шайлоонун тартибинде өтөт.</w:t>
      </w:r>
    </w:p>
    <w:p w:rsidR="00D9101A" w:rsidRPr="00903A8A" w:rsidRDefault="00D9101A" w:rsidP="008A79F6">
      <w:pPr>
        <w:pStyle w:val="2"/>
        <w:shd w:val="clear" w:color="auto" w:fill="auto"/>
        <w:spacing w:after="0" w:line="276" w:lineRule="auto"/>
        <w:ind w:left="20" w:right="20" w:firstLine="700"/>
        <w:jc w:val="both"/>
        <w:rPr>
          <w:lang w:val="ky-KG"/>
        </w:rPr>
      </w:pPr>
    </w:p>
    <w:p w:rsidR="00CD356F" w:rsidRPr="00903A8A" w:rsidRDefault="00CD356F" w:rsidP="008A79F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left="20" w:right="20" w:firstLine="54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DE4453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Pr="00903A8A">
        <w:rPr>
          <w:color w:val="000000"/>
          <w:szCs w:val="24"/>
          <w:lang w:val="ky"/>
        </w:rPr>
        <w:t>төрагасынын</w:t>
      </w:r>
      <w:r w:rsidR="007B268D" w:rsidRPr="00903A8A">
        <w:rPr>
          <w:color w:val="000000"/>
          <w:szCs w:val="24"/>
          <w:lang w:val="ky"/>
        </w:rPr>
        <w:t>, төраганын</w:t>
      </w:r>
      <w:r w:rsidR="00474889" w:rsidRPr="00903A8A">
        <w:rPr>
          <w:color w:val="000000"/>
          <w:szCs w:val="24"/>
          <w:lang w:val="ky"/>
        </w:rPr>
        <w:t xml:space="preserve"> </w:t>
      </w:r>
      <w:r w:rsidRPr="00903A8A">
        <w:rPr>
          <w:color w:val="000000"/>
          <w:szCs w:val="24"/>
          <w:lang w:val="ky-KG"/>
        </w:rPr>
        <w:t xml:space="preserve">орун </w:t>
      </w:r>
      <w:r w:rsidRPr="00903A8A">
        <w:rPr>
          <w:color w:val="000000"/>
          <w:szCs w:val="24"/>
          <w:lang w:val="ky"/>
        </w:rPr>
        <w:t xml:space="preserve">басарларынын </w:t>
      </w:r>
      <w:r w:rsidRPr="00903A8A">
        <w:rPr>
          <w:color w:val="000000"/>
          <w:szCs w:val="24"/>
          <w:lang w:val="ky-KG"/>
        </w:rPr>
        <w:t xml:space="preserve">ыйгарым </w:t>
      </w:r>
      <w:r w:rsidRPr="00903A8A">
        <w:rPr>
          <w:color w:val="000000"/>
          <w:szCs w:val="24"/>
          <w:lang w:val="ky"/>
        </w:rPr>
        <w:t>укуктар</w:t>
      </w:r>
      <w:r w:rsidR="00821B34" w:rsidRPr="00903A8A">
        <w:rPr>
          <w:color w:val="000000"/>
          <w:szCs w:val="24"/>
          <w:lang w:val="ky"/>
        </w:rPr>
        <w:t>ынын</w:t>
      </w:r>
      <w:r w:rsidRPr="00903A8A">
        <w:rPr>
          <w:color w:val="000000"/>
          <w:szCs w:val="24"/>
          <w:lang w:val="ky"/>
        </w:rPr>
        <w:t xml:space="preserve"> мөөнөттөрү </w:t>
      </w:r>
      <w:r w:rsidR="009E7818" w:rsidRPr="00903A8A">
        <w:rPr>
          <w:color w:val="000000"/>
          <w:szCs w:val="24"/>
          <w:lang w:val="ky"/>
        </w:rPr>
        <w:t xml:space="preserve">алар </w:t>
      </w:r>
      <w:r w:rsidRPr="00903A8A">
        <w:rPr>
          <w:color w:val="000000"/>
          <w:szCs w:val="24"/>
          <w:lang w:val="ky"/>
        </w:rPr>
        <w:t>шайланган күндөн баштал</w:t>
      </w:r>
      <w:r w:rsidR="00821B34" w:rsidRPr="00903A8A">
        <w:rPr>
          <w:color w:val="000000"/>
          <w:szCs w:val="24"/>
          <w:lang w:val="ky"/>
        </w:rPr>
        <w:t>ып</w:t>
      </w:r>
      <w:r w:rsidRPr="00903A8A">
        <w:rPr>
          <w:color w:val="000000"/>
          <w:szCs w:val="24"/>
          <w:lang w:val="ky-KG"/>
        </w:rPr>
        <w:t xml:space="preserve">, </w:t>
      </w:r>
      <w:r w:rsidR="00474889" w:rsidRPr="00903A8A">
        <w:rPr>
          <w:color w:val="000000"/>
          <w:szCs w:val="24"/>
          <w:lang w:val="ky"/>
        </w:rPr>
        <w:t>жаңы төрага</w:t>
      </w:r>
      <w:r w:rsidRPr="00903A8A">
        <w:rPr>
          <w:color w:val="000000"/>
          <w:szCs w:val="24"/>
          <w:lang w:val="ky"/>
        </w:rPr>
        <w:t xml:space="preserve">, </w:t>
      </w:r>
      <w:r w:rsidR="009E7818" w:rsidRPr="00903A8A">
        <w:rPr>
          <w:color w:val="000000"/>
          <w:szCs w:val="24"/>
          <w:lang w:val="ky"/>
        </w:rPr>
        <w:t xml:space="preserve">төраганын </w:t>
      </w:r>
      <w:r w:rsidRPr="00903A8A">
        <w:rPr>
          <w:color w:val="000000"/>
          <w:szCs w:val="24"/>
          <w:lang w:val="ky-KG"/>
        </w:rPr>
        <w:t xml:space="preserve">орун басарлары шайланган </w:t>
      </w:r>
      <w:r w:rsidR="00474889" w:rsidRPr="00903A8A">
        <w:rPr>
          <w:color w:val="000000"/>
          <w:szCs w:val="24"/>
          <w:lang w:val="ky"/>
        </w:rPr>
        <w:t>күнү то</w:t>
      </w:r>
      <w:r w:rsidRPr="00903A8A">
        <w:rPr>
          <w:color w:val="000000"/>
          <w:szCs w:val="24"/>
          <w:lang w:val="ky"/>
        </w:rPr>
        <w:t>кт</w:t>
      </w:r>
      <w:r w:rsidR="00474889" w:rsidRPr="00903A8A">
        <w:rPr>
          <w:color w:val="000000"/>
          <w:szCs w:val="24"/>
          <w:lang w:val="ky"/>
        </w:rPr>
        <w:t>от</w:t>
      </w:r>
      <w:r w:rsidRPr="00903A8A">
        <w:rPr>
          <w:color w:val="000000"/>
          <w:szCs w:val="24"/>
          <w:lang w:val="ky"/>
        </w:rPr>
        <w:t>улат.</w:t>
      </w:r>
      <w:r w:rsidR="00326784" w:rsidRPr="00903A8A">
        <w:rPr>
          <w:color w:val="000000"/>
          <w:szCs w:val="24"/>
          <w:lang w:val="ky"/>
        </w:rPr>
        <w:t xml:space="preserve"> </w:t>
      </w:r>
    </w:p>
    <w:p w:rsidR="00DE4453" w:rsidRDefault="009E7818" w:rsidP="008A79F6">
      <w:pPr>
        <w:pStyle w:val="2"/>
        <w:shd w:val="clear" w:color="auto" w:fill="auto"/>
        <w:spacing w:after="0" w:line="276" w:lineRule="auto"/>
        <w:ind w:left="20" w:right="20" w:firstLine="547"/>
        <w:jc w:val="both"/>
        <w:rPr>
          <w:color w:val="000000"/>
          <w:szCs w:val="24"/>
          <w:lang w:val="ky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DE4453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"/>
        </w:rPr>
        <w:t>жаңы төрагасын</w:t>
      </w:r>
      <w:r w:rsidRPr="00903A8A">
        <w:rPr>
          <w:color w:val="000000"/>
          <w:szCs w:val="24"/>
          <w:lang w:val="ky"/>
        </w:rPr>
        <w:t>, төраганын</w:t>
      </w:r>
      <w:r w:rsidR="00CD356F" w:rsidRPr="00903A8A">
        <w:rPr>
          <w:color w:val="000000"/>
          <w:szCs w:val="24"/>
          <w:lang w:val="ky"/>
        </w:rPr>
        <w:t xml:space="preserve"> </w:t>
      </w:r>
      <w:r w:rsidR="00CD356F" w:rsidRPr="00903A8A">
        <w:rPr>
          <w:color w:val="000000"/>
          <w:szCs w:val="24"/>
          <w:lang w:val="ky-KG"/>
        </w:rPr>
        <w:t xml:space="preserve">орун басарларын шайлоо </w:t>
      </w:r>
      <w:r w:rsidR="00474889" w:rsidRPr="00903A8A">
        <w:rPr>
          <w:color w:val="000000"/>
          <w:szCs w:val="24"/>
          <w:lang w:val="ky"/>
        </w:rPr>
        <w:t>иштеп жаткан төраганын</w:t>
      </w:r>
      <w:r w:rsidR="00CD356F" w:rsidRPr="00903A8A">
        <w:rPr>
          <w:color w:val="000000"/>
          <w:szCs w:val="24"/>
          <w:lang w:val="ky"/>
        </w:rPr>
        <w:t xml:space="preserve">, </w:t>
      </w:r>
      <w:r w:rsidRPr="00903A8A">
        <w:rPr>
          <w:color w:val="000000"/>
          <w:szCs w:val="24"/>
          <w:lang w:val="ky-KG"/>
        </w:rPr>
        <w:t>төраганын</w:t>
      </w:r>
      <w:r w:rsidR="00CD356F" w:rsidRPr="00903A8A">
        <w:rPr>
          <w:color w:val="000000"/>
          <w:szCs w:val="24"/>
          <w:lang w:val="ky-KG"/>
        </w:rPr>
        <w:t xml:space="preserve"> орун басарларынын ыйгарым укуктар</w:t>
      </w:r>
      <w:r w:rsidR="00821B34" w:rsidRPr="00903A8A">
        <w:rPr>
          <w:color w:val="000000"/>
          <w:szCs w:val="24"/>
          <w:lang w:val="ky-KG"/>
        </w:rPr>
        <w:t>ынын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мөөнөтүнүн акыркы айында өткөрүлөт. </w:t>
      </w:r>
    </w:p>
    <w:p w:rsidR="00CD356F" w:rsidRPr="00903A8A" w:rsidRDefault="009E7818" w:rsidP="008A79F6">
      <w:pPr>
        <w:pStyle w:val="2"/>
        <w:shd w:val="clear" w:color="auto" w:fill="auto"/>
        <w:spacing w:after="0" w:line="276" w:lineRule="auto"/>
        <w:ind w:left="20" w:right="20" w:firstLine="547"/>
        <w:jc w:val="both"/>
        <w:rPr>
          <w:lang w:val="ky"/>
        </w:rPr>
      </w:pPr>
      <w:r w:rsidRPr="00903A8A">
        <w:rPr>
          <w:color w:val="000000"/>
          <w:szCs w:val="24"/>
          <w:lang w:val="ky"/>
        </w:rPr>
        <w:t>Эгер</w:t>
      </w:r>
      <w:r w:rsidR="00DE4453">
        <w:rPr>
          <w:color w:val="000000"/>
          <w:szCs w:val="24"/>
          <w:lang w:val="ky"/>
        </w:rPr>
        <w:t>де</w:t>
      </w:r>
      <w:r w:rsidRPr="00903A8A">
        <w:rPr>
          <w:color w:val="000000"/>
          <w:szCs w:val="24"/>
          <w:lang w:val="ky"/>
        </w:rPr>
        <w:t xml:space="preserve">, Жогорку </w:t>
      </w:r>
      <w:r w:rsidR="00DE4453">
        <w:rPr>
          <w:color w:val="000000"/>
          <w:szCs w:val="24"/>
          <w:lang w:val="ky"/>
        </w:rPr>
        <w:t>с</w:t>
      </w:r>
      <w:r w:rsidR="00CD356F" w:rsidRPr="00903A8A">
        <w:rPr>
          <w:color w:val="000000"/>
          <w:szCs w:val="24"/>
          <w:lang w:val="ky"/>
        </w:rPr>
        <w:t>от</w:t>
      </w:r>
      <w:r w:rsidR="00DE4453">
        <w:rPr>
          <w:color w:val="000000"/>
          <w:szCs w:val="24"/>
          <w:lang w:val="ky"/>
        </w:rPr>
        <w:t>ун</w:t>
      </w:r>
      <w:r w:rsidR="00CD356F" w:rsidRPr="00903A8A">
        <w:rPr>
          <w:color w:val="000000"/>
          <w:szCs w:val="24"/>
          <w:lang w:val="ky"/>
        </w:rPr>
        <w:t xml:space="preserve">ун </w:t>
      </w:r>
      <w:r w:rsidR="00474889" w:rsidRPr="00903A8A">
        <w:rPr>
          <w:color w:val="000000"/>
          <w:szCs w:val="24"/>
          <w:lang w:val="ky"/>
        </w:rPr>
        <w:t>төрагасын,</w:t>
      </w:r>
      <w:r w:rsidR="00CD356F" w:rsidRPr="00903A8A">
        <w:rPr>
          <w:color w:val="000000"/>
          <w:szCs w:val="24"/>
          <w:lang w:val="ky"/>
        </w:rPr>
        <w:t xml:space="preserve"> </w:t>
      </w:r>
      <w:r w:rsidRPr="00903A8A">
        <w:rPr>
          <w:color w:val="000000"/>
          <w:szCs w:val="24"/>
          <w:lang w:val="ky"/>
        </w:rPr>
        <w:t>төраганын</w:t>
      </w:r>
      <w:r w:rsidR="00CD356F" w:rsidRPr="00903A8A">
        <w:rPr>
          <w:color w:val="000000"/>
          <w:szCs w:val="24"/>
          <w:lang w:val="ky"/>
        </w:rPr>
        <w:t xml:space="preserve"> орун басарларын шайлоо ушул пунктта белгиленген мөөнөттө өткөрүлбө</w:t>
      </w:r>
      <w:r w:rsidRPr="00903A8A">
        <w:rPr>
          <w:color w:val="000000"/>
          <w:szCs w:val="24"/>
          <w:lang w:val="ky"/>
        </w:rPr>
        <w:t xml:space="preserve">сө, Жогорку </w:t>
      </w:r>
      <w:r w:rsidR="00DE4453">
        <w:rPr>
          <w:color w:val="000000"/>
          <w:szCs w:val="24"/>
          <w:lang w:val="ky"/>
        </w:rPr>
        <w:t>с</w:t>
      </w:r>
      <w:r w:rsidR="00CD356F" w:rsidRPr="00903A8A">
        <w:rPr>
          <w:color w:val="000000"/>
          <w:szCs w:val="24"/>
          <w:lang w:val="ky"/>
        </w:rPr>
        <w:t>от</w:t>
      </w:r>
      <w:r w:rsidR="00DE4453">
        <w:rPr>
          <w:color w:val="000000"/>
          <w:szCs w:val="24"/>
          <w:lang w:val="ky"/>
        </w:rPr>
        <w:t>ун</w:t>
      </w:r>
      <w:r w:rsidR="00CD356F" w:rsidRPr="00903A8A">
        <w:rPr>
          <w:color w:val="000000"/>
          <w:szCs w:val="24"/>
          <w:lang w:val="ky"/>
        </w:rPr>
        <w:t xml:space="preserve">ун </w:t>
      </w:r>
      <w:r w:rsidR="00474889" w:rsidRPr="00903A8A">
        <w:rPr>
          <w:color w:val="000000"/>
          <w:szCs w:val="24"/>
          <w:lang w:val="ky"/>
        </w:rPr>
        <w:t>төрагасы</w:t>
      </w:r>
      <w:r w:rsidR="00CD356F" w:rsidRPr="00903A8A">
        <w:rPr>
          <w:color w:val="000000"/>
          <w:szCs w:val="24"/>
          <w:lang w:val="ky"/>
        </w:rPr>
        <w:t xml:space="preserve">, </w:t>
      </w:r>
      <w:r w:rsidRPr="00903A8A">
        <w:rPr>
          <w:color w:val="000000"/>
          <w:szCs w:val="24"/>
          <w:lang w:val="ky"/>
        </w:rPr>
        <w:t xml:space="preserve">төраганын </w:t>
      </w:r>
      <w:r w:rsidR="00CD356F" w:rsidRPr="00903A8A">
        <w:rPr>
          <w:color w:val="000000"/>
          <w:szCs w:val="24"/>
          <w:lang w:val="ky"/>
        </w:rPr>
        <w:t xml:space="preserve">орун басарлары Жогорку </w:t>
      </w:r>
      <w:r w:rsidR="00DE4453">
        <w:rPr>
          <w:color w:val="000000"/>
          <w:szCs w:val="24"/>
          <w:lang w:val="ky"/>
        </w:rPr>
        <w:t>с</w:t>
      </w:r>
      <w:r w:rsidR="00CD356F" w:rsidRPr="00903A8A">
        <w:rPr>
          <w:color w:val="000000"/>
          <w:szCs w:val="24"/>
          <w:lang w:val="ky"/>
        </w:rPr>
        <w:t>от</w:t>
      </w:r>
      <w:r w:rsidR="00DE4453">
        <w:rPr>
          <w:color w:val="000000"/>
          <w:szCs w:val="24"/>
          <w:lang w:val="ky"/>
        </w:rPr>
        <w:t>унун</w:t>
      </w:r>
      <w:r w:rsidR="00CD356F" w:rsidRPr="00903A8A">
        <w:rPr>
          <w:color w:val="000000"/>
          <w:szCs w:val="24"/>
          <w:lang w:val="ky"/>
        </w:rPr>
        <w:t xml:space="preserve"> жаңы төрагасы, </w:t>
      </w:r>
      <w:r w:rsidRPr="00903A8A">
        <w:rPr>
          <w:color w:val="000000"/>
          <w:szCs w:val="24"/>
          <w:lang w:val="ky"/>
        </w:rPr>
        <w:t>төраганын</w:t>
      </w:r>
      <w:r w:rsidR="00CD356F" w:rsidRPr="00903A8A">
        <w:rPr>
          <w:color w:val="000000"/>
          <w:szCs w:val="24"/>
          <w:lang w:val="ky"/>
        </w:rPr>
        <w:t xml:space="preserve"> орун басарлары шайланганга чейин өзүнүн ыйгарым укуктарын ишке ашыра берет.</w:t>
      </w:r>
    </w:p>
    <w:p w:rsidR="00CD356F" w:rsidRPr="00903A8A" w:rsidRDefault="009E7818" w:rsidP="008A79F6">
      <w:pPr>
        <w:pStyle w:val="2"/>
        <w:shd w:val="clear" w:color="auto" w:fill="auto"/>
        <w:spacing w:after="176" w:line="276" w:lineRule="auto"/>
        <w:ind w:left="20" w:right="20" w:firstLine="547"/>
        <w:jc w:val="both"/>
        <w:rPr>
          <w:lang w:val="ky"/>
        </w:rPr>
      </w:pPr>
      <w:r w:rsidRPr="00903A8A">
        <w:rPr>
          <w:color w:val="000000"/>
          <w:szCs w:val="24"/>
          <w:lang w:val="ky"/>
        </w:rPr>
        <w:t xml:space="preserve">Жогорку </w:t>
      </w:r>
      <w:r w:rsidR="00DE4453">
        <w:rPr>
          <w:color w:val="000000"/>
          <w:szCs w:val="24"/>
          <w:lang w:val="ky"/>
        </w:rPr>
        <w:t>с</w:t>
      </w:r>
      <w:r w:rsidR="00CD356F" w:rsidRPr="00903A8A">
        <w:rPr>
          <w:color w:val="000000"/>
          <w:szCs w:val="24"/>
          <w:lang w:val="ky"/>
        </w:rPr>
        <w:t>от</w:t>
      </w:r>
      <w:r w:rsidR="00DE4453">
        <w:rPr>
          <w:color w:val="000000"/>
          <w:szCs w:val="24"/>
          <w:lang w:val="ky"/>
        </w:rPr>
        <w:t>унун</w:t>
      </w:r>
      <w:r w:rsidR="00CD356F" w:rsidRPr="00903A8A">
        <w:rPr>
          <w:color w:val="000000"/>
          <w:szCs w:val="24"/>
          <w:lang w:val="ky"/>
        </w:rPr>
        <w:t xml:space="preserve"> </w:t>
      </w:r>
      <w:r w:rsidR="00474889" w:rsidRPr="00903A8A">
        <w:rPr>
          <w:color w:val="000000"/>
          <w:szCs w:val="24"/>
          <w:lang w:val="ky"/>
        </w:rPr>
        <w:t>төрагасы</w:t>
      </w:r>
      <w:r w:rsidR="00CD356F" w:rsidRPr="00903A8A">
        <w:rPr>
          <w:color w:val="000000"/>
          <w:szCs w:val="24"/>
          <w:lang w:val="ky"/>
        </w:rPr>
        <w:t xml:space="preserve">, </w:t>
      </w:r>
      <w:r w:rsidRPr="00903A8A">
        <w:rPr>
          <w:color w:val="000000"/>
          <w:szCs w:val="24"/>
          <w:lang w:val="ky"/>
        </w:rPr>
        <w:t>төраганын</w:t>
      </w:r>
      <w:r w:rsidR="00CD356F" w:rsidRPr="00903A8A">
        <w:rPr>
          <w:color w:val="000000"/>
          <w:szCs w:val="24"/>
          <w:lang w:val="ky"/>
        </w:rPr>
        <w:t xml:space="preserve"> орун басарлары ыйгарым укуктарын мөөнөтүнө</w:t>
      </w:r>
      <w:r w:rsidR="00821B34" w:rsidRPr="00903A8A">
        <w:rPr>
          <w:color w:val="000000"/>
          <w:szCs w:val="24"/>
          <w:lang w:val="ky"/>
        </w:rPr>
        <w:t>н</w:t>
      </w:r>
      <w:r w:rsidR="00CD356F" w:rsidRPr="00903A8A">
        <w:rPr>
          <w:color w:val="000000"/>
          <w:szCs w:val="24"/>
          <w:lang w:val="ky"/>
        </w:rPr>
        <w:t xml:space="preserve"> мурда токтоткон учурда</w:t>
      </w:r>
      <w:r w:rsidRPr="00903A8A">
        <w:rPr>
          <w:color w:val="000000"/>
          <w:szCs w:val="24"/>
          <w:lang w:val="ky"/>
        </w:rPr>
        <w:t>,</w:t>
      </w:r>
      <w:r w:rsidR="00CD356F" w:rsidRPr="00903A8A">
        <w:rPr>
          <w:color w:val="000000"/>
          <w:szCs w:val="24"/>
          <w:lang w:val="ky"/>
        </w:rPr>
        <w:t xml:space="preserve"> бош орундарды ээлөө шайлоо тартибине ылайык жүзөгө ашырылат.</w:t>
      </w:r>
    </w:p>
    <w:p w:rsidR="00CD356F" w:rsidRPr="00903A8A" w:rsidRDefault="00DE4453" w:rsidP="008A79F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184" w:line="276" w:lineRule="auto"/>
        <w:ind w:left="20" w:right="20" w:firstLine="547"/>
        <w:jc w:val="both"/>
        <w:rPr>
          <w:lang w:val="ky"/>
        </w:rPr>
      </w:pPr>
      <w:r>
        <w:rPr>
          <w:color w:val="000000"/>
          <w:szCs w:val="24"/>
          <w:lang w:val="ky"/>
        </w:rPr>
        <w:t>Жогорку с</w:t>
      </w:r>
      <w:r w:rsidR="00CD356F" w:rsidRPr="00903A8A">
        <w:rPr>
          <w:color w:val="000000"/>
          <w:szCs w:val="24"/>
          <w:lang w:val="ky"/>
        </w:rPr>
        <w:t>от</w:t>
      </w:r>
      <w:r w:rsidR="00A83421">
        <w:rPr>
          <w:color w:val="000000"/>
          <w:szCs w:val="24"/>
          <w:lang w:val="ky"/>
        </w:rPr>
        <w:t>ун</w:t>
      </w:r>
      <w:r w:rsidR="00CD356F" w:rsidRPr="00903A8A">
        <w:rPr>
          <w:color w:val="000000"/>
          <w:szCs w:val="24"/>
          <w:lang w:val="ky"/>
        </w:rPr>
        <w:t xml:space="preserve">ун </w:t>
      </w:r>
      <w:r w:rsidR="00474889" w:rsidRPr="00903A8A">
        <w:rPr>
          <w:color w:val="000000"/>
          <w:szCs w:val="24"/>
          <w:lang w:val="ky"/>
        </w:rPr>
        <w:t>төрагасы</w:t>
      </w:r>
      <w:r w:rsidR="00CD356F" w:rsidRPr="00903A8A">
        <w:rPr>
          <w:color w:val="000000"/>
          <w:szCs w:val="24"/>
          <w:lang w:val="ky"/>
        </w:rPr>
        <w:t xml:space="preserve">, </w:t>
      </w:r>
      <w:r w:rsidR="00013406" w:rsidRPr="00903A8A">
        <w:rPr>
          <w:color w:val="000000"/>
          <w:szCs w:val="24"/>
          <w:lang w:val="ky"/>
        </w:rPr>
        <w:t>төрагынын</w:t>
      </w:r>
      <w:r w:rsidR="00CD356F" w:rsidRPr="00903A8A">
        <w:rPr>
          <w:color w:val="000000"/>
          <w:szCs w:val="24"/>
          <w:lang w:val="ky"/>
        </w:rPr>
        <w:t xml:space="preserve"> орун басарлары ачык добуш берүү жолу менен шайланат.</w:t>
      </w:r>
    </w:p>
    <w:p w:rsidR="00CD356F" w:rsidRPr="00903A8A" w:rsidRDefault="00CD356F" w:rsidP="008A79F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276" w:lineRule="auto"/>
        <w:ind w:left="20" w:right="20" w:firstLine="547"/>
        <w:jc w:val="both"/>
        <w:rPr>
          <w:lang w:val="ky"/>
        </w:rPr>
      </w:pPr>
      <w:r w:rsidRPr="00903A8A">
        <w:rPr>
          <w:color w:val="000000"/>
          <w:szCs w:val="24"/>
          <w:lang w:val="ky"/>
        </w:rPr>
        <w:lastRenderedPageBreak/>
        <w:t>Төрагалык кылуучу тийиштүү кызмат ордуна талапкерлерди аныктоо боюнча маселени ачык талкууга коет. Шайлоого талапкерлерди судьялар көрсөтөт, ошондой эле судьялар өз</w:t>
      </w:r>
      <w:r w:rsidR="003F79F2">
        <w:rPr>
          <w:color w:val="000000"/>
          <w:szCs w:val="24"/>
          <w:lang w:val="ky"/>
        </w:rPr>
        <w:t>дөрүн</w:t>
      </w:r>
      <w:r w:rsidRPr="00903A8A">
        <w:rPr>
          <w:color w:val="000000"/>
          <w:szCs w:val="24"/>
          <w:lang w:val="ky"/>
        </w:rPr>
        <w:t xml:space="preserve"> көрсөтүү тартибинде да катыш</w:t>
      </w:r>
      <w:r w:rsidR="00821B34" w:rsidRPr="00903A8A">
        <w:rPr>
          <w:color w:val="000000"/>
          <w:szCs w:val="24"/>
          <w:lang w:val="ky"/>
        </w:rPr>
        <w:t>ыша</w:t>
      </w:r>
      <w:r w:rsidRPr="00903A8A">
        <w:rPr>
          <w:color w:val="000000"/>
          <w:szCs w:val="24"/>
          <w:lang w:val="ky"/>
        </w:rPr>
        <w:t>т.</w:t>
      </w:r>
    </w:p>
    <w:p w:rsidR="00CD356F" w:rsidRPr="00903A8A" w:rsidRDefault="00CD356F" w:rsidP="008A79F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245" w:line="276" w:lineRule="auto"/>
        <w:ind w:left="20" w:right="20" w:firstLine="547"/>
        <w:jc w:val="both"/>
        <w:rPr>
          <w:lang w:val="ky"/>
        </w:rPr>
      </w:pPr>
      <w:r w:rsidRPr="00903A8A">
        <w:rPr>
          <w:color w:val="000000"/>
          <w:szCs w:val="24"/>
          <w:lang w:val="ky"/>
        </w:rPr>
        <w:t xml:space="preserve">Төрагалык кылуучу </w:t>
      </w:r>
      <w:r w:rsidR="008D4884">
        <w:rPr>
          <w:color w:val="000000"/>
          <w:szCs w:val="24"/>
          <w:lang w:val="ky"/>
        </w:rPr>
        <w:t>(</w:t>
      </w:r>
      <w:r w:rsidRPr="00903A8A">
        <w:rPr>
          <w:color w:val="000000"/>
          <w:szCs w:val="24"/>
          <w:lang w:val="ky"/>
        </w:rPr>
        <w:t>баш тарткан адамда</w:t>
      </w:r>
      <w:r w:rsidR="008D4884">
        <w:rPr>
          <w:color w:val="000000"/>
          <w:szCs w:val="24"/>
          <w:lang w:val="ky"/>
        </w:rPr>
        <w:t xml:space="preserve">рдан </w:t>
      </w:r>
      <w:r w:rsidRPr="00903A8A">
        <w:rPr>
          <w:color w:val="000000"/>
          <w:szCs w:val="24"/>
          <w:lang w:val="ky"/>
        </w:rPr>
        <w:t>тышкары</w:t>
      </w:r>
      <w:r w:rsidR="008D4884">
        <w:rPr>
          <w:color w:val="000000"/>
          <w:szCs w:val="24"/>
          <w:lang w:val="ky"/>
        </w:rPr>
        <w:t>)</w:t>
      </w:r>
      <w:r w:rsidRPr="00903A8A">
        <w:rPr>
          <w:color w:val="000000"/>
          <w:szCs w:val="24"/>
          <w:lang w:val="ky"/>
        </w:rPr>
        <w:t xml:space="preserve"> бардык көрсөтүлгөн талапкерлерди тийиштүү кызмат ордуна шайлоо үчүн тизмеге киргизет.</w:t>
      </w:r>
    </w:p>
    <w:p w:rsidR="00CD356F" w:rsidRPr="00903A8A" w:rsidRDefault="00CD356F" w:rsidP="008A79F6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after="288" w:line="276" w:lineRule="auto"/>
        <w:ind w:left="20" w:firstLine="547"/>
        <w:jc w:val="both"/>
      </w:pPr>
      <w:r w:rsidRPr="00903A8A">
        <w:rPr>
          <w:color w:val="000000"/>
          <w:szCs w:val="24"/>
          <w:lang w:val="ky"/>
        </w:rPr>
        <w:t>Ар бир талапкер баш тартууга укуктуу.</w:t>
      </w:r>
    </w:p>
    <w:p w:rsidR="00CD356F" w:rsidRPr="00903A8A" w:rsidRDefault="00CD356F" w:rsidP="008A79F6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left="20" w:firstLine="547"/>
        <w:jc w:val="both"/>
      </w:pPr>
      <w:r w:rsidRPr="00903A8A">
        <w:rPr>
          <w:color w:val="000000"/>
          <w:szCs w:val="24"/>
          <w:lang w:val="ky"/>
        </w:rPr>
        <w:t xml:space="preserve">Ачык добуш берүү кол көтөрүү жолу менен жүзөгө </w:t>
      </w:r>
      <w:proofErr w:type="spellStart"/>
      <w:r w:rsidRPr="00903A8A">
        <w:rPr>
          <w:color w:val="000000"/>
          <w:szCs w:val="24"/>
        </w:rPr>
        <w:t>ашырылат</w:t>
      </w:r>
      <w:proofErr w:type="spellEnd"/>
      <w:r w:rsidRPr="00903A8A">
        <w:rPr>
          <w:color w:val="000000"/>
          <w:szCs w:val="24"/>
        </w:rPr>
        <w:t>.</w:t>
      </w:r>
    </w:p>
    <w:p w:rsidR="00CD356F" w:rsidRPr="00903A8A" w:rsidRDefault="00CD356F" w:rsidP="008A79F6">
      <w:pPr>
        <w:pStyle w:val="2"/>
        <w:shd w:val="clear" w:color="auto" w:fill="auto"/>
        <w:spacing w:after="0" w:line="276" w:lineRule="auto"/>
        <w:ind w:left="20" w:right="20" w:firstLine="547"/>
        <w:jc w:val="both"/>
      </w:pPr>
      <w:proofErr w:type="spellStart"/>
      <w:r w:rsidRPr="00903A8A">
        <w:rPr>
          <w:color w:val="000000"/>
          <w:szCs w:val="24"/>
        </w:rPr>
        <w:t>Ачык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добуш берүүгө чейин төрагалык </w:t>
      </w:r>
      <w:proofErr w:type="spellStart"/>
      <w:r w:rsidRPr="00903A8A">
        <w:rPr>
          <w:color w:val="000000"/>
          <w:szCs w:val="24"/>
        </w:rPr>
        <w:t>кылуучу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добушка коюлган сунуштардын </w:t>
      </w:r>
      <w:r w:rsidRPr="00903A8A">
        <w:rPr>
          <w:color w:val="000000"/>
          <w:szCs w:val="24"/>
        </w:rPr>
        <w:t xml:space="preserve">саны </w:t>
      </w:r>
      <w:r w:rsidRPr="00903A8A">
        <w:rPr>
          <w:color w:val="000000"/>
          <w:szCs w:val="24"/>
          <w:lang w:val="ky"/>
        </w:rPr>
        <w:t xml:space="preserve">тууралу билдирет, </w:t>
      </w:r>
      <w:proofErr w:type="spellStart"/>
      <w:r w:rsidRPr="00903A8A">
        <w:rPr>
          <w:color w:val="000000"/>
          <w:szCs w:val="24"/>
        </w:rPr>
        <w:t>добушка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коюлуучу алардын </w:t>
      </w:r>
      <w:proofErr w:type="spellStart"/>
      <w:r w:rsidRPr="00903A8A">
        <w:rPr>
          <w:color w:val="000000"/>
          <w:szCs w:val="24"/>
          <w:lang w:val="ky"/>
        </w:rPr>
        <w:t>т</w:t>
      </w:r>
      <w:r w:rsidR="00BB0DBF" w:rsidRPr="00903A8A">
        <w:rPr>
          <w:color w:val="000000"/>
          <w:szCs w:val="24"/>
          <w:lang w:val="ky"/>
        </w:rPr>
        <w:t>уюндамасын</w:t>
      </w:r>
      <w:proofErr w:type="spellEnd"/>
      <w:r w:rsidRPr="00903A8A">
        <w:rPr>
          <w:color w:val="000000"/>
          <w:szCs w:val="24"/>
          <w:lang w:val="ky"/>
        </w:rPr>
        <w:t xml:space="preserve"> жана ырааттуулугун тактайт, чечим канча </w:t>
      </w:r>
      <w:proofErr w:type="spellStart"/>
      <w:r w:rsidRPr="00903A8A">
        <w:rPr>
          <w:color w:val="000000"/>
          <w:szCs w:val="24"/>
        </w:rPr>
        <w:t>добуш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>менен кабыл алынаарын эскертет.</w:t>
      </w:r>
    </w:p>
    <w:p w:rsidR="00CD356F" w:rsidRPr="00903A8A" w:rsidRDefault="00CD356F" w:rsidP="008A79F6">
      <w:pPr>
        <w:pStyle w:val="2"/>
        <w:shd w:val="clear" w:color="auto" w:fill="auto"/>
        <w:spacing w:after="0" w:line="276" w:lineRule="auto"/>
        <w:ind w:left="20" w:right="20" w:firstLine="547"/>
        <w:jc w:val="both"/>
      </w:pPr>
      <w:r w:rsidRPr="00903A8A">
        <w:rPr>
          <w:color w:val="000000"/>
          <w:szCs w:val="24"/>
          <w:lang w:val="ky"/>
        </w:rPr>
        <w:t xml:space="preserve">Төрагалык </w:t>
      </w:r>
      <w:proofErr w:type="spellStart"/>
      <w:r w:rsidRPr="00903A8A">
        <w:rPr>
          <w:color w:val="000000"/>
          <w:szCs w:val="24"/>
        </w:rPr>
        <w:t>кылуучу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добуш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>берүүнүн башталышы тууралуу жарыя</w:t>
      </w:r>
      <w:r w:rsidR="00BB057C" w:rsidRPr="00903A8A">
        <w:rPr>
          <w:color w:val="000000"/>
          <w:szCs w:val="24"/>
          <w:lang w:val="ky"/>
        </w:rPr>
        <w:t>лагандан</w:t>
      </w:r>
      <w:r w:rsidRPr="00903A8A">
        <w:rPr>
          <w:color w:val="000000"/>
          <w:szCs w:val="24"/>
          <w:lang w:val="ky"/>
        </w:rPr>
        <w:t xml:space="preserve"> кийин эч</w:t>
      </w:r>
      <w:r w:rsidR="00743730" w:rsidRPr="00903A8A">
        <w:rPr>
          <w:color w:val="000000"/>
          <w:szCs w:val="24"/>
          <w:lang w:val="ky"/>
        </w:rPr>
        <w:t xml:space="preserve"> </w:t>
      </w:r>
      <w:r w:rsidRPr="00903A8A">
        <w:rPr>
          <w:color w:val="000000"/>
          <w:szCs w:val="24"/>
          <w:lang w:val="ky"/>
        </w:rPr>
        <w:t>ким</w:t>
      </w:r>
      <w:r w:rsidR="008D4884">
        <w:rPr>
          <w:color w:val="000000"/>
          <w:szCs w:val="24"/>
          <w:lang w:val="ky"/>
        </w:rPr>
        <w:t>дин</w:t>
      </w:r>
      <w:r w:rsidRPr="00903A8A">
        <w:rPr>
          <w:color w:val="000000"/>
          <w:szCs w:val="24"/>
          <w:lang w:val="ky"/>
        </w:rPr>
        <w:t xml:space="preserve"> добуш берүү</w:t>
      </w:r>
      <w:r w:rsidR="003F5A1D" w:rsidRPr="00903A8A">
        <w:rPr>
          <w:color w:val="000000"/>
          <w:szCs w:val="24"/>
          <w:lang w:val="ky"/>
        </w:rPr>
        <w:t>гө</w:t>
      </w:r>
      <w:r w:rsidR="003F6C72" w:rsidRPr="00903A8A">
        <w:rPr>
          <w:color w:val="000000"/>
          <w:szCs w:val="24"/>
          <w:lang w:val="ky"/>
        </w:rPr>
        <w:t xml:space="preserve"> тоскоол</w:t>
      </w:r>
      <w:r w:rsidR="00743730" w:rsidRPr="00903A8A">
        <w:rPr>
          <w:color w:val="000000"/>
          <w:szCs w:val="24"/>
          <w:lang w:val="ky"/>
        </w:rPr>
        <w:t>дук кылууга</w:t>
      </w:r>
      <w:r w:rsidR="003F6C72" w:rsidRPr="00903A8A">
        <w:rPr>
          <w:color w:val="000000"/>
          <w:szCs w:val="24"/>
          <w:lang w:val="ky"/>
        </w:rPr>
        <w:t xml:space="preserve"> </w:t>
      </w:r>
      <w:r w:rsidRPr="00903A8A">
        <w:rPr>
          <w:color w:val="000000"/>
          <w:szCs w:val="24"/>
          <w:lang w:val="ky"/>
        </w:rPr>
        <w:t>уку</w:t>
      </w:r>
      <w:r w:rsidR="008D4884">
        <w:rPr>
          <w:color w:val="000000"/>
          <w:szCs w:val="24"/>
          <w:lang w:val="ky"/>
        </w:rPr>
        <w:t>гу жок.</w:t>
      </w:r>
    </w:p>
    <w:p w:rsidR="00CD356F" w:rsidRPr="00903A8A" w:rsidRDefault="00CD356F" w:rsidP="008A79F6">
      <w:pPr>
        <w:pStyle w:val="2"/>
        <w:shd w:val="clear" w:color="auto" w:fill="auto"/>
        <w:spacing w:after="0" w:line="276" w:lineRule="auto"/>
        <w:ind w:left="20" w:right="20" w:firstLine="547"/>
        <w:jc w:val="both"/>
      </w:pPr>
      <w:r w:rsidRPr="00903A8A">
        <w:rPr>
          <w:color w:val="000000"/>
          <w:szCs w:val="24"/>
          <w:lang w:val="ky"/>
        </w:rPr>
        <w:t xml:space="preserve">Добуштардын </w:t>
      </w:r>
      <w:r w:rsidRPr="00903A8A">
        <w:rPr>
          <w:color w:val="000000"/>
          <w:szCs w:val="24"/>
        </w:rPr>
        <w:t xml:space="preserve">саны </w:t>
      </w:r>
      <w:r w:rsidRPr="00903A8A">
        <w:rPr>
          <w:color w:val="000000"/>
          <w:szCs w:val="24"/>
          <w:lang w:val="ky"/>
        </w:rPr>
        <w:t xml:space="preserve">эсептелгенден кийин төрагалык </w:t>
      </w:r>
      <w:proofErr w:type="spellStart"/>
      <w:r w:rsidRPr="00903A8A">
        <w:rPr>
          <w:color w:val="000000"/>
          <w:szCs w:val="24"/>
        </w:rPr>
        <w:t>кылуучу</w:t>
      </w:r>
      <w:proofErr w:type="spellEnd"/>
      <w:r w:rsidRPr="00903A8A">
        <w:rPr>
          <w:color w:val="000000"/>
          <w:szCs w:val="24"/>
        </w:rPr>
        <w:t xml:space="preserve"> </w:t>
      </w:r>
      <w:r w:rsidR="008D4884">
        <w:rPr>
          <w:color w:val="000000"/>
          <w:szCs w:val="24"/>
          <w:lang w:val="ky-KG"/>
        </w:rPr>
        <w:t>“</w:t>
      </w:r>
      <w:r w:rsidRPr="00903A8A">
        <w:rPr>
          <w:color w:val="000000"/>
          <w:szCs w:val="24"/>
          <w:lang w:val="ky"/>
        </w:rPr>
        <w:t xml:space="preserve">чечим кабыл алынды </w:t>
      </w:r>
      <w:r w:rsidRPr="00903A8A">
        <w:rPr>
          <w:color w:val="000000"/>
          <w:szCs w:val="24"/>
        </w:rPr>
        <w:t xml:space="preserve">же </w:t>
      </w:r>
      <w:proofErr w:type="spellStart"/>
      <w:r w:rsidRPr="00903A8A">
        <w:rPr>
          <w:color w:val="000000"/>
          <w:szCs w:val="24"/>
        </w:rPr>
        <w:t>кабыл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>алынган жок</w:t>
      </w:r>
      <w:r w:rsidR="008D4884">
        <w:rPr>
          <w:color w:val="000000"/>
          <w:szCs w:val="24"/>
          <w:lang w:val="ky"/>
        </w:rPr>
        <w:t xml:space="preserve">” </w:t>
      </w:r>
      <w:r w:rsidR="00120A7A">
        <w:rPr>
          <w:color w:val="000000"/>
          <w:szCs w:val="24"/>
          <w:lang w:val="ky"/>
        </w:rPr>
        <w:t>-</w:t>
      </w:r>
      <w:r w:rsidRPr="00903A8A">
        <w:rPr>
          <w:color w:val="000000"/>
          <w:szCs w:val="24"/>
          <w:lang w:val="ky"/>
        </w:rPr>
        <w:t xml:space="preserve"> деп</w:t>
      </w:r>
      <w:r w:rsidR="008D4884">
        <w:rPr>
          <w:color w:val="000000"/>
          <w:szCs w:val="24"/>
          <w:lang w:val="ky"/>
        </w:rPr>
        <w:t>,</w:t>
      </w:r>
      <w:r w:rsidRPr="00903A8A">
        <w:rPr>
          <w:color w:val="000000"/>
          <w:szCs w:val="24"/>
          <w:lang w:val="ky"/>
        </w:rPr>
        <w:t xml:space="preserve"> добуш берүүнүн жыйынтыгын жарыялайт.</w:t>
      </w:r>
    </w:p>
    <w:p w:rsidR="00CD356F" w:rsidRPr="00903A8A" w:rsidRDefault="00CD356F" w:rsidP="008A79F6">
      <w:pPr>
        <w:pStyle w:val="2"/>
        <w:shd w:val="clear" w:color="auto" w:fill="auto"/>
        <w:spacing w:after="223" w:line="276" w:lineRule="auto"/>
        <w:ind w:left="20" w:firstLine="547"/>
        <w:jc w:val="both"/>
      </w:pPr>
      <w:proofErr w:type="spellStart"/>
      <w:r w:rsidRPr="00903A8A">
        <w:rPr>
          <w:color w:val="000000"/>
          <w:szCs w:val="24"/>
        </w:rPr>
        <w:t>Ачык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>добуш берүүнү</w:t>
      </w:r>
      <w:proofErr w:type="gramStart"/>
      <w:r w:rsidRPr="00903A8A">
        <w:rPr>
          <w:color w:val="000000"/>
          <w:szCs w:val="24"/>
          <w:lang w:val="ky"/>
        </w:rPr>
        <w:t>н</w:t>
      </w:r>
      <w:proofErr w:type="gramEnd"/>
      <w:r w:rsidRPr="00903A8A">
        <w:rPr>
          <w:color w:val="000000"/>
          <w:szCs w:val="24"/>
          <w:lang w:val="ky"/>
        </w:rPr>
        <w:t xml:space="preserve"> жыйынтыктары протоколго жазылат.</w:t>
      </w:r>
    </w:p>
    <w:p w:rsidR="00CD356F" w:rsidRPr="00903A8A" w:rsidRDefault="000D0AA7" w:rsidP="008A79F6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184" w:line="276" w:lineRule="auto"/>
        <w:ind w:left="20" w:right="20" w:firstLine="547"/>
        <w:jc w:val="both"/>
      </w:pPr>
      <w:r w:rsidRPr="00903A8A">
        <w:rPr>
          <w:color w:val="000000"/>
          <w:szCs w:val="24"/>
          <w:lang w:val="ky"/>
        </w:rPr>
        <w:t>Судьялар</w:t>
      </w:r>
      <w:r w:rsidR="00120A7A">
        <w:rPr>
          <w:color w:val="000000"/>
          <w:szCs w:val="24"/>
          <w:lang w:val="ky"/>
        </w:rPr>
        <w:t xml:space="preserve">дын </w:t>
      </w:r>
      <w:r w:rsidRPr="00903A8A">
        <w:rPr>
          <w:color w:val="000000"/>
          <w:szCs w:val="24"/>
          <w:lang w:val="ky"/>
        </w:rPr>
        <w:t xml:space="preserve"> </w:t>
      </w:r>
      <w:r w:rsidR="00120A7A" w:rsidRPr="003F79F2">
        <w:rPr>
          <w:lang w:val="ky-KG"/>
        </w:rPr>
        <w:t>чогулушу</w:t>
      </w:r>
      <w:r w:rsidR="00120A7A">
        <w:rPr>
          <w:lang w:val="ky-KG"/>
        </w:rPr>
        <w:t>нда</w:t>
      </w:r>
      <w:r w:rsidR="00120A7A" w:rsidRPr="00903A8A">
        <w:rPr>
          <w:color w:val="000000"/>
          <w:szCs w:val="24"/>
          <w:lang w:val="ky"/>
        </w:rPr>
        <w:t xml:space="preserve"> </w:t>
      </w:r>
      <w:r w:rsidR="00BB057C" w:rsidRPr="00903A8A">
        <w:rPr>
          <w:color w:val="000000"/>
          <w:szCs w:val="24"/>
          <w:lang w:val="ky"/>
        </w:rPr>
        <w:t>катышкан</w:t>
      </w:r>
      <w:r w:rsidR="00CD356F" w:rsidRPr="00903A8A">
        <w:rPr>
          <w:color w:val="000000"/>
          <w:szCs w:val="24"/>
          <w:lang w:val="ky"/>
        </w:rPr>
        <w:t xml:space="preserve"> судьялардын санынан көбүнүн добушу</w:t>
      </w:r>
      <w:r w:rsidR="00DE4453">
        <w:rPr>
          <w:color w:val="000000"/>
          <w:szCs w:val="24"/>
          <w:lang w:val="ky"/>
        </w:rPr>
        <w:t>н</w:t>
      </w:r>
      <w:r w:rsidR="00BB057C" w:rsidRPr="00903A8A">
        <w:rPr>
          <w:color w:val="000000"/>
          <w:szCs w:val="24"/>
          <w:lang w:val="ky"/>
        </w:rPr>
        <w:t xml:space="preserve"> </w:t>
      </w:r>
      <w:r w:rsidR="00DE4453">
        <w:rPr>
          <w:color w:val="000000"/>
          <w:szCs w:val="24"/>
          <w:lang w:val="ky"/>
        </w:rPr>
        <w:t>алган</w:t>
      </w:r>
      <w:r w:rsidR="00BB057C" w:rsidRPr="00903A8A">
        <w:rPr>
          <w:color w:val="000000"/>
          <w:szCs w:val="24"/>
          <w:lang w:val="ky"/>
        </w:rPr>
        <w:t xml:space="preserve"> </w:t>
      </w:r>
      <w:r w:rsidR="00CD356F" w:rsidRPr="00903A8A">
        <w:rPr>
          <w:color w:val="000000"/>
          <w:szCs w:val="24"/>
        </w:rPr>
        <w:t xml:space="preserve">судья </w:t>
      </w:r>
      <w:r w:rsidR="00CD356F" w:rsidRPr="00903A8A">
        <w:rPr>
          <w:color w:val="000000"/>
          <w:szCs w:val="24"/>
          <w:lang w:val="ky"/>
        </w:rPr>
        <w:t>тий</w:t>
      </w:r>
      <w:r w:rsidR="00BB057C" w:rsidRPr="00903A8A">
        <w:rPr>
          <w:color w:val="000000"/>
          <w:szCs w:val="24"/>
          <w:lang w:val="ky"/>
        </w:rPr>
        <w:t>и</w:t>
      </w:r>
      <w:r w:rsidR="00CD356F" w:rsidRPr="00903A8A">
        <w:rPr>
          <w:color w:val="000000"/>
          <w:szCs w:val="24"/>
          <w:lang w:val="ky"/>
        </w:rPr>
        <w:t xml:space="preserve">штүү </w:t>
      </w:r>
      <w:proofErr w:type="spellStart"/>
      <w:r w:rsidR="00CD356F" w:rsidRPr="00903A8A">
        <w:rPr>
          <w:color w:val="000000"/>
          <w:szCs w:val="24"/>
        </w:rPr>
        <w:t>кызмат</w:t>
      </w:r>
      <w:proofErr w:type="spellEnd"/>
      <w:r w:rsidR="00CD356F" w:rsidRPr="00903A8A">
        <w:rPr>
          <w:color w:val="000000"/>
          <w:szCs w:val="24"/>
        </w:rPr>
        <w:t xml:space="preserve"> </w:t>
      </w:r>
      <w:proofErr w:type="spellStart"/>
      <w:r w:rsidR="00CD356F" w:rsidRPr="00903A8A">
        <w:rPr>
          <w:color w:val="000000"/>
          <w:szCs w:val="24"/>
        </w:rPr>
        <w:t>ордуна</w:t>
      </w:r>
      <w:proofErr w:type="spellEnd"/>
      <w:r w:rsidR="00CD356F" w:rsidRPr="00903A8A">
        <w:rPr>
          <w:color w:val="000000"/>
          <w:szCs w:val="24"/>
        </w:rPr>
        <w:t xml:space="preserve"> </w:t>
      </w:r>
      <w:r w:rsidR="00CD356F" w:rsidRPr="00903A8A">
        <w:rPr>
          <w:color w:val="000000"/>
          <w:szCs w:val="24"/>
          <w:lang w:val="ky"/>
        </w:rPr>
        <w:t>шайланды деп эсептелет.</w:t>
      </w:r>
    </w:p>
    <w:p w:rsidR="00A13979" w:rsidRPr="00A13979" w:rsidRDefault="00CD356F" w:rsidP="008A79F6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184" w:line="276" w:lineRule="auto"/>
        <w:ind w:left="20" w:right="20" w:firstLine="547"/>
        <w:jc w:val="both"/>
        <w:rPr>
          <w:lang w:val="ky"/>
        </w:rPr>
      </w:pPr>
      <w:r w:rsidRPr="00A13979">
        <w:rPr>
          <w:color w:val="000000"/>
          <w:szCs w:val="24"/>
          <w:lang w:val="ky"/>
        </w:rPr>
        <w:t>Эгер</w:t>
      </w:r>
      <w:r w:rsidR="004D230B" w:rsidRPr="00A13979">
        <w:rPr>
          <w:color w:val="000000"/>
          <w:szCs w:val="24"/>
          <w:lang w:val="ky"/>
        </w:rPr>
        <w:t>де</w:t>
      </w:r>
      <w:r w:rsidRPr="00A13979">
        <w:rPr>
          <w:color w:val="000000"/>
          <w:szCs w:val="24"/>
          <w:lang w:val="ky"/>
        </w:rPr>
        <w:t xml:space="preserve"> талапкерлер шайлануу үчүн биринчи турдан </w:t>
      </w:r>
      <w:proofErr w:type="spellStart"/>
      <w:r w:rsidRPr="00A13979">
        <w:rPr>
          <w:color w:val="000000"/>
          <w:szCs w:val="24"/>
        </w:rPr>
        <w:t>добуштардын</w:t>
      </w:r>
      <w:proofErr w:type="spellEnd"/>
      <w:r w:rsidRPr="00A13979">
        <w:rPr>
          <w:color w:val="000000"/>
          <w:szCs w:val="24"/>
        </w:rPr>
        <w:t xml:space="preserve"> </w:t>
      </w:r>
      <w:r w:rsidRPr="00A13979">
        <w:rPr>
          <w:color w:val="000000"/>
          <w:szCs w:val="24"/>
          <w:lang w:val="ky"/>
        </w:rPr>
        <w:t xml:space="preserve">талап кылынган санын </w:t>
      </w:r>
      <w:r w:rsidRPr="00A13979">
        <w:rPr>
          <w:color w:val="000000"/>
          <w:szCs w:val="24"/>
        </w:rPr>
        <w:t xml:space="preserve">ала </w:t>
      </w:r>
      <w:r w:rsidRPr="00A13979">
        <w:rPr>
          <w:color w:val="000000"/>
          <w:szCs w:val="24"/>
          <w:lang w:val="ky"/>
        </w:rPr>
        <w:t xml:space="preserve">албай </w:t>
      </w:r>
      <w:r w:rsidRPr="00A13979">
        <w:rPr>
          <w:color w:val="000000"/>
          <w:szCs w:val="24"/>
        </w:rPr>
        <w:t>кал</w:t>
      </w:r>
      <w:proofErr w:type="spellStart"/>
      <w:r w:rsidR="008D4884" w:rsidRPr="00A13979">
        <w:rPr>
          <w:color w:val="000000"/>
          <w:szCs w:val="24"/>
          <w:lang w:val="ky-KG"/>
        </w:rPr>
        <w:t>са</w:t>
      </w:r>
      <w:proofErr w:type="spellEnd"/>
      <w:r w:rsidRPr="00A13979">
        <w:rPr>
          <w:color w:val="000000"/>
          <w:szCs w:val="24"/>
        </w:rPr>
        <w:t xml:space="preserve">, </w:t>
      </w:r>
      <w:proofErr w:type="spellStart"/>
      <w:r w:rsidRPr="00A13979">
        <w:rPr>
          <w:color w:val="000000"/>
          <w:szCs w:val="24"/>
        </w:rPr>
        <w:t>добуштардын</w:t>
      </w:r>
      <w:proofErr w:type="spellEnd"/>
      <w:r w:rsidRPr="00A13979">
        <w:rPr>
          <w:color w:val="000000"/>
          <w:szCs w:val="24"/>
        </w:rPr>
        <w:t xml:space="preserve"> </w:t>
      </w:r>
      <w:r w:rsidRPr="00A13979">
        <w:rPr>
          <w:color w:val="000000"/>
          <w:szCs w:val="24"/>
          <w:lang w:val="ky"/>
        </w:rPr>
        <w:t xml:space="preserve">көбүн алган эки </w:t>
      </w:r>
      <w:proofErr w:type="spellStart"/>
      <w:r w:rsidRPr="00A13979">
        <w:rPr>
          <w:color w:val="000000"/>
          <w:szCs w:val="24"/>
        </w:rPr>
        <w:t>талапкер</w:t>
      </w:r>
      <w:proofErr w:type="spellEnd"/>
      <w:r w:rsidR="004D230B" w:rsidRPr="00A13979">
        <w:rPr>
          <w:color w:val="000000"/>
          <w:szCs w:val="24"/>
        </w:rPr>
        <w:t xml:space="preserve"> </w:t>
      </w:r>
      <w:proofErr w:type="spellStart"/>
      <w:r w:rsidR="004D230B" w:rsidRPr="00A13979">
        <w:rPr>
          <w:color w:val="000000"/>
          <w:szCs w:val="24"/>
        </w:rPr>
        <w:t>боюнча</w:t>
      </w:r>
      <w:proofErr w:type="spellEnd"/>
      <w:r w:rsidRPr="00A13979">
        <w:rPr>
          <w:color w:val="000000"/>
          <w:szCs w:val="24"/>
        </w:rPr>
        <w:t xml:space="preserve"> </w:t>
      </w:r>
      <w:r w:rsidRPr="00A13979">
        <w:rPr>
          <w:color w:val="000000"/>
          <w:szCs w:val="24"/>
          <w:lang w:val="ky"/>
        </w:rPr>
        <w:t xml:space="preserve">экинчи </w:t>
      </w:r>
      <w:r w:rsidRPr="00A13979">
        <w:rPr>
          <w:color w:val="000000"/>
          <w:szCs w:val="24"/>
        </w:rPr>
        <w:t xml:space="preserve">туру </w:t>
      </w:r>
      <w:r w:rsidRPr="00A13979">
        <w:rPr>
          <w:color w:val="000000"/>
          <w:szCs w:val="24"/>
          <w:lang w:val="ky"/>
        </w:rPr>
        <w:t>өткөрүлөт.</w:t>
      </w:r>
      <w:r w:rsidR="00A13979">
        <w:rPr>
          <w:color w:val="000000"/>
          <w:szCs w:val="24"/>
          <w:lang w:val="ky"/>
        </w:rPr>
        <w:t xml:space="preserve"> </w:t>
      </w:r>
    </w:p>
    <w:p w:rsidR="004D230B" w:rsidRDefault="00A13979" w:rsidP="008A79F6">
      <w:pPr>
        <w:pStyle w:val="2"/>
        <w:shd w:val="clear" w:color="auto" w:fill="auto"/>
        <w:tabs>
          <w:tab w:val="left" w:pos="1134"/>
        </w:tabs>
        <w:spacing w:after="184" w:line="276" w:lineRule="auto"/>
        <w:ind w:left="20" w:right="20" w:firstLine="547"/>
        <w:jc w:val="both"/>
        <w:rPr>
          <w:color w:val="000000"/>
          <w:szCs w:val="24"/>
          <w:lang w:val="ky"/>
        </w:rPr>
      </w:pPr>
      <w:r w:rsidRPr="00A13979">
        <w:rPr>
          <w:color w:val="000000"/>
          <w:szCs w:val="24"/>
          <w:lang w:val="ky"/>
        </w:rPr>
        <w:t>Э</w:t>
      </w:r>
      <w:r w:rsidR="008D4884" w:rsidRPr="00A13979">
        <w:rPr>
          <w:color w:val="000000"/>
          <w:szCs w:val="24"/>
          <w:lang w:val="ky"/>
        </w:rPr>
        <w:t>герде добуштардын көбүн алган талапкер</w:t>
      </w:r>
      <w:r w:rsidR="00D766AA">
        <w:rPr>
          <w:color w:val="000000"/>
          <w:szCs w:val="24"/>
          <w:lang w:val="ky"/>
        </w:rPr>
        <w:t xml:space="preserve">ден кийин </w:t>
      </w:r>
      <w:r w:rsidR="008D4884" w:rsidRPr="00A13979">
        <w:rPr>
          <w:color w:val="000000"/>
          <w:szCs w:val="24"/>
          <w:lang w:val="ky-KG"/>
        </w:rPr>
        <w:t xml:space="preserve"> </w:t>
      </w:r>
      <w:r w:rsidR="00843E59" w:rsidRPr="00A13979">
        <w:rPr>
          <w:color w:val="000000"/>
          <w:szCs w:val="24"/>
          <w:lang w:val="ky-KG"/>
        </w:rPr>
        <w:t>эки же андан көп бирдей добуш</w:t>
      </w:r>
      <w:r w:rsidR="004D230B" w:rsidRPr="00A13979">
        <w:rPr>
          <w:color w:val="000000"/>
          <w:szCs w:val="24"/>
          <w:lang w:val="ky-KG"/>
        </w:rPr>
        <w:t>тарды</w:t>
      </w:r>
      <w:r w:rsidR="00843E59" w:rsidRPr="00A13979">
        <w:rPr>
          <w:color w:val="000000"/>
          <w:szCs w:val="24"/>
          <w:lang w:val="ky-KG"/>
        </w:rPr>
        <w:t xml:space="preserve"> алган</w:t>
      </w:r>
      <w:r w:rsidR="00843E59" w:rsidRPr="00A13979">
        <w:rPr>
          <w:color w:val="000000"/>
          <w:szCs w:val="24"/>
          <w:lang w:val="ky"/>
        </w:rPr>
        <w:t xml:space="preserve"> талапкерлер болсо, алардын </w:t>
      </w:r>
      <w:r w:rsidR="004D230B" w:rsidRPr="00A13979">
        <w:rPr>
          <w:color w:val="000000"/>
          <w:szCs w:val="24"/>
          <w:lang w:val="ky"/>
        </w:rPr>
        <w:t xml:space="preserve">бардыгы </w:t>
      </w:r>
      <w:r w:rsidR="004D230B" w:rsidRPr="00A13979">
        <w:rPr>
          <w:lang w:val="ky"/>
        </w:rPr>
        <w:t>добуштар</w:t>
      </w:r>
      <w:r w:rsidRPr="00A13979">
        <w:rPr>
          <w:lang w:val="ky"/>
        </w:rPr>
        <w:t>д</w:t>
      </w:r>
      <w:r w:rsidR="004D230B" w:rsidRPr="00A13979">
        <w:rPr>
          <w:lang w:val="ky"/>
        </w:rPr>
        <w:t xml:space="preserve">ын көбүн алган талапкер </w:t>
      </w:r>
      <w:r w:rsidRPr="00A13979">
        <w:rPr>
          <w:lang w:val="ky"/>
        </w:rPr>
        <w:t xml:space="preserve">менен кайра добуш берүү өткөрүү үчүн талапкерлери </w:t>
      </w:r>
      <w:r w:rsidR="00D766AA">
        <w:rPr>
          <w:lang w:val="ky"/>
        </w:rPr>
        <w:t>болуп</w:t>
      </w:r>
      <w:r w:rsidRPr="00A13979">
        <w:rPr>
          <w:lang w:val="ky"/>
        </w:rPr>
        <w:t xml:space="preserve"> таанылат</w:t>
      </w:r>
      <w:r w:rsidR="00D766AA">
        <w:rPr>
          <w:lang w:val="ky"/>
        </w:rPr>
        <w:t>.</w:t>
      </w:r>
    </w:p>
    <w:p w:rsidR="00A13979" w:rsidRPr="008D4884" w:rsidRDefault="00A13979" w:rsidP="008A79F6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184" w:line="276" w:lineRule="auto"/>
        <w:ind w:left="20" w:right="20" w:firstLine="547"/>
        <w:jc w:val="both"/>
        <w:rPr>
          <w:lang w:val="ky"/>
        </w:rPr>
      </w:pPr>
      <w:r w:rsidRPr="008D4884">
        <w:rPr>
          <w:color w:val="000000"/>
          <w:szCs w:val="24"/>
          <w:lang w:val="ky-KG"/>
        </w:rPr>
        <w:t xml:space="preserve">Добуш </w:t>
      </w:r>
      <w:r w:rsidRPr="008D4884">
        <w:rPr>
          <w:color w:val="000000"/>
          <w:szCs w:val="24"/>
          <w:lang w:val="ky"/>
        </w:rPr>
        <w:t xml:space="preserve">берүүнүн </w:t>
      </w:r>
      <w:r w:rsidRPr="008D4884">
        <w:rPr>
          <w:color w:val="000000"/>
          <w:szCs w:val="24"/>
          <w:lang w:val="ky-KG"/>
        </w:rPr>
        <w:t xml:space="preserve">экинчи туру, биринчи тур </w:t>
      </w:r>
      <w:r w:rsidRPr="008D4884">
        <w:rPr>
          <w:color w:val="000000"/>
          <w:szCs w:val="24"/>
          <w:lang w:val="ky"/>
        </w:rPr>
        <w:t xml:space="preserve">өткөрүлгөн </w:t>
      </w:r>
      <w:r w:rsidRPr="008D4884">
        <w:rPr>
          <w:color w:val="000000"/>
          <w:szCs w:val="24"/>
          <w:lang w:val="ky-KG"/>
        </w:rPr>
        <w:t xml:space="preserve">тартипте эле </w:t>
      </w:r>
      <w:r w:rsidRPr="008D4884">
        <w:rPr>
          <w:color w:val="000000"/>
          <w:szCs w:val="24"/>
          <w:lang w:val="ky"/>
        </w:rPr>
        <w:t>өткөрүлөт. Эгер</w:t>
      </w:r>
      <w:r w:rsidR="00A83421">
        <w:rPr>
          <w:color w:val="000000"/>
          <w:szCs w:val="24"/>
          <w:lang w:val="ky"/>
        </w:rPr>
        <w:t>де</w:t>
      </w:r>
      <w:r w:rsidRPr="008D4884">
        <w:rPr>
          <w:color w:val="000000"/>
          <w:szCs w:val="24"/>
          <w:lang w:val="ky"/>
        </w:rPr>
        <w:t xml:space="preserve"> талапкер экинчи турда да судьялар</w:t>
      </w:r>
      <w:r>
        <w:rPr>
          <w:color w:val="000000"/>
          <w:szCs w:val="24"/>
          <w:lang w:val="ky"/>
        </w:rPr>
        <w:t>дын</w:t>
      </w:r>
      <w:r w:rsidRPr="008D4884">
        <w:rPr>
          <w:color w:val="000000"/>
          <w:szCs w:val="24"/>
          <w:lang w:val="ky"/>
        </w:rPr>
        <w:t xml:space="preserve"> </w:t>
      </w:r>
      <w:r w:rsidRPr="003F79F2">
        <w:rPr>
          <w:lang w:val="ky-KG"/>
        </w:rPr>
        <w:t>чогулушу</w:t>
      </w:r>
      <w:r>
        <w:rPr>
          <w:lang w:val="ky-KG"/>
        </w:rPr>
        <w:t>нда</w:t>
      </w:r>
      <w:r w:rsidRPr="008D4884">
        <w:rPr>
          <w:color w:val="000000"/>
          <w:szCs w:val="24"/>
          <w:lang w:val="ky"/>
        </w:rPr>
        <w:t xml:space="preserve"> катышкан судьялардын санынан добуштун жарымынан көбүн ала албаган болсо, анда жаңы талапкерлерди көрсөтүү менен жаңы шайлоо өткөрүлөт.</w:t>
      </w:r>
    </w:p>
    <w:p w:rsidR="00CE3299" w:rsidRDefault="00DE4453" w:rsidP="008A79F6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6" w:lineRule="auto"/>
        <w:ind w:right="20" w:firstLine="567"/>
        <w:jc w:val="both"/>
        <w:rPr>
          <w:lang w:val="ky"/>
        </w:rPr>
      </w:pPr>
      <w:r>
        <w:rPr>
          <w:color w:val="000000"/>
          <w:szCs w:val="24"/>
          <w:lang w:val="ky"/>
        </w:rPr>
        <w:t>Жогорку с</w:t>
      </w:r>
      <w:r w:rsidR="00CD356F" w:rsidRPr="00CE3299">
        <w:rPr>
          <w:color w:val="000000"/>
          <w:szCs w:val="24"/>
          <w:lang w:val="ky"/>
        </w:rPr>
        <w:t>от</w:t>
      </w:r>
      <w:r w:rsidR="00A83421">
        <w:rPr>
          <w:color w:val="000000"/>
          <w:szCs w:val="24"/>
          <w:lang w:val="ky"/>
        </w:rPr>
        <w:t>ун</w:t>
      </w:r>
      <w:r w:rsidR="00CD356F" w:rsidRPr="00CE3299">
        <w:rPr>
          <w:color w:val="000000"/>
          <w:szCs w:val="24"/>
          <w:lang w:val="ky"/>
        </w:rPr>
        <w:t>ун т</w:t>
      </w:r>
      <w:r w:rsidR="00BB057C" w:rsidRPr="00CE3299">
        <w:rPr>
          <w:color w:val="000000"/>
          <w:szCs w:val="24"/>
          <w:lang w:val="ky"/>
        </w:rPr>
        <w:t>ө</w:t>
      </w:r>
      <w:r w:rsidR="00CD356F" w:rsidRPr="00CE3299">
        <w:rPr>
          <w:color w:val="000000"/>
          <w:szCs w:val="24"/>
          <w:lang w:val="ky"/>
        </w:rPr>
        <w:t>ра</w:t>
      </w:r>
      <w:r w:rsidR="00BA0C89" w:rsidRPr="00CE3299">
        <w:rPr>
          <w:color w:val="000000"/>
          <w:szCs w:val="24"/>
          <w:lang w:val="ky"/>
        </w:rPr>
        <w:t>гасын</w:t>
      </w:r>
      <w:r w:rsidR="00CD356F" w:rsidRPr="00CE3299">
        <w:rPr>
          <w:color w:val="000000"/>
          <w:szCs w:val="24"/>
          <w:lang w:val="ky"/>
        </w:rPr>
        <w:t xml:space="preserve">, </w:t>
      </w:r>
      <w:r w:rsidR="00CE3299" w:rsidRPr="00CE3299">
        <w:rPr>
          <w:lang w:val="ky"/>
        </w:rPr>
        <w:t xml:space="preserve">төраганын </w:t>
      </w:r>
      <w:r w:rsidR="002632FC" w:rsidRPr="00CE3299">
        <w:rPr>
          <w:lang w:val="ky"/>
        </w:rPr>
        <w:t>орун басарларын шайлоо</w:t>
      </w:r>
      <w:r w:rsidR="00CE3299" w:rsidRPr="00CE3299">
        <w:rPr>
          <w:lang w:val="ky"/>
        </w:rPr>
        <w:t xml:space="preserve"> судьялар</w:t>
      </w:r>
      <w:r w:rsidR="00120A7A">
        <w:rPr>
          <w:lang w:val="ky"/>
        </w:rPr>
        <w:t>дын</w:t>
      </w:r>
      <w:r w:rsidR="00CE3299" w:rsidRPr="00CE3299">
        <w:rPr>
          <w:lang w:val="ky"/>
        </w:rPr>
        <w:t xml:space="preserve"> </w:t>
      </w:r>
      <w:r w:rsidR="00120A7A" w:rsidRPr="003F79F2">
        <w:rPr>
          <w:lang w:val="ky-KG"/>
        </w:rPr>
        <w:t>чогулушу</w:t>
      </w:r>
      <w:r w:rsidR="00120A7A">
        <w:rPr>
          <w:lang w:val="ky-KG"/>
        </w:rPr>
        <w:t>нун</w:t>
      </w:r>
      <w:r w:rsidR="00120A7A" w:rsidRPr="00CE3299">
        <w:rPr>
          <w:lang w:val="ky"/>
        </w:rPr>
        <w:t xml:space="preserve"> </w:t>
      </w:r>
      <w:r w:rsidR="00CE3299" w:rsidRPr="00CE3299">
        <w:rPr>
          <w:lang w:val="ky"/>
        </w:rPr>
        <w:t xml:space="preserve">чечими менен </w:t>
      </w:r>
      <w:r>
        <w:rPr>
          <w:lang w:val="ky"/>
        </w:rPr>
        <w:t>бекитилет</w:t>
      </w:r>
      <w:r w:rsidR="00CE3299" w:rsidRPr="00CE3299">
        <w:rPr>
          <w:lang w:val="ky"/>
        </w:rPr>
        <w:t xml:space="preserve">. </w:t>
      </w:r>
    </w:p>
    <w:p w:rsidR="00CE3299" w:rsidRDefault="00CE3299" w:rsidP="008A79F6">
      <w:pPr>
        <w:pStyle w:val="2"/>
        <w:shd w:val="clear" w:color="auto" w:fill="auto"/>
        <w:tabs>
          <w:tab w:val="left" w:pos="1134"/>
        </w:tabs>
        <w:spacing w:after="0" w:line="276" w:lineRule="auto"/>
        <w:ind w:right="20" w:firstLine="0"/>
        <w:jc w:val="both"/>
        <w:rPr>
          <w:lang w:val="ky"/>
        </w:rPr>
      </w:pPr>
    </w:p>
    <w:p w:rsidR="00CD356F" w:rsidRPr="00903A8A" w:rsidRDefault="003C4000" w:rsidP="008A79F6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20" w:right="20" w:firstLine="580"/>
        <w:jc w:val="both"/>
        <w:rPr>
          <w:lang w:val="ky"/>
        </w:rPr>
      </w:pPr>
      <w:r w:rsidRPr="00903A8A">
        <w:rPr>
          <w:color w:val="000000"/>
          <w:szCs w:val="24"/>
          <w:lang w:val="ky"/>
        </w:rPr>
        <w:t xml:space="preserve">Жогорку </w:t>
      </w:r>
      <w:r w:rsidR="00DE4453">
        <w:rPr>
          <w:color w:val="000000"/>
          <w:szCs w:val="24"/>
          <w:lang w:val="ky"/>
        </w:rPr>
        <w:t>с</w:t>
      </w:r>
      <w:r w:rsidR="00CD356F" w:rsidRPr="00903A8A">
        <w:rPr>
          <w:color w:val="000000"/>
          <w:szCs w:val="24"/>
          <w:lang w:val="ky"/>
        </w:rPr>
        <w:t>от</w:t>
      </w:r>
      <w:r w:rsidR="00A83421">
        <w:rPr>
          <w:color w:val="000000"/>
          <w:szCs w:val="24"/>
          <w:lang w:val="ky"/>
        </w:rPr>
        <w:t>ун</w:t>
      </w:r>
      <w:r w:rsidR="00CD356F" w:rsidRPr="00903A8A">
        <w:rPr>
          <w:color w:val="000000"/>
          <w:szCs w:val="24"/>
          <w:lang w:val="ky"/>
        </w:rPr>
        <w:t xml:space="preserve">ун төрагасын, </w:t>
      </w:r>
      <w:r w:rsidRPr="00903A8A">
        <w:rPr>
          <w:color w:val="000000"/>
          <w:szCs w:val="24"/>
          <w:lang w:val="ky"/>
        </w:rPr>
        <w:t>төраганын</w:t>
      </w:r>
      <w:r w:rsidR="00CD356F" w:rsidRPr="00903A8A">
        <w:rPr>
          <w:color w:val="000000"/>
          <w:szCs w:val="24"/>
          <w:lang w:val="ky"/>
        </w:rPr>
        <w:t xml:space="preserve"> орун басарларын шайлоо </w:t>
      </w:r>
      <w:r w:rsidR="00CD356F" w:rsidRPr="00903A8A">
        <w:rPr>
          <w:rStyle w:val="0pt"/>
          <w:b w:val="0"/>
          <w:lang w:val="ky"/>
        </w:rPr>
        <w:t xml:space="preserve">боюнча Жогорку </w:t>
      </w:r>
      <w:r w:rsidR="00DE4453">
        <w:rPr>
          <w:rStyle w:val="0pt"/>
          <w:b w:val="0"/>
          <w:lang w:val="ky"/>
        </w:rPr>
        <w:t>с</w:t>
      </w:r>
      <w:r w:rsidR="00CD356F" w:rsidRPr="00903A8A">
        <w:rPr>
          <w:color w:val="000000"/>
          <w:szCs w:val="24"/>
          <w:lang w:val="ky"/>
        </w:rPr>
        <w:t>от</w:t>
      </w:r>
      <w:r w:rsidR="00DE4453">
        <w:rPr>
          <w:color w:val="000000"/>
          <w:szCs w:val="24"/>
          <w:lang w:val="ky"/>
        </w:rPr>
        <w:t>ун</w:t>
      </w:r>
      <w:r w:rsidR="00CD356F" w:rsidRPr="00903A8A">
        <w:rPr>
          <w:color w:val="000000"/>
          <w:szCs w:val="24"/>
          <w:lang w:val="ky"/>
        </w:rPr>
        <w:t>ун судьялар</w:t>
      </w:r>
      <w:r w:rsidR="00120A7A">
        <w:rPr>
          <w:color w:val="000000"/>
          <w:szCs w:val="24"/>
          <w:lang w:val="ky"/>
        </w:rPr>
        <w:t>дын</w:t>
      </w:r>
      <w:r w:rsidR="00CD356F" w:rsidRPr="00903A8A">
        <w:rPr>
          <w:color w:val="000000"/>
          <w:szCs w:val="24"/>
          <w:lang w:val="ky"/>
        </w:rPr>
        <w:t xml:space="preserve"> </w:t>
      </w:r>
      <w:r w:rsidR="00120A7A" w:rsidRPr="003F79F2">
        <w:rPr>
          <w:lang w:val="ky-KG"/>
        </w:rPr>
        <w:t>чогулушу</w:t>
      </w:r>
      <w:r w:rsidR="00120A7A">
        <w:rPr>
          <w:lang w:val="ky-KG"/>
        </w:rPr>
        <w:t>нун</w:t>
      </w:r>
      <w:r w:rsidR="00120A7A" w:rsidRPr="00BE696C">
        <w:rPr>
          <w:lang w:val="ky"/>
        </w:rPr>
        <w:t xml:space="preserve"> </w:t>
      </w:r>
      <w:r w:rsidR="00BE696C" w:rsidRPr="00BE696C">
        <w:rPr>
          <w:lang w:val="ky"/>
        </w:rPr>
        <w:t>ишин уюштуруу</w:t>
      </w:r>
      <w:r w:rsidR="00CD356F" w:rsidRPr="00903A8A">
        <w:rPr>
          <w:color w:val="000000"/>
          <w:szCs w:val="24"/>
          <w:lang w:val="ky"/>
        </w:rPr>
        <w:t xml:space="preserve"> </w:t>
      </w:r>
      <w:r w:rsidR="00EF42CB">
        <w:rPr>
          <w:color w:val="000000"/>
          <w:szCs w:val="24"/>
          <w:lang w:val="ky"/>
        </w:rPr>
        <w:t>Жогорку сот</w:t>
      </w:r>
      <w:r w:rsidR="00120A7A">
        <w:rPr>
          <w:color w:val="000000"/>
          <w:szCs w:val="24"/>
          <w:lang w:val="ky"/>
        </w:rPr>
        <w:t>ун</w:t>
      </w:r>
      <w:r w:rsidR="00EF3040">
        <w:rPr>
          <w:color w:val="000000"/>
          <w:szCs w:val="24"/>
          <w:lang w:val="ky"/>
        </w:rPr>
        <w:t>ун</w:t>
      </w:r>
      <w:r w:rsidR="00EF42CB">
        <w:rPr>
          <w:color w:val="000000"/>
          <w:szCs w:val="24"/>
          <w:lang w:val="ky"/>
        </w:rPr>
        <w:t xml:space="preserve"> аппараты </w:t>
      </w:r>
      <w:r w:rsidR="00BE696C" w:rsidRPr="00CE3299">
        <w:rPr>
          <w:lang w:val="ky"/>
        </w:rPr>
        <w:t>камсыз кылат</w:t>
      </w:r>
      <w:r w:rsidR="00CD356F" w:rsidRPr="00903A8A">
        <w:rPr>
          <w:color w:val="000000"/>
          <w:szCs w:val="24"/>
          <w:lang w:val="ky"/>
        </w:rPr>
        <w:t>.</w:t>
      </w:r>
      <w:r w:rsidR="00CE3299" w:rsidRPr="00CE3299">
        <w:rPr>
          <w:lang w:val="ky"/>
        </w:rPr>
        <w:t xml:space="preserve"> </w:t>
      </w:r>
    </w:p>
    <w:p w:rsidR="00CD356F" w:rsidRPr="00120A7A" w:rsidRDefault="00CD356F" w:rsidP="008A79F6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after="245" w:line="276" w:lineRule="auto"/>
        <w:ind w:left="20" w:right="20" w:firstLine="580"/>
        <w:jc w:val="both"/>
        <w:rPr>
          <w:lang w:val="ky"/>
        </w:rPr>
      </w:pPr>
      <w:r w:rsidRPr="00120A7A">
        <w:rPr>
          <w:color w:val="000000"/>
          <w:szCs w:val="24"/>
          <w:lang w:val="ky"/>
        </w:rPr>
        <w:t>Жергиликтүү с</w:t>
      </w:r>
      <w:r w:rsidR="00BA0C89" w:rsidRPr="00120A7A">
        <w:rPr>
          <w:color w:val="000000"/>
          <w:szCs w:val="24"/>
          <w:lang w:val="ky"/>
        </w:rPr>
        <w:t>оттордун</w:t>
      </w:r>
      <w:r w:rsidRPr="00120A7A">
        <w:rPr>
          <w:color w:val="000000"/>
          <w:szCs w:val="24"/>
          <w:lang w:val="ky"/>
        </w:rPr>
        <w:t xml:space="preserve"> төрагаларын, </w:t>
      </w:r>
      <w:r w:rsidR="00F34DCB" w:rsidRPr="00120A7A">
        <w:rPr>
          <w:color w:val="000000"/>
          <w:szCs w:val="24"/>
          <w:lang w:val="ky"/>
        </w:rPr>
        <w:t xml:space="preserve">төраганын </w:t>
      </w:r>
      <w:r w:rsidRPr="00120A7A">
        <w:rPr>
          <w:color w:val="000000"/>
          <w:szCs w:val="24"/>
          <w:lang w:val="ky"/>
        </w:rPr>
        <w:t xml:space="preserve">орун басарларын шайлоо </w:t>
      </w:r>
      <w:r w:rsidRPr="00120A7A">
        <w:rPr>
          <w:rStyle w:val="0pt"/>
          <w:b w:val="0"/>
          <w:lang w:val="ky"/>
        </w:rPr>
        <w:t>тартиби</w:t>
      </w:r>
      <w:r w:rsidR="00120A7A">
        <w:rPr>
          <w:rStyle w:val="0pt"/>
          <w:b w:val="0"/>
          <w:lang w:val="ky"/>
        </w:rPr>
        <w:t xml:space="preserve"> </w:t>
      </w:r>
      <w:r w:rsidRPr="00120A7A">
        <w:rPr>
          <w:color w:val="000000"/>
          <w:szCs w:val="24"/>
          <w:lang w:val="ky"/>
        </w:rPr>
        <w:t xml:space="preserve">ушул </w:t>
      </w:r>
      <w:r w:rsidR="00EF42CB" w:rsidRPr="00120A7A">
        <w:rPr>
          <w:color w:val="000000"/>
          <w:szCs w:val="24"/>
          <w:lang w:val="ky"/>
        </w:rPr>
        <w:t xml:space="preserve">главада </w:t>
      </w:r>
      <w:r w:rsidR="00F34DCB" w:rsidRPr="00120A7A">
        <w:rPr>
          <w:color w:val="000000"/>
          <w:szCs w:val="24"/>
          <w:lang w:val="ky"/>
        </w:rPr>
        <w:t xml:space="preserve">каралган </w:t>
      </w:r>
      <w:r w:rsidR="00EF42CB" w:rsidRPr="00120A7A">
        <w:rPr>
          <w:color w:val="000000"/>
          <w:szCs w:val="24"/>
          <w:lang w:val="ky"/>
        </w:rPr>
        <w:t xml:space="preserve">тартипте </w:t>
      </w:r>
      <w:r w:rsidRPr="00120A7A">
        <w:rPr>
          <w:color w:val="000000"/>
          <w:szCs w:val="24"/>
          <w:lang w:val="ky"/>
        </w:rPr>
        <w:t>жөнгө салынат.</w:t>
      </w:r>
    </w:p>
    <w:p w:rsidR="00E40588" w:rsidRDefault="00E40588" w:rsidP="008A79F6">
      <w:pPr>
        <w:pStyle w:val="23"/>
        <w:keepNext/>
        <w:keepLines/>
        <w:shd w:val="clear" w:color="auto" w:fill="auto"/>
        <w:tabs>
          <w:tab w:val="left" w:pos="946"/>
        </w:tabs>
        <w:spacing w:before="0" w:after="43" w:line="276" w:lineRule="auto"/>
        <w:jc w:val="both"/>
        <w:rPr>
          <w:rStyle w:val="20pt"/>
          <w:lang w:val="ky-KG"/>
        </w:rPr>
      </w:pPr>
      <w:bookmarkStart w:id="1" w:name="bookmark1"/>
    </w:p>
    <w:p w:rsidR="007F0A89" w:rsidRPr="00120A7A" w:rsidRDefault="00BB057C" w:rsidP="008A79F6">
      <w:pPr>
        <w:pStyle w:val="23"/>
        <w:keepNext/>
        <w:keepLines/>
        <w:shd w:val="clear" w:color="auto" w:fill="auto"/>
        <w:tabs>
          <w:tab w:val="left" w:pos="946"/>
        </w:tabs>
        <w:spacing w:before="0" w:after="43" w:line="276" w:lineRule="auto"/>
        <w:rPr>
          <w:b/>
          <w:color w:val="000000"/>
          <w:szCs w:val="24"/>
          <w:lang w:val="ky-KG"/>
        </w:rPr>
      </w:pPr>
      <w:r w:rsidRPr="00120A7A">
        <w:rPr>
          <w:rStyle w:val="20pt"/>
          <w:lang w:val="ky-KG"/>
        </w:rPr>
        <w:t xml:space="preserve">3- </w:t>
      </w:r>
      <w:r w:rsidR="00CD356F" w:rsidRPr="00120A7A">
        <w:rPr>
          <w:rStyle w:val="20pt"/>
        </w:rPr>
        <w:t>глава. Сот</w:t>
      </w:r>
      <w:r w:rsidR="00655F08" w:rsidRPr="00120A7A">
        <w:rPr>
          <w:rStyle w:val="20pt"/>
          <w:lang w:val="ky-KG"/>
        </w:rPr>
        <w:t>тук</w:t>
      </w:r>
      <w:r w:rsidR="00CD356F" w:rsidRPr="00120A7A">
        <w:rPr>
          <w:rStyle w:val="20pt"/>
        </w:rPr>
        <w:t xml:space="preserve"> </w:t>
      </w:r>
      <w:proofErr w:type="spellStart"/>
      <w:r w:rsidR="00CD356F" w:rsidRPr="00120A7A">
        <w:rPr>
          <w:b/>
          <w:color w:val="000000"/>
          <w:szCs w:val="24"/>
        </w:rPr>
        <w:t>коллегиялар</w:t>
      </w:r>
      <w:r w:rsidR="007F0A89" w:rsidRPr="00120A7A">
        <w:rPr>
          <w:b/>
          <w:color w:val="000000"/>
          <w:szCs w:val="24"/>
          <w:lang w:val="ky-KG"/>
        </w:rPr>
        <w:t>ды</w:t>
      </w:r>
      <w:proofErr w:type="spellEnd"/>
      <w:r w:rsidR="00CD356F" w:rsidRPr="00120A7A">
        <w:rPr>
          <w:b/>
          <w:color w:val="000000"/>
          <w:szCs w:val="24"/>
        </w:rPr>
        <w:t xml:space="preserve"> </w:t>
      </w:r>
      <w:proofErr w:type="spellStart"/>
      <w:r w:rsidR="00CD356F" w:rsidRPr="00120A7A">
        <w:rPr>
          <w:b/>
          <w:color w:val="000000"/>
          <w:szCs w:val="24"/>
        </w:rPr>
        <w:t>жана</w:t>
      </w:r>
      <w:proofErr w:type="spellEnd"/>
      <w:r w:rsidR="00CD356F" w:rsidRPr="00120A7A">
        <w:rPr>
          <w:b/>
          <w:color w:val="000000"/>
          <w:szCs w:val="24"/>
        </w:rPr>
        <w:t xml:space="preserve"> сот</w:t>
      </w:r>
      <w:r w:rsidR="00655F08" w:rsidRPr="00120A7A">
        <w:rPr>
          <w:b/>
          <w:color w:val="000000"/>
          <w:szCs w:val="24"/>
          <w:lang w:val="ky-KG"/>
        </w:rPr>
        <w:t>тук</w:t>
      </w:r>
      <w:r w:rsidR="00CD356F" w:rsidRPr="00120A7A">
        <w:rPr>
          <w:b/>
          <w:color w:val="000000"/>
          <w:szCs w:val="24"/>
        </w:rPr>
        <w:t xml:space="preserve"> </w:t>
      </w:r>
      <w:proofErr w:type="spellStart"/>
      <w:r w:rsidR="00CD356F" w:rsidRPr="00120A7A">
        <w:rPr>
          <w:b/>
          <w:color w:val="000000"/>
          <w:szCs w:val="24"/>
        </w:rPr>
        <w:t>курамдар</w:t>
      </w:r>
      <w:r w:rsidR="007F0A89" w:rsidRPr="00120A7A">
        <w:rPr>
          <w:b/>
          <w:color w:val="000000"/>
          <w:szCs w:val="24"/>
          <w:lang w:val="ky-KG"/>
        </w:rPr>
        <w:t>д</w:t>
      </w:r>
      <w:proofErr w:type="spellEnd"/>
      <w:r w:rsidR="00CD356F" w:rsidRPr="00120A7A">
        <w:rPr>
          <w:b/>
          <w:color w:val="000000"/>
          <w:szCs w:val="24"/>
        </w:rPr>
        <w:t>ы</w:t>
      </w:r>
    </w:p>
    <w:p w:rsidR="00CD356F" w:rsidRPr="00120A7A" w:rsidRDefault="007F0A89" w:rsidP="008A79F6">
      <w:pPr>
        <w:pStyle w:val="23"/>
        <w:keepNext/>
        <w:keepLines/>
        <w:shd w:val="clear" w:color="auto" w:fill="auto"/>
        <w:tabs>
          <w:tab w:val="left" w:pos="946"/>
        </w:tabs>
        <w:spacing w:before="0" w:after="43" w:line="276" w:lineRule="auto"/>
        <w:rPr>
          <w:b/>
          <w:color w:val="000000"/>
          <w:szCs w:val="24"/>
          <w:lang w:val="ky-KG"/>
        </w:rPr>
      </w:pPr>
      <w:r w:rsidRPr="00120A7A">
        <w:rPr>
          <w:b/>
          <w:color w:val="000000"/>
          <w:szCs w:val="24"/>
          <w:lang w:val="ky"/>
        </w:rPr>
        <w:t>т</w:t>
      </w:r>
      <w:r w:rsidR="00CD356F" w:rsidRPr="00120A7A">
        <w:rPr>
          <w:b/>
          <w:color w:val="000000"/>
          <w:szCs w:val="24"/>
          <w:lang w:val="ky"/>
        </w:rPr>
        <w:t>үзүү</w:t>
      </w:r>
      <w:bookmarkEnd w:id="1"/>
      <w:r w:rsidRPr="00120A7A">
        <w:rPr>
          <w:b/>
          <w:color w:val="000000"/>
          <w:szCs w:val="24"/>
          <w:lang w:val="ky"/>
        </w:rPr>
        <w:t xml:space="preserve"> </w:t>
      </w:r>
      <w:proofErr w:type="spellStart"/>
      <w:r w:rsidR="00CD356F" w:rsidRPr="00120A7A">
        <w:rPr>
          <w:b/>
          <w:color w:val="000000"/>
          <w:szCs w:val="24"/>
        </w:rPr>
        <w:t>тартиби</w:t>
      </w:r>
      <w:proofErr w:type="spellEnd"/>
    </w:p>
    <w:p w:rsidR="007F0A89" w:rsidRPr="00903A8A" w:rsidRDefault="007F0A89" w:rsidP="008A79F6">
      <w:pPr>
        <w:pStyle w:val="23"/>
        <w:keepNext/>
        <w:keepLines/>
        <w:shd w:val="clear" w:color="auto" w:fill="auto"/>
        <w:tabs>
          <w:tab w:val="left" w:pos="946"/>
        </w:tabs>
        <w:spacing w:before="0" w:after="43" w:line="276" w:lineRule="auto"/>
        <w:jc w:val="both"/>
        <w:rPr>
          <w:lang w:val="ky-KG"/>
        </w:rPr>
      </w:pPr>
    </w:p>
    <w:p w:rsidR="00CD356F" w:rsidRPr="00903A8A" w:rsidRDefault="00BB057C" w:rsidP="008A79F6">
      <w:pPr>
        <w:pStyle w:val="2"/>
        <w:numPr>
          <w:ilvl w:val="1"/>
          <w:numId w:val="9"/>
        </w:numPr>
        <w:shd w:val="clear" w:color="auto" w:fill="auto"/>
        <w:tabs>
          <w:tab w:val="left" w:pos="993"/>
        </w:tabs>
        <w:spacing w:after="0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 xml:space="preserve">"Кыргыз Республикасынын Жогорку Соту жана </w:t>
      </w:r>
      <w:r w:rsidR="00CD356F" w:rsidRPr="00903A8A">
        <w:rPr>
          <w:color w:val="000000"/>
          <w:szCs w:val="24"/>
          <w:lang w:val="ky"/>
        </w:rPr>
        <w:t xml:space="preserve">жергиликтүү </w:t>
      </w:r>
      <w:r w:rsidR="00CD356F" w:rsidRPr="00903A8A">
        <w:rPr>
          <w:color w:val="000000"/>
          <w:szCs w:val="24"/>
          <w:lang w:val="ky-KG"/>
        </w:rPr>
        <w:t xml:space="preserve">соттор </w:t>
      </w:r>
      <w:r w:rsidR="00CD356F" w:rsidRPr="00903A8A">
        <w:rPr>
          <w:color w:val="000000"/>
          <w:szCs w:val="24"/>
          <w:lang w:val="ky"/>
        </w:rPr>
        <w:t xml:space="preserve">жөнүндө" </w:t>
      </w:r>
      <w:r w:rsidR="00340710" w:rsidRPr="00903A8A">
        <w:rPr>
          <w:color w:val="000000"/>
          <w:szCs w:val="24"/>
          <w:lang w:val="ky-KG"/>
        </w:rPr>
        <w:t xml:space="preserve">Кыргыз Республикасынын </w:t>
      </w:r>
      <w:r w:rsidR="00CD356F" w:rsidRPr="00903A8A">
        <w:rPr>
          <w:color w:val="000000"/>
          <w:szCs w:val="24"/>
          <w:lang w:val="ky-KG"/>
        </w:rPr>
        <w:t xml:space="preserve">Мыйзамына ылайык Жогорку </w:t>
      </w:r>
      <w:r w:rsidR="00DE4453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 xml:space="preserve">отто </w:t>
      </w:r>
      <w:r w:rsidR="00CD356F" w:rsidRPr="00903A8A">
        <w:rPr>
          <w:color w:val="000000"/>
          <w:szCs w:val="24"/>
          <w:lang w:val="ky"/>
        </w:rPr>
        <w:t xml:space="preserve">төмөндөгүдөй </w:t>
      </w:r>
      <w:r w:rsidR="00CD356F" w:rsidRPr="00903A8A">
        <w:rPr>
          <w:color w:val="000000"/>
          <w:szCs w:val="24"/>
          <w:lang w:val="ky-KG"/>
        </w:rPr>
        <w:t>со</w:t>
      </w:r>
      <w:r w:rsidRPr="00903A8A">
        <w:rPr>
          <w:color w:val="000000"/>
          <w:szCs w:val="24"/>
          <w:lang w:val="ky-KG"/>
        </w:rPr>
        <w:t>т</w:t>
      </w:r>
      <w:r w:rsidR="00CD356F" w:rsidRPr="00903A8A">
        <w:rPr>
          <w:color w:val="000000"/>
          <w:szCs w:val="24"/>
          <w:lang w:val="ky-KG"/>
        </w:rPr>
        <w:t>т</w:t>
      </w:r>
      <w:r w:rsidRPr="00903A8A">
        <w:rPr>
          <w:color w:val="000000"/>
          <w:szCs w:val="24"/>
          <w:lang w:val="ky-KG"/>
        </w:rPr>
        <w:t>ук</w:t>
      </w:r>
      <w:r w:rsidR="00CD356F" w:rsidRPr="00903A8A">
        <w:rPr>
          <w:color w:val="000000"/>
          <w:szCs w:val="24"/>
          <w:lang w:val="ky-KG"/>
        </w:rPr>
        <w:t xml:space="preserve"> коллегиялар </w:t>
      </w:r>
      <w:r w:rsidR="00CD356F" w:rsidRPr="00903A8A">
        <w:rPr>
          <w:color w:val="000000"/>
          <w:szCs w:val="24"/>
          <w:lang w:val="ky"/>
        </w:rPr>
        <w:t>түзүлөт</w:t>
      </w:r>
      <w:r w:rsidR="00120A7A">
        <w:rPr>
          <w:color w:val="000000"/>
          <w:szCs w:val="24"/>
          <w:lang w:val="ky"/>
        </w:rPr>
        <w:t>:</w:t>
      </w:r>
    </w:p>
    <w:p w:rsidR="00CD356F" w:rsidRPr="00903A8A" w:rsidRDefault="00340710" w:rsidP="008A79F6">
      <w:pPr>
        <w:pStyle w:val="2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76" w:lineRule="auto"/>
        <w:ind w:left="20" w:firstLine="580"/>
        <w:jc w:val="both"/>
        <w:rPr>
          <w:lang w:val="ky-KG"/>
        </w:rPr>
      </w:pPr>
      <w:r w:rsidRPr="00903A8A">
        <w:rPr>
          <w:lang w:val="ky-KG"/>
        </w:rPr>
        <w:t>жазык иштери жана административдик укук бузуулар жөнүндө иштер боюнча соттук коллегия</w:t>
      </w:r>
      <w:r w:rsidR="00CD356F" w:rsidRPr="00903A8A">
        <w:rPr>
          <w:color w:val="000000"/>
          <w:szCs w:val="24"/>
          <w:lang w:val="ky-KG"/>
        </w:rPr>
        <w:t>;</w:t>
      </w:r>
    </w:p>
    <w:p w:rsidR="00CD356F" w:rsidRPr="00903A8A" w:rsidRDefault="00CD356F" w:rsidP="008A79F6">
      <w:pPr>
        <w:pStyle w:val="2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276" w:lineRule="auto"/>
        <w:ind w:left="20" w:firstLine="580"/>
        <w:jc w:val="both"/>
      </w:pPr>
      <w:proofErr w:type="spellStart"/>
      <w:r w:rsidRPr="00903A8A">
        <w:rPr>
          <w:color w:val="000000"/>
          <w:szCs w:val="24"/>
        </w:rPr>
        <w:t>жаранд</w:t>
      </w:r>
      <w:proofErr w:type="spellEnd"/>
      <w:r w:rsidR="00925D50" w:rsidRPr="00903A8A">
        <w:rPr>
          <w:color w:val="000000"/>
          <w:szCs w:val="24"/>
          <w:lang w:val="ky-KG"/>
        </w:rPr>
        <w:t>ык</w:t>
      </w:r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иштер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боюнча</w:t>
      </w:r>
      <w:proofErr w:type="spellEnd"/>
      <w:r w:rsidRPr="00903A8A">
        <w:rPr>
          <w:color w:val="000000"/>
          <w:szCs w:val="24"/>
        </w:rPr>
        <w:t xml:space="preserve"> сот</w:t>
      </w:r>
      <w:r w:rsidR="00F440A8" w:rsidRPr="00903A8A">
        <w:rPr>
          <w:color w:val="000000"/>
          <w:szCs w:val="24"/>
          <w:lang w:val="ky-KG"/>
        </w:rPr>
        <w:t>тук</w:t>
      </w:r>
      <w:r w:rsidRPr="00903A8A">
        <w:rPr>
          <w:color w:val="000000"/>
          <w:szCs w:val="24"/>
        </w:rPr>
        <w:t xml:space="preserve"> коллегия;</w:t>
      </w:r>
    </w:p>
    <w:p w:rsidR="00CD356F" w:rsidRPr="00903A8A" w:rsidRDefault="00CD356F" w:rsidP="008A79F6">
      <w:pPr>
        <w:pStyle w:val="2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276" w:lineRule="auto"/>
        <w:ind w:left="20" w:firstLine="580"/>
        <w:jc w:val="both"/>
      </w:pPr>
      <w:proofErr w:type="spellStart"/>
      <w:r w:rsidRPr="00903A8A">
        <w:rPr>
          <w:color w:val="000000"/>
          <w:szCs w:val="24"/>
        </w:rPr>
        <w:t>административдик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жана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экономикалык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иштер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боюнча</w:t>
      </w:r>
      <w:proofErr w:type="spellEnd"/>
      <w:r w:rsidRPr="00903A8A">
        <w:rPr>
          <w:color w:val="000000"/>
          <w:szCs w:val="24"/>
        </w:rPr>
        <w:t xml:space="preserve"> сот</w:t>
      </w:r>
      <w:r w:rsidR="00F440A8" w:rsidRPr="00903A8A">
        <w:rPr>
          <w:color w:val="000000"/>
          <w:szCs w:val="24"/>
          <w:lang w:val="ky-KG"/>
        </w:rPr>
        <w:t>тук</w:t>
      </w:r>
      <w:r w:rsidRPr="00903A8A">
        <w:rPr>
          <w:color w:val="000000"/>
          <w:szCs w:val="24"/>
        </w:rPr>
        <w:t xml:space="preserve"> коллегия.</w:t>
      </w:r>
    </w:p>
    <w:p w:rsidR="00D9406A" w:rsidRPr="00903A8A" w:rsidRDefault="00D9406A" w:rsidP="008A79F6">
      <w:pPr>
        <w:pStyle w:val="2"/>
        <w:shd w:val="clear" w:color="auto" w:fill="auto"/>
        <w:tabs>
          <w:tab w:val="left" w:pos="739"/>
        </w:tabs>
        <w:spacing w:after="0" w:line="276" w:lineRule="auto"/>
        <w:ind w:left="600" w:firstLine="0"/>
        <w:jc w:val="both"/>
      </w:pPr>
    </w:p>
    <w:p w:rsidR="00D9101A" w:rsidRPr="00D9101A" w:rsidRDefault="00D63EEC" w:rsidP="008A79F6">
      <w:pPr>
        <w:pStyle w:val="2"/>
        <w:numPr>
          <w:ilvl w:val="1"/>
          <w:numId w:val="9"/>
        </w:numPr>
        <w:shd w:val="clear" w:color="auto" w:fill="auto"/>
        <w:tabs>
          <w:tab w:val="left" w:pos="567"/>
          <w:tab w:val="left" w:pos="851"/>
          <w:tab w:val="left" w:pos="993"/>
        </w:tabs>
        <w:spacing w:after="0" w:line="276" w:lineRule="auto"/>
        <w:ind w:left="0" w:right="20" w:firstLine="567"/>
        <w:jc w:val="both"/>
        <w:rPr>
          <w:lang w:val="ky-KG"/>
        </w:rPr>
      </w:pPr>
      <w:r w:rsidRPr="00120A7A">
        <w:rPr>
          <w:color w:val="000000"/>
          <w:szCs w:val="24"/>
          <w:lang w:val="ky-KG"/>
        </w:rPr>
        <w:t>Соттук коллегиялар</w:t>
      </w:r>
      <w:r w:rsidR="00120A7A" w:rsidRPr="00120A7A">
        <w:rPr>
          <w:color w:val="000000"/>
          <w:szCs w:val="24"/>
          <w:lang w:val="ky-KG"/>
        </w:rPr>
        <w:t>д</w:t>
      </w:r>
      <w:r w:rsidRPr="00120A7A">
        <w:rPr>
          <w:color w:val="000000"/>
          <w:szCs w:val="24"/>
          <w:lang w:val="ky-KG"/>
        </w:rPr>
        <w:t>ын төрагалары</w:t>
      </w:r>
      <w:r w:rsidR="00120A7A" w:rsidRPr="00120A7A">
        <w:rPr>
          <w:color w:val="000000"/>
          <w:szCs w:val="24"/>
          <w:lang w:val="ky-KG"/>
        </w:rPr>
        <w:t xml:space="preserve"> - </w:t>
      </w:r>
      <w:r w:rsidRPr="00120A7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Pr="00120A7A">
        <w:rPr>
          <w:color w:val="000000"/>
          <w:szCs w:val="24"/>
          <w:lang w:val="ky-KG"/>
        </w:rPr>
        <w:t>от</w:t>
      </w:r>
      <w:r w:rsidR="00DE4453">
        <w:rPr>
          <w:color w:val="000000"/>
          <w:szCs w:val="24"/>
          <w:lang w:val="ky-KG"/>
        </w:rPr>
        <w:t>ун</w:t>
      </w:r>
      <w:r w:rsidR="00120A7A" w:rsidRPr="00120A7A">
        <w:rPr>
          <w:color w:val="000000"/>
          <w:szCs w:val="24"/>
          <w:lang w:val="ky-KG"/>
        </w:rPr>
        <w:t>ун</w:t>
      </w:r>
      <w:r w:rsidRPr="00120A7A">
        <w:rPr>
          <w:color w:val="000000"/>
          <w:szCs w:val="24"/>
          <w:lang w:val="ky-KG"/>
        </w:rPr>
        <w:t xml:space="preserve"> </w:t>
      </w:r>
      <w:r w:rsidRPr="00120A7A">
        <w:rPr>
          <w:color w:val="000000"/>
          <w:szCs w:val="24"/>
          <w:lang w:val="ky"/>
        </w:rPr>
        <w:t>төрагасынын</w:t>
      </w:r>
      <w:r w:rsidRPr="00120A7A">
        <w:rPr>
          <w:color w:val="000000"/>
          <w:szCs w:val="24"/>
          <w:lang w:val="ky-KG"/>
        </w:rPr>
        <w:t xml:space="preserve"> орун басарлары башкарат.</w:t>
      </w:r>
    </w:p>
    <w:p w:rsidR="00D63EEC" w:rsidRPr="00903A8A" w:rsidRDefault="00120A7A" w:rsidP="008A79F6">
      <w:pPr>
        <w:pStyle w:val="2"/>
        <w:shd w:val="clear" w:color="auto" w:fill="auto"/>
        <w:tabs>
          <w:tab w:val="left" w:pos="567"/>
          <w:tab w:val="left" w:pos="851"/>
          <w:tab w:val="left" w:pos="993"/>
        </w:tabs>
        <w:spacing w:after="0" w:line="276" w:lineRule="auto"/>
        <w:ind w:left="567" w:right="20" w:firstLine="0"/>
        <w:jc w:val="both"/>
        <w:rPr>
          <w:lang w:val="ky-KG"/>
        </w:rPr>
      </w:pPr>
      <w:r w:rsidRPr="00120A7A">
        <w:t xml:space="preserve"> </w:t>
      </w:r>
    </w:p>
    <w:p w:rsidR="0064244F" w:rsidRPr="00903A8A" w:rsidRDefault="00EF42CB" w:rsidP="008A79F6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after="0" w:line="276" w:lineRule="auto"/>
        <w:ind w:left="20" w:right="20" w:firstLine="580"/>
        <w:jc w:val="both"/>
        <w:rPr>
          <w:lang w:val="ky-KG"/>
        </w:rPr>
      </w:pPr>
      <w:r w:rsidRPr="00D9101A">
        <w:rPr>
          <w:lang w:val="ky-KG"/>
        </w:rPr>
        <w:t xml:space="preserve">Соттук коллегиялардын жекече курамы Жогорку </w:t>
      </w:r>
      <w:r w:rsidR="00DE4453">
        <w:rPr>
          <w:lang w:val="ky-KG"/>
        </w:rPr>
        <w:t>с</w:t>
      </w:r>
      <w:r w:rsidRPr="00D9101A">
        <w:rPr>
          <w:lang w:val="ky-KG"/>
        </w:rPr>
        <w:t>отун</w:t>
      </w:r>
      <w:r w:rsidR="00D9101A">
        <w:rPr>
          <w:lang w:val="ky-KG"/>
        </w:rPr>
        <w:t>ун</w:t>
      </w:r>
      <w:r w:rsidRPr="00D9101A">
        <w:rPr>
          <w:lang w:val="ky-KG"/>
        </w:rPr>
        <w:t xml:space="preserve"> судьяларынын</w:t>
      </w:r>
      <w:r>
        <w:rPr>
          <w:lang w:val="ky-KG"/>
        </w:rPr>
        <w:t xml:space="preserve"> ичинен</w:t>
      </w:r>
      <w:r w:rsidRPr="00D9101A">
        <w:rPr>
          <w:lang w:val="ky-KG"/>
        </w:rPr>
        <w:t>, Жогорку сотун</w:t>
      </w:r>
      <w:r w:rsidR="00D9101A">
        <w:rPr>
          <w:lang w:val="ky-KG"/>
        </w:rPr>
        <w:t>ун</w:t>
      </w:r>
      <w:r w:rsidRPr="00D9101A">
        <w:rPr>
          <w:lang w:val="ky-KG"/>
        </w:rPr>
        <w:t xml:space="preserve"> </w:t>
      </w:r>
      <w:r>
        <w:rPr>
          <w:lang w:val="ky-KG"/>
        </w:rPr>
        <w:t>П</w:t>
      </w:r>
      <w:r w:rsidRPr="00D9101A">
        <w:rPr>
          <w:lang w:val="ky-KG"/>
        </w:rPr>
        <w:t>ленуму тарабынан шайланат.</w:t>
      </w:r>
    </w:p>
    <w:p w:rsidR="004E5400" w:rsidRPr="006B51D6" w:rsidRDefault="006B51D6" w:rsidP="008A79F6">
      <w:pPr>
        <w:pStyle w:val="2"/>
        <w:shd w:val="clear" w:color="auto" w:fill="auto"/>
        <w:tabs>
          <w:tab w:val="left" w:pos="0"/>
          <w:tab w:val="left" w:pos="1134"/>
        </w:tabs>
        <w:spacing w:after="0" w:line="276" w:lineRule="auto"/>
        <w:ind w:right="20" w:firstLine="567"/>
        <w:jc w:val="both"/>
        <w:rPr>
          <w:color w:val="000000"/>
          <w:szCs w:val="24"/>
          <w:lang w:val="ky-KG"/>
        </w:rPr>
      </w:pPr>
      <w:r w:rsidRPr="006B51D6">
        <w:rPr>
          <w:lang w:val="ky-KG"/>
        </w:rPr>
        <w:t xml:space="preserve">Жогорку </w:t>
      </w:r>
      <w:r w:rsidR="00DE4453">
        <w:rPr>
          <w:lang w:val="ky-KG"/>
        </w:rPr>
        <w:t>с</w:t>
      </w:r>
      <w:r w:rsidRPr="006B51D6">
        <w:rPr>
          <w:lang w:val="ky-KG"/>
        </w:rPr>
        <w:t>от</w:t>
      </w:r>
      <w:r w:rsidR="00D9101A">
        <w:rPr>
          <w:lang w:val="ky-KG"/>
        </w:rPr>
        <w:t>т</w:t>
      </w:r>
      <w:r w:rsidRPr="006B51D6">
        <w:rPr>
          <w:lang w:val="ky-KG"/>
        </w:rPr>
        <w:t xml:space="preserve">ун төрагасы </w:t>
      </w:r>
      <w:r>
        <w:rPr>
          <w:lang w:val="ky-KG"/>
        </w:rPr>
        <w:t>т</w:t>
      </w:r>
      <w:r w:rsidR="0064244F" w:rsidRPr="00903A8A">
        <w:rPr>
          <w:color w:val="000000"/>
          <w:szCs w:val="24"/>
          <w:lang w:val="ky"/>
        </w:rPr>
        <w:t>иешелүү</w:t>
      </w:r>
      <w:r w:rsidR="0064244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>сот</w:t>
      </w:r>
      <w:r w:rsidR="00F62216" w:rsidRPr="00903A8A">
        <w:rPr>
          <w:color w:val="000000"/>
          <w:szCs w:val="24"/>
          <w:lang w:val="ky-KG"/>
        </w:rPr>
        <w:t>тук</w:t>
      </w:r>
      <w:r w:rsidR="00CD356F" w:rsidRPr="00903A8A">
        <w:rPr>
          <w:color w:val="000000"/>
          <w:szCs w:val="24"/>
          <w:lang w:val="ky-KG"/>
        </w:rPr>
        <w:t xml:space="preserve"> коллегия</w:t>
      </w:r>
      <w:r w:rsidR="0064244F" w:rsidRPr="00903A8A">
        <w:rPr>
          <w:color w:val="000000"/>
          <w:szCs w:val="24"/>
          <w:lang w:val="ky-KG"/>
        </w:rPr>
        <w:t>нын курамына талапкер</w:t>
      </w:r>
      <w:r w:rsidR="004E5400" w:rsidRPr="00903A8A">
        <w:rPr>
          <w:color w:val="000000"/>
          <w:szCs w:val="24"/>
          <w:lang w:val="ky-KG"/>
        </w:rPr>
        <w:t>лер</w:t>
      </w:r>
      <w:r w:rsidR="0064244F" w:rsidRPr="00903A8A">
        <w:rPr>
          <w:color w:val="000000"/>
          <w:szCs w:val="24"/>
          <w:lang w:val="ky-KG"/>
        </w:rPr>
        <w:t xml:space="preserve">ди </w:t>
      </w:r>
      <w:r w:rsidRPr="006B51D6">
        <w:rPr>
          <w:lang w:val="ky-KG"/>
        </w:rPr>
        <w:t xml:space="preserve">бекитүү үчүн </w:t>
      </w: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отун</w:t>
      </w:r>
      <w:r w:rsidR="00D9101A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 </w:t>
      </w:r>
      <w:r>
        <w:rPr>
          <w:color w:val="000000"/>
          <w:szCs w:val="24"/>
          <w:lang w:val="ky-KG"/>
        </w:rPr>
        <w:t>П</w:t>
      </w:r>
      <w:r w:rsidRPr="006B51D6">
        <w:rPr>
          <w:lang w:val="ky-KG"/>
        </w:rPr>
        <w:t>ленумуна сунуштайт</w:t>
      </w:r>
      <w:r>
        <w:rPr>
          <w:lang w:val="ky-KG"/>
        </w:rPr>
        <w:t>.</w:t>
      </w:r>
    </w:p>
    <w:p w:rsidR="0033770E" w:rsidRPr="00903A8A" w:rsidRDefault="0033770E" w:rsidP="008A79F6">
      <w:pPr>
        <w:pStyle w:val="2"/>
        <w:shd w:val="clear" w:color="auto" w:fill="auto"/>
        <w:tabs>
          <w:tab w:val="left" w:pos="0"/>
          <w:tab w:val="left" w:pos="1134"/>
        </w:tabs>
        <w:spacing w:after="0" w:line="276" w:lineRule="auto"/>
        <w:ind w:right="20" w:firstLine="567"/>
        <w:jc w:val="both"/>
        <w:rPr>
          <w:lang w:val="ky-KG"/>
        </w:rPr>
      </w:pPr>
    </w:p>
    <w:p w:rsidR="006B51D6" w:rsidRDefault="006B51D6" w:rsidP="008A79F6">
      <w:pPr>
        <w:pStyle w:val="2"/>
        <w:numPr>
          <w:ilvl w:val="1"/>
          <w:numId w:val="9"/>
        </w:numPr>
        <w:shd w:val="clear" w:color="auto" w:fill="auto"/>
        <w:tabs>
          <w:tab w:val="left" w:pos="0"/>
          <w:tab w:val="left" w:pos="993"/>
        </w:tabs>
        <w:spacing w:after="184" w:line="276" w:lineRule="auto"/>
        <w:ind w:left="20" w:right="20" w:firstLine="58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 xml:space="preserve">оттун төрагасы, ошондой эле анын тапшырмасы боюнча </w:t>
      </w:r>
      <w:r w:rsidRPr="00903A8A">
        <w:rPr>
          <w:color w:val="000000"/>
          <w:szCs w:val="24"/>
          <w:lang w:val="ky"/>
        </w:rPr>
        <w:t xml:space="preserve">төраганын </w:t>
      </w:r>
      <w:r w:rsidRPr="00903A8A">
        <w:rPr>
          <w:color w:val="000000"/>
          <w:szCs w:val="24"/>
          <w:lang w:val="ky-KG"/>
        </w:rPr>
        <w:t>орун басарлары</w:t>
      </w:r>
      <w:r w:rsidRPr="006B51D6">
        <w:rPr>
          <w:lang w:val="ky-KG"/>
        </w:rPr>
        <w:t xml:space="preserve"> өз алдынча соттук курамдарды </w:t>
      </w:r>
      <w:r w:rsidR="00F162E7" w:rsidRPr="00903A8A">
        <w:rPr>
          <w:lang w:val="ky-KG"/>
        </w:rPr>
        <w:t xml:space="preserve">тиешелүү соттук коллегияга караган судьялардын </w:t>
      </w:r>
      <w:r w:rsidR="00F162E7">
        <w:rPr>
          <w:lang w:val="ky-KG"/>
        </w:rPr>
        <w:t>санынан</w:t>
      </w:r>
      <w:r w:rsidR="00F162E7" w:rsidRPr="00903A8A">
        <w:rPr>
          <w:lang w:val="ky-KG"/>
        </w:rPr>
        <w:t xml:space="preserve"> </w:t>
      </w:r>
      <w:r w:rsidRPr="006B51D6">
        <w:rPr>
          <w:lang w:val="ky-KG"/>
        </w:rPr>
        <w:t>түз</w:t>
      </w:r>
      <w:r w:rsidR="00401F42">
        <w:rPr>
          <w:lang w:val="ky-KG"/>
        </w:rPr>
        <w:t>үш</w:t>
      </w:r>
      <w:r w:rsidRPr="006B51D6">
        <w:rPr>
          <w:lang w:val="ky-KG"/>
        </w:rPr>
        <w:t>өт жана</w:t>
      </w:r>
      <w:r w:rsidR="00F162E7">
        <w:rPr>
          <w:lang w:val="ky-KG"/>
        </w:rPr>
        <w:t xml:space="preserve"> алардын </w:t>
      </w:r>
      <w:r w:rsidR="00F162E7" w:rsidRPr="00903A8A">
        <w:rPr>
          <w:color w:val="000000"/>
          <w:szCs w:val="24"/>
          <w:lang w:val="ky-KG"/>
        </w:rPr>
        <w:t>төрагал</w:t>
      </w:r>
      <w:r w:rsidR="00F162E7">
        <w:rPr>
          <w:color w:val="000000"/>
          <w:szCs w:val="24"/>
          <w:lang w:val="ky-KG"/>
        </w:rPr>
        <w:t xml:space="preserve">арын </w:t>
      </w:r>
      <w:r w:rsidR="00F162E7" w:rsidRPr="00903A8A">
        <w:rPr>
          <w:color w:val="000000"/>
          <w:szCs w:val="24"/>
          <w:lang w:val="ky-KG"/>
        </w:rPr>
        <w:t xml:space="preserve"> </w:t>
      </w:r>
      <w:r w:rsidR="00F162E7" w:rsidRPr="00F162E7">
        <w:rPr>
          <w:lang w:val="ky-KG"/>
        </w:rPr>
        <w:t>дайында</w:t>
      </w:r>
      <w:r w:rsidR="007F71E1">
        <w:rPr>
          <w:lang w:val="ky-KG"/>
        </w:rPr>
        <w:t>шат.</w:t>
      </w:r>
    </w:p>
    <w:p w:rsidR="00F162E7" w:rsidRPr="00903A8A" w:rsidRDefault="00483E3F" w:rsidP="008A79F6">
      <w:pPr>
        <w:pStyle w:val="2"/>
        <w:shd w:val="clear" w:color="auto" w:fill="auto"/>
        <w:spacing w:line="276" w:lineRule="auto"/>
        <w:ind w:left="20" w:right="20" w:firstLine="580"/>
        <w:jc w:val="both"/>
        <w:rPr>
          <w:color w:val="000000"/>
          <w:szCs w:val="24"/>
          <w:lang w:val="ky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DE4453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 xml:space="preserve">оттун </w:t>
      </w:r>
      <w:r w:rsidRPr="00903A8A">
        <w:rPr>
          <w:color w:val="000000"/>
          <w:szCs w:val="24"/>
          <w:lang w:val="ky-KG"/>
        </w:rPr>
        <w:t>т</w:t>
      </w:r>
      <w:r w:rsidR="009A65BD" w:rsidRPr="00903A8A">
        <w:rPr>
          <w:color w:val="000000"/>
          <w:szCs w:val="24"/>
          <w:lang w:val="ky-KG"/>
        </w:rPr>
        <w:t>өрагасы</w:t>
      </w:r>
      <w:r w:rsidR="00CD356F" w:rsidRPr="00903A8A">
        <w:rPr>
          <w:color w:val="000000"/>
          <w:szCs w:val="24"/>
          <w:lang w:val="ky-KG"/>
        </w:rPr>
        <w:t xml:space="preserve">, ошондой эле анын тапшырмасы боюнча </w:t>
      </w:r>
      <w:r w:rsidR="00CD356F" w:rsidRPr="00903A8A">
        <w:rPr>
          <w:color w:val="000000"/>
          <w:szCs w:val="24"/>
          <w:lang w:val="ky"/>
        </w:rPr>
        <w:t xml:space="preserve">төраганын </w:t>
      </w:r>
      <w:r w:rsidR="00CD356F" w:rsidRPr="00903A8A">
        <w:rPr>
          <w:color w:val="000000"/>
          <w:szCs w:val="24"/>
          <w:lang w:val="ky-KG"/>
        </w:rPr>
        <w:t xml:space="preserve">орун басарлары </w:t>
      </w:r>
      <w:r w:rsidR="00F162E7" w:rsidRPr="00F162E7">
        <w:rPr>
          <w:lang w:val="ky"/>
        </w:rPr>
        <w:t>судьялардын ортосунда иштерди жана соттук материалдарды бөлүштүрүү боюнча автоматташтырылган тутумдун иштешин камсыз кылат, ал эми автоматташтырылган тутум техникалык жактан оң эмес болгон учурда, өз алдынча иштерди жана соттук материалдарды бөлүштүр</w:t>
      </w:r>
      <w:r w:rsidR="007F71E1">
        <w:rPr>
          <w:lang w:val="ky"/>
        </w:rPr>
        <w:t>үшөт.</w:t>
      </w:r>
    </w:p>
    <w:p w:rsidR="00483E3F" w:rsidRPr="00903A8A" w:rsidRDefault="00EF1340" w:rsidP="008A79F6">
      <w:pPr>
        <w:pStyle w:val="2"/>
        <w:numPr>
          <w:ilvl w:val="1"/>
          <w:numId w:val="9"/>
        </w:numPr>
        <w:shd w:val="clear" w:color="auto" w:fill="auto"/>
        <w:tabs>
          <w:tab w:val="left" w:pos="993"/>
        </w:tabs>
        <w:spacing w:after="0" w:line="276" w:lineRule="auto"/>
        <w:ind w:left="0" w:right="20" w:firstLine="567"/>
        <w:jc w:val="both"/>
        <w:rPr>
          <w:color w:val="000000"/>
          <w:szCs w:val="24"/>
          <w:lang w:val="ky"/>
        </w:rPr>
      </w:pPr>
      <w:r w:rsidRPr="00903A8A">
        <w:rPr>
          <w:color w:val="000000"/>
          <w:szCs w:val="24"/>
          <w:lang w:val="ky-KG"/>
        </w:rPr>
        <w:t xml:space="preserve">Ар бир соттук курам Жогорку </w:t>
      </w:r>
      <w:r w:rsidR="00DE4453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отун</w:t>
      </w:r>
      <w:r w:rsidR="00D9101A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"/>
        </w:rPr>
        <w:t xml:space="preserve">үч </w:t>
      </w:r>
      <w:r w:rsidRPr="00903A8A">
        <w:rPr>
          <w:color w:val="000000"/>
          <w:szCs w:val="24"/>
          <w:lang w:val="ky-KG"/>
        </w:rPr>
        <w:t xml:space="preserve">судьясынан </w:t>
      </w:r>
      <w:r w:rsidR="007F71E1">
        <w:rPr>
          <w:lang w:val="ky-KG"/>
        </w:rPr>
        <w:t>турат</w:t>
      </w:r>
      <w:r w:rsidR="007F71E1">
        <w:t>.</w:t>
      </w:r>
    </w:p>
    <w:p w:rsidR="006533D1" w:rsidRPr="00903A8A" w:rsidRDefault="006533D1" w:rsidP="008A79F6">
      <w:pPr>
        <w:pStyle w:val="2"/>
        <w:shd w:val="clear" w:color="auto" w:fill="auto"/>
        <w:tabs>
          <w:tab w:val="left" w:pos="998"/>
        </w:tabs>
        <w:spacing w:after="0" w:line="276" w:lineRule="auto"/>
        <w:ind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Соттук курамды </w:t>
      </w:r>
      <w:r w:rsidRPr="00903A8A">
        <w:rPr>
          <w:color w:val="000000"/>
          <w:szCs w:val="24"/>
          <w:lang w:val="ky"/>
        </w:rPr>
        <w:t xml:space="preserve">төрагалык </w:t>
      </w:r>
      <w:r w:rsidRPr="00903A8A">
        <w:rPr>
          <w:color w:val="000000"/>
          <w:szCs w:val="24"/>
          <w:lang w:val="ky-KG"/>
        </w:rPr>
        <w:t>кылуучу жетектейт</w:t>
      </w:r>
      <w:r w:rsidR="007F71E1">
        <w:rPr>
          <w:color w:val="000000"/>
          <w:szCs w:val="24"/>
          <w:lang w:val="ky-KG"/>
        </w:rPr>
        <w:t xml:space="preserve"> жана</w:t>
      </w:r>
      <w:r w:rsidRPr="00903A8A">
        <w:rPr>
          <w:color w:val="000000"/>
          <w:szCs w:val="24"/>
          <w:lang w:val="ky-KG"/>
        </w:rPr>
        <w:t xml:space="preserve"> соттук курамдын ишин уюштурат.</w:t>
      </w:r>
      <w:r w:rsidR="00BB3917" w:rsidRPr="00903A8A">
        <w:rPr>
          <w:color w:val="000000"/>
          <w:szCs w:val="24"/>
          <w:lang w:val="ky-KG"/>
        </w:rPr>
        <w:t xml:space="preserve"> Иш берилген судья, баяндамачы болуп саналат.</w:t>
      </w:r>
    </w:p>
    <w:p w:rsidR="00401F42" w:rsidRDefault="008361EA" w:rsidP="008A79F6">
      <w:pPr>
        <w:pStyle w:val="2"/>
        <w:shd w:val="clear" w:color="auto" w:fill="auto"/>
        <w:spacing w:after="0" w:line="276" w:lineRule="auto"/>
        <w:ind w:left="20" w:right="20" w:firstLine="580"/>
        <w:jc w:val="both"/>
        <w:rPr>
          <w:color w:val="000000"/>
          <w:szCs w:val="24"/>
          <w:lang w:val="ky"/>
        </w:rPr>
      </w:pPr>
      <w:r w:rsidRPr="00903A8A">
        <w:rPr>
          <w:color w:val="000000"/>
          <w:szCs w:val="24"/>
          <w:lang w:val="ky-KG"/>
        </w:rPr>
        <w:t xml:space="preserve">Айрым категориядагы иштер боюнча 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D9101A">
        <w:rPr>
          <w:color w:val="000000"/>
          <w:szCs w:val="24"/>
          <w:lang w:val="ky-KG"/>
        </w:rPr>
        <w:t>тун</w:t>
      </w:r>
      <w:r w:rsidRPr="00903A8A">
        <w:rPr>
          <w:color w:val="000000"/>
          <w:szCs w:val="24"/>
          <w:lang w:val="ky-KG"/>
        </w:rPr>
        <w:t xml:space="preserve"> </w:t>
      </w:r>
      <w:r w:rsidR="00BB3917" w:rsidRPr="00903A8A">
        <w:rPr>
          <w:color w:val="000000"/>
          <w:szCs w:val="24"/>
          <w:lang w:val="ky"/>
        </w:rPr>
        <w:t>т</w:t>
      </w:r>
      <w:r w:rsidRPr="00903A8A">
        <w:rPr>
          <w:color w:val="000000"/>
          <w:szCs w:val="24"/>
          <w:lang w:val="ky"/>
        </w:rPr>
        <w:t xml:space="preserve">өрагасынын </w:t>
      </w:r>
      <w:r w:rsidRPr="00903A8A">
        <w:rPr>
          <w:color w:val="000000"/>
          <w:szCs w:val="24"/>
          <w:lang w:val="ky-KG"/>
        </w:rPr>
        <w:t xml:space="preserve">чечими менен атайын адистештирилген курамдар </w:t>
      </w:r>
      <w:r w:rsidRPr="00903A8A">
        <w:rPr>
          <w:color w:val="000000"/>
          <w:szCs w:val="24"/>
          <w:lang w:val="ky"/>
        </w:rPr>
        <w:t xml:space="preserve">түзүлүшү мүмкүн. </w:t>
      </w:r>
    </w:p>
    <w:p w:rsidR="00401F42" w:rsidRPr="00903A8A" w:rsidRDefault="00401F42" w:rsidP="008A79F6">
      <w:pPr>
        <w:pStyle w:val="2"/>
        <w:shd w:val="clear" w:color="auto" w:fill="auto"/>
        <w:spacing w:after="0" w:line="276" w:lineRule="auto"/>
        <w:ind w:left="20" w:right="20" w:firstLine="580"/>
        <w:jc w:val="both"/>
        <w:rPr>
          <w:color w:val="000000"/>
          <w:szCs w:val="24"/>
          <w:lang w:val="ky"/>
        </w:rPr>
      </w:pPr>
    </w:p>
    <w:p w:rsidR="00611933" w:rsidRPr="00524EF7" w:rsidRDefault="00611933" w:rsidP="008A79F6">
      <w:pPr>
        <w:pStyle w:val="2"/>
        <w:numPr>
          <w:ilvl w:val="1"/>
          <w:numId w:val="9"/>
        </w:numPr>
        <w:shd w:val="clear" w:color="auto" w:fill="auto"/>
        <w:tabs>
          <w:tab w:val="left" w:pos="993"/>
        </w:tabs>
        <w:spacing w:after="0" w:line="276" w:lineRule="auto"/>
        <w:ind w:left="0" w:right="20" w:firstLine="567"/>
        <w:jc w:val="both"/>
        <w:rPr>
          <w:lang w:val="ky-KG"/>
        </w:rPr>
      </w:pPr>
      <w:r w:rsidRPr="00524EF7">
        <w:rPr>
          <w:color w:val="000000"/>
          <w:szCs w:val="24"/>
          <w:lang w:val="ky-KG"/>
        </w:rPr>
        <w:t xml:space="preserve">Соттук курамда </w:t>
      </w:r>
      <w:r w:rsidR="007F433F" w:rsidRPr="00524EF7">
        <w:rPr>
          <w:color w:val="000000"/>
          <w:szCs w:val="24"/>
          <w:lang w:val="ky-KG"/>
        </w:rPr>
        <w:t xml:space="preserve">ишти карап жаткан </w:t>
      </w:r>
      <w:r w:rsidRPr="00524EF7">
        <w:rPr>
          <w:color w:val="000000"/>
          <w:szCs w:val="24"/>
          <w:lang w:val="ky-KG"/>
        </w:rPr>
        <w:t xml:space="preserve">судья </w:t>
      </w:r>
      <w:r w:rsidR="00524EF7" w:rsidRPr="00524EF7">
        <w:rPr>
          <w:lang w:val="ky"/>
        </w:rPr>
        <w:t>ооруганда</w:t>
      </w:r>
      <w:r w:rsidRPr="00524EF7">
        <w:rPr>
          <w:color w:val="000000"/>
          <w:szCs w:val="24"/>
          <w:lang w:val="ky-KG"/>
        </w:rPr>
        <w:t>, кызматтык иш сапар</w:t>
      </w:r>
      <w:r w:rsidR="00D9101A">
        <w:rPr>
          <w:color w:val="000000"/>
          <w:szCs w:val="24"/>
          <w:lang w:val="ky-KG"/>
        </w:rPr>
        <w:t>г</w:t>
      </w:r>
      <w:r w:rsidRPr="00524EF7">
        <w:rPr>
          <w:color w:val="000000"/>
          <w:szCs w:val="24"/>
          <w:lang w:val="ky-KG"/>
        </w:rPr>
        <w:t xml:space="preserve">а </w:t>
      </w:r>
      <w:r w:rsidR="00E40588">
        <w:rPr>
          <w:color w:val="000000"/>
          <w:szCs w:val="24"/>
          <w:lang w:val="ky-KG"/>
        </w:rPr>
        <w:t xml:space="preserve">чыгып </w:t>
      </w:r>
      <w:r w:rsidR="00D9101A">
        <w:rPr>
          <w:color w:val="000000"/>
          <w:szCs w:val="24"/>
          <w:lang w:val="ky-KG"/>
        </w:rPr>
        <w:t>кеткенде</w:t>
      </w:r>
      <w:r w:rsidR="00524EF7" w:rsidRPr="00524EF7">
        <w:rPr>
          <w:color w:val="000000"/>
          <w:szCs w:val="24"/>
          <w:lang w:val="ky-KG"/>
        </w:rPr>
        <w:t xml:space="preserve"> же</w:t>
      </w:r>
      <w:r w:rsidRPr="00524EF7">
        <w:rPr>
          <w:color w:val="000000"/>
          <w:szCs w:val="24"/>
          <w:lang w:val="ky-KG"/>
        </w:rPr>
        <w:t xml:space="preserve"> </w:t>
      </w:r>
      <w:r w:rsidR="00524EF7" w:rsidRPr="00524EF7">
        <w:rPr>
          <w:color w:val="000000"/>
          <w:szCs w:val="24"/>
          <w:lang w:val="ky-KG"/>
        </w:rPr>
        <w:t xml:space="preserve">болбосо </w:t>
      </w:r>
      <w:r w:rsidR="00401F42" w:rsidRPr="00524EF7">
        <w:rPr>
          <w:color w:val="000000"/>
          <w:szCs w:val="24"/>
          <w:lang w:val="ky-KG"/>
        </w:rPr>
        <w:t>судьяны четтетүү жөнүндө билдирүү канааттандырылган</w:t>
      </w:r>
      <w:r w:rsidR="00220579">
        <w:rPr>
          <w:color w:val="000000"/>
          <w:szCs w:val="24"/>
          <w:lang w:val="ky-KG"/>
        </w:rPr>
        <w:t xml:space="preserve"> учурда а</w:t>
      </w:r>
      <w:r w:rsidR="00524EF7">
        <w:rPr>
          <w:color w:val="000000"/>
          <w:szCs w:val="24"/>
          <w:lang w:val="ky-KG"/>
        </w:rPr>
        <w:t xml:space="preserve">ны </w:t>
      </w:r>
      <w:r w:rsidR="00401F42" w:rsidRPr="00524EF7">
        <w:rPr>
          <w:color w:val="000000"/>
          <w:szCs w:val="24"/>
          <w:lang w:val="ky-KG"/>
        </w:rPr>
        <w:t xml:space="preserve">соттук коллегиянын башка судьясы менен алмаштыруу </w:t>
      </w:r>
      <w:r w:rsidR="00F6513B" w:rsidRPr="00524EF7">
        <w:rPr>
          <w:color w:val="000000"/>
          <w:szCs w:val="24"/>
          <w:lang w:val="ky-KG"/>
        </w:rPr>
        <w:t xml:space="preserve">соттук коллегиянын төрагасы </w:t>
      </w:r>
      <w:r w:rsidR="00220579" w:rsidRPr="00220579">
        <w:rPr>
          <w:lang w:val="ky"/>
        </w:rPr>
        <w:t>жүзөгө ашырат</w:t>
      </w:r>
      <w:r w:rsidR="00F6513B" w:rsidRPr="00524EF7">
        <w:rPr>
          <w:color w:val="000000"/>
          <w:szCs w:val="24"/>
          <w:lang w:val="ky-KG"/>
        </w:rPr>
        <w:t>.</w:t>
      </w:r>
    </w:p>
    <w:p w:rsidR="00F6513B" w:rsidRPr="00903A8A" w:rsidRDefault="00F6513B" w:rsidP="008A79F6">
      <w:pPr>
        <w:pStyle w:val="2"/>
        <w:shd w:val="clear" w:color="auto" w:fill="auto"/>
        <w:spacing w:after="0" w:line="276" w:lineRule="auto"/>
        <w:ind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"/>
        </w:rPr>
        <w:t xml:space="preserve">Ар башка </w:t>
      </w:r>
      <w:r w:rsidRPr="00903A8A">
        <w:rPr>
          <w:color w:val="000000"/>
          <w:szCs w:val="24"/>
          <w:lang w:val="ky-KG"/>
        </w:rPr>
        <w:t xml:space="preserve">соттук коллегиялардын судьяларынан соттук курам </w:t>
      </w:r>
      <w:r w:rsidRPr="00903A8A">
        <w:rPr>
          <w:color w:val="000000"/>
          <w:szCs w:val="24"/>
          <w:lang w:val="ky"/>
        </w:rPr>
        <w:t xml:space="preserve">түзүү жөнүндөгү </w:t>
      </w:r>
      <w:r w:rsidRPr="00903A8A">
        <w:rPr>
          <w:color w:val="000000"/>
          <w:szCs w:val="24"/>
          <w:lang w:val="ky-KG"/>
        </w:rPr>
        <w:t xml:space="preserve">маселе 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D9101A">
        <w:rPr>
          <w:color w:val="000000"/>
          <w:szCs w:val="24"/>
          <w:lang w:val="ky-KG"/>
        </w:rPr>
        <w:t>тун</w:t>
      </w:r>
      <w:r w:rsidRPr="00903A8A">
        <w:rPr>
          <w:color w:val="000000"/>
          <w:szCs w:val="24"/>
          <w:lang w:val="ky-KG"/>
        </w:rPr>
        <w:t xml:space="preserve"> төрагасы тарабынан чечилет.</w:t>
      </w:r>
    </w:p>
    <w:p w:rsidR="00BB3917" w:rsidRPr="00903A8A" w:rsidRDefault="008361EA" w:rsidP="008A79F6">
      <w:pPr>
        <w:pStyle w:val="2"/>
        <w:shd w:val="clear" w:color="auto" w:fill="auto"/>
        <w:spacing w:after="0" w:line="276" w:lineRule="auto"/>
        <w:ind w:left="20" w:right="20" w:firstLine="58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Судья алмашылгандан кийин ишти </w:t>
      </w:r>
      <w:r w:rsidR="00220579">
        <w:rPr>
          <w:color w:val="000000"/>
          <w:szCs w:val="24"/>
          <w:lang w:val="ky-KG"/>
        </w:rPr>
        <w:t>териштирүү</w:t>
      </w:r>
      <w:r w:rsidRPr="00903A8A">
        <w:rPr>
          <w:color w:val="000000"/>
          <w:szCs w:val="24"/>
          <w:lang w:val="ky-KG"/>
        </w:rPr>
        <w:t xml:space="preserve"> кайра башынан башталат.</w:t>
      </w:r>
      <w:r w:rsidR="00BB3917" w:rsidRPr="00903A8A">
        <w:rPr>
          <w:color w:val="000000"/>
          <w:szCs w:val="24"/>
          <w:lang w:val="ky-KG"/>
        </w:rPr>
        <w:t xml:space="preserve"> </w:t>
      </w:r>
    </w:p>
    <w:p w:rsidR="008361EA" w:rsidRPr="00903A8A" w:rsidRDefault="008361EA" w:rsidP="008A79F6">
      <w:pPr>
        <w:pStyle w:val="2"/>
        <w:shd w:val="clear" w:color="auto" w:fill="auto"/>
        <w:spacing w:after="237" w:line="276" w:lineRule="auto"/>
        <w:ind w:left="20" w:firstLine="560"/>
        <w:jc w:val="both"/>
        <w:rPr>
          <w:lang w:val="ky-KG"/>
        </w:rPr>
      </w:pPr>
    </w:p>
    <w:p w:rsidR="00E40588" w:rsidRPr="002F2E54" w:rsidRDefault="00E40588" w:rsidP="008A79F6">
      <w:pPr>
        <w:pStyle w:val="21"/>
        <w:shd w:val="clear" w:color="auto" w:fill="auto"/>
        <w:tabs>
          <w:tab w:val="left" w:pos="2651"/>
        </w:tabs>
        <w:spacing w:before="0" w:after="0" w:line="276" w:lineRule="auto"/>
        <w:ind w:left="360" w:right="1720" w:firstLine="0"/>
        <w:jc w:val="both"/>
        <w:rPr>
          <w:color w:val="000000"/>
          <w:szCs w:val="24"/>
          <w:lang w:val="ky-KG"/>
        </w:rPr>
      </w:pPr>
    </w:p>
    <w:p w:rsidR="00E40588" w:rsidRPr="002F2E54" w:rsidRDefault="00E40588" w:rsidP="008A79F6">
      <w:pPr>
        <w:pStyle w:val="21"/>
        <w:shd w:val="clear" w:color="auto" w:fill="auto"/>
        <w:tabs>
          <w:tab w:val="left" w:pos="2651"/>
        </w:tabs>
        <w:spacing w:before="0" w:after="0" w:line="276" w:lineRule="auto"/>
        <w:ind w:left="360" w:right="1720" w:firstLine="0"/>
        <w:jc w:val="both"/>
        <w:rPr>
          <w:color w:val="000000"/>
          <w:szCs w:val="24"/>
          <w:lang w:val="ky-KG"/>
        </w:rPr>
      </w:pPr>
    </w:p>
    <w:p w:rsidR="00E40588" w:rsidRPr="002F2E54" w:rsidRDefault="00E40588" w:rsidP="008A79F6">
      <w:pPr>
        <w:pStyle w:val="21"/>
        <w:shd w:val="clear" w:color="auto" w:fill="auto"/>
        <w:tabs>
          <w:tab w:val="left" w:pos="2651"/>
        </w:tabs>
        <w:spacing w:before="0" w:after="0" w:line="276" w:lineRule="auto"/>
        <w:ind w:left="360" w:right="1720" w:firstLine="0"/>
        <w:jc w:val="both"/>
        <w:rPr>
          <w:color w:val="000000"/>
          <w:szCs w:val="24"/>
          <w:lang w:val="ky-KG"/>
        </w:rPr>
      </w:pPr>
    </w:p>
    <w:p w:rsidR="000935A4" w:rsidRPr="00D9101A" w:rsidRDefault="000935A4" w:rsidP="008A79F6">
      <w:pPr>
        <w:pStyle w:val="21"/>
        <w:shd w:val="clear" w:color="auto" w:fill="auto"/>
        <w:tabs>
          <w:tab w:val="left" w:pos="2651"/>
        </w:tabs>
        <w:spacing w:before="0" w:after="0" w:line="276" w:lineRule="auto"/>
        <w:ind w:left="360" w:right="1720" w:firstLine="0"/>
        <w:rPr>
          <w:color w:val="000000"/>
          <w:szCs w:val="24"/>
        </w:rPr>
      </w:pPr>
      <w:r w:rsidRPr="00D9101A">
        <w:rPr>
          <w:color w:val="000000"/>
          <w:szCs w:val="24"/>
        </w:rPr>
        <w:t>4-</w:t>
      </w:r>
      <w:r w:rsidR="00CD356F" w:rsidRPr="00D9101A">
        <w:rPr>
          <w:color w:val="000000"/>
          <w:szCs w:val="24"/>
        </w:rPr>
        <w:t xml:space="preserve">глава. </w:t>
      </w:r>
      <w:proofErr w:type="spellStart"/>
      <w:r w:rsidR="00CD356F" w:rsidRPr="00D9101A">
        <w:rPr>
          <w:color w:val="000000"/>
          <w:szCs w:val="24"/>
        </w:rPr>
        <w:t>Кыргы</w:t>
      </w:r>
      <w:bookmarkStart w:id="2" w:name="_GoBack"/>
      <w:bookmarkEnd w:id="2"/>
      <w:r w:rsidR="00CD356F" w:rsidRPr="00D9101A">
        <w:rPr>
          <w:color w:val="000000"/>
          <w:szCs w:val="24"/>
        </w:rPr>
        <w:t>з</w:t>
      </w:r>
      <w:proofErr w:type="spellEnd"/>
      <w:r w:rsidR="00CD356F" w:rsidRPr="00D9101A">
        <w:rPr>
          <w:color w:val="000000"/>
          <w:szCs w:val="24"/>
        </w:rPr>
        <w:t xml:space="preserve"> </w:t>
      </w:r>
      <w:proofErr w:type="spellStart"/>
      <w:r w:rsidR="00CD356F" w:rsidRPr="00D9101A">
        <w:rPr>
          <w:color w:val="000000"/>
          <w:szCs w:val="24"/>
        </w:rPr>
        <w:t>Республикасынын</w:t>
      </w:r>
      <w:proofErr w:type="spellEnd"/>
      <w:r w:rsidR="00CD356F" w:rsidRPr="00D9101A">
        <w:rPr>
          <w:color w:val="000000"/>
          <w:szCs w:val="24"/>
        </w:rPr>
        <w:t xml:space="preserve"> </w:t>
      </w:r>
      <w:proofErr w:type="spellStart"/>
      <w:r w:rsidR="00CD356F" w:rsidRPr="00D9101A">
        <w:rPr>
          <w:color w:val="000000"/>
          <w:szCs w:val="24"/>
        </w:rPr>
        <w:t>Жогорку</w:t>
      </w:r>
      <w:proofErr w:type="spellEnd"/>
      <w:r w:rsidR="00CD356F" w:rsidRPr="00D9101A">
        <w:rPr>
          <w:color w:val="000000"/>
          <w:szCs w:val="24"/>
        </w:rPr>
        <w:t xml:space="preserve"> </w:t>
      </w:r>
      <w:proofErr w:type="spellStart"/>
      <w:r w:rsidR="00E40588">
        <w:rPr>
          <w:color w:val="000000"/>
          <w:szCs w:val="24"/>
        </w:rPr>
        <w:t>с</w:t>
      </w:r>
      <w:r w:rsidR="00CD356F" w:rsidRPr="00D9101A">
        <w:rPr>
          <w:color w:val="000000"/>
          <w:szCs w:val="24"/>
        </w:rPr>
        <w:t>отунун</w:t>
      </w:r>
      <w:proofErr w:type="spellEnd"/>
    </w:p>
    <w:p w:rsidR="00CD356F" w:rsidRPr="00D9101A" w:rsidRDefault="00CD356F" w:rsidP="008A79F6">
      <w:pPr>
        <w:pStyle w:val="21"/>
        <w:shd w:val="clear" w:color="auto" w:fill="auto"/>
        <w:tabs>
          <w:tab w:val="left" w:pos="2651"/>
        </w:tabs>
        <w:spacing w:before="0" w:after="0" w:line="276" w:lineRule="auto"/>
        <w:ind w:left="360" w:right="1720" w:firstLine="0"/>
        <w:rPr>
          <w:color w:val="000000"/>
          <w:szCs w:val="24"/>
        </w:rPr>
      </w:pPr>
      <w:proofErr w:type="spellStart"/>
      <w:r w:rsidRPr="00D9101A">
        <w:rPr>
          <w:color w:val="000000"/>
          <w:szCs w:val="24"/>
        </w:rPr>
        <w:t>Пленумун</w:t>
      </w:r>
      <w:proofErr w:type="spellEnd"/>
      <w:r w:rsidRPr="00D9101A">
        <w:rPr>
          <w:color w:val="000000"/>
          <w:szCs w:val="24"/>
        </w:rPr>
        <w:t xml:space="preserve"> </w:t>
      </w:r>
      <w:proofErr w:type="spellStart"/>
      <w:r w:rsidRPr="00D9101A">
        <w:rPr>
          <w:color w:val="000000"/>
          <w:szCs w:val="24"/>
        </w:rPr>
        <w:t>даярдоо</w:t>
      </w:r>
      <w:proofErr w:type="spellEnd"/>
      <w:r w:rsidRPr="00D9101A">
        <w:rPr>
          <w:color w:val="000000"/>
          <w:szCs w:val="24"/>
        </w:rPr>
        <w:t xml:space="preserve"> </w:t>
      </w:r>
      <w:proofErr w:type="spellStart"/>
      <w:r w:rsidRPr="00D9101A">
        <w:rPr>
          <w:color w:val="000000"/>
          <w:szCs w:val="24"/>
        </w:rPr>
        <w:t>жана</w:t>
      </w:r>
      <w:proofErr w:type="spellEnd"/>
      <w:r w:rsidRPr="00D9101A">
        <w:rPr>
          <w:color w:val="000000"/>
          <w:szCs w:val="24"/>
        </w:rPr>
        <w:t xml:space="preserve"> </w:t>
      </w:r>
      <w:r w:rsidRPr="00D9101A">
        <w:rPr>
          <w:color w:val="000000"/>
          <w:szCs w:val="24"/>
          <w:lang w:val="ky"/>
        </w:rPr>
        <w:t>өткө</w:t>
      </w:r>
      <w:proofErr w:type="gramStart"/>
      <w:r w:rsidRPr="00D9101A">
        <w:rPr>
          <w:color w:val="000000"/>
          <w:szCs w:val="24"/>
          <w:lang w:val="ky"/>
        </w:rPr>
        <w:t>р</w:t>
      </w:r>
      <w:proofErr w:type="gramEnd"/>
      <w:r w:rsidRPr="00D9101A">
        <w:rPr>
          <w:color w:val="000000"/>
          <w:szCs w:val="24"/>
          <w:lang w:val="ky"/>
        </w:rPr>
        <w:t xml:space="preserve">үү </w:t>
      </w:r>
      <w:proofErr w:type="spellStart"/>
      <w:r w:rsidRPr="00D9101A">
        <w:rPr>
          <w:color w:val="000000"/>
          <w:szCs w:val="24"/>
        </w:rPr>
        <w:t>тартиби</w:t>
      </w:r>
      <w:proofErr w:type="spellEnd"/>
    </w:p>
    <w:p w:rsidR="000935A4" w:rsidRPr="00903A8A" w:rsidRDefault="000935A4" w:rsidP="008A79F6">
      <w:pPr>
        <w:pStyle w:val="21"/>
        <w:shd w:val="clear" w:color="auto" w:fill="auto"/>
        <w:tabs>
          <w:tab w:val="left" w:pos="2651"/>
        </w:tabs>
        <w:spacing w:before="0" w:after="0" w:line="276" w:lineRule="auto"/>
        <w:ind w:left="360" w:right="1720" w:firstLine="0"/>
        <w:jc w:val="both"/>
        <w:rPr>
          <w:b w:val="0"/>
        </w:rPr>
      </w:pPr>
    </w:p>
    <w:p w:rsidR="00CD356F" w:rsidRPr="00903A8A" w:rsidRDefault="00CD356F" w:rsidP="008A79F6">
      <w:pPr>
        <w:pStyle w:val="2"/>
        <w:numPr>
          <w:ilvl w:val="1"/>
          <w:numId w:val="10"/>
        </w:numPr>
        <w:shd w:val="clear" w:color="auto" w:fill="auto"/>
        <w:tabs>
          <w:tab w:val="left" w:pos="1086"/>
        </w:tabs>
        <w:spacing w:after="184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отунун Пленуму</w:t>
      </w:r>
      <w:r w:rsidR="006C0F09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 xml:space="preserve">оттун </w:t>
      </w:r>
      <w:r w:rsidR="005C1FBD" w:rsidRPr="00903A8A">
        <w:rPr>
          <w:color w:val="000000"/>
          <w:szCs w:val="24"/>
          <w:lang w:val="ky-KG"/>
        </w:rPr>
        <w:t>т</w:t>
      </w:r>
      <w:r w:rsidR="00474889" w:rsidRPr="00903A8A">
        <w:rPr>
          <w:color w:val="000000"/>
          <w:szCs w:val="24"/>
          <w:lang w:val="ky"/>
        </w:rPr>
        <w:t>өрагасы</w:t>
      </w:r>
      <w:r w:rsidR="005C1FBD" w:rsidRPr="00903A8A">
        <w:rPr>
          <w:color w:val="000000"/>
          <w:szCs w:val="24"/>
          <w:lang w:val="ky"/>
        </w:rPr>
        <w:t xml:space="preserve">, төраганын </w:t>
      </w:r>
      <w:r w:rsidRPr="00903A8A">
        <w:rPr>
          <w:color w:val="000000"/>
          <w:szCs w:val="24"/>
          <w:lang w:val="ky-KG"/>
        </w:rPr>
        <w:t>орун</w:t>
      </w:r>
      <w:r w:rsidR="006C0F09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>басарларынын жана Жогорку соттун судьяларынын курамында иш</w:t>
      </w:r>
      <w:r w:rsidR="005C1FBD" w:rsidRPr="00903A8A">
        <w:rPr>
          <w:color w:val="000000"/>
          <w:szCs w:val="24"/>
          <w:lang w:val="ky-KG"/>
        </w:rPr>
        <w:t xml:space="preserve"> алып барат</w:t>
      </w:r>
      <w:r w:rsidRPr="00903A8A">
        <w:rPr>
          <w:color w:val="000000"/>
          <w:szCs w:val="24"/>
          <w:lang w:val="ky-KG"/>
        </w:rPr>
        <w:t>.</w:t>
      </w:r>
    </w:p>
    <w:p w:rsidR="00CD356F" w:rsidRPr="00903A8A" w:rsidRDefault="00426A7B" w:rsidP="008A79F6">
      <w:pPr>
        <w:pStyle w:val="2"/>
        <w:numPr>
          <w:ilvl w:val="1"/>
          <w:numId w:val="10"/>
        </w:numPr>
        <w:shd w:val="clear" w:color="auto" w:fill="auto"/>
        <w:spacing w:after="176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отунун П</w:t>
      </w:r>
      <w:r w:rsidR="00CD356F" w:rsidRPr="00903A8A">
        <w:rPr>
          <w:color w:val="000000"/>
          <w:szCs w:val="24"/>
          <w:lang w:val="ky-KG"/>
        </w:rPr>
        <w:t>ленум</w:t>
      </w:r>
      <w:r w:rsidRPr="00903A8A">
        <w:rPr>
          <w:color w:val="000000"/>
          <w:szCs w:val="24"/>
          <w:lang w:val="ky-KG"/>
        </w:rPr>
        <w:t>у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474889" w:rsidRPr="00903A8A">
        <w:rPr>
          <w:color w:val="000000"/>
          <w:szCs w:val="24"/>
          <w:lang w:val="ky-KG"/>
        </w:rPr>
        <w:t>ө</w:t>
      </w:r>
      <w:r w:rsidR="00CD356F" w:rsidRPr="00903A8A">
        <w:rPr>
          <w:color w:val="000000"/>
          <w:szCs w:val="24"/>
          <w:lang w:val="ky-KG"/>
        </w:rPr>
        <w:t xml:space="preserve">з ишмердигинде Кыргыз Республикасынын Конституциясын, "Кыргыз Республикасынын судьяларынын статусу </w:t>
      </w:r>
      <w:r w:rsidR="00CD356F" w:rsidRPr="00903A8A">
        <w:rPr>
          <w:color w:val="000000"/>
          <w:szCs w:val="24"/>
          <w:lang w:val="ky"/>
        </w:rPr>
        <w:t xml:space="preserve">жөнүндө" </w:t>
      </w:r>
      <w:r w:rsidR="00CD356F" w:rsidRPr="00903A8A">
        <w:rPr>
          <w:color w:val="000000"/>
          <w:szCs w:val="24"/>
          <w:lang w:val="ky-KG"/>
        </w:rPr>
        <w:t xml:space="preserve">Кыргыз Республикасынын </w:t>
      </w:r>
      <w:r w:rsidRPr="00903A8A">
        <w:rPr>
          <w:color w:val="000000"/>
          <w:szCs w:val="24"/>
          <w:lang w:val="ky-KG"/>
        </w:rPr>
        <w:t>к</w:t>
      </w:r>
      <w:r w:rsidR="00CD356F" w:rsidRPr="00903A8A">
        <w:rPr>
          <w:color w:val="000000"/>
          <w:szCs w:val="24"/>
          <w:lang w:val="ky-KG"/>
        </w:rPr>
        <w:t xml:space="preserve">онституциялык </w:t>
      </w:r>
      <w:r w:rsidR="00220579">
        <w:rPr>
          <w:color w:val="000000"/>
          <w:szCs w:val="24"/>
          <w:lang w:val="ky-KG"/>
        </w:rPr>
        <w:t>М</w:t>
      </w:r>
      <w:r w:rsidR="00CD356F" w:rsidRPr="00903A8A">
        <w:rPr>
          <w:color w:val="000000"/>
          <w:szCs w:val="24"/>
          <w:lang w:val="ky-KG"/>
        </w:rPr>
        <w:t>ыйзам</w:t>
      </w:r>
      <w:r w:rsidRPr="00903A8A">
        <w:rPr>
          <w:color w:val="000000"/>
          <w:szCs w:val="24"/>
          <w:lang w:val="ky-KG"/>
        </w:rPr>
        <w:t>ын</w:t>
      </w:r>
      <w:r w:rsidR="00CD356F" w:rsidRPr="00903A8A">
        <w:rPr>
          <w:color w:val="000000"/>
          <w:szCs w:val="24"/>
          <w:lang w:val="ky-KG"/>
        </w:rPr>
        <w:t xml:space="preserve">, "Кыргыз Республикасынын Жогорку Соту </w:t>
      </w:r>
      <w:r w:rsidR="00EB498D" w:rsidRPr="00903A8A">
        <w:rPr>
          <w:color w:val="000000"/>
          <w:szCs w:val="24"/>
          <w:lang w:val="ky-KG"/>
        </w:rPr>
        <w:t xml:space="preserve">жана жергиликтүү соттор </w:t>
      </w:r>
      <w:r w:rsidR="00CD356F" w:rsidRPr="00903A8A">
        <w:rPr>
          <w:color w:val="000000"/>
          <w:szCs w:val="24"/>
          <w:lang w:val="ky"/>
        </w:rPr>
        <w:t xml:space="preserve">жөнүндө" </w:t>
      </w:r>
      <w:r w:rsidR="00CD356F" w:rsidRPr="00903A8A">
        <w:rPr>
          <w:color w:val="000000"/>
          <w:szCs w:val="24"/>
          <w:lang w:val="ky-KG"/>
        </w:rPr>
        <w:t>Кыргыз Республикасынын Мыйзамын</w:t>
      </w:r>
      <w:r w:rsidRPr="00903A8A">
        <w:rPr>
          <w:color w:val="000000"/>
          <w:szCs w:val="24"/>
          <w:lang w:val="ky-KG"/>
        </w:rPr>
        <w:t>,</w:t>
      </w:r>
      <w:r w:rsidR="00CD356F" w:rsidRPr="00903A8A">
        <w:rPr>
          <w:color w:val="000000"/>
          <w:szCs w:val="24"/>
          <w:lang w:val="ky-KG"/>
        </w:rPr>
        <w:t xml:space="preserve"> Кыргыз Республикасынын Президентинин </w:t>
      </w:r>
      <w:r w:rsidRPr="00903A8A">
        <w:rPr>
          <w:color w:val="000000"/>
          <w:szCs w:val="24"/>
          <w:lang w:val="ky-KG"/>
        </w:rPr>
        <w:t>жарлыктарын</w:t>
      </w:r>
      <w:r w:rsidR="00CD356F" w:rsidRPr="00903A8A">
        <w:rPr>
          <w:color w:val="000000"/>
          <w:szCs w:val="24"/>
          <w:lang w:val="ky-KG"/>
        </w:rPr>
        <w:t xml:space="preserve"> жана тескемелерин, </w:t>
      </w:r>
      <w:r w:rsidRPr="00903A8A">
        <w:rPr>
          <w:color w:val="000000"/>
          <w:szCs w:val="24"/>
          <w:lang w:val="ky-KG"/>
        </w:rPr>
        <w:t xml:space="preserve">Кыргыз Республикасынын башка ченемдик-укуктук актыларын, </w:t>
      </w:r>
      <w:r w:rsidR="00CD356F" w:rsidRPr="00903A8A">
        <w:rPr>
          <w:color w:val="000000"/>
          <w:szCs w:val="24"/>
          <w:lang w:val="ky-KG"/>
        </w:rPr>
        <w:t>ошондой эле ушул Регламентти жетекчиликке алат.</w:t>
      </w:r>
    </w:p>
    <w:p w:rsidR="00D74B9D" w:rsidRPr="00903A8A" w:rsidRDefault="007455B7" w:rsidP="008A79F6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color w:val="000000"/>
          <w:szCs w:val="24"/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отун</w:t>
      </w:r>
      <w:r w:rsidR="00D9101A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 xml:space="preserve">Пленумунун ыйгарым укуктарына </w:t>
      </w:r>
      <w:r w:rsidR="00474889" w:rsidRPr="00903A8A">
        <w:rPr>
          <w:color w:val="000000"/>
          <w:szCs w:val="24"/>
          <w:lang w:val="ky"/>
        </w:rPr>
        <w:t>тө</w:t>
      </w:r>
      <w:r w:rsidR="00CD356F" w:rsidRPr="00903A8A">
        <w:rPr>
          <w:color w:val="000000"/>
          <w:szCs w:val="24"/>
          <w:lang w:val="ky"/>
        </w:rPr>
        <w:t xml:space="preserve">мөнкүлөр </w:t>
      </w:r>
      <w:r w:rsidR="00CD356F" w:rsidRPr="00903A8A">
        <w:rPr>
          <w:color w:val="000000"/>
          <w:szCs w:val="24"/>
          <w:lang w:val="ky-KG"/>
        </w:rPr>
        <w:t xml:space="preserve">кирет: </w:t>
      </w:r>
    </w:p>
    <w:p w:rsidR="00D74B9D" w:rsidRPr="00903A8A" w:rsidRDefault="001F4E30" w:rsidP="008A79F6">
      <w:pPr>
        <w:pStyle w:val="2"/>
        <w:shd w:val="clear" w:color="auto" w:fill="auto"/>
        <w:spacing w:after="0" w:line="276" w:lineRule="auto"/>
        <w:ind w:right="20" w:firstLine="567"/>
        <w:jc w:val="both"/>
        <w:rPr>
          <w:lang w:val="ky-KG"/>
        </w:rPr>
      </w:pPr>
      <w:r>
        <w:rPr>
          <w:color w:val="000000"/>
          <w:szCs w:val="24"/>
          <w:lang w:val="ky-KG"/>
        </w:rPr>
        <w:t xml:space="preserve">а) </w:t>
      </w:r>
      <w:r w:rsidR="00CD356F" w:rsidRPr="00903A8A">
        <w:rPr>
          <w:color w:val="000000"/>
          <w:szCs w:val="24"/>
          <w:lang w:val="ky-KG"/>
        </w:rPr>
        <w:t>сот тажрыйбасын</w:t>
      </w:r>
      <w:r w:rsidR="00A53638" w:rsidRPr="00903A8A">
        <w:rPr>
          <w:color w:val="000000"/>
          <w:szCs w:val="24"/>
          <w:lang w:val="ky-KG"/>
        </w:rPr>
        <w:t xml:space="preserve"> иликтөө </w:t>
      </w:r>
      <w:r w:rsidR="00426A7B" w:rsidRPr="00903A8A">
        <w:rPr>
          <w:color w:val="000000"/>
          <w:szCs w:val="24"/>
          <w:lang w:val="ky-KG"/>
        </w:rPr>
        <w:t xml:space="preserve">жана </w:t>
      </w:r>
      <w:r w:rsidR="00A53638" w:rsidRPr="00903A8A">
        <w:rPr>
          <w:color w:val="000000"/>
          <w:szCs w:val="24"/>
          <w:lang w:val="ky-KG"/>
        </w:rPr>
        <w:t xml:space="preserve">аларды </w:t>
      </w:r>
      <w:r w:rsidR="00CD356F" w:rsidRPr="00903A8A">
        <w:rPr>
          <w:color w:val="000000"/>
          <w:szCs w:val="24"/>
          <w:lang w:val="ky-KG"/>
        </w:rPr>
        <w:t>жалпыл</w:t>
      </w:r>
      <w:r w:rsidR="00A53638" w:rsidRPr="00903A8A">
        <w:rPr>
          <w:color w:val="000000"/>
          <w:szCs w:val="24"/>
          <w:lang w:val="ky-KG"/>
        </w:rPr>
        <w:t>оо материалдарын карайт</w:t>
      </w:r>
      <w:r w:rsidR="00426A7B" w:rsidRPr="00903A8A">
        <w:rPr>
          <w:color w:val="000000"/>
          <w:szCs w:val="24"/>
          <w:lang w:val="ky-KG"/>
        </w:rPr>
        <w:t>,</w:t>
      </w:r>
      <w:r w:rsidR="00CD356F" w:rsidRPr="00903A8A">
        <w:rPr>
          <w:color w:val="000000"/>
          <w:szCs w:val="24"/>
          <w:lang w:val="ky-KG"/>
        </w:rPr>
        <w:t xml:space="preserve"> Кыргыз Республикасынын мыйзамдарын жана башка ченемдик-укуктук актыларын колдонуу</w:t>
      </w:r>
      <w:r w:rsidR="00810BAB" w:rsidRPr="00903A8A">
        <w:rPr>
          <w:color w:val="000000"/>
          <w:szCs w:val="24"/>
          <w:lang w:val="ky-KG"/>
        </w:rPr>
        <w:t>да</w:t>
      </w:r>
      <w:r w:rsidR="00CD356F" w:rsidRPr="00903A8A">
        <w:rPr>
          <w:color w:val="000000"/>
          <w:szCs w:val="24"/>
          <w:lang w:val="ky-KG"/>
        </w:rPr>
        <w:t xml:space="preserve"> сот тажрыйбасынын маселелери боюнча </w:t>
      </w:r>
      <w:r w:rsidR="00D575B2" w:rsidRPr="00903A8A">
        <w:rPr>
          <w:color w:val="000000"/>
          <w:szCs w:val="24"/>
          <w:lang w:val="ky-KG"/>
        </w:rPr>
        <w:t xml:space="preserve">сотторго </w:t>
      </w:r>
      <w:r w:rsidR="00CD356F" w:rsidRPr="00903A8A">
        <w:rPr>
          <w:color w:val="000000"/>
          <w:szCs w:val="24"/>
          <w:lang w:val="ky-KG"/>
        </w:rPr>
        <w:t xml:space="preserve">жетекчи </w:t>
      </w:r>
      <w:r w:rsidR="00CD356F" w:rsidRPr="00903A8A">
        <w:rPr>
          <w:color w:val="000000"/>
          <w:szCs w:val="24"/>
          <w:lang w:val="ky"/>
        </w:rPr>
        <w:t xml:space="preserve">түшүндүрмөлөрдү </w:t>
      </w:r>
      <w:r w:rsidR="00CD356F" w:rsidRPr="00903A8A">
        <w:rPr>
          <w:color w:val="000000"/>
          <w:szCs w:val="24"/>
          <w:lang w:val="ky-KG"/>
        </w:rPr>
        <w:t>бер</w:t>
      </w:r>
      <w:r w:rsidR="00955A73" w:rsidRPr="00903A8A">
        <w:rPr>
          <w:color w:val="000000"/>
          <w:szCs w:val="24"/>
          <w:lang w:val="ky-KG"/>
        </w:rPr>
        <w:t>үү</w:t>
      </w:r>
      <w:r w:rsidR="00CD356F" w:rsidRPr="00903A8A">
        <w:rPr>
          <w:color w:val="000000"/>
          <w:szCs w:val="24"/>
          <w:lang w:val="ky-KG"/>
        </w:rPr>
        <w:t xml:space="preserve">; </w:t>
      </w:r>
    </w:p>
    <w:p w:rsidR="00D74B9D" w:rsidRPr="00903A8A" w:rsidRDefault="001F4E30" w:rsidP="008A79F6">
      <w:pPr>
        <w:pStyle w:val="2"/>
        <w:shd w:val="clear" w:color="auto" w:fill="auto"/>
        <w:spacing w:after="0" w:line="276" w:lineRule="auto"/>
        <w:ind w:right="20" w:firstLine="567"/>
        <w:jc w:val="both"/>
        <w:rPr>
          <w:lang w:val="ky-KG"/>
        </w:rPr>
      </w:pPr>
      <w:r>
        <w:rPr>
          <w:color w:val="000000"/>
          <w:szCs w:val="24"/>
          <w:lang w:val="ky-KG"/>
        </w:rPr>
        <w:t xml:space="preserve">б) </w:t>
      </w:r>
      <w:r w:rsidR="00CD356F" w:rsidRPr="00903A8A">
        <w:rPr>
          <w:color w:val="000000"/>
          <w:szCs w:val="24"/>
          <w:lang w:val="ky"/>
        </w:rPr>
        <w:t xml:space="preserve">жергиликтүү </w:t>
      </w:r>
      <w:r w:rsidR="00CD356F" w:rsidRPr="00903A8A">
        <w:rPr>
          <w:color w:val="000000"/>
          <w:szCs w:val="24"/>
          <w:lang w:val="ky-KG"/>
        </w:rPr>
        <w:t>соттор тарабынан Кыргыз Республикасынын мыйзамдарын жана башка ченемдик-укутук актыларын колдонуу боюнча материалдарды кар</w:t>
      </w:r>
      <w:r w:rsidR="00955A73" w:rsidRPr="00903A8A">
        <w:rPr>
          <w:color w:val="000000"/>
          <w:szCs w:val="24"/>
          <w:lang w:val="ky-KG"/>
        </w:rPr>
        <w:t>оо</w:t>
      </w:r>
      <w:r w:rsidR="00CD356F" w:rsidRPr="00903A8A">
        <w:rPr>
          <w:color w:val="000000"/>
          <w:szCs w:val="24"/>
          <w:lang w:val="ky-KG"/>
        </w:rPr>
        <w:t>;</w:t>
      </w:r>
    </w:p>
    <w:p w:rsidR="00D74B9D" w:rsidRPr="00903A8A" w:rsidRDefault="001F4E30" w:rsidP="008A79F6">
      <w:pPr>
        <w:pStyle w:val="2"/>
        <w:shd w:val="clear" w:color="auto" w:fill="auto"/>
        <w:spacing w:after="0" w:line="276" w:lineRule="auto"/>
        <w:ind w:left="580" w:right="20" w:hanging="13"/>
        <w:jc w:val="both"/>
        <w:rPr>
          <w:lang w:val="ky-KG"/>
        </w:rPr>
      </w:pPr>
      <w:r>
        <w:rPr>
          <w:color w:val="000000"/>
          <w:szCs w:val="24"/>
          <w:lang w:val="ky-KG"/>
        </w:rPr>
        <w:t>в)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адистешүүнү </w:t>
      </w:r>
      <w:r w:rsidR="00A53638" w:rsidRPr="00903A8A">
        <w:rPr>
          <w:color w:val="000000"/>
          <w:szCs w:val="24"/>
          <w:lang w:val="ky-KG"/>
        </w:rPr>
        <w:t>эс</w:t>
      </w:r>
      <w:r w:rsidR="00CD356F" w:rsidRPr="00903A8A">
        <w:rPr>
          <w:color w:val="000000"/>
          <w:szCs w:val="24"/>
          <w:lang w:val="ky-KG"/>
        </w:rPr>
        <w:t>ке алып соттук коллегиялар</w:t>
      </w:r>
      <w:r w:rsidR="00A53638" w:rsidRPr="00903A8A">
        <w:rPr>
          <w:color w:val="000000"/>
          <w:szCs w:val="24"/>
          <w:lang w:val="ky-KG"/>
        </w:rPr>
        <w:t>д</w:t>
      </w:r>
      <w:r w:rsidR="00CD356F" w:rsidRPr="00903A8A">
        <w:rPr>
          <w:color w:val="000000"/>
          <w:szCs w:val="24"/>
          <w:lang w:val="ky-KG"/>
        </w:rPr>
        <w:t>ын</w:t>
      </w:r>
      <w:r w:rsidR="00474889" w:rsidRPr="00903A8A">
        <w:rPr>
          <w:color w:val="000000"/>
          <w:szCs w:val="24"/>
          <w:lang w:val="ky-KG"/>
        </w:rPr>
        <w:t xml:space="preserve"> жеке</w:t>
      </w:r>
      <w:r w:rsidR="00C20E3F" w:rsidRPr="00903A8A">
        <w:rPr>
          <w:color w:val="000000"/>
          <w:szCs w:val="24"/>
          <w:lang w:val="ky-KG"/>
        </w:rPr>
        <w:t>че</w:t>
      </w:r>
      <w:r w:rsidR="00474889" w:rsidRPr="00903A8A">
        <w:rPr>
          <w:color w:val="000000"/>
          <w:szCs w:val="24"/>
          <w:lang w:val="ky-KG"/>
        </w:rPr>
        <w:t xml:space="preserve"> курамын шайл</w:t>
      </w:r>
      <w:r w:rsidR="00C20E3F" w:rsidRPr="00903A8A">
        <w:rPr>
          <w:color w:val="000000"/>
          <w:szCs w:val="24"/>
          <w:lang w:val="ky-KG"/>
        </w:rPr>
        <w:t>оо;</w:t>
      </w:r>
    </w:p>
    <w:p w:rsidR="00D74B9D" w:rsidRPr="00903A8A" w:rsidRDefault="001F4E30" w:rsidP="008A79F6">
      <w:pPr>
        <w:pStyle w:val="2"/>
        <w:shd w:val="clear" w:color="auto" w:fill="auto"/>
        <w:tabs>
          <w:tab w:val="left" w:pos="709"/>
        </w:tabs>
        <w:spacing w:after="0" w:line="276" w:lineRule="auto"/>
        <w:ind w:right="20" w:firstLine="567"/>
        <w:jc w:val="both"/>
        <w:rPr>
          <w:lang w:val="ky-KG"/>
        </w:rPr>
      </w:pPr>
      <w:r>
        <w:rPr>
          <w:color w:val="000000"/>
          <w:szCs w:val="24"/>
          <w:lang w:val="ky-KG"/>
        </w:rPr>
        <w:t xml:space="preserve">г) </w:t>
      </w:r>
      <w:r w:rsidR="00D74B9D" w:rsidRPr="00903A8A">
        <w:rPr>
          <w:color w:val="000000"/>
          <w:szCs w:val="24"/>
          <w:lang w:val="ky-KG"/>
        </w:rPr>
        <w:t>Ж</w:t>
      </w:r>
      <w:r w:rsidR="00D575B2" w:rsidRPr="00903A8A">
        <w:rPr>
          <w:color w:val="000000"/>
          <w:szCs w:val="24"/>
          <w:lang w:val="ky-KG"/>
        </w:rPr>
        <w:t xml:space="preserve">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 xml:space="preserve">оттун </w:t>
      </w:r>
      <w:r w:rsidR="00CD356F" w:rsidRPr="00903A8A">
        <w:rPr>
          <w:color w:val="000000"/>
          <w:szCs w:val="24"/>
          <w:lang w:val="ky"/>
        </w:rPr>
        <w:t xml:space="preserve">төрагасынын </w:t>
      </w:r>
      <w:r w:rsidR="001369B2" w:rsidRPr="00903A8A">
        <w:rPr>
          <w:color w:val="000000"/>
          <w:szCs w:val="24"/>
          <w:lang w:val="ky-KG"/>
        </w:rPr>
        <w:t xml:space="preserve">сунушу боюнча 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C20E3F" w:rsidRPr="00903A8A">
        <w:rPr>
          <w:color w:val="000000"/>
          <w:szCs w:val="24"/>
          <w:lang w:val="ky-KG"/>
        </w:rPr>
        <w:t>тун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20E3F" w:rsidRPr="00903A8A">
        <w:rPr>
          <w:color w:val="000000"/>
          <w:szCs w:val="24"/>
          <w:lang w:val="ky-KG"/>
        </w:rPr>
        <w:t>алдындагы</w:t>
      </w:r>
      <w:r w:rsidR="00CD356F" w:rsidRPr="00903A8A">
        <w:rPr>
          <w:color w:val="000000"/>
          <w:szCs w:val="24"/>
          <w:lang w:val="ky-KG"/>
        </w:rPr>
        <w:t xml:space="preserve"> Илимий-консультативдик </w:t>
      </w:r>
      <w:r w:rsidR="00CD356F" w:rsidRPr="00903A8A">
        <w:rPr>
          <w:color w:val="000000"/>
          <w:szCs w:val="24"/>
          <w:lang w:val="ky"/>
        </w:rPr>
        <w:t xml:space="preserve">кеңештин </w:t>
      </w:r>
      <w:r w:rsidR="00CD356F" w:rsidRPr="00903A8A">
        <w:rPr>
          <w:color w:val="000000"/>
          <w:szCs w:val="24"/>
          <w:lang w:val="ky-KG"/>
        </w:rPr>
        <w:t>курамын шайл</w:t>
      </w:r>
      <w:r w:rsidR="00526816" w:rsidRPr="00903A8A">
        <w:rPr>
          <w:color w:val="000000"/>
          <w:szCs w:val="24"/>
          <w:lang w:val="ky-KG"/>
        </w:rPr>
        <w:t>оо</w:t>
      </w:r>
      <w:r w:rsidR="00CD356F" w:rsidRPr="00903A8A">
        <w:rPr>
          <w:color w:val="000000"/>
          <w:szCs w:val="24"/>
          <w:lang w:val="ky-KG"/>
        </w:rPr>
        <w:t xml:space="preserve">, ошондой эле ал </w:t>
      </w:r>
      <w:r w:rsidR="00A53638" w:rsidRPr="00903A8A">
        <w:rPr>
          <w:color w:val="000000"/>
          <w:szCs w:val="24"/>
          <w:lang w:val="ky-KG"/>
        </w:rPr>
        <w:t>жөнүндө</w:t>
      </w:r>
      <w:r w:rsidR="00CD356F" w:rsidRPr="00903A8A">
        <w:rPr>
          <w:color w:val="000000"/>
          <w:szCs w:val="24"/>
          <w:lang w:val="ky-KG"/>
        </w:rPr>
        <w:t xml:space="preserve"> Жобону бекит</w:t>
      </w:r>
      <w:r w:rsidR="00526816" w:rsidRPr="00903A8A">
        <w:rPr>
          <w:color w:val="000000"/>
          <w:szCs w:val="24"/>
          <w:lang w:val="ky-KG"/>
        </w:rPr>
        <w:t>үү</w:t>
      </w:r>
      <w:r w:rsidR="00CD356F" w:rsidRPr="00903A8A">
        <w:rPr>
          <w:color w:val="000000"/>
          <w:szCs w:val="24"/>
          <w:lang w:val="ky-KG"/>
        </w:rPr>
        <w:t xml:space="preserve">; </w:t>
      </w:r>
    </w:p>
    <w:p w:rsidR="00D74B9D" w:rsidRPr="00903A8A" w:rsidRDefault="001F4E30" w:rsidP="008A79F6">
      <w:pPr>
        <w:pStyle w:val="2"/>
        <w:shd w:val="clear" w:color="auto" w:fill="auto"/>
        <w:spacing w:after="0" w:line="276" w:lineRule="auto"/>
        <w:ind w:right="20" w:firstLine="567"/>
        <w:jc w:val="both"/>
        <w:rPr>
          <w:lang w:val="ky-KG"/>
        </w:rPr>
      </w:pPr>
      <w:r>
        <w:rPr>
          <w:color w:val="000000"/>
          <w:szCs w:val="24"/>
          <w:lang w:val="ky-KG"/>
        </w:rPr>
        <w:t xml:space="preserve">д) </w:t>
      </w:r>
      <w:r w:rsidR="00CD356F"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 xml:space="preserve">оттун </w:t>
      </w:r>
      <w:r w:rsidR="00CD356F" w:rsidRPr="00903A8A">
        <w:rPr>
          <w:color w:val="000000"/>
          <w:szCs w:val="24"/>
          <w:lang w:val="ky"/>
        </w:rPr>
        <w:t xml:space="preserve">төрагасынын </w:t>
      </w:r>
      <w:r w:rsidR="00CD356F" w:rsidRPr="00903A8A">
        <w:rPr>
          <w:color w:val="000000"/>
          <w:szCs w:val="24"/>
          <w:lang w:val="ky-KG"/>
        </w:rPr>
        <w:t>сунуш</w:t>
      </w:r>
      <w:r w:rsidR="001369B2" w:rsidRPr="00903A8A">
        <w:rPr>
          <w:color w:val="000000"/>
          <w:szCs w:val="24"/>
          <w:lang w:val="ky-KG"/>
        </w:rPr>
        <w:t>у</w:t>
      </w:r>
      <w:r w:rsidR="007C401A" w:rsidRPr="00903A8A">
        <w:rPr>
          <w:color w:val="000000"/>
          <w:szCs w:val="24"/>
          <w:lang w:val="ky-KG"/>
        </w:rPr>
        <w:t xml:space="preserve"> боюнча 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E40588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ун </w:t>
      </w:r>
      <w:r w:rsidR="001369B2" w:rsidRPr="00903A8A">
        <w:rPr>
          <w:color w:val="000000"/>
          <w:szCs w:val="24"/>
          <w:lang w:val="ky-KG"/>
        </w:rPr>
        <w:t xml:space="preserve">судьяларынын ичинен 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отун</w:t>
      </w:r>
      <w:r w:rsidR="007B69DD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 Плен</w:t>
      </w:r>
      <w:r w:rsidR="00474889" w:rsidRPr="00903A8A">
        <w:rPr>
          <w:color w:val="000000"/>
          <w:szCs w:val="24"/>
          <w:lang w:val="ky-KG"/>
        </w:rPr>
        <w:t>у</w:t>
      </w:r>
      <w:r w:rsidR="00CD356F" w:rsidRPr="00903A8A">
        <w:rPr>
          <w:color w:val="000000"/>
          <w:szCs w:val="24"/>
          <w:lang w:val="ky-KG"/>
        </w:rPr>
        <w:t>мунун катчысын шайл</w:t>
      </w:r>
      <w:r w:rsidR="002E378D" w:rsidRPr="00903A8A">
        <w:rPr>
          <w:color w:val="000000"/>
          <w:szCs w:val="24"/>
          <w:lang w:val="ky-KG"/>
        </w:rPr>
        <w:t>оо</w:t>
      </w:r>
      <w:r w:rsidR="00CD356F" w:rsidRPr="00903A8A">
        <w:rPr>
          <w:color w:val="000000"/>
          <w:szCs w:val="24"/>
          <w:lang w:val="ky-KG"/>
        </w:rPr>
        <w:t>;</w:t>
      </w:r>
    </w:p>
    <w:p w:rsidR="00835667" w:rsidRPr="00903A8A" w:rsidRDefault="001F4E30" w:rsidP="008A79F6">
      <w:pPr>
        <w:pStyle w:val="2"/>
        <w:shd w:val="clear" w:color="auto" w:fill="auto"/>
        <w:spacing w:after="0" w:line="276" w:lineRule="auto"/>
        <w:ind w:left="567" w:right="20" w:hanging="13"/>
        <w:jc w:val="both"/>
        <w:rPr>
          <w:lang w:val="ky-KG"/>
        </w:rPr>
      </w:pPr>
      <w:r>
        <w:rPr>
          <w:color w:val="000000"/>
          <w:szCs w:val="24"/>
          <w:lang w:val="ky-KG"/>
        </w:rPr>
        <w:t xml:space="preserve">е) </w:t>
      </w:r>
      <w:r w:rsidR="007C401A" w:rsidRPr="00903A8A">
        <w:rPr>
          <w:color w:val="000000"/>
          <w:szCs w:val="24"/>
          <w:lang w:val="ky-KG"/>
        </w:rPr>
        <w:t xml:space="preserve"> 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E40588">
        <w:rPr>
          <w:color w:val="000000"/>
          <w:szCs w:val="24"/>
          <w:lang w:val="ky-KG"/>
        </w:rPr>
        <w:t>ун</w:t>
      </w:r>
      <w:r w:rsidR="007B69DD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 Регламентин кабыл ал</w:t>
      </w:r>
      <w:r w:rsidR="00D82FAA" w:rsidRPr="00903A8A">
        <w:rPr>
          <w:color w:val="000000"/>
          <w:szCs w:val="24"/>
          <w:lang w:val="ky-KG"/>
        </w:rPr>
        <w:t>уу</w:t>
      </w:r>
      <w:r w:rsidR="00CD356F" w:rsidRPr="00903A8A">
        <w:rPr>
          <w:color w:val="000000"/>
          <w:szCs w:val="24"/>
          <w:lang w:val="ky-KG"/>
        </w:rPr>
        <w:t>;</w:t>
      </w:r>
    </w:p>
    <w:p w:rsidR="00D74B9D" w:rsidRPr="00903A8A" w:rsidRDefault="001F4E30" w:rsidP="008A79F6">
      <w:pPr>
        <w:pStyle w:val="2"/>
        <w:shd w:val="clear" w:color="auto" w:fill="auto"/>
        <w:spacing w:after="0" w:line="276" w:lineRule="auto"/>
        <w:ind w:right="20" w:firstLine="567"/>
        <w:jc w:val="both"/>
        <w:rPr>
          <w:lang w:val="ky-KG"/>
        </w:rPr>
      </w:pPr>
      <w:r>
        <w:rPr>
          <w:color w:val="000000"/>
          <w:szCs w:val="24"/>
          <w:lang w:val="ky-KG"/>
        </w:rPr>
        <w:t xml:space="preserve">ж) </w:t>
      </w:r>
      <w:r w:rsidR="00CD356F"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отун</w:t>
      </w:r>
      <w:r w:rsidR="007B69DD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 со</w:t>
      </w:r>
      <w:r w:rsidR="00A53638" w:rsidRPr="00903A8A">
        <w:rPr>
          <w:color w:val="000000"/>
          <w:szCs w:val="24"/>
          <w:lang w:val="ky-KG"/>
        </w:rPr>
        <w:t>т</w:t>
      </w:r>
      <w:r w:rsidR="00CD356F" w:rsidRPr="00903A8A">
        <w:rPr>
          <w:color w:val="000000"/>
          <w:szCs w:val="24"/>
          <w:lang w:val="ky-KG"/>
        </w:rPr>
        <w:t>т</w:t>
      </w:r>
      <w:r w:rsidR="00A53638" w:rsidRPr="00903A8A">
        <w:rPr>
          <w:color w:val="000000"/>
          <w:szCs w:val="24"/>
          <w:lang w:val="ky-KG"/>
        </w:rPr>
        <w:t>ук</w:t>
      </w:r>
      <w:r w:rsidR="00CD356F" w:rsidRPr="00903A8A">
        <w:rPr>
          <w:color w:val="000000"/>
          <w:szCs w:val="24"/>
          <w:lang w:val="ky-KG"/>
        </w:rPr>
        <w:t xml:space="preserve"> коллегиялар</w:t>
      </w:r>
      <w:r w:rsidR="007B69DD">
        <w:rPr>
          <w:color w:val="000000"/>
          <w:szCs w:val="24"/>
          <w:lang w:val="ky-KG"/>
        </w:rPr>
        <w:t>ынын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>төрагаларын</w:t>
      </w:r>
      <w:r w:rsidR="008C3BB0" w:rsidRPr="00903A8A">
        <w:rPr>
          <w:color w:val="000000"/>
          <w:szCs w:val="24"/>
          <w:lang w:val="ky"/>
        </w:rPr>
        <w:t>ын</w:t>
      </w:r>
      <w:r w:rsidR="00CD356F" w:rsidRPr="00903A8A">
        <w:rPr>
          <w:color w:val="000000"/>
          <w:szCs w:val="24"/>
          <w:lang w:val="ky"/>
        </w:rPr>
        <w:t xml:space="preserve"> </w:t>
      </w:r>
      <w:r w:rsidR="00CD356F" w:rsidRPr="00903A8A">
        <w:rPr>
          <w:color w:val="000000"/>
          <w:szCs w:val="24"/>
          <w:lang w:val="ky-KG"/>
        </w:rPr>
        <w:t>сот</w:t>
      </w:r>
      <w:r w:rsidR="00A53638" w:rsidRPr="00903A8A">
        <w:rPr>
          <w:color w:val="000000"/>
          <w:szCs w:val="24"/>
          <w:lang w:val="ky-KG"/>
        </w:rPr>
        <w:t>тук</w:t>
      </w:r>
      <w:r w:rsidR="00CD356F" w:rsidRPr="00903A8A">
        <w:rPr>
          <w:color w:val="000000"/>
          <w:szCs w:val="24"/>
          <w:lang w:val="ky-KG"/>
        </w:rPr>
        <w:t xml:space="preserve"> коллегия</w:t>
      </w:r>
      <w:r w:rsidR="00220579">
        <w:rPr>
          <w:color w:val="000000"/>
          <w:szCs w:val="24"/>
          <w:lang w:val="ky-KG"/>
        </w:rPr>
        <w:t>лардын</w:t>
      </w:r>
      <w:r w:rsidR="00CD356F" w:rsidRPr="00903A8A">
        <w:rPr>
          <w:color w:val="000000"/>
          <w:szCs w:val="24"/>
          <w:lang w:val="ky-KG"/>
        </w:rPr>
        <w:t xml:space="preserve"> иши </w:t>
      </w:r>
      <w:r w:rsidR="00CD356F" w:rsidRPr="00903A8A">
        <w:rPr>
          <w:color w:val="000000"/>
          <w:szCs w:val="24"/>
          <w:lang w:val="ky"/>
        </w:rPr>
        <w:t xml:space="preserve">жөнүндө </w:t>
      </w:r>
      <w:r w:rsidR="00220579">
        <w:rPr>
          <w:color w:val="000000"/>
          <w:szCs w:val="24"/>
          <w:lang w:val="ky"/>
        </w:rPr>
        <w:t xml:space="preserve">маалыматты </w:t>
      </w:r>
      <w:r w:rsidR="00CD356F" w:rsidRPr="00903A8A">
        <w:rPr>
          <w:color w:val="000000"/>
          <w:szCs w:val="24"/>
          <w:lang w:val="ky-KG"/>
        </w:rPr>
        <w:t>уг</w:t>
      </w:r>
      <w:r w:rsidR="00736C4E" w:rsidRPr="00903A8A">
        <w:rPr>
          <w:color w:val="000000"/>
          <w:szCs w:val="24"/>
          <w:lang w:val="ky-KG"/>
        </w:rPr>
        <w:t>уу</w:t>
      </w:r>
      <w:r w:rsidR="00CD356F" w:rsidRPr="00903A8A">
        <w:rPr>
          <w:color w:val="000000"/>
          <w:szCs w:val="24"/>
          <w:lang w:val="ky-KG"/>
        </w:rPr>
        <w:t xml:space="preserve">; </w:t>
      </w:r>
    </w:p>
    <w:p w:rsidR="00835667" w:rsidRPr="00903A8A" w:rsidRDefault="001F4E30" w:rsidP="008A79F6">
      <w:pPr>
        <w:pStyle w:val="2"/>
        <w:shd w:val="clear" w:color="auto" w:fill="auto"/>
        <w:spacing w:after="0" w:line="276" w:lineRule="auto"/>
        <w:ind w:left="567" w:right="20" w:firstLine="0"/>
        <w:jc w:val="both"/>
        <w:rPr>
          <w:lang w:val="ky-KG"/>
        </w:rPr>
      </w:pPr>
      <w:r>
        <w:rPr>
          <w:color w:val="000000"/>
          <w:szCs w:val="24"/>
          <w:lang w:val="ky-KG"/>
        </w:rPr>
        <w:t xml:space="preserve">з) </w:t>
      </w:r>
      <w:r w:rsidR="00736C4E"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 xml:space="preserve">оттун </w:t>
      </w:r>
      <w:r w:rsidR="00CD356F" w:rsidRPr="00903A8A">
        <w:rPr>
          <w:color w:val="000000"/>
          <w:szCs w:val="24"/>
          <w:lang w:val="ky"/>
        </w:rPr>
        <w:t xml:space="preserve">төрагасынын </w:t>
      </w:r>
      <w:r w:rsidR="00CD356F" w:rsidRPr="00903A8A">
        <w:rPr>
          <w:color w:val="000000"/>
          <w:szCs w:val="24"/>
          <w:lang w:val="ky-KG"/>
        </w:rPr>
        <w:t>Жогорку соттун иш</w:t>
      </w:r>
      <w:r w:rsidR="00A53638" w:rsidRPr="00903A8A">
        <w:rPr>
          <w:color w:val="000000"/>
          <w:szCs w:val="24"/>
          <w:lang w:val="ky-KG"/>
        </w:rPr>
        <w:t>и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жөнүндө билдирүүсүн </w:t>
      </w:r>
      <w:r w:rsidR="00CD356F" w:rsidRPr="00903A8A">
        <w:rPr>
          <w:color w:val="000000"/>
          <w:szCs w:val="24"/>
          <w:lang w:val="ky-KG"/>
        </w:rPr>
        <w:t>уг</w:t>
      </w:r>
      <w:r w:rsidR="00736C4E" w:rsidRPr="00903A8A">
        <w:rPr>
          <w:color w:val="000000"/>
          <w:szCs w:val="24"/>
          <w:lang w:val="ky-KG"/>
        </w:rPr>
        <w:t>уу</w:t>
      </w:r>
      <w:r w:rsidR="00CD356F" w:rsidRPr="00903A8A">
        <w:rPr>
          <w:color w:val="000000"/>
          <w:szCs w:val="24"/>
          <w:lang w:val="ky-KG"/>
        </w:rPr>
        <w:t>;</w:t>
      </w:r>
    </w:p>
    <w:p w:rsidR="00CD356F" w:rsidRPr="00903A8A" w:rsidRDefault="001F4E30" w:rsidP="008A79F6">
      <w:pPr>
        <w:pStyle w:val="2"/>
        <w:shd w:val="clear" w:color="auto" w:fill="auto"/>
        <w:tabs>
          <w:tab w:val="left" w:pos="709"/>
        </w:tabs>
        <w:spacing w:after="0" w:line="276" w:lineRule="auto"/>
        <w:ind w:right="20" w:firstLine="0"/>
        <w:jc w:val="both"/>
        <w:rPr>
          <w:lang w:val="ky-KG"/>
        </w:rPr>
      </w:pPr>
      <w:r>
        <w:rPr>
          <w:color w:val="000000"/>
          <w:szCs w:val="24"/>
          <w:lang w:val="ky-KG"/>
        </w:rPr>
        <w:t xml:space="preserve">         и) </w:t>
      </w:r>
      <w:r w:rsidR="00CD356F" w:rsidRPr="00903A8A">
        <w:rPr>
          <w:color w:val="000000"/>
          <w:szCs w:val="24"/>
          <w:lang w:val="ky-KG"/>
        </w:rPr>
        <w:t>судьялар</w:t>
      </w:r>
      <w:r w:rsidR="00A53638" w:rsidRPr="00903A8A">
        <w:rPr>
          <w:color w:val="000000"/>
          <w:szCs w:val="24"/>
          <w:lang w:val="ky-KG"/>
        </w:rPr>
        <w:t>га</w:t>
      </w:r>
      <w:r w:rsidR="00CD356F" w:rsidRPr="00903A8A">
        <w:rPr>
          <w:color w:val="000000"/>
          <w:szCs w:val="24"/>
          <w:lang w:val="ky-KG"/>
        </w:rPr>
        <w:t xml:space="preserve"> илимий негизделген </w:t>
      </w:r>
      <w:r w:rsidR="00A53638" w:rsidRPr="00903A8A">
        <w:rPr>
          <w:color w:val="000000"/>
          <w:szCs w:val="24"/>
          <w:lang w:val="ky-KG"/>
        </w:rPr>
        <w:t>жүк</w:t>
      </w:r>
      <w:r w:rsidR="00D224F3" w:rsidRPr="00903A8A">
        <w:rPr>
          <w:color w:val="000000"/>
          <w:szCs w:val="24"/>
          <w:lang w:val="ky-KG"/>
        </w:rPr>
        <w:t>төм</w:t>
      </w:r>
      <w:r w:rsidR="00A53638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>ченемдерин бекит</w:t>
      </w:r>
      <w:r w:rsidR="00D224F3" w:rsidRPr="00903A8A">
        <w:rPr>
          <w:color w:val="000000"/>
          <w:szCs w:val="24"/>
          <w:lang w:val="ky-KG"/>
        </w:rPr>
        <w:t>үү</w:t>
      </w:r>
      <w:r w:rsidR="0090485E" w:rsidRPr="00903A8A">
        <w:rPr>
          <w:color w:val="000000"/>
          <w:szCs w:val="24"/>
          <w:lang w:val="ky-KG"/>
        </w:rPr>
        <w:t>;</w:t>
      </w:r>
    </w:p>
    <w:p w:rsidR="0090485E" w:rsidRPr="00903A8A" w:rsidRDefault="001F4E30" w:rsidP="008A79F6">
      <w:pPr>
        <w:pStyle w:val="2"/>
        <w:shd w:val="clear" w:color="auto" w:fill="auto"/>
        <w:tabs>
          <w:tab w:val="left" w:pos="709"/>
        </w:tabs>
        <w:spacing w:after="0" w:line="276" w:lineRule="auto"/>
        <w:ind w:right="20" w:firstLine="567"/>
        <w:jc w:val="both"/>
        <w:rPr>
          <w:lang w:val="ky-KG"/>
        </w:rPr>
      </w:pPr>
      <w:r>
        <w:rPr>
          <w:color w:val="000000"/>
          <w:szCs w:val="24"/>
          <w:lang w:val="ky-KG"/>
        </w:rPr>
        <w:t xml:space="preserve">к) </w:t>
      </w:r>
      <w:r w:rsidR="0090485E" w:rsidRPr="00903A8A">
        <w:rPr>
          <w:color w:val="000000"/>
          <w:szCs w:val="24"/>
          <w:lang w:val="ky-KG"/>
        </w:rPr>
        <w:t xml:space="preserve">соттордун ишмердигин уюштуруудага башка маселелерди кароо. </w:t>
      </w:r>
    </w:p>
    <w:p w:rsidR="00835667" w:rsidRPr="00903A8A" w:rsidRDefault="00835667" w:rsidP="008A79F6">
      <w:pPr>
        <w:pStyle w:val="2"/>
        <w:shd w:val="clear" w:color="auto" w:fill="auto"/>
        <w:spacing w:after="0" w:line="276" w:lineRule="auto"/>
        <w:ind w:left="480" w:right="20" w:firstLine="0"/>
        <w:jc w:val="both"/>
        <w:rPr>
          <w:lang w:val="ky-KG"/>
        </w:rPr>
      </w:pPr>
    </w:p>
    <w:p w:rsidR="00FD420B" w:rsidRPr="00903A8A" w:rsidRDefault="00B21AF6" w:rsidP="008A79F6">
      <w:pPr>
        <w:pStyle w:val="2"/>
        <w:numPr>
          <w:ilvl w:val="1"/>
          <w:numId w:val="10"/>
        </w:numPr>
        <w:shd w:val="clear" w:color="auto" w:fill="auto"/>
        <w:tabs>
          <w:tab w:val="left" w:pos="993"/>
        </w:tabs>
        <w:spacing w:after="0" w:line="276" w:lineRule="auto"/>
        <w:ind w:left="0" w:right="20" w:firstLine="480"/>
        <w:jc w:val="both"/>
        <w:rPr>
          <w:lang w:val="ky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7B69DD">
        <w:rPr>
          <w:color w:val="000000"/>
          <w:szCs w:val="24"/>
          <w:lang w:val="ky-KG"/>
        </w:rPr>
        <w:t>ун</w:t>
      </w:r>
      <w:r w:rsidR="00EF3040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7B69DD" w:rsidRPr="007B69DD">
        <w:rPr>
          <w:lang w:val="ky-KG"/>
        </w:rPr>
        <w:t xml:space="preserve">жыйналыштары </w:t>
      </w:r>
      <w:r w:rsidR="00CD356F" w:rsidRPr="00903A8A">
        <w:rPr>
          <w:color w:val="000000"/>
          <w:szCs w:val="24"/>
          <w:lang w:val="ky-KG"/>
        </w:rPr>
        <w:t xml:space="preserve">ачык айкын </w:t>
      </w:r>
      <w:r w:rsidR="00CD356F" w:rsidRPr="00903A8A">
        <w:rPr>
          <w:color w:val="000000"/>
          <w:szCs w:val="24"/>
          <w:lang w:val="ky"/>
        </w:rPr>
        <w:t xml:space="preserve">өткөрүлөт. </w:t>
      </w:r>
    </w:p>
    <w:p w:rsidR="00580FD5" w:rsidRPr="00903A8A" w:rsidRDefault="007B69DD" w:rsidP="008A79F6">
      <w:pPr>
        <w:pStyle w:val="2"/>
        <w:shd w:val="clear" w:color="auto" w:fill="auto"/>
        <w:tabs>
          <w:tab w:val="left" w:pos="993"/>
        </w:tabs>
        <w:spacing w:after="0" w:line="276" w:lineRule="auto"/>
        <w:ind w:right="20" w:firstLine="567"/>
        <w:jc w:val="both"/>
        <w:rPr>
          <w:color w:val="000000"/>
          <w:szCs w:val="24"/>
          <w:lang w:val="ky"/>
        </w:rPr>
      </w:pPr>
      <w:r>
        <w:rPr>
          <w:color w:val="000000"/>
          <w:szCs w:val="24"/>
          <w:lang w:val="ky"/>
        </w:rPr>
        <w:t xml:space="preserve">Жогорку </w:t>
      </w:r>
      <w:r w:rsidR="00E40588">
        <w:rPr>
          <w:color w:val="000000"/>
          <w:szCs w:val="24"/>
          <w:lang w:val="ky"/>
        </w:rPr>
        <w:t>с</w:t>
      </w:r>
      <w:r>
        <w:rPr>
          <w:color w:val="000000"/>
          <w:szCs w:val="24"/>
          <w:lang w:val="ky"/>
        </w:rPr>
        <w:t>отун</w:t>
      </w:r>
      <w:r w:rsidR="00EF3040">
        <w:rPr>
          <w:color w:val="000000"/>
          <w:szCs w:val="24"/>
          <w:lang w:val="ky"/>
        </w:rPr>
        <w:t>ун</w:t>
      </w:r>
      <w:r w:rsidR="00580FD5" w:rsidRPr="00903A8A">
        <w:rPr>
          <w:color w:val="000000"/>
          <w:szCs w:val="24"/>
          <w:lang w:val="ky"/>
        </w:rPr>
        <w:t xml:space="preserve"> </w:t>
      </w:r>
      <w:r w:rsidR="00CD356F" w:rsidRPr="00903A8A">
        <w:rPr>
          <w:color w:val="000000"/>
          <w:szCs w:val="24"/>
          <w:lang w:val="ky"/>
        </w:rPr>
        <w:t>Пленум</w:t>
      </w:r>
      <w:r w:rsidR="00580FD5" w:rsidRPr="00903A8A">
        <w:rPr>
          <w:color w:val="000000"/>
          <w:szCs w:val="24"/>
          <w:lang w:val="ky"/>
        </w:rPr>
        <w:t>ун</w:t>
      </w:r>
      <w:r w:rsidR="00CD356F" w:rsidRPr="00903A8A">
        <w:rPr>
          <w:color w:val="000000"/>
          <w:szCs w:val="24"/>
          <w:lang w:val="ky"/>
        </w:rPr>
        <w:t xml:space="preserve">ун </w:t>
      </w:r>
      <w:r w:rsidRPr="007B69DD">
        <w:rPr>
          <w:lang w:val="ky"/>
        </w:rPr>
        <w:t>жыйналыш</w:t>
      </w:r>
      <w:r>
        <w:rPr>
          <w:lang w:val="ky-KG"/>
        </w:rPr>
        <w:t>ын</w:t>
      </w:r>
      <w:r w:rsidRPr="007B69DD">
        <w:rPr>
          <w:lang w:val="ky"/>
        </w:rPr>
        <w:t xml:space="preserve">а </w:t>
      </w:r>
      <w:r w:rsidR="00580FD5" w:rsidRPr="00903A8A">
        <w:rPr>
          <w:color w:val="000000"/>
          <w:szCs w:val="24"/>
          <w:lang w:val="ky"/>
        </w:rPr>
        <w:t xml:space="preserve">Конституциялык палатанын төрагасы, </w:t>
      </w:r>
      <w:r w:rsidR="00CD356F" w:rsidRPr="00903A8A">
        <w:rPr>
          <w:color w:val="000000"/>
          <w:szCs w:val="24"/>
          <w:lang w:val="ky"/>
        </w:rPr>
        <w:t>Кыргыз Республикасынын Башкы прокурору</w:t>
      </w:r>
      <w:r w:rsidR="00580FD5" w:rsidRPr="00903A8A">
        <w:rPr>
          <w:color w:val="000000"/>
          <w:szCs w:val="24"/>
          <w:lang w:val="ky"/>
        </w:rPr>
        <w:t xml:space="preserve"> жана </w:t>
      </w:r>
      <w:r w:rsidR="00CD356F" w:rsidRPr="00903A8A">
        <w:rPr>
          <w:color w:val="000000"/>
          <w:szCs w:val="24"/>
          <w:lang w:val="ky"/>
        </w:rPr>
        <w:t xml:space="preserve">Кыргыз Республикасынын </w:t>
      </w:r>
      <w:r w:rsidR="00580FD5" w:rsidRPr="00903A8A">
        <w:rPr>
          <w:color w:val="000000"/>
          <w:szCs w:val="24"/>
          <w:lang w:val="ky"/>
        </w:rPr>
        <w:t>юстиция</w:t>
      </w:r>
      <w:r w:rsidR="00CD356F" w:rsidRPr="00903A8A">
        <w:rPr>
          <w:color w:val="000000"/>
          <w:szCs w:val="24"/>
          <w:lang w:val="ky"/>
        </w:rPr>
        <w:t xml:space="preserve"> министри</w:t>
      </w:r>
      <w:r w:rsidR="00350039" w:rsidRPr="00903A8A">
        <w:rPr>
          <w:color w:val="000000"/>
          <w:szCs w:val="24"/>
          <w:lang w:val="ky"/>
        </w:rPr>
        <w:t xml:space="preserve"> катышууга</w:t>
      </w:r>
      <w:r w:rsidR="00580FD5" w:rsidRPr="00903A8A">
        <w:rPr>
          <w:color w:val="000000"/>
          <w:szCs w:val="24"/>
          <w:lang w:val="ky"/>
        </w:rPr>
        <w:t xml:space="preserve"> укуктуу.</w:t>
      </w:r>
    </w:p>
    <w:p w:rsidR="00CD356F" w:rsidRDefault="00CD356F" w:rsidP="008A79F6">
      <w:pPr>
        <w:pStyle w:val="2"/>
        <w:shd w:val="clear" w:color="auto" w:fill="auto"/>
        <w:tabs>
          <w:tab w:val="left" w:pos="993"/>
        </w:tabs>
        <w:spacing w:after="0" w:line="276" w:lineRule="auto"/>
        <w:ind w:right="20" w:firstLine="567"/>
        <w:jc w:val="both"/>
        <w:rPr>
          <w:color w:val="000000"/>
          <w:szCs w:val="24"/>
          <w:lang w:val="ky"/>
        </w:rPr>
      </w:pPr>
      <w:r w:rsidRPr="00903A8A">
        <w:rPr>
          <w:color w:val="000000"/>
          <w:szCs w:val="24"/>
          <w:lang w:val="ky"/>
        </w:rPr>
        <w:t xml:space="preserve"> </w:t>
      </w:r>
      <w:r w:rsidR="00580FD5" w:rsidRPr="00903A8A">
        <w:rPr>
          <w:color w:val="000000"/>
          <w:szCs w:val="24"/>
          <w:lang w:val="ky"/>
        </w:rPr>
        <w:t xml:space="preserve">Жогорку </w:t>
      </w:r>
      <w:r w:rsidR="00E40588">
        <w:rPr>
          <w:color w:val="000000"/>
          <w:szCs w:val="24"/>
          <w:lang w:val="ky"/>
        </w:rPr>
        <w:t>с</w:t>
      </w:r>
      <w:r w:rsidR="00580FD5" w:rsidRPr="00903A8A">
        <w:rPr>
          <w:color w:val="000000"/>
          <w:szCs w:val="24"/>
          <w:lang w:val="ky"/>
        </w:rPr>
        <w:t xml:space="preserve">оттун </w:t>
      </w:r>
      <w:r w:rsidRPr="00903A8A">
        <w:rPr>
          <w:color w:val="000000"/>
          <w:szCs w:val="24"/>
          <w:lang w:val="ky"/>
        </w:rPr>
        <w:t>төрага</w:t>
      </w:r>
      <w:r w:rsidR="00580FD5" w:rsidRPr="00903A8A">
        <w:rPr>
          <w:color w:val="000000"/>
          <w:szCs w:val="24"/>
          <w:lang w:val="ky"/>
        </w:rPr>
        <w:t xml:space="preserve">сы Жогорку </w:t>
      </w:r>
      <w:r w:rsidR="00E40588">
        <w:rPr>
          <w:color w:val="000000"/>
          <w:szCs w:val="24"/>
          <w:lang w:val="ky"/>
        </w:rPr>
        <w:t>с</w:t>
      </w:r>
      <w:r w:rsidR="00580FD5" w:rsidRPr="00903A8A">
        <w:rPr>
          <w:color w:val="000000"/>
          <w:szCs w:val="24"/>
          <w:lang w:val="ky"/>
        </w:rPr>
        <w:t>от</w:t>
      </w:r>
      <w:r w:rsidR="00EF3040">
        <w:rPr>
          <w:color w:val="000000"/>
          <w:szCs w:val="24"/>
          <w:lang w:val="ky"/>
        </w:rPr>
        <w:t>унун</w:t>
      </w:r>
      <w:r w:rsidR="00580FD5" w:rsidRPr="00903A8A">
        <w:rPr>
          <w:color w:val="000000"/>
          <w:szCs w:val="24"/>
          <w:lang w:val="ky"/>
        </w:rPr>
        <w:t xml:space="preserve"> Пленумунун </w:t>
      </w:r>
      <w:r w:rsidR="007B69DD" w:rsidRPr="007B69DD">
        <w:rPr>
          <w:lang w:val="ky"/>
        </w:rPr>
        <w:t>жыйналыш</w:t>
      </w:r>
      <w:r w:rsidR="007B69DD">
        <w:rPr>
          <w:lang w:val="ky"/>
        </w:rPr>
        <w:t>ына</w:t>
      </w:r>
      <w:r w:rsidR="007B69DD" w:rsidRPr="007B69DD">
        <w:rPr>
          <w:lang w:val="ky"/>
        </w:rPr>
        <w:t xml:space="preserve"> </w:t>
      </w:r>
      <w:r w:rsidR="00580FD5" w:rsidRPr="00903A8A">
        <w:rPr>
          <w:color w:val="000000"/>
          <w:szCs w:val="24"/>
          <w:lang w:val="ky"/>
        </w:rPr>
        <w:t xml:space="preserve">жергиликтүү соттордун судьяларын, Жогорку </w:t>
      </w:r>
      <w:r w:rsidR="00E40588">
        <w:rPr>
          <w:color w:val="000000"/>
          <w:szCs w:val="24"/>
          <w:lang w:val="ky"/>
        </w:rPr>
        <w:t>с</w:t>
      </w:r>
      <w:r w:rsidR="00580FD5" w:rsidRPr="00903A8A">
        <w:rPr>
          <w:color w:val="000000"/>
          <w:szCs w:val="24"/>
          <w:lang w:val="ky"/>
        </w:rPr>
        <w:t xml:space="preserve">оттун алдындагы </w:t>
      </w:r>
      <w:r w:rsidR="00940A69" w:rsidRPr="00903A8A">
        <w:rPr>
          <w:color w:val="000000"/>
          <w:szCs w:val="24"/>
          <w:lang w:val="ky"/>
        </w:rPr>
        <w:t>И</w:t>
      </w:r>
      <w:r w:rsidRPr="00903A8A">
        <w:rPr>
          <w:color w:val="000000"/>
          <w:szCs w:val="24"/>
          <w:lang w:val="ky"/>
        </w:rPr>
        <w:t>лимий-консультативдик кеңештин мүчөлөрү</w:t>
      </w:r>
      <w:r w:rsidR="000F14EA" w:rsidRPr="00903A8A">
        <w:rPr>
          <w:color w:val="000000"/>
          <w:szCs w:val="24"/>
          <w:lang w:val="ky"/>
        </w:rPr>
        <w:t xml:space="preserve">н </w:t>
      </w:r>
      <w:r w:rsidR="00940A69" w:rsidRPr="00903A8A">
        <w:rPr>
          <w:color w:val="000000"/>
          <w:szCs w:val="24"/>
          <w:lang w:val="ky"/>
        </w:rPr>
        <w:t xml:space="preserve">жана башка </w:t>
      </w:r>
      <w:r w:rsidR="00154724" w:rsidRPr="00903A8A">
        <w:rPr>
          <w:color w:val="000000"/>
          <w:szCs w:val="24"/>
          <w:lang w:val="ky"/>
        </w:rPr>
        <w:t>адамдар</w:t>
      </w:r>
      <w:r w:rsidR="000F14EA" w:rsidRPr="00903A8A">
        <w:rPr>
          <w:color w:val="000000"/>
          <w:szCs w:val="24"/>
          <w:lang w:val="ky"/>
        </w:rPr>
        <w:t>ды чакыра алат</w:t>
      </w:r>
      <w:r w:rsidRPr="00903A8A">
        <w:rPr>
          <w:color w:val="000000"/>
          <w:szCs w:val="24"/>
          <w:lang w:val="ky"/>
        </w:rPr>
        <w:t>.</w:t>
      </w:r>
    </w:p>
    <w:p w:rsidR="005E567B" w:rsidRPr="00903A8A" w:rsidRDefault="005E567B" w:rsidP="008A79F6">
      <w:pPr>
        <w:pStyle w:val="2"/>
        <w:shd w:val="clear" w:color="auto" w:fill="auto"/>
        <w:tabs>
          <w:tab w:val="left" w:pos="993"/>
        </w:tabs>
        <w:spacing w:after="0" w:line="276" w:lineRule="auto"/>
        <w:ind w:right="20" w:firstLine="567"/>
        <w:jc w:val="both"/>
        <w:rPr>
          <w:lang w:val="ky"/>
        </w:rPr>
      </w:pPr>
    </w:p>
    <w:p w:rsidR="00CD356F" w:rsidRPr="00903A8A" w:rsidRDefault="00FD61F6" w:rsidP="008A79F6">
      <w:pPr>
        <w:pStyle w:val="2"/>
        <w:numPr>
          <w:ilvl w:val="1"/>
          <w:numId w:val="10"/>
        </w:numPr>
        <w:shd w:val="clear" w:color="auto" w:fill="auto"/>
        <w:tabs>
          <w:tab w:val="left" w:pos="993"/>
        </w:tabs>
        <w:spacing w:after="238" w:line="276" w:lineRule="auto"/>
        <w:ind w:left="0" w:right="20" w:firstLine="480"/>
        <w:jc w:val="both"/>
        <w:rPr>
          <w:lang w:val="ky"/>
        </w:rPr>
      </w:pPr>
      <w:r w:rsidRPr="00903A8A">
        <w:rPr>
          <w:color w:val="000000"/>
          <w:szCs w:val="24"/>
          <w:lang w:val="ky"/>
        </w:rPr>
        <w:t xml:space="preserve">Жогорку </w:t>
      </w:r>
      <w:r w:rsidR="00A83421">
        <w:rPr>
          <w:color w:val="000000"/>
          <w:szCs w:val="24"/>
          <w:lang w:val="ky"/>
        </w:rPr>
        <w:t>с</w:t>
      </w:r>
      <w:r w:rsidRPr="00903A8A">
        <w:rPr>
          <w:color w:val="000000"/>
          <w:szCs w:val="24"/>
          <w:lang w:val="ky"/>
        </w:rPr>
        <w:t>отун</w:t>
      </w:r>
      <w:r w:rsidR="00EF3040">
        <w:rPr>
          <w:color w:val="000000"/>
          <w:szCs w:val="24"/>
          <w:lang w:val="ky"/>
        </w:rPr>
        <w:t>ун</w:t>
      </w:r>
      <w:r w:rsidRPr="00903A8A">
        <w:rPr>
          <w:color w:val="000000"/>
          <w:szCs w:val="24"/>
          <w:lang w:val="ky"/>
        </w:rPr>
        <w:t xml:space="preserve"> </w:t>
      </w:r>
      <w:r w:rsidR="00A83421">
        <w:rPr>
          <w:color w:val="000000"/>
          <w:szCs w:val="24"/>
          <w:lang w:val="ky"/>
        </w:rPr>
        <w:t>П</w:t>
      </w:r>
      <w:r w:rsidR="00CD356F" w:rsidRPr="00903A8A">
        <w:rPr>
          <w:color w:val="000000"/>
          <w:szCs w:val="24"/>
          <w:lang w:val="ky"/>
        </w:rPr>
        <w:t>ленум</w:t>
      </w:r>
      <w:r w:rsidRPr="00903A8A">
        <w:rPr>
          <w:color w:val="000000"/>
          <w:szCs w:val="24"/>
          <w:lang w:val="ky"/>
        </w:rPr>
        <w:t>унун</w:t>
      </w:r>
      <w:r w:rsidR="00C350A7" w:rsidRPr="00903A8A">
        <w:rPr>
          <w:color w:val="000000"/>
          <w:szCs w:val="24"/>
          <w:lang w:val="ky"/>
        </w:rPr>
        <w:t xml:space="preserve"> ишин</w:t>
      </w:r>
      <w:r w:rsidR="00CD356F" w:rsidRPr="00903A8A">
        <w:rPr>
          <w:color w:val="000000"/>
          <w:szCs w:val="24"/>
          <w:lang w:val="ky"/>
        </w:rPr>
        <w:t xml:space="preserve"> уюштуруучулук, документациялык жана маалыматтык жактан камсыз кылуу</w:t>
      </w:r>
      <w:r w:rsidR="000F71C9" w:rsidRPr="00903A8A">
        <w:rPr>
          <w:color w:val="000000"/>
          <w:szCs w:val="24"/>
          <w:lang w:val="ky"/>
        </w:rPr>
        <w:t>ну</w:t>
      </w:r>
      <w:r w:rsidR="00CD356F" w:rsidRPr="00903A8A">
        <w:rPr>
          <w:color w:val="000000"/>
          <w:szCs w:val="24"/>
          <w:lang w:val="ky"/>
        </w:rPr>
        <w:t xml:space="preserve"> төмөндөгүлөр ишке ашырат:</w:t>
      </w:r>
    </w:p>
    <w:p w:rsidR="00CD356F" w:rsidRPr="00903A8A" w:rsidRDefault="00CD356F" w:rsidP="008A79F6">
      <w:pPr>
        <w:pStyle w:val="2"/>
        <w:numPr>
          <w:ilvl w:val="0"/>
          <w:numId w:val="3"/>
        </w:numPr>
        <w:shd w:val="clear" w:color="auto" w:fill="auto"/>
        <w:tabs>
          <w:tab w:val="left" w:pos="719"/>
        </w:tabs>
        <w:spacing w:after="293" w:line="276" w:lineRule="auto"/>
        <w:ind w:left="20" w:firstLine="560"/>
        <w:jc w:val="both"/>
      </w:pPr>
      <w:proofErr w:type="spellStart"/>
      <w:r w:rsidRPr="00903A8A">
        <w:rPr>
          <w:color w:val="000000"/>
          <w:szCs w:val="24"/>
        </w:rPr>
        <w:lastRenderedPageBreak/>
        <w:t>Пленумдун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катчысы</w:t>
      </w:r>
      <w:proofErr w:type="spellEnd"/>
      <w:r w:rsidR="00A83421">
        <w:rPr>
          <w:color w:val="000000"/>
          <w:szCs w:val="24"/>
        </w:rPr>
        <w:t>,</w:t>
      </w:r>
    </w:p>
    <w:p w:rsidR="00CD356F" w:rsidRPr="00903A8A" w:rsidRDefault="003617CE" w:rsidP="008A79F6">
      <w:pPr>
        <w:pStyle w:val="2"/>
        <w:numPr>
          <w:ilvl w:val="0"/>
          <w:numId w:val="3"/>
        </w:numPr>
        <w:shd w:val="clear" w:color="auto" w:fill="auto"/>
        <w:tabs>
          <w:tab w:val="left" w:pos="710"/>
        </w:tabs>
        <w:spacing w:after="232" w:line="276" w:lineRule="auto"/>
        <w:ind w:left="20" w:firstLine="560"/>
        <w:jc w:val="both"/>
      </w:pPr>
      <w:proofErr w:type="spellStart"/>
      <w:r>
        <w:rPr>
          <w:color w:val="000000"/>
          <w:szCs w:val="24"/>
        </w:rPr>
        <w:t>Жогорку</w:t>
      </w:r>
      <w:proofErr w:type="spellEnd"/>
      <w:r>
        <w:rPr>
          <w:color w:val="000000"/>
          <w:szCs w:val="24"/>
        </w:rPr>
        <w:t xml:space="preserve"> </w:t>
      </w:r>
      <w:r w:rsidR="00E40588">
        <w:rPr>
          <w:color w:val="000000"/>
          <w:szCs w:val="24"/>
        </w:rPr>
        <w:t>с</w:t>
      </w:r>
      <w:r>
        <w:rPr>
          <w:color w:val="000000"/>
          <w:szCs w:val="24"/>
        </w:rPr>
        <w:t>от</w:t>
      </w:r>
      <w:r>
        <w:rPr>
          <w:color w:val="000000"/>
          <w:szCs w:val="24"/>
          <w:lang w:val="ky-KG"/>
        </w:rPr>
        <w:t>ун</w:t>
      </w:r>
      <w:proofErr w:type="spellStart"/>
      <w:r w:rsidR="00CD356F" w:rsidRPr="00903A8A">
        <w:rPr>
          <w:color w:val="000000"/>
          <w:szCs w:val="24"/>
        </w:rPr>
        <w:t>ун</w:t>
      </w:r>
      <w:proofErr w:type="spellEnd"/>
      <w:r w:rsidR="00CD356F" w:rsidRPr="00903A8A">
        <w:rPr>
          <w:color w:val="000000"/>
          <w:szCs w:val="24"/>
        </w:rPr>
        <w:t xml:space="preserve"> аппараты.</w:t>
      </w:r>
    </w:p>
    <w:p w:rsidR="00CD356F" w:rsidRPr="00903A8A" w:rsidRDefault="009153B1" w:rsidP="008A79F6">
      <w:pPr>
        <w:pStyle w:val="2"/>
        <w:numPr>
          <w:ilvl w:val="1"/>
          <w:numId w:val="10"/>
        </w:numPr>
        <w:shd w:val="clear" w:color="auto" w:fill="auto"/>
        <w:tabs>
          <w:tab w:val="left" w:pos="993"/>
        </w:tabs>
        <w:spacing w:after="0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отун</w:t>
      </w:r>
      <w:r w:rsidR="005E567B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катчысы 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>тун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төрагасынын </w:t>
      </w:r>
      <w:r w:rsidR="00CD356F" w:rsidRPr="00903A8A">
        <w:rPr>
          <w:color w:val="000000"/>
          <w:szCs w:val="24"/>
          <w:lang w:val="ky-KG"/>
        </w:rPr>
        <w:t>сунуш</w:t>
      </w:r>
      <w:r w:rsidRPr="00903A8A">
        <w:rPr>
          <w:color w:val="000000"/>
          <w:szCs w:val="24"/>
          <w:lang w:val="ky-KG"/>
        </w:rPr>
        <w:t>у</w:t>
      </w:r>
      <w:r w:rsidR="00556593" w:rsidRPr="00903A8A">
        <w:rPr>
          <w:color w:val="000000"/>
          <w:szCs w:val="24"/>
          <w:lang w:val="ky-KG"/>
        </w:rPr>
        <w:t xml:space="preserve"> менен</w:t>
      </w:r>
      <w:r w:rsidR="00CD356F" w:rsidRPr="00903A8A">
        <w:rPr>
          <w:color w:val="000000"/>
          <w:szCs w:val="24"/>
          <w:lang w:val="ky-KG"/>
        </w:rPr>
        <w:t xml:space="preserve"> 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судьяларынын ичинен </w:t>
      </w:r>
      <w:r w:rsidR="005C06C9" w:rsidRPr="00903A8A">
        <w:rPr>
          <w:color w:val="000000"/>
          <w:szCs w:val="24"/>
          <w:lang w:val="ky-KG"/>
        </w:rPr>
        <w:t xml:space="preserve">жыйынга </w:t>
      </w:r>
      <w:r w:rsidR="00CD356F" w:rsidRPr="00903A8A">
        <w:rPr>
          <w:color w:val="000000"/>
          <w:szCs w:val="24"/>
          <w:lang w:val="ky-KG"/>
        </w:rPr>
        <w:t>катышкан судьялардын санын</w:t>
      </w:r>
      <w:r w:rsidR="005E567B">
        <w:rPr>
          <w:color w:val="000000"/>
          <w:szCs w:val="24"/>
          <w:lang w:val="ky-KG"/>
        </w:rPr>
        <w:t>а</w:t>
      </w:r>
      <w:r w:rsidR="00CD356F" w:rsidRPr="00903A8A">
        <w:rPr>
          <w:color w:val="000000"/>
          <w:szCs w:val="24"/>
          <w:lang w:val="ky-KG"/>
        </w:rPr>
        <w:t xml:space="preserve">н </w:t>
      </w:r>
      <w:r w:rsidR="00CD356F" w:rsidRPr="00903A8A">
        <w:rPr>
          <w:color w:val="000000"/>
          <w:szCs w:val="24"/>
          <w:lang w:val="ky"/>
        </w:rPr>
        <w:t>көпчүлүгү</w:t>
      </w:r>
      <w:r w:rsidR="005C06C9" w:rsidRPr="00903A8A">
        <w:rPr>
          <w:color w:val="000000"/>
          <w:szCs w:val="24"/>
          <w:lang w:val="ky"/>
        </w:rPr>
        <w:t>нүн</w:t>
      </w:r>
      <w:r w:rsidR="005C06C9" w:rsidRPr="00903A8A">
        <w:rPr>
          <w:color w:val="000000"/>
          <w:szCs w:val="24"/>
          <w:lang w:val="ky-KG"/>
        </w:rPr>
        <w:t xml:space="preserve"> добушу</w:t>
      </w:r>
      <w:r w:rsidR="00CD356F" w:rsidRPr="00903A8A">
        <w:rPr>
          <w:color w:val="000000"/>
          <w:szCs w:val="24"/>
          <w:lang w:val="ky"/>
        </w:rPr>
        <w:t xml:space="preserve"> </w:t>
      </w:r>
      <w:r w:rsidR="00CD356F" w:rsidRPr="00903A8A">
        <w:rPr>
          <w:color w:val="000000"/>
          <w:szCs w:val="24"/>
          <w:lang w:val="ky-KG"/>
        </w:rPr>
        <w:t xml:space="preserve">менен </w:t>
      </w:r>
      <w:r w:rsidR="002F2E54">
        <w:rPr>
          <w:color w:val="000000"/>
          <w:szCs w:val="24"/>
          <w:lang w:val="ky-KG"/>
        </w:rPr>
        <w:t xml:space="preserve">үч жылга </w:t>
      </w:r>
      <w:r w:rsidR="00CD356F" w:rsidRPr="00903A8A">
        <w:rPr>
          <w:color w:val="000000"/>
          <w:szCs w:val="24"/>
          <w:lang w:val="ky-KG"/>
        </w:rPr>
        <w:t xml:space="preserve">шайланат. </w:t>
      </w:r>
      <w:r w:rsidR="0035593D"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отунун Пленумунун катчысы убактылуу болбо</w:t>
      </w:r>
      <w:r w:rsidR="00556593" w:rsidRPr="00903A8A">
        <w:rPr>
          <w:color w:val="000000"/>
          <w:szCs w:val="24"/>
          <w:lang w:val="ky-KG"/>
        </w:rPr>
        <w:t>й калган у</w:t>
      </w:r>
      <w:r w:rsidR="00CD356F" w:rsidRPr="00903A8A">
        <w:rPr>
          <w:color w:val="000000"/>
          <w:szCs w:val="24"/>
          <w:lang w:val="ky-KG"/>
        </w:rPr>
        <w:t>чурда анын милдеттери</w:t>
      </w:r>
      <w:r w:rsidR="00556593" w:rsidRPr="00903A8A">
        <w:rPr>
          <w:color w:val="000000"/>
          <w:szCs w:val="24"/>
          <w:lang w:val="ky-KG"/>
        </w:rPr>
        <w:t>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556593" w:rsidRPr="00903A8A">
        <w:rPr>
          <w:color w:val="000000"/>
          <w:szCs w:val="24"/>
          <w:lang w:val="ky-KG"/>
        </w:rPr>
        <w:t>Жогорку сот</w:t>
      </w:r>
      <w:r w:rsidR="005E567B">
        <w:rPr>
          <w:color w:val="000000"/>
          <w:szCs w:val="24"/>
          <w:lang w:val="ky-KG"/>
        </w:rPr>
        <w:t>тун</w:t>
      </w:r>
      <w:r w:rsidR="00556593" w:rsidRPr="00903A8A">
        <w:rPr>
          <w:color w:val="000000"/>
          <w:szCs w:val="24"/>
          <w:lang w:val="ky-KG"/>
        </w:rPr>
        <w:t xml:space="preserve"> </w:t>
      </w:r>
      <w:r w:rsidR="00E16DC0" w:rsidRPr="00903A8A">
        <w:rPr>
          <w:color w:val="000000"/>
          <w:szCs w:val="24"/>
          <w:lang w:val="ky-KG"/>
        </w:rPr>
        <w:t>т</w:t>
      </w:r>
      <w:r w:rsidR="00556593" w:rsidRPr="00903A8A">
        <w:rPr>
          <w:color w:val="000000"/>
          <w:szCs w:val="24"/>
          <w:lang w:val="ky-KG"/>
        </w:rPr>
        <w:t>ө</w:t>
      </w:r>
      <w:r w:rsidR="00CD356F" w:rsidRPr="00903A8A">
        <w:rPr>
          <w:color w:val="000000"/>
          <w:szCs w:val="24"/>
          <w:lang w:val="ky-KG"/>
        </w:rPr>
        <w:t>рагасы Жогорку</w:t>
      </w:r>
      <w:r w:rsidR="00E16DC0" w:rsidRPr="00903A8A">
        <w:rPr>
          <w:color w:val="000000"/>
          <w:szCs w:val="24"/>
          <w:lang w:val="ky-KG"/>
        </w:rPr>
        <w:t xml:space="preserve"> </w:t>
      </w:r>
      <w:r w:rsidR="00E40588">
        <w:rPr>
          <w:color w:val="000000"/>
          <w:szCs w:val="24"/>
          <w:lang w:val="ky-KG"/>
        </w:rPr>
        <w:t>с</w:t>
      </w:r>
      <w:r w:rsidR="00556593" w:rsidRPr="00903A8A">
        <w:rPr>
          <w:color w:val="000000"/>
          <w:szCs w:val="24"/>
          <w:lang w:val="ky-KG"/>
        </w:rPr>
        <w:t>от</w:t>
      </w:r>
      <w:r w:rsidR="00A83421">
        <w:rPr>
          <w:color w:val="000000"/>
          <w:szCs w:val="24"/>
          <w:lang w:val="ky-KG"/>
        </w:rPr>
        <w:t>ун</w:t>
      </w:r>
      <w:r w:rsidR="005E567B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 судьяларын</w:t>
      </w:r>
      <w:r w:rsidR="00747E37" w:rsidRPr="00903A8A">
        <w:rPr>
          <w:color w:val="000000"/>
          <w:szCs w:val="24"/>
          <w:lang w:val="ky-KG"/>
        </w:rPr>
        <w:t>ын</w:t>
      </w:r>
      <w:r w:rsidR="00CD356F" w:rsidRPr="00903A8A">
        <w:rPr>
          <w:color w:val="000000"/>
          <w:szCs w:val="24"/>
          <w:lang w:val="ky-KG"/>
        </w:rPr>
        <w:t xml:space="preserve"> ичинен бир</w:t>
      </w:r>
      <w:r w:rsidR="001F46EB" w:rsidRPr="00903A8A">
        <w:rPr>
          <w:color w:val="000000"/>
          <w:szCs w:val="24"/>
          <w:lang w:val="ky-KG"/>
        </w:rPr>
        <w:t>ине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>жүктө</w:t>
      </w:r>
      <w:r w:rsidR="00556593" w:rsidRPr="00903A8A">
        <w:rPr>
          <w:color w:val="000000"/>
          <w:szCs w:val="24"/>
          <w:lang w:val="ky"/>
        </w:rPr>
        <w:t>й</w:t>
      </w:r>
      <w:r w:rsidR="00CD356F" w:rsidRPr="00903A8A">
        <w:rPr>
          <w:color w:val="000000"/>
          <w:szCs w:val="24"/>
          <w:lang w:val="ky"/>
        </w:rPr>
        <w:t>т.</w:t>
      </w:r>
    </w:p>
    <w:p w:rsidR="005E06A9" w:rsidRPr="00903A8A" w:rsidRDefault="00CD356F" w:rsidP="008A79F6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color w:val="000000"/>
          <w:szCs w:val="24"/>
          <w:lang w:val="ky-KG"/>
        </w:rPr>
      </w:pPr>
      <w:r w:rsidRPr="00903A8A">
        <w:rPr>
          <w:color w:val="000000"/>
          <w:szCs w:val="24"/>
          <w:lang w:val="ky-KG"/>
        </w:rPr>
        <w:t>Жогорку соту</w:t>
      </w:r>
      <w:r w:rsidR="001F46EB" w:rsidRPr="00903A8A">
        <w:rPr>
          <w:color w:val="000000"/>
          <w:szCs w:val="24"/>
          <w:lang w:val="ky-KG"/>
        </w:rPr>
        <w:t xml:space="preserve">нун Пленумунун катчысы 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E40588">
        <w:rPr>
          <w:color w:val="000000"/>
          <w:szCs w:val="24"/>
          <w:lang w:val="ky-KG"/>
        </w:rPr>
        <w:t>уну</w:t>
      </w:r>
      <w:r w:rsidR="005E567B">
        <w:rPr>
          <w:color w:val="000000"/>
          <w:szCs w:val="24"/>
          <w:lang w:val="ky-KG"/>
        </w:rPr>
        <w:t>н</w:t>
      </w:r>
      <w:r w:rsidRPr="00903A8A">
        <w:rPr>
          <w:color w:val="000000"/>
          <w:szCs w:val="24"/>
          <w:lang w:val="ky-KG"/>
        </w:rPr>
        <w:t xml:space="preserve"> судьясынын ыйгарым укуктарын </w:t>
      </w:r>
      <w:r w:rsidRPr="00903A8A">
        <w:rPr>
          <w:color w:val="000000"/>
          <w:szCs w:val="24"/>
          <w:lang w:val="ky"/>
        </w:rPr>
        <w:t xml:space="preserve">жүзөгө </w:t>
      </w:r>
      <w:r w:rsidRPr="00903A8A">
        <w:rPr>
          <w:color w:val="000000"/>
          <w:szCs w:val="24"/>
          <w:lang w:val="ky-KG"/>
        </w:rPr>
        <w:t xml:space="preserve">ашыруу менен бирге: </w:t>
      </w:r>
    </w:p>
    <w:p w:rsidR="001F46EB" w:rsidRPr="00903A8A" w:rsidRDefault="001F46EB" w:rsidP="008A79F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56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5E567B">
        <w:rPr>
          <w:color w:val="000000"/>
          <w:szCs w:val="24"/>
          <w:lang w:val="ky-KG"/>
        </w:rPr>
        <w:t>отунун</w:t>
      </w:r>
      <w:r w:rsidR="00CD356F" w:rsidRPr="00903A8A">
        <w:rPr>
          <w:color w:val="000000"/>
          <w:szCs w:val="24"/>
          <w:lang w:val="ky-KG"/>
        </w:rPr>
        <w:t xml:space="preserve"> Пленумунун </w:t>
      </w:r>
      <w:r w:rsidR="005E567B">
        <w:rPr>
          <w:color w:val="000000"/>
          <w:szCs w:val="24"/>
          <w:lang w:val="ky-KG"/>
        </w:rPr>
        <w:t>жыйналышын</w:t>
      </w:r>
      <w:r w:rsidR="00CD356F" w:rsidRPr="00903A8A">
        <w:rPr>
          <w:color w:val="000000"/>
          <w:szCs w:val="24"/>
          <w:lang w:val="ky-KG"/>
        </w:rPr>
        <w:t xml:space="preserve"> даярдоону уюштурат, </w:t>
      </w:r>
    </w:p>
    <w:p w:rsidR="005E06A9" w:rsidRPr="00903A8A" w:rsidRDefault="001F46EB" w:rsidP="008A79F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56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3617CE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>ун Пленумунун иш</w:t>
      </w:r>
      <w:r w:rsidR="004230DF" w:rsidRPr="00903A8A">
        <w:rPr>
          <w:color w:val="000000"/>
          <w:szCs w:val="24"/>
          <w:lang w:val="ky-KG"/>
        </w:rPr>
        <w:t>инин</w:t>
      </w:r>
      <w:r w:rsidR="00CD356F" w:rsidRPr="00903A8A">
        <w:rPr>
          <w:color w:val="000000"/>
          <w:szCs w:val="24"/>
          <w:lang w:val="ky-KG"/>
        </w:rPr>
        <w:t xml:space="preserve"> реглментинин сакталышын к</w:t>
      </w:r>
      <w:r w:rsidR="00D56BA5" w:rsidRPr="00903A8A">
        <w:rPr>
          <w:color w:val="000000"/>
          <w:szCs w:val="24"/>
          <w:lang w:val="ky-KG"/>
        </w:rPr>
        <w:t>онтролдоону</w:t>
      </w:r>
      <w:r w:rsidRPr="00903A8A">
        <w:rPr>
          <w:color w:val="000000"/>
          <w:szCs w:val="24"/>
          <w:lang w:val="ky-KG"/>
        </w:rPr>
        <w:t xml:space="preserve"> жүзөгө ашырат</w:t>
      </w:r>
      <w:r w:rsidR="00CD356F" w:rsidRPr="00903A8A">
        <w:rPr>
          <w:color w:val="000000"/>
          <w:szCs w:val="24"/>
          <w:lang w:val="ky-KG"/>
        </w:rPr>
        <w:t xml:space="preserve">; </w:t>
      </w:r>
    </w:p>
    <w:p w:rsidR="008E0195" w:rsidRPr="00903A8A" w:rsidRDefault="00CD356F" w:rsidP="008A79F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56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>унун</w:t>
      </w:r>
      <w:r w:rsidRPr="00903A8A">
        <w:rPr>
          <w:color w:val="000000"/>
          <w:szCs w:val="24"/>
          <w:lang w:val="ky-KG"/>
        </w:rPr>
        <w:t xml:space="preserve"> Плен</w:t>
      </w:r>
      <w:r w:rsidR="005E567B">
        <w:rPr>
          <w:color w:val="000000"/>
          <w:szCs w:val="24"/>
          <w:lang w:val="ky-KG"/>
        </w:rPr>
        <w:t>у</w:t>
      </w:r>
      <w:r w:rsidRPr="00903A8A">
        <w:rPr>
          <w:color w:val="000000"/>
          <w:szCs w:val="24"/>
          <w:lang w:val="ky-KG"/>
        </w:rPr>
        <w:t>мунун иш планын иштеп чыгууга жана Жогорку сот</w:t>
      </w:r>
      <w:r w:rsidR="005E567B">
        <w:rPr>
          <w:color w:val="000000"/>
          <w:szCs w:val="24"/>
          <w:lang w:val="ky-KG"/>
        </w:rPr>
        <w:t>унун</w:t>
      </w:r>
      <w:r w:rsidRPr="00903A8A">
        <w:rPr>
          <w:color w:val="000000"/>
          <w:szCs w:val="24"/>
          <w:lang w:val="ky-KG"/>
        </w:rPr>
        <w:t xml:space="preserve"> Пленумунун </w:t>
      </w:r>
      <w:r w:rsidR="00C704BD" w:rsidRPr="00903A8A">
        <w:rPr>
          <w:color w:val="000000"/>
          <w:szCs w:val="24"/>
          <w:lang w:val="ky-KG"/>
        </w:rPr>
        <w:t xml:space="preserve">кароосуна </w:t>
      </w:r>
      <w:r w:rsidR="00C704BD" w:rsidRPr="00903A8A">
        <w:rPr>
          <w:color w:val="000000"/>
          <w:szCs w:val="24"/>
          <w:lang w:val="ky"/>
        </w:rPr>
        <w:t xml:space="preserve">киргизилүүчү </w:t>
      </w:r>
      <w:r w:rsidRPr="00903A8A">
        <w:rPr>
          <w:color w:val="000000"/>
          <w:szCs w:val="24"/>
          <w:lang w:val="ky-KG"/>
        </w:rPr>
        <w:t>токтом</w:t>
      </w:r>
      <w:r w:rsidR="00556593" w:rsidRPr="00903A8A">
        <w:rPr>
          <w:color w:val="000000"/>
          <w:szCs w:val="24"/>
          <w:lang w:val="ky-KG"/>
        </w:rPr>
        <w:t>дор</w:t>
      </w:r>
      <w:r w:rsidR="001F4E30">
        <w:rPr>
          <w:color w:val="000000"/>
          <w:szCs w:val="24"/>
          <w:lang w:val="ky-KG"/>
        </w:rPr>
        <w:t>д</w:t>
      </w:r>
      <w:r w:rsidR="00556593" w:rsidRPr="00903A8A">
        <w:rPr>
          <w:color w:val="000000"/>
          <w:szCs w:val="24"/>
          <w:lang w:val="ky-KG"/>
        </w:rPr>
        <w:t>ун долбоорл</w:t>
      </w:r>
      <w:r w:rsidR="008E0195" w:rsidRPr="00903A8A">
        <w:rPr>
          <w:color w:val="000000"/>
          <w:szCs w:val="24"/>
          <w:lang w:val="ky-KG"/>
        </w:rPr>
        <w:t>орун даярдоого катышат;</w:t>
      </w:r>
    </w:p>
    <w:p w:rsidR="005E06A9" w:rsidRPr="00903A8A" w:rsidRDefault="00CD356F" w:rsidP="008A79F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56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 </w:t>
      </w:r>
      <w:r w:rsidR="008E0195" w:rsidRPr="00903A8A">
        <w:rPr>
          <w:color w:val="000000"/>
          <w:szCs w:val="24"/>
          <w:lang w:val="ky-KG"/>
        </w:rPr>
        <w:t>а</w:t>
      </w:r>
      <w:r w:rsidRPr="00903A8A">
        <w:rPr>
          <w:color w:val="000000"/>
          <w:szCs w:val="24"/>
          <w:lang w:val="ky-KG"/>
        </w:rPr>
        <w:t>йтылган</w:t>
      </w:r>
      <w:r w:rsidR="008E0195" w:rsidRPr="00903A8A">
        <w:rPr>
          <w:color w:val="000000"/>
          <w:szCs w:val="24"/>
          <w:lang w:val="ky-KG"/>
        </w:rPr>
        <w:t>,</w:t>
      </w:r>
      <w:r w:rsidRPr="00903A8A">
        <w:rPr>
          <w:color w:val="000000"/>
          <w:szCs w:val="24"/>
          <w:lang w:val="ky-KG"/>
        </w:rPr>
        <w:t xml:space="preserve"> жазуу </w:t>
      </w:r>
      <w:r w:rsidRPr="00903A8A">
        <w:rPr>
          <w:color w:val="000000"/>
          <w:szCs w:val="24"/>
          <w:lang w:val="ky"/>
        </w:rPr>
        <w:t xml:space="preserve">жүзүндө </w:t>
      </w:r>
      <w:r w:rsidRPr="00903A8A">
        <w:rPr>
          <w:color w:val="000000"/>
          <w:szCs w:val="24"/>
          <w:lang w:val="ky-KG"/>
        </w:rPr>
        <w:t xml:space="preserve">келип </w:t>
      </w:r>
      <w:r w:rsidRPr="00903A8A">
        <w:rPr>
          <w:color w:val="000000"/>
          <w:szCs w:val="24"/>
          <w:lang w:val="ky"/>
        </w:rPr>
        <w:t xml:space="preserve">түшкөн </w:t>
      </w:r>
      <w:r w:rsidR="008E0195" w:rsidRPr="00903A8A">
        <w:rPr>
          <w:color w:val="000000"/>
          <w:szCs w:val="24"/>
          <w:lang w:val="ky"/>
        </w:rPr>
        <w:t>сын-</w:t>
      </w:r>
      <w:r w:rsidR="00556593" w:rsidRPr="00903A8A">
        <w:rPr>
          <w:color w:val="000000"/>
          <w:szCs w:val="24"/>
          <w:lang w:val="ky"/>
        </w:rPr>
        <w:t>пикирлерди</w:t>
      </w:r>
      <w:r w:rsidRPr="00903A8A">
        <w:rPr>
          <w:color w:val="000000"/>
          <w:szCs w:val="24"/>
          <w:lang w:val="ky"/>
        </w:rPr>
        <w:t xml:space="preserve"> </w:t>
      </w:r>
      <w:r w:rsidRPr="00903A8A">
        <w:rPr>
          <w:color w:val="000000"/>
          <w:szCs w:val="24"/>
          <w:lang w:val="ky-KG"/>
        </w:rPr>
        <w:t>жана сунуштарды эске алуу менен токтом</w:t>
      </w:r>
      <w:r w:rsidR="00556593" w:rsidRPr="00903A8A">
        <w:rPr>
          <w:color w:val="000000"/>
          <w:szCs w:val="24"/>
          <w:lang w:val="ky-KG"/>
        </w:rPr>
        <w:t>дордун</w:t>
      </w:r>
      <w:r w:rsidRPr="00903A8A">
        <w:rPr>
          <w:color w:val="000000"/>
          <w:szCs w:val="24"/>
          <w:lang w:val="ky-KG"/>
        </w:rPr>
        <w:t xml:space="preserve"> долбоорлорун кошумча иштеп чыгуу </w:t>
      </w:r>
      <w:r w:rsidRPr="00903A8A">
        <w:rPr>
          <w:color w:val="000000"/>
          <w:szCs w:val="24"/>
          <w:lang w:val="ky"/>
        </w:rPr>
        <w:t xml:space="preserve">үчүн </w:t>
      </w:r>
      <w:r w:rsidRPr="00903A8A">
        <w:rPr>
          <w:color w:val="000000"/>
          <w:szCs w:val="24"/>
          <w:lang w:val="ky-KG"/>
        </w:rPr>
        <w:t>Жогорку сот</w:t>
      </w:r>
      <w:r w:rsidR="005E567B">
        <w:rPr>
          <w:color w:val="000000"/>
          <w:szCs w:val="24"/>
          <w:lang w:val="ky-KG"/>
        </w:rPr>
        <w:t>унун</w:t>
      </w:r>
      <w:r w:rsidRPr="00903A8A">
        <w:rPr>
          <w:color w:val="000000"/>
          <w:szCs w:val="24"/>
          <w:lang w:val="ky-KG"/>
        </w:rPr>
        <w:t xml:space="preserve"> Пленуму тарабынан </w:t>
      </w:r>
      <w:r w:rsidRPr="00903A8A">
        <w:rPr>
          <w:color w:val="000000"/>
          <w:szCs w:val="24"/>
          <w:lang w:val="ky"/>
        </w:rPr>
        <w:t xml:space="preserve">түзүлүүчү </w:t>
      </w:r>
      <w:r w:rsidRPr="00903A8A">
        <w:rPr>
          <w:color w:val="000000"/>
          <w:szCs w:val="24"/>
          <w:lang w:val="ky-KG"/>
        </w:rPr>
        <w:t>редакциялык комиссия</w:t>
      </w:r>
      <w:r w:rsidR="001F4E30">
        <w:rPr>
          <w:color w:val="000000"/>
          <w:szCs w:val="24"/>
          <w:lang w:val="ky-KG"/>
        </w:rPr>
        <w:t>н</w:t>
      </w:r>
      <w:r w:rsidRPr="00903A8A">
        <w:rPr>
          <w:color w:val="000000"/>
          <w:szCs w:val="24"/>
          <w:lang w:val="ky-KG"/>
        </w:rPr>
        <w:t xml:space="preserve">ын ишине катышат; </w:t>
      </w:r>
    </w:p>
    <w:p w:rsidR="005E06A9" w:rsidRPr="00903A8A" w:rsidRDefault="006777DB" w:rsidP="008A79F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56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отун</w:t>
      </w:r>
      <w:r w:rsidR="005E567B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5E567B" w:rsidRPr="00903A8A">
        <w:rPr>
          <w:color w:val="000000"/>
          <w:szCs w:val="24"/>
          <w:lang w:val="ky-KG"/>
        </w:rPr>
        <w:t>Плен</w:t>
      </w:r>
      <w:r w:rsidR="005E567B">
        <w:rPr>
          <w:color w:val="000000"/>
          <w:szCs w:val="24"/>
          <w:lang w:val="ky-KG"/>
        </w:rPr>
        <w:t>уму</w:t>
      </w:r>
      <w:r w:rsidR="005E567B" w:rsidRPr="00903A8A">
        <w:rPr>
          <w:color w:val="000000"/>
          <w:szCs w:val="24"/>
          <w:lang w:val="ky-KG"/>
        </w:rPr>
        <w:t xml:space="preserve">нун </w:t>
      </w:r>
      <w:r w:rsidR="00CD356F" w:rsidRPr="00903A8A">
        <w:rPr>
          <w:color w:val="000000"/>
          <w:szCs w:val="24"/>
          <w:lang w:val="ky-KG"/>
        </w:rPr>
        <w:t>токтом долбоорлорун иштеп чы</w:t>
      </w:r>
      <w:r w:rsidR="00DC4574" w:rsidRPr="00903A8A">
        <w:rPr>
          <w:color w:val="000000"/>
          <w:szCs w:val="24"/>
          <w:lang w:val="ky-KG"/>
        </w:rPr>
        <w:t>ккандар</w:t>
      </w:r>
      <w:r w:rsidR="00CD356F" w:rsidRPr="00903A8A">
        <w:rPr>
          <w:color w:val="000000"/>
          <w:szCs w:val="24"/>
          <w:lang w:val="ky-KG"/>
        </w:rPr>
        <w:t xml:space="preserve"> менен бирге</w:t>
      </w:r>
      <w:r w:rsidR="008E0195" w:rsidRPr="00903A8A">
        <w:rPr>
          <w:color w:val="000000"/>
          <w:szCs w:val="24"/>
          <w:lang w:val="ky-KG"/>
        </w:rPr>
        <w:t>ликте</w:t>
      </w:r>
      <w:r w:rsidR="00CD356F" w:rsidRPr="00903A8A">
        <w:rPr>
          <w:color w:val="000000"/>
          <w:szCs w:val="24"/>
          <w:lang w:val="ky-KG"/>
        </w:rPr>
        <w:t xml:space="preserve"> кабыл алынган токтомдордун акыркы редакциялык </w:t>
      </w:r>
      <w:r w:rsidR="00CD356F" w:rsidRPr="00903A8A">
        <w:rPr>
          <w:color w:val="000000"/>
          <w:szCs w:val="24"/>
          <w:lang w:val="ky"/>
        </w:rPr>
        <w:t xml:space="preserve">текшерүүсүн жүзөгө </w:t>
      </w:r>
      <w:r w:rsidRPr="00903A8A">
        <w:rPr>
          <w:color w:val="000000"/>
          <w:szCs w:val="24"/>
          <w:lang w:val="ky-KG"/>
        </w:rPr>
        <w:t xml:space="preserve">ашырат, кол коет жана 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 xml:space="preserve">оттун </w:t>
      </w:r>
      <w:r w:rsidRPr="00903A8A">
        <w:rPr>
          <w:color w:val="000000"/>
          <w:szCs w:val="24"/>
          <w:lang w:val="ky"/>
        </w:rPr>
        <w:t>т</w:t>
      </w:r>
      <w:r w:rsidR="00CD356F" w:rsidRPr="00903A8A">
        <w:rPr>
          <w:color w:val="000000"/>
          <w:szCs w:val="24"/>
          <w:lang w:val="ky"/>
        </w:rPr>
        <w:t xml:space="preserve">өрагасынын </w:t>
      </w:r>
      <w:r w:rsidR="00CD356F" w:rsidRPr="00903A8A">
        <w:rPr>
          <w:color w:val="000000"/>
          <w:szCs w:val="24"/>
          <w:lang w:val="ky-KG"/>
        </w:rPr>
        <w:t>кол коюусун</w:t>
      </w:r>
      <w:r w:rsidR="00CD356F" w:rsidRPr="00903A8A">
        <w:rPr>
          <w:color w:val="000000"/>
          <w:szCs w:val="24"/>
          <w:lang w:val="ky"/>
        </w:rPr>
        <w:t xml:space="preserve"> </w:t>
      </w:r>
      <w:r w:rsidR="00CD356F" w:rsidRPr="00903A8A">
        <w:rPr>
          <w:color w:val="000000"/>
          <w:szCs w:val="24"/>
          <w:lang w:val="ky-KG"/>
        </w:rPr>
        <w:t>камсыз</w:t>
      </w:r>
      <w:r w:rsidR="00556593" w:rsidRPr="00903A8A">
        <w:rPr>
          <w:color w:val="000000"/>
          <w:szCs w:val="24"/>
          <w:lang w:val="ky-KG"/>
        </w:rPr>
        <w:t>дайт</w:t>
      </w:r>
      <w:r w:rsidR="00CD356F" w:rsidRPr="00903A8A">
        <w:rPr>
          <w:color w:val="000000"/>
          <w:szCs w:val="24"/>
          <w:lang w:val="ky-KG"/>
        </w:rPr>
        <w:t xml:space="preserve">; </w:t>
      </w:r>
    </w:p>
    <w:p w:rsidR="00CD356F" w:rsidRPr="00903A8A" w:rsidRDefault="00CD356F" w:rsidP="008A79F6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left="20" w:right="20" w:firstLine="56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>унун</w:t>
      </w:r>
      <w:r w:rsidRPr="00903A8A">
        <w:rPr>
          <w:color w:val="000000"/>
          <w:szCs w:val="24"/>
          <w:lang w:val="ky-KG"/>
        </w:rPr>
        <w:t xml:space="preserve"> Плен</w:t>
      </w:r>
      <w:r w:rsidR="005E06A9" w:rsidRPr="00903A8A">
        <w:rPr>
          <w:color w:val="000000"/>
          <w:szCs w:val="24"/>
          <w:lang w:val="ky-KG"/>
        </w:rPr>
        <w:t>у</w:t>
      </w:r>
      <w:r w:rsidRPr="00903A8A">
        <w:rPr>
          <w:color w:val="000000"/>
          <w:szCs w:val="24"/>
          <w:lang w:val="ky-KG"/>
        </w:rPr>
        <w:t xml:space="preserve">мунун токтомдорунун Жогорку соттун Интернет тармагындагы расмий сайтында жана </w:t>
      </w:r>
      <w:r w:rsidR="006777DB" w:rsidRPr="00903A8A">
        <w:rPr>
          <w:color w:val="000000"/>
          <w:szCs w:val="24"/>
          <w:lang w:val="ky-KG"/>
        </w:rPr>
        <w:t xml:space="preserve">Кыргыз Республикасынын 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отунун Бюллетенинде жарыялануусун камсыз</w:t>
      </w:r>
      <w:r w:rsidR="00556593" w:rsidRPr="00903A8A">
        <w:rPr>
          <w:color w:val="000000"/>
          <w:szCs w:val="24"/>
          <w:lang w:val="ky-KG"/>
        </w:rPr>
        <w:t>дайт</w:t>
      </w:r>
      <w:r w:rsidRPr="00903A8A">
        <w:rPr>
          <w:color w:val="000000"/>
          <w:szCs w:val="24"/>
          <w:lang w:val="ky-KG"/>
        </w:rPr>
        <w:t>.</w:t>
      </w:r>
    </w:p>
    <w:p w:rsidR="00112D64" w:rsidRPr="00903A8A" w:rsidRDefault="00112D64" w:rsidP="008A79F6">
      <w:pPr>
        <w:pStyle w:val="2"/>
        <w:shd w:val="clear" w:color="auto" w:fill="auto"/>
        <w:spacing w:after="0" w:line="276" w:lineRule="auto"/>
        <w:ind w:left="580" w:right="20" w:firstLine="0"/>
        <w:jc w:val="both"/>
        <w:rPr>
          <w:lang w:val="ky-KG"/>
        </w:rPr>
      </w:pPr>
    </w:p>
    <w:p w:rsidR="00CD356F" w:rsidRPr="00903A8A" w:rsidRDefault="00EF2A1B" w:rsidP="008A79F6">
      <w:pPr>
        <w:pStyle w:val="2"/>
        <w:numPr>
          <w:ilvl w:val="1"/>
          <w:numId w:val="10"/>
        </w:numPr>
        <w:shd w:val="clear" w:color="auto" w:fill="auto"/>
        <w:tabs>
          <w:tab w:val="left" w:pos="1043"/>
        </w:tabs>
        <w:spacing w:after="176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Пленуму зарылчылыгына жараша, бирок жыл</w:t>
      </w:r>
      <w:r w:rsidR="005E06A9" w:rsidRPr="00903A8A">
        <w:rPr>
          <w:color w:val="000000"/>
          <w:szCs w:val="24"/>
          <w:lang w:val="ky-KG"/>
        </w:rPr>
        <w:t>ына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5E06A9" w:rsidRPr="00903A8A">
        <w:rPr>
          <w:color w:val="000000"/>
          <w:szCs w:val="24"/>
          <w:lang w:val="ky-KG"/>
        </w:rPr>
        <w:t xml:space="preserve">кеминде </w:t>
      </w:r>
      <w:r w:rsidR="00CD356F" w:rsidRPr="00903A8A">
        <w:rPr>
          <w:color w:val="000000"/>
          <w:szCs w:val="24"/>
          <w:lang w:val="ky-KG"/>
        </w:rPr>
        <w:t xml:space="preserve">эки жолу </w:t>
      </w:r>
      <w:r w:rsidR="00DD3954"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DD3954" w:rsidRPr="00903A8A">
        <w:rPr>
          <w:color w:val="000000"/>
          <w:szCs w:val="24"/>
          <w:lang w:val="ky-KG"/>
        </w:rPr>
        <w:t xml:space="preserve">оттун төрагасы тарабынан </w:t>
      </w:r>
      <w:r w:rsidR="00CD356F" w:rsidRPr="00903A8A">
        <w:rPr>
          <w:color w:val="000000"/>
          <w:szCs w:val="24"/>
          <w:lang w:val="ky-KG"/>
        </w:rPr>
        <w:t xml:space="preserve">чакырылат. </w:t>
      </w:r>
      <w:r w:rsidR="00CE418D"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E418D" w:rsidRPr="00903A8A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>унун</w:t>
      </w:r>
      <w:r w:rsidR="00CE418D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>Пленум</w:t>
      </w:r>
      <w:r w:rsidR="00CE418D" w:rsidRPr="00903A8A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 чакыруунун убактысы жана анын кароосуна </w:t>
      </w:r>
      <w:r w:rsidR="00CD356F" w:rsidRPr="00903A8A">
        <w:rPr>
          <w:color w:val="000000"/>
          <w:szCs w:val="24"/>
          <w:lang w:val="ky"/>
        </w:rPr>
        <w:t xml:space="preserve">киргизилүүчү </w:t>
      </w:r>
      <w:r w:rsidR="00CD356F" w:rsidRPr="00903A8A">
        <w:rPr>
          <w:color w:val="000000"/>
          <w:szCs w:val="24"/>
          <w:lang w:val="ky-KG"/>
        </w:rPr>
        <w:t xml:space="preserve">маселелер </w:t>
      </w:r>
      <w:r w:rsidR="00CD356F" w:rsidRPr="00903A8A">
        <w:rPr>
          <w:color w:val="000000"/>
          <w:szCs w:val="24"/>
          <w:lang w:val="ky"/>
        </w:rPr>
        <w:t xml:space="preserve">жөнүндө </w:t>
      </w:r>
      <w:r w:rsidR="00CE418D" w:rsidRPr="00903A8A">
        <w:rPr>
          <w:color w:val="000000"/>
          <w:szCs w:val="24"/>
          <w:lang w:val="ky"/>
        </w:rPr>
        <w:t xml:space="preserve">Жогорку </w:t>
      </w:r>
      <w:r w:rsidR="00E40588">
        <w:rPr>
          <w:color w:val="000000"/>
          <w:szCs w:val="24"/>
          <w:lang w:val="ky"/>
        </w:rPr>
        <w:t>с</w:t>
      </w:r>
      <w:r w:rsidR="00CE418D" w:rsidRPr="00903A8A">
        <w:rPr>
          <w:color w:val="000000"/>
          <w:szCs w:val="24"/>
          <w:lang w:val="ky"/>
        </w:rPr>
        <w:t>от</w:t>
      </w:r>
      <w:r w:rsidR="005E567B">
        <w:rPr>
          <w:color w:val="000000"/>
          <w:szCs w:val="24"/>
          <w:lang w:val="ky"/>
        </w:rPr>
        <w:t>унун</w:t>
      </w:r>
      <w:r w:rsidR="00CE418D" w:rsidRPr="00903A8A">
        <w:rPr>
          <w:color w:val="000000"/>
          <w:szCs w:val="24"/>
          <w:lang w:val="ky"/>
        </w:rPr>
        <w:t xml:space="preserve"> </w:t>
      </w:r>
      <w:r w:rsidR="00CD356F" w:rsidRPr="00903A8A">
        <w:rPr>
          <w:color w:val="000000"/>
          <w:szCs w:val="24"/>
          <w:lang w:val="ky-KG"/>
        </w:rPr>
        <w:t>Пленум</w:t>
      </w:r>
      <w:r w:rsidR="00CE418D"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мүчөлөрү </w:t>
      </w:r>
      <w:r w:rsidR="00CD356F" w:rsidRPr="00903A8A">
        <w:rPr>
          <w:color w:val="000000"/>
          <w:szCs w:val="24"/>
          <w:lang w:val="ky-KG"/>
        </w:rPr>
        <w:t xml:space="preserve">жана ага чакырылгандар </w:t>
      </w:r>
      <w:r w:rsidR="00CD356F" w:rsidRPr="00903A8A">
        <w:rPr>
          <w:color w:val="000000"/>
          <w:szCs w:val="24"/>
          <w:lang w:val="ky"/>
        </w:rPr>
        <w:t xml:space="preserve">күн </w:t>
      </w:r>
      <w:r w:rsidR="00CD356F" w:rsidRPr="00903A8A">
        <w:rPr>
          <w:color w:val="000000"/>
          <w:szCs w:val="24"/>
          <w:lang w:val="ky-KG"/>
        </w:rPr>
        <w:t>мурун</w:t>
      </w:r>
      <w:r w:rsidR="00E40588">
        <w:rPr>
          <w:color w:val="000000"/>
          <w:szCs w:val="24"/>
          <w:lang w:val="ky-KG"/>
        </w:rPr>
        <w:t>тан</w:t>
      </w:r>
      <w:r w:rsidR="00CD356F" w:rsidRPr="00903A8A">
        <w:rPr>
          <w:color w:val="000000"/>
          <w:szCs w:val="24"/>
          <w:lang w:val="ky-KG"/>
        </w:rPr>
        <w:t xml:space="preserve"> кабарландырылат.</w:t>
      </w:r>
    </w:p>
    <w:p w:rsidR="00CD356F" w:rsidRPr="00903A8A" w:rsidRDefault="00B21F92" w:rsidP="008A79F6">
      <w:pPr>
        <w:pStyle w:val="2"/>
        <w:numPr>
          <w:ilvl w:val="1"/>
          <w:numId w:val="12"/>
        </w:numPr>
        <w:shd w:val="clear" w:color="auto" w:fill="auto"/>
        <w:tabs>
          <w:tab w:val="left" w:pos="993"/>
        </w:tabs>
        <w:spacing w:after="176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>унун</w:t>
      </w:r>
      <w:r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иши </w:t>
      </w:r>
      <w:r w:rsidR="00CD356F" w:rsidRPr="00903A8A">
        <w:rPr>
          <w:color w:val="000000"/>
          <w:szCs w:val="24"/>
          <w:lang w:val="ky"/>
        </w:rPr>
        <w:t xml:space="preserve">жөнүндө </w:t>
      </w:r>
      <w:r w:rsidR="00CD356F" w:rsidRPr="00903A8A">
        <w:rPr>
          <w:color w:val="000000"/>
          <w:szCs w:val="24"/>
          <w:lang w:val="ky-KG"/>
        </w:rPr>
        <w:t>кабарларды массалык маалымат каражаттарында жарыял</w:t>
      </w:r>
      <w:r w:rsidR="0070081F" w:rsidRPr="00903A8A">
        <w:rPr>
          <w:color w:val="000000"/>
          <w:szCs w:val="24"/>
          <w:lang w:val="ky-KG"/>
        </w:rPr>
        <w:t>о</w:t>
      </w:r>
      <w:r w:rsidR="001F4E30">
        <w:rPr>
          <w:color w:val="000000"/>
          <w:szCs w:val="24"/>
          <w:lang w:val="ky-KG"/>
        </w:rPr>
        <w:t>ону</w:t>
      </w:r>
      <w:r w:rsidR="00CD356F" w:rsidRPr="00903A8A">
        <w:rPr>
          <w:color w:val="000000"/>
          <w:szCs w:val="24"/>
          <w:lang w:val="ky-KG"/>
        </w:rPr>
        <w:t xml:space="preserve"> 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70081F" w:rsidRPr="00903A8A">
        <w:rPr>
          <w:color w:val="000000"/>
          <w:szCs w:val="24"/>
          <w:lang w:val="ky"/>
        </w:rPr>
        <w:t>Пленумунун катчысы</w:t>
      </w:r>
      <w:r w:rsidR="00CD356F" w:rsidRPr="00903A8A">
        <w:rPr>
          <w:color w:val="000000"/>
          <w:szCs w:val="24"/>
          <w:lang w:val="ky"/>
        </w:rPr>
        <w:t xml:space="preserve"> </w:t>
      </w:r>
      <w:r w:rsidR="0070081F" w:rsidRPr="00903A8A">
        <w:rPr>
          <w:color w:val="000000"/>
          <w:szCs w:val="24"/>
          <w:lang w:val="ky-KG"/>
        </w:rPr>
        <w:t xml:space="preserve">менен </w:t>
      </w:r>
      <w:r w:rsidR="00CD356F" w:rsidRPr="00903A8A">
        <w:rPr>
          <w:color w:val="000000"/>
          <w:szCs w:val="24"/>
          <w:lang w:val="ky-KG"/>
        </w:rPr>
        <w:t xml:space="preserve">басма </w:t>
      </w:r>
      <w:r w:rsidR="00CD356F" w:rsidRPr="00903A8A">
        <w:rPr>
          <w:color w:val="000000"/>
          <w:szCs w:val="24"/>
          <w:lang w:val="ky"/>
        </w:rPr>
        <w:t xml:space="preserve">сөз </w:t>
      </w:r>
      <w:r w:rsidR="00CD356F" w:rsidRPr="00903A8A">
        <w:rPr>
          <w:color w:val="000000"/>
          <w:szCs w:val="24"/>
          <w:lang w:val="ky-KG"/>
        </w:rPr>
        <w:t>катчысы бир</w:t>
      </w:r>
      <w:r w:rsidR="00CE418D" w:rsidRPr="00903A8A">
        <w:rPr>
          <w:color w:val="000000"/>
          <w:szCs w:val="24"/>
          <w:lang w:val="ky-KG"/>
        </w:rPr>
        <w:t>геликте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1178E" w:rsidRPr="00903A8A">
        <w:rPr>
          <w:color w:val="000000"/>
          <w:szCs w:val="24"/>
          <w:lang w:val="ky-KG"/>
        </w:rPr>
        <w:t>даярдайт</w:t>
      </w:r>
      <w:r w:rsidR="00CD356F" w:rsidRPr="00903A8A">
        <w:rPr>
          <w:color w:val="000000"/>
          <w:szCs w:val="24"/>
          <w:lang w:val="ky-KG"/>
        </w:rPr>
        <w:t>.</w:t>
      </w:r>
    </w:p>
    <w:p w:rsidR="00CD356F" w:rsidRPr="00903A8A" w:rsidRDefault="00CD356F" w:rsidP="008A79F6">
      <w:pPr>
        <w:pStyle w:val="2"/>
        <w:numPr>
          <w:ilvl w:val="1"/>
          <w:numId w:val="12"/>
        </w:numPr>
        <w:shd w:val="clear" w:color="auto" w:fill="auto"/>
        <w:tabs>
          <w:tab w:val="left" w:pos="993"/>
        </w:tabs>
        <w:spacing w:after="176" w:line="276" w:lineRule="auto"/>
        <w:ind w:left="0" w:right="20" w:firstLine="567"/>
        <w:jc w:val="both"/>
      </w:pPr>
      <w:proofErr w:type="spellStart"/>
      <w:r w:rsidRPr="00903A8A">
        <w:rPr>
          <w:color w:val="000000"/>
          <w:szCs w:val="24"/>
        </w:rPr>
        <w:t>Маселелерди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кароонун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кезеги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күн </w:t>
      </w:r>
      <w:proofErr w:type="spellStart"/>
      <w:r w:rsidRPr="00903A8A">
        <w:rPr>
          <w:color w:val="000000"/>
          <w:szCs w:val="24"/>
        </w:rPr>
        <w:t>тартиби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менен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аныкталат</w:t>
      </w:r>
      <w:proofErr w:type="spellEnd"/>
      <w:r w:rsidRPr="00903A8A">
        <w:rPr>
          <w:color w:val="000000"/>
          <w:szCs w:val="24"/>
        </w:rPr>
        <w:t xml:space="preserve">. </w:t>
      </w:r>
      <w:r w:rsidR="00CA7B71"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A7B71" w:rsidRPr="00903A8A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 xml:space="preserve">унун </w:t>
      </w:r>
      <w:r w:rsidRPr="00903A8A">
        <w:rPr>
          <w:color w:val="000000"/>
          <w:szCs w:val="24"/>
        </w:rPr>
        <w:t>Пленум</w:t>
      </w:r>
      <w:proofErr w:type="spellStart"/>
      <w:r w:rsidR="00CA7B71" w:rsidRPr="00903A8A">
        <w:rPr>
          <w:color w:val="000000"/>
          <w:szCs w:val="24"/>
          <w:lang w:val="ky-KG"/>
        </w:rPr>
        <w:t>у</w:t>
      </w:r>
      <w:proofErr w:type="spellEnd"/>
      <w:r w:rsidRPr="00903A8A">
        <w:rPr>
          <w:color w:val="000000"/>
          <w:szCs w:val="24"/>
        </w:rPr>
        <w:t xml:space="preserve"> зарыл </w:t>
      </w:r>
      <w:proofErr w:type="spellStart"/>
      <w:r w:rsidRPr="00903A8A">
        <w:rPr>
          <w:color w:val="000000"/>
          <w:szCs w:val="24"/>
        </w:rPr>
        <w:t>болгон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учурда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анын</w:t>
      </w:r>
      <w:proofErr w:type="spellEnd"/>
      <w:r w:rsidRPr="00903A8A">
        <w:rPr>
          <w:color w:val="000000"/>
          <w:szCs w:val="24"/>
        </w:rPr>
        <w:t xml:space="preserve"> </w:t>
      </w:r>
      <w:proofErr w:type="spellStart"/>
      <w:r w:rsidRPr="00903A8A">
        <w:rPr>
          <w:color w:val="000000"/>
          <w:szCs w:val="24"/>
        </w:rPr>
        <w:t>кезегин</w:t>
      </w:r>
      <w:proofErr w:type="spellEnd"/>
      <w:r w:rsidRPr="00903A8A">
        <w:rPr>
          <w:color w:val="000000"/>
          <w:szCs w:val="24"/>
        </w:rPr>
        <w:t xml:space="preserve"> </w:t>
      </w:r>
      <w:r w:rsidRPr="00903A8A">
        <w:rPr>
          <w:color w:val="000000"/>
          <w:szCs w:val="24"/>
          <w:lang w:val="ky"/>
        </w:rPr>
        <w:t xml:space="preserve">өзгөртүүгө </w:t>
      </w:r>
      <w:proofErr w:type="spellStart"/>
      <w:r w:rsidRPr="00903A8A">
        <w:rPr>
          <w:color w:val="000000"/>
          <w:szCs w:val="24"/>
        </w:rPr>
        <w:t>укуктуу</w:t>
      </w:r>
      <w:proofErr w:type="spellEnd"/>
      <w:r w:rsidRPr="00903A8A">
        <w:rPr>
          <w:color w:val="000000"/>
          <w:szCs w:val="24"/>
        </w:rPr>
        <w:t>.</w:t>
      </w:r>
    </w:p>
    <w:p w:rsidR="00E15DF1" w:rsidRPr="00903A8A" w:rsidRDefault="0048530F" w:rsidP="008A79F6">
      <w:pPr>
        <w:pStyle w:val="2"/>
        <w:numPr>
          <w:ilvl w:val="1"/>
          <w:numId w:val="12"/>
        </w:numPr>
        <w:shd w:val="clear" w:color="auto" w:fill="auto"/>
        <w:tabs>
          <w:tab w:val="left" w:pos="993"/>
        </w:tabs>
        <w:spacing w:after="232" w:line="276" w:lineRule="auto"/>
        <w:ind w:left="0" w:right="20" w:firstLine="567"/>
        <w:jc w:val="both"/>
      </w:pPr>
      <w:r w:rsidRPr="00E15DF1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E15DF1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>унун</w:t>
      </w:r>
      <w:r w:rsidRPr="00E15DF1">
        <w:rPr>
          <w:color w:val="000000"/>
          <w:szCs w:val="24"/>
          <w:lang w:val="ky-KG"/>
        </w:rPr>
        <w:t xml:space="preserve"> </w:t>
      </w:r>
      <w:r w:rsidR="00CD356F" w:rsidRPr="00E15DF1">
        <w:rPr>
          <w:color w:val="000000"/>
          <w:szCs w:val="24"/>
        </w:rPr>
        <w:t>Пленум</w:t>
      </w:r>
      <w:r w:rsidRPr="00E15DF1">
        <w:rPr>
          <w:color w:val="000000"/>
          <w:szCs w:val="24"/>
          <w:lang w:val="ky-KG"/>
        </w:rPr>
        <w:t>унун</w:t>
      </w:r>
      <w:r w:rsidR="00CD356F" w:rsidRPr="00E15DF1">
        <w:rPr>
          <w:color w:val="000000"/>
          <w:szCs w:val="24"/>
        </w:rPr>
        <w:t xml:space="preserve"> </w:t>
      </w:r>
      <w:proofErr w:type="spellStart"/>
      <w:r w:rsidR="00E15DF1">
        <w:t>жыйналыштары</w:t>
      </w:r>
      <w:proofErr w:type="spellEnd"/>
      <w:r w:rsidR="00E15DF1">
        <w:t xml:space="preserve"> </w:t>
      </w:r>
      <w:proofErr w:type="spellStart"/>
      <w:r w:rsidR="00CD356F" w:rsidRPr="00E15DF1">
        <w:rPr>
          <w:color w:val="000000"/>
          <w:szCs w:val="24"/>
        </w:rPr>
        <w:t>залында</w:t>
      </w:r>
      <w:proofErr w:type="spellEnd"/>
      <w:r w:rsidR="00CD356F" w:rsidRPr="00E15DF1">
        <w:rPr>
          <w:color w:val="000000"/>
          <w:szCs w:val="24"/>
        </w:rPr>
        <w:t xml:space="preserve"> </w:t>
      </w:r>
      <w:proofErr w:type="spellStart"/>
      <w:r w:rsidR="00E15DF1">
        <w:t>Кыргыз</w:t>
      </w:r>
      <w:proofErr w:type="spellEnd"/>
      <w:r w:rsidR="00E15DF1">
        <w:t xml:space="preserve"> </w:t>
      </w:r>
      <w:proofErr w:type="spellStart"/>
      <w:r w:rsidR="00E15DF1">
        <w:t>Республикасынын</w:t>
      </w:r>
      <w:proofErr w:type="spellEnd"/>
      <w:r w:rsidR="00E15DF1">
        <w:t xml:space="preserve"> </w:t>
      </w:r>
      <w:proofErr w:type="spellStart"/>
      <w:r w:rsidR="00E15DF1">
        <w:t>Мамлекеттик</w:t>
      </w:r>
      <w:proofErr w:type="spellEnd"/>
      <w:r w:rsidR="00E15DF1">
        <w:t xml:space="preserve"> </w:t>
      </w:r>
      <w:proofErr w:type="spellStart"/>
      <w:r w:rsidR="00E15DF1">
        <w:t>туусу</w:t>
      </w:r>
      <w:proofErr w:type="spellEnd"/>
      <w:r w:rsidR="00E15DF1">
        <w:t xml:space="preserve"> </w:t>
      </w:r>
      <w:proofErr w:type="spellStart"/>
      <w:r w:rsidR="00E15DF1">
        <w:t>жана</w:t>
      </w:r>
      <w:proofErr w:type="spellEnd"/>
      <w:r w:rsidR="00E15DF1">
        <w:t xml:space="preserve"> </w:t>
      </w:r>
      <w:proofErr w:type="spellStart"/>
      <w:r w:rsidR="00E15DF1">
        <w:t>Кыргыз</w:t>
      </w:r>
      <w:proofErr w:type="spellEnd"/>
      <w:r w:rsidR="00E15DF1">
        <w:t xml:space="preserve"> </w:t>
      </w:r>
      <w:proofErr w:type="spellStart"/>
      <w:r w:rsidR="00E15DF1">
        <w:t>Республикасынын</w:t>
      </w:r>
      <w:proofErr w:type="spellEnd"/>
      <w:r w:rsidR="00E15DF1">
        <w:t xml:space="preserve"> </w:t>
      </w:r>
      <w:proofErr w:type="spellStart"/>
      <w:r w:rsidR="00E15DF1">
        <w:t>Мамлекеттик</w:t>
      </w:r>
      <w:proofErr w:type="spellEnd"/>
      <w:r w:rsidR="00E15DF1">
        <w:t xml:space="preserve"> </w:t>
      </w:r>
      <w:proofErr w:type="spellStart"/>
      <w:r w:rsidR="00E15DF1">
        <w:t>гербинин</w:t>
      </w:r>
      <w:proofErr w:type="spellEnd"/>
      <w:r w:rsidR="00E15DF1">
        <w:t xml:space="preserve"> </w:t>
      </w:r>
      <w:proofErr w:type="spellStart"/>
      <w:r w:rsidR="00E15DF1">
        <w:t>сүрөтү</w:t>
      </w:r>
      <w:proofErr w:type="spellEnd"/>
      <w:r w:rsidR="00E15DF1">
        <w:t xml:space="preserve"> </w:t>
      </w:r>
      <w:proofErr w:type="spellStart"/>
      <w:r w:rsidR="00E15DF1">
        <w:t>жайгаштырылат</w:t>
      </w:r>
      <w:proofErr w:type="spellEnd"/>
      <w:r w:rsidR="00E15DF1">
        <w:t>.</w:t>
      </w:r>
    </w:p>
    <w:p w:rsidR="006E2CE9" w:rsidRPr="00903A8A" w:rsidRDefault="006E2CE9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92"/>
        </w:tabs>
        <w:spacing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5E567B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иш планына ылайык</w:t>
      </w:r>
      <w:r w:rsidRPr="00903A8A">
        <w:rPr>
          <w:color w:val="000000"/>
          <w:szCs w:val="24"/>
          <w:lang w:val="ky-KG"/>
        </w:rPr>
        <w:t xml:space="preserve"> соттук тажрыйбаны жалпылоо </w:t>
      </w:r>
      <w:r w:rsidRPr="00903A8A">
        <w:rPr>
          <w:color w:val="000000"/>
          <w:szCs w:val="24"/>
          <w:lang w:val="ky"/>
        </w:rPr>
        <w:t xml:space="preserve">үчүн </w:t>
      </w:r>
      <w:r w:rsidR="00CD356F"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 xml:space="preserve">отунун </w:t>
      </w:r>
      <w:r w:rsidRPr="00903A8A">
        <w:rPr>
          <w:color w:val="000000"/>
          <w:szCs w:val="24"/>
          <w:lang w:val="ky-KG"/>
        </w:rPr>
        <w:t xml:space="preserve">соттук тажрыйбаны жалпылоо бөлүмү </w:t>
      </w:r>
      <w:r w:rsidRPr="00903A8A">
        <w:rPr>
          <w:color w:val="000000"/>
          <w:szCs w:val="24"/>
          <w:lang w:val="ky"/>
        </w:rPr>
        <w:t xml:space="preserve">жергиликтүү </w:t>
      </w:r>
      <w:r w:rsidRPr="00903A8A">
        <w:rPr>
          <w:color w:val="000000"/>
          <w:szCs w:val="24"/>
          <w:lang w:val="ky-KG"/>
        </w:rPr>
        <w:t xml:space="preserve">соттордон иштерди 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отун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 Пленуму </w:t>
      </w:r>
      <w:r w:rsidRPr="00903A8A">
        <w:rPr>
          <w:color w:val="000000"/>
          <w:szCs w:val="24"/>
          <w:lang w:val="ky"/>
        </w:rPr>
        <w:t xml:space="preserve">өткөрүлгөнгө </w:t>
      </w:r>
      <w:r w:rsidRPr="00903A8A">
        <w:rPr>
          <w:color w:val="000000"/>
          <w:szCs w:val="24"/>
          <w:lang w:val="ky-KG"/>
        </w:rPr>
        <w:t xml:space="preserve">чейин 2 ай калгандан кеч эмес алдыртат жана </w:t>
      </w:r>
      <w:r w:rsidR="005B07FB" w:rsidRPr="00903A8A">
        <w:rPr>
          <w:color w:val="000000"/>
          <w:szCs w:val="24"/>
          <w:lang w:val="ky-KG"/>
        </w:rPr>
        <w:t xml:space="preserve">алдан-ала </w:t>
      </w:r>
      <w:r w:rsidRPr="00903A8A">
        <w:rPr>
          <w:color w:val="000000"/>
          <w:szCs w:val="24"/>
          <w:lang w:val="ky-KG"/>
        </w:rPr>
        <w:t>токтомдун долбоорун мамлекеттик жана расмий тилде даярдайт.</w:t>
      </w:r>
    </w:p>
    <w:p w:rsidR="00516CE9" w:rsidRPr="00903A8A" w:rsidRDefault="00556593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68"/>
        </w:tabs>
        <w:spacing w:after="0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>Т</w:t>
      </w:r>
      <w:r w:rsidR="005B07FB" w:rsidRPr="00903A8A">
        <w:rPr>
          <w:color w:val="000000"/>
          <w:szCs w:val="24"/>
          <w:lang w:val="ky-KG"/>
        </w:rPr>
        <w:t>октом долбоо</w:t>
      </w:r>
      <w:r w:rsidR="00516CE9" w:rsidRPr="00903A8A">
        <w:rPr>
          <w:color w:val="000000"/>
          <w:szCs w:val="24"/>
          <w:lang w:val="ky-KG"/>
        </w:rPr>
        <w:t>р</w:t>
      </w:r>
      <w:r w:rsidRPr="00903A8A">
        <w:rPr>
          <w:color w:val="000000"/>
          <w:szCs w:val="24"/>
          <w:lang w:val="ky-KG"/>
        </w:rPr>
        <w:t xml:space="preserve">у </w:t>
      </w:r>
      <w:r w:rsidRPr="00903A8A">
        <w:rPr>
          <w:color w:val="000000"/>
          <w:szCs w:val="24"/>
          <w:lang w:val="ky"/>
        </w:rPr>
        <w:t xml:space="preserve">тиешелүү </w:t>
      </w:r>
      <w:r w:rsidRPr="00903A8A">
        <w:rPr>
          <w:color w:val="000000"/>
          <w:szCs w:val="24"/>
          <w:lang w:val="ky-KG"/>
        </w:rPr>
        <w:t>соттук коллегия</w:t>
      </w:r>
      <w:r w:rsidR="00516CE9" w:rsidRPr="00903A8A">
        <w:rPr>
          <w:color w:val="000000"/>
          <w:szCs w:val="24"/>
          <w:lang w:val="ky-KG"/>
        </w:rPr>
        <w:t>да</w:t>
      </w:r>
      <w:r w:rsidRPr="00903A8A">
        <w:rPr>
          <w:color w:val="000000"/>
          <w:szCs w:val="24"/>
          <w:lang w:val="ky-KG"/>
        </w:rPr>
        <w:t xml:space="preserve"> </w:t>
      </w:r>
      <w:r w:rsidR="005B07FB"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5B07FB" w:rsidRPr="00903A8A">
        <w:rPr>
          <w:color w:val="000000"/>
          <w:szCs w:val="24"/>
          <w:lang w:val="ky-KG"/>
        </w:rPr>
        <w:t>отун</w:t>
      </w:r>
      <w:r w:rsidR="00586CCE">
        <w:rPr>
          <w:color w:val="000000"/>
          <w:szCs w:val="24"/>
          <w:lang w:val="ky-KG"/>
        </w:rPr>
        <w:t>ун</w:t>
      </w:r>
      <w:r w:rsidR="005B07FB" w:rsidRPr="00903A8A">
        <w:rPr>
          <w:color w:val="000000"/>
          <w:szCs w:val="24"/>
          <w:lang w:val="ky-KG"/>
        </w:rPr>
        <w:t xml:space="preserve"> Пленумунун </w:t>
      </w:r>
      <w:r w:rsidR="005B07FB" w:rsidRPr="00903A8A">
        <w:rPr>
          <w:color w:val="000000"/>
          <w:szCs w:val="24"/>
          <w:lang w:val="ky-KG"/>
        </w:rPr>
        <w:lastRenderedPageBreak/>
        <w:t>катчысынын катышуусунда</w:t>
      </w:r>
      <w:r w:rsidR="00E15DF1">
        <w:rPr>
          <w:color w:val="000000"/>
          <w:szCs w:val="24"/>
          <w:lang w:val="ky-KG"/>
        </w:rPr>
        <w:t xml:space="preserve">, </w:t>
      </w:r>
      <w:r w:rsidR="00516CE9" w:rsidRPr="00903A8A">
        <w:rPr>
          <w:color w:val="000000"/>
          <w:szCs w:val="24"/>
          <w:lang w:val="ky-KG"/>
        </w:rPr>
        <w:t xml:space="preserve">коллегиянын </w:t>
      </w:r>
      <w:r w:rsidR="00CD356F" w:rsidRPr="00903A8A">
        <w:rPr>
          <w:color w:val="000000"/>
          <w:szCs w:val="24"/>
          <w:lang w:val="ky-KG"/>
        </w:rPr>
        <w:t>принципиалдуу к</w:t>
      </w:r>
      <w:r w:rsidR="00516CE9" w:rsidRPr="00903A8A">
        <w:rPr>
          <w:color w:val="000000"/>
          <w:szCs w:val="24"/>
          <w:lang w:val="ky-KG"/>
        </w:rPr>
        <w:t>ө</w:t>
      </w:r>
      <w:r w:rsidR="00CD356F" w:rsidRPr="00903A8A">
        <w:rPr>
          <w:color w:val="000000"/>
          <w:szCs w:val="24"/>
          <w:lang w:val="ky-KG"/>
        </w:rPr>
        <w:t>з караштар</w:t>
      </w:r>
      <w:r w:rsidR="00E15DF1">
        <w:rPr>
          <w:color w:val="000000"/>
          <w:szCs w:val="24"/>
          <w:lang w:val="ky-KG"/>
        </w:rPr>
        <w:t>ы</w:t>
      </w:r>
      <w:r w:rsidR="00CD356F" w:rsidRPr="00903A8A">
        <w:rPr>
          <w:color w:val="000000"/>
          <w:szCs w:val="24"/>
          <w:lang w:val="ky-KG"/>
        </w:rPr>
        <w:t xml:space="preserve"> боюнча пикирлер</w:t>
      </w:r>
      <w:r w:rsidR="00E15DF1">
        <w:rPr>
          <w:color w:val="000000"/>
          <w:szCs w:val="24"/>
          <w:lang w:val="ky-KG"/>
        </w:rPr>
        <w:t>ин</w:t>
      </w:r>
      <w:r w:rsidR="00CD356F" w:rsidRPr="00903A8A">
        <w:rPr>
          <w:color w:val="000000"/>
          <w:szCs w:val="24"/>
          <w:lang w:val="ky-KG"/>
        </w:rPr>
        <w:t xml:space="preserve"> аныктоо </w:t>
      </w:r>
      <w:r w:rsidR="00CD356F" w:rsidRPr="00903A8A">
        <w:rPr>
          <w:color w:val="000000"/>
          <w:szCs w:val="24"/>
          <w:lang w:val="ky"/>
        </w:rPr>
        <w:t xml:space="preserve">үчүн </w:t>
      </w:r>
      <w:r w:rsidR="00CD356F" w:rsidRPr="00903A8A">
        <w:rPr>
          <w:color w:val="000000"/>
          <w:szCs w:val="24"/>
          <w:lang w:val="ky-KG"/>
        </w:rPr>
        <w:t xml:space="preserve">талкууланат. </w:t>
      </w:r>
      <w:r w:rsidR="00516CE9" w:rsidRPr="00903A8A">
        <w:rPr>
          <w:color w:val="000000"/>
          <w:szCs w:val="24"/>
          <w:lang w:val="ky-KG"/>
        </w:rPr>
        <w:t>Жыйын</w:t>
      </w:r>
      <w:r w:rsidR="00CD356F" w:rsidRPr="00903A8A">
        <w:rPr>
          <w:color w:val="000000"/>
          <w:szCs w:val="24"/>
          <w:lang w:val="ky-KG"/>
        </w:rPr>
        <w:t xml:space="preserve"> сот</w:t>
      </w:r>
      <w:r w:rsidRPr="00903A8A">
        <w:rPr>
          <w:color w:val="000000"/>
          <w:szCs w:val="24"/>
          <w:lang w:val="ky-KG"/>
        </w:rPr>
        <w:t>тук</w:t>
      </w:r>
      <w:r w:rsidR="00CD356F" w:rsidRPr="00903A8A">
        <w:rPr>
          <w:color w:val="000000"/>
          <w:szCs w:val="24"/>
          <w:lang w:val="ky-KG"/>
        </w:rPr>
        <w:t xml:space="preserve"> коллегиясынын т</w:t>
      </w:r>
      <w:r w:rsidRPr="00903A8A">
        <w:rPr>
          <w:color w:val="000000"/>
          <w:szCs w:val="24"/>
          <w:lang w:val="ky-KG"/>
        </w:rPr>
        <w:t>ө</w:t>
      </w:r>
      <w:r w:rsidR="00CD356F" w:rsidRPr="00903A8A">
        <w:rPr>
          <w:color w:val="000000"/>
          <w:szCs w:val="24"/>
          <w:lang w:val="ky-KG"/>
        </w:rPr>
        <w:t xml:space="preserve">рагасы тарабынан </w:t>
      </w:r>
      <w:r w:rsidR="00CD356F" w:rsidRPr="00903A8A">
        <w:rPr>
          <w:color w:val="000000"/>
          <w:szCs w:val="24"/>
          <w:lang w:val="ky"/>
        </w:rPr>
        <w:t xml:space="preserve">өткөрүлөт. </w:t>
      </w:r>
    </w:p>
    <w:p w:rsidR="00516CE9" w:rsidRPr="00903A8A" w:rsidRDefault="00516CE9" w:rsidP="008A79F6">
      <w:pPr>
        <w:pStyle w:val="2"/>
        <w:shd w:val="clear" w:color="auto" w:fill="auto"/>
        <w:tabs>
          <w:tab w:val="left" w:pos="1168"/>
        </w:tabs>
        <w:spacing w:after="0" w:line="276" w:lineRule="auto"/>
        <w:ind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>Соттук иш</w:t>
      </w:r>
      <w:r w:rsidR="00E0505B" w:rsidRPr="00903A8A">
        <w:rPr>
          <w:color w:val="000000"/>
          <w:szCs w:val="24"/>
          <w:lang w:val="ky-KG"/>
        </w:rPr>
        <w:t>мердүүлүктүн</w:t>
      </w:r>
      <w:r w:rsidRPr="00903A8A">
        <w:rPr>
          <w:color w:val="000000"/>
          <w:szCs w:val="24"/>
          <w:lang w:val="ky-KG"/>
        </w:rPr>
        <w:t xml:space="preserve"> жалпы маселелери боюнча токтомдун долбоорлору бардык соттук коллегияларда талкууланат, бирок ага </w:t>
      </w:r>
      <w:r w:rsidR="00E15DF1">
        <w:rPr>
          <w:color w:val="000000"/>
          <w:szCs w:val="24"/>
          <w:lang w:val="ky-KG"/>
        </w:rPr>
        <w:t xml:space="preserve">киргизилүүчү </w:t>
      </w:r>
      <w:r w:rsidRPr="00903A8A">
        <w:rPr>
          <w:color w:val="000000"/>
          <w:szCs w:val="24"/>
          <w:lang w:val="ky"/>
        </w:rPr>
        <w:t xml:space="preserve">өзгөртүүлөр </w:t>
      </w:r>
      <w:r w:rsidRPr="00903A8A">
        <w:rPr>
          <w:color w:val="000000"/>
          <w:szCs w:val="24"/>
          <w:lang w:val="ky-KG"/>
        </w:rPr>
        <w:t>жана толуктоолор судья-баяндамачыга тапшырылат.</w:t>
      </w:r>
    </w:p>
    <w:p w:rsidR="00AE0E81" w:rsidRPr="00903A8A" w:rsidRDefault="00B07377" w:rsidP="008A79F6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color w:val="000000"/>
          <w:szCs w:val="24"/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отун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катчысы 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аппаратынын </w:t>
      </w:r>
      <w:r w:rsidR="00CD356F" w:rsidRPr="00903A8A">
        <w:rPr>
          <w:color w:val="000000"/>
          <w:szCs w:val="24"/>
          <w:lang w:val="ky"/>
        </w:rPr>
        <w:t xml:space="preserve">тиешелүү түзүмдүк бөлүмүнө </w:t>
      </w:r>
      <w:r w:rsidR="00AE0E81" w:rsidRPr="00903A8A">
        <w:rPr>
          <w:color w:val="000000"/>
          <w:szCs w:val="24"/>
          <w:lang w:val="ky-KG"/>
        </w:rPr>
        <w:t xml:space="preserve">Илимий - консультативдик </w:t>
      </w:r>
      <w:r w:rsidR="00AE0E81" w:rsidRPr="00903A8A">
        <w:rPr>
          <w:color w:val="000000"/>
          <w:szCs w:val="24"/>
          <w:lang w:val="ky"/>
        </w:rPr>
        <w:t>кеңештин жыйыны өт</w:t>
      </w:r>
      <w:r w:rsidR="00E15DF1">
        <w:rPr>
          <w:color w:val="000000"/>
          <w:szCs w:val="24"/>
          <w:lang w:val="ky"/>
        </w:rPr>
        <w:t>к</w:t>
      </w:r>
      <w:r w:rsidR="00AE0E81" w:rsidRPr="00903A8A">
        <w:rPr>
          <w:color w:val="000000"/>
          <w:szCs w:val="24"/>
          <w:lang w:val="ky"/>
        </w:rPr>
        <w:t>өрүлгөнгө чейин</w:t>
      </w:r>
      <w:r w:rsidR="00AE0E81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 xml:space="preserve">сын-пикир жана сунуштарын </w:t>
      </w:r>
      <w:r w:rsidR="00AE0E81" w:rsidRPr="00903A8A">
        <w:rPr>
          <w:color w:val="000000"/>
          <w:szCs w:val="24"/>
          <w:lang w:val="ky-KG"/>
        </w:rPr>
        <w:t xml:space="preserve">жазуу түрүндө </w:t>
      </w:r>
      <w:r w:rsidRPr="00903A8A">
        <w:rPr>
          <w:color w:val="000000"/>
          <w:szCs w:val="24"/>
          <w:lang w:val="ky"/>
        </w:rPr>
        <w:t>берүү</w:t>
      </w:r>
      <w:r w:rsidR="00AE0E81" w:rsidRPr="00903A8A">
        <w:rPr>
          <w:color w:val="000000"/>
          <w:szCs w:val="24"/>
          <w:lang w:val="ky"/>
        </w:rPr>
        <w:t xml:space="preserve">гө укуктуу болгон  </w:t>
      </w:r>
      <w:r w:rsidR="00CD356F" w:rsidRPr="00903A8A">
        <w:rPr>
          <w:color w:val="000000"/>
          <w:szCs w:val="24"/>
          <w:lang w:val="ky"/>
        </w:rPr>
        <w:t xml:space="preserve">жергиликтүү </w:t>
      </w:r>
      <w:r w:rsidR="00CD356F" w:rsidRPr="00903A8A">
        <w:rPr>
          <w:color w:val="000000"/>
          <w:szCs w:val="24"/>
          <w:lang w:val="ky-KG"/>
        </w:rPr>
        <w:t>соттор</w:t>
      </w:r>
      <w:r w:rsidRPr="00903A8A">
        <w:rPr>
          <w:color w:val="000000"/>
          <w:szCs w:val="24"/>
          <w:lang w:val="ky-KG"/>
        </w:rPr>
        <w:t>го</w:t>
      </w:r>
      <w:r w:rsidR="00CD356F" w:rsidRPr="00903A8A">
        <w:rPr>
          <w:color w:val="000000"/>
          <w:szCs w:val="24"/>
          <w:lang w:val="ky-KG"/>
        </w:rPr>
        <w:t xml:space="preserve">, </w:t>
      </w:r>
      <w:r w:rsidRPr="00903A8A">
        <w:rPr>
          <w:color w:val="000000"/>
          <w:szCs w:val="24"/>
          <w:lang w:val="ky-KG"/>
        </w:rPr>
        <w:t>кызыкдар</w:t>
      </w:r>
      <w:r w:rsidR="00CD356F" w:rsidRPr="00903A8A">
        <w:rPr>
          <w:color w:val="000000"/>
          <w:szCs w:val="24"/>
          <w:lang w:val="ky"/>
        </w:rPr>
        <w:t xml:space="preserve"> </w:t>
      </w:r>
      <w:r w:rsidR="00CD356F" w:rsidRPr="00903A8A">
        <w:rPr>
          <w:color w:val="000000"/>
          <w:szCs w:val="24"/>
          <w:lang w:val="ky-KG"/>
        </w:rPr>
        <w:t>мамлекеттик органдар жана ведомстволор</w:t>
      </w:r>
      <w:r w:rsidRPr="00903A8A">
        <w:rPr>
          <w:color w:val="000000"/>
          <w:szCs w:val="24"/>
          <w:lang w:val="ky-KG"/>
        </w:rPr>
        <w:t>го</w:t>
      </w:r>
      <w:r w:rsidR="00AE0E81" w:rsidRPr="00903A8A">
        <w:rPr>
          <w:color w:val="000000"/>
          <w:szCs w:val="24"/>
          <w:lang w:val="ky-KG"/>
        </w:rPr>
        <w:t xml:space="preserve"> токтом долбоор</w:t>
      </w:r>
      <w:r w:rsidR="00E15DF1">
        <w:rPr>
          <w:color w:val="000000"/>
          <w:szCs w:val="24"/>
          <w:lang w:val="ky-KG"/>
        </w:rPr>
        <w:t>унун</w:t>
      </w:r>
      <w:r w:rsidR="00AE0E81" w:rsidRPr="00903A8A">
        <w:rPr>
          <w:color w:val="000000"/>
          <w:szCs w:val="24"/>
          <w:lang w:val="ky-KG"/>
        </w:rPr>
        <w:t xml:space="preserve"> көчүрмөсүн </w:t>
      </w:r>
      <w:r w:rsidR="00E15DF1">
        <w:rPr>
          <w:color w:val="000000"/>
          <w:szCs w:val="24"/>
          <w:lang w:val="ky"/>
        </w:rPr>
        <w:t>жиберүү</w:t>
      </w:r>
      <w:r w:rsidR="00AE0E81" w:rsidRPr="00903A8A">
        <w:rPr>
          <w:color w:val="000000"/>
          <w:szCs w:val="24"/>
          <w:lang w:val="ky"/>
        </w:rPr>
        <w:t xml:space="preserve"> </w:t>
      </w:r>
      <w:r w:rsidR="00AE0E81" w:rsidRPr="00903A8A">
        <w:rPr>
          <w:color w:val="000000"/>
          <w:szCs w:val="24"/>
          <w:lang w:val="ky-KG"/>
        </w:rPr>
        <w:t>тапшырмасын берет.</w:t>
      </w:r>
    </w:p>
    <w:p w:rsidR="00F4672A" w:rsidRPr="00903A8A" w:rsidRDefault="00F4672A" w:rsidP="008A79F6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color w:val="000000"/>
          <w:szCs w:val="24"/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отун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токтом долбоору</w:t>
      </w:r>
      <w:r w:rsidR="00DD1742" w:rsidRPr="00903A8A">
        <w:rPr>
          <w:color w:val="000000"/>
          <w:szCs w:val="24"/>
          <w:lang w:val="ky-KG"/>
        </w:rPr>
        <w:t>на</w:t>
      </w:r>
      <w:r w:rsidR="00CD356F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 xml:space="preserve">сунуш, </w:t>
      </w:r>
      <w:r w:rsidR="00CD356F" w:rsidRPr="00903A8A">
        <w:rPr>
          <w:color w:val="000000"/>
          <w:szCs w:val="24"/>
          <w:lang w:val="ky-KG"/>
        </w:rPr>
        <w:t xml:space="preserve">пикирлерди </w:t>
      </w:r>
      <w:r w:rsidR="00E15DF1">
        <w:rPr>
          <w:color w:val="000000"/>
          <w:szCs w:val="24"/>
          <w:lang w:val="ky-KG"/>
        </w:rPr>
        <w:t>алуу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үчүн </w:t>
      </w:r>
      <w:r w:rsidR="00586CCE">
        <w:rPr>
          <w:color w:val="000000"/>
          <w:szCs w:val="24"/>
          <w:lang w:val="ky"/>
        </w:rPr>
        <w:t xml:space="preserve">ал </w:t>
      </w: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E40588">
        <w:rPr>
          <w:color w:val="000000"/>
          <w:szCs w:val="24"/>
          <w:lang w:val="ky-KG"/>
        </w:rPr>
        <w:t>ун</w:t>
      </w:r>
      <w:r w:rsidR="00E15DF1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 сайтына жайгаштырылат.</w:t>
      </w:r>
      <w:r w:rsidR="00B07377" w:rsidRPr="00903A8A">
        <w:rPr>
          <w:color w:val="000000"/>
          <w:szCs w:val="24"/>
          <w:lang w:val="ky-KG"/>
        </w:rPr>
        <w:t xml:space="preserve"> </w:t>
      </w:r>
    </w:p>
    <w:p w:rsidR="00F4672A" w:rsidRPr="00903A8A" w:rsidRDefault="00005A10" w:rsidP="008A79F6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color w:val="000000"/>
          <w:szCs w:val="24"/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F4672A" w:rsidRPr="00903A8A">
        <w:rPr>
          <w:color w:val="000000"/>
          <w:szCs w:val="24"/>
          <w:lang w:val="ky-KG"/>
        </w:rPr>
        <w:t>отун</w:t>
      </w:r>
      <w:r w:rsidR="00586CCE">
        <w:rPr>
          <w:color w:val="000000"/>
          <w:szCs w:val="24"/>
          <w:lang w:val="ky-KG"/>
        </w:rPr>
        <w:t>ун</w:t>
      </w:r>
      <w:r w:rsidR="00F4672A" w:rsidRPr="00903A8A">
        <w:rPr>
          <w:color w:val="000000"/>
          <w:szCs w:val="24"/>
          <w:lang w:val="ky-KG"/>
        </w:rPr>
        <w:t xml:space="preserve"> Пленумунун катчысы Илимий - консультативдик </w:t>
      </w:r>
      <w:r w:rsidR="00F4672A" w:rsidRPr="00903A8A">
        <w:rPr>
          <w:color w:val="000000"/>
          <w:szCs w:val="24"/>
          <w:lang w:val="ky"/>
        </w:rPr>
        <w:t xml:space="preserve">кеңештин </w:t>
      </w:r>
      <w:r w:rsidR="00AE4EF1" w:rsidRPr="00903A8A">
        <w:rPr>
          <w:color w:val="000000"/>
          <w:szCs w:val="24"/>
          <w:lang w:val="ky"/>
        </w:rPr>
        <w:t xml:space="preserve">төрагасы же </w:t>
      </w:r>
      <w:r w:rsidR="00007853" w:rsidRPr="00903A8A">
        <w:rPr>
          <w:color w:val="000000"/>
          <w:szCs w:val="24"/>
          <w:lang w:val="ky"/>
        </w:rPr>
        <w:t xml:space="preserve">тийиштүү </w:t>
      </w:r>
      <w:r w:rsidR="00AE4EF1" w:rsidRPr="00903A8A">
        <w:rPr>
          <w:szCs w:val="24"/>
          <w:lang w:val="ky-KG"/>
        </w:rPr>
        <w:t>секциясынын жетекчиси</w:t>
      </w:r>
      <w:r w:rsidR="00AE4EF1" w:rsidRPr="00903A8A">
        <w:rPr>
          <w:color w:val="000000"/>
          <w:szCs w:val="24"/>
          <w:lang w:val="ky"/>
        </w:rPr>
        <w:t xml:space="preserve">нин </w:t>
      </w:r>
      <w:r w:rsidR="00AE4EF1" w:rsidRPr="00903A8A">
        <w:rPr>
          <w:color w:val="000000"/>
          <w:szCs w:val="24"/>
          <w:lang w:val="ky-KG"/>
        </w:rPr>
        <w:t>макулдугу менен жыйындын</w:t>
      </w:r>
      <w:r w:rsidR="00F4672A" w:rsidRPr="00903A8A">
        <w:rPr>
          <w:color w:val="000000"/>
          <w:szCs w:val="24"/>
          <w:lang w:val="ky-KG"/>
        </w:rPr>
        <w:t xml:space="preserve"> </w:t>
      </w:r>
      <w:r w:rsidR="00007853" w:rsidRPr="00903A8A">
        <w:rPr>
          <w:color w:val="000000"/>
          <w:szCs w:val="24"/>
          <w:lang w:val="ky-KG"/>
        </w:rPr>
        <w:t xml:space="preserve">өткөрүү </w:t>
      </w:r>
      <w:r w:rsidR="00AE4EF1" w:rsidRPr="00903A8A">
        <w:rPr>
          <w:color w:val="000000"/>
          <w:szCs w:val="24"/>
          <w:lang w:val="ky-KG"/>
        </w:rPr>
        <w:t>күнүн</w:t>
      </w:r>
      <w:r w:rsidR="00F4672A" w:rsidRPr="00903A8A">
        <w:rPr>
          <w:color w:val="000000"/>
          <w:szCs w:val="24"/>
          <w:lang w:val="ky"/>
        </w:rPr>
        <w:t xml:space="preserve"> </w:t>
      </w:r>
      <w:r w:rsidR="00F4672A" w:rsidRPr="00903A8A">
        <w:rPr>
          <w:color w:val="000000"/>
          <w:szCs w:val="24"/>
          <w:lang w:val="ky-KG"/>
        </w:rPr>
        <w:t>аныктайт.</w:t>
      </w:r>
    </w:p>
    <w:p w:rsidR="00007853" w:rsidRPr="00903A8A" w:rsidRDefault="00CD356F" w:rsidP="008A79F6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color w:val="000000"/>
          <w:szCs w:val="24"/>
          <w:lang w:val="ky-KG"/>
        </w:rPr>
      </w:pPr>
      <w:r w:rsidRPr="00903A8A">
        <w:rPr>
          <w:color w:val="000000"/>
          <w:szCs w:val="24"/>
          <w:lang w:val="ky-KG"/>
        </w:rPr>
        <w:t>Илимий</w:t>
      </w:r>
      <w:r w:rsidR="00D92951" w:rsidRPr="00903A8A">
        <w:rPr>
          <w:color w:val="000000"/>
          <w:szCs w:val="24"/>
          <w:lang w:val="ky-KG"/>
        </w:rPr>
        <w:t>-</w:t>
      </w:r>
      <w:r w:rsidRPr="00903A8A">
        <w:rPr>
          <w:color w:val="000000"/>
          <w:szCs w:val="24"/>
          <w:lang w:val="ky-KG"/>
        </w:rPr>
        <w:t xml:space="preserve">консультативдик </w:t>
      </w:r>
      <w:r w:rsidRPr="00903A8A">
        <w:rPr>
          <w:color w:val="000000"/>
          <w:szCs w:val="24"/>
          <w:lang w:val="ky"/>
        </w:rPr>
        <w:t xml:space="preserve">кеңештин </w:t>
      </w:r>
      <w:r w:rsidR="00301513" w:rsidRPr="00903A8A">
        <w:rPr>
          <w:color w:val="000000"/>
          <w:szCs w:val="24"/>
          <w:lang w:val="ky-KG"/>
        </w:rPr>
        <w:t>жыйыны</w:t>
      </w:r>
      <w:r w:rsidRPr="00903A8A">
        <w:rPr>
          <w:color w:val="000000"/>
          <w:szCs w:val="24"/>
          <w:lang w:val="ky-KG"/>
        </w:rPr>
        <w:t xml:space="preserve"> </w:t>
      </w:r>
      <w:r w:rsidR="00007853"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="00007853"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="00007853" w:rsidRPr="00903A8A">
        <w:rPr>
          <w:color w:val="000000"/>
          <w:szCs w:val="24"/>
          <w:lang w:val="ky-KG"/>
        </w:rPr>
        <w:t xml:space="preserve">ун </w:t>
      </w:r>
      <w:r w:rsidRPr="00903A8A">
        <w:rPr>
          <w:color w:val="000000"/>
          <w:szCs w:val="24"/>
          <w:lang w:val="ky-KG"/>
        </w:rPr>
        <w:t>Пленум</w:t>
      </w:r>
      <w:r w:rsidR="00007853" w:rsidRPr="00903A8A">
        <w:rPr>
          <w:color w:val="000000"/>
          <w:szCs w:val="24"/>
          <w:lang w:val="ky-KG"/>
        </w:rPr>
        <w:t xml:space="preserve">у </w:t>
      </w:r>
      <w:r w:rsidRPr="00903A8A">
        <w:rPr>
          <w:color w:val="000000"/>
          <w:szCs w:val="24"/>
          <w:lang w:val="ky-KG"/>
        </w:rPr>
        <w:t xml:space="preserve"> </w:t>
      </w:r>
      <w:r w:rsidR="00301513" w:rsidRPr="00903A8A">
        <w:rPr>
          <w:color w:val="000000"/>
          <w:szCs w:val="24"/>
          <w:lang w:val="ky"/>
        </w:rPr>
        <w:t>өткөрүлгөнгө чейин</w:t>
      </w:r>
      <w:r w:rsidR="00007853" w:rsidRPr="00903A8A">
        <w:rPr>
          <w:color w:val="000000"/>
          <w:szCs w:val="24"/>
          <w:lang w:val="ky-KG"/>
        </w:rPr>
        <w:t xml:space="preserve"> </w:t>
      </w:r>
      <w:r w:rsidR="00301513" w:rsidRPr="00903A8A">
        <w:rPr>
          <w:color w:val="000000"/>
          <w:szCs w:val="24"/>
          <w:lang w:val="ky-KG"/>
        </w:rPr>
        <w:t xml:space="preserve">бир ай калгандан </w:t>
      </w:r>
      <w:r w:rsidR="00007853" w:rsidRPr="00903A8A">
        <w:rPr>
          <w:color w:val="000000"/>
          <w:szCs w:val="24"/>
          <w:lang w:val="ky-KG"/>
        </w:rPr>
        <w:t>кечиктирилбестен</w:t>
      </w:r>
      <w:r w:rsidR="00301513" w:rsidRPr="00903A8A">
        <w:rPr>
          <w:color w:val="000000"/>
          <w:szCs w:val="24"/>
          <w:lang w:val="ky-KG"/>
        </w:rPr>
        <w:t xml:space="preserve"> өтүшү керек.</w:t>
      </w:r>
    </w:p>
    <w:p w:rsidR="00CD356F" w:rsidRPr="00903A8A" w:rsidRDefault="00CD356F" w:rsidP="008A79F6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color w:val="000000"/>
          <w:szCs w:val="24"/>
          <w:lang w:val="ky"/>
        </w:rPr>
      </w:pPr>
      <w:r w:rsidRPr="00903A8A">
        <w:rPr>
          <w:color w:val="000000"/>
          <w:szCs w:val="24"/>
          <w:lang w:val="ky-KG"/>
        </w:rPr>
        <w:t>Илимий</w:t>
      </w:r>
      <w:r w:rsidR="0044160D" w:rsidRPr="00903A8A">
        <w:rPr>
          <w:color w:val="000000"/>
          <w:szCs w:val="24"/>
          <w:lang w:val="ky-KG"/>
        </w:rPr>
        <w:t>-</w:t>
      </w:r>
      <w:r w:rsidRPr="00903A8A">
        <w:rPr>
          <w:color w:val="000000"/>
          <w:szCs w:val="24"/>
          <w:lang w:val="ky-KG"/>
        </w:rPr>
        <w:t xml:space="preserve">консультативдик </w:t>
      </w:r>
      <w:r w:rsidRPr="00903A8A">
        <w:rPr>
          <w:color w:val="000000"/>
          <w:szCs w:val="24"/>
          <w:lang w:val="ky"/>
        </w:rPr>
        <w:t xml:space="preserve">кеңештин </w:t>
      </w:r>
      <w:r w:rsidR="00301513" w:rsidRPr="00903A8A">
        <w:rPr>
          <w:color w:val="000000"/>
          <w:szCs w:val="24"/>
          <w:lang w:val="ky"/>
        </w:rPr>
        <w:t xml:space="preserve">жыйыны анын төрагасынын же </w:t>
      </w:r>
      <w:r w:rsidR="00301513" w:rsidRPr="00903A8A">
        <w:rPr>
          <w:szCs w:val="24"/>
          <w:lang w:val="ky-KG"/>
        </w:rPr>
        <w:t>секциясынын жетекчиси</w:t>
      </w:r>
      <w:r w:rsidR="00301513" w:rsidRPr="00903A8A">
        <w:rPr>
          <w:color w:val="000000"/>
          <w:szCs w:val="24"/>
          <w:lang w:val="ky"/>
        </w:rPr>
        <w:t>нин жетекчилиги</w:t>
      </w:r>
      <w:r w:rsidR="008668FC" w:rsidRPr="00903A8A">
        <w:rPr>
          <w:color w:val="000000"/>
          <w:szCs w:val="24"/>
          <w:lang w:val="ky"/>
        </w:rPr>
        <w:t xml:space="preserve"> менен</w:t>
      </w:r>
      <w:r w:rsidR="00301513" w:rsidRPr="00903A8A">
        <w:rPr>
          <w:color w:val="000000"/>
          <w:szCs w:val="24"/>
          <w:lang w:val="ky"/>
        </w:rPr>
        <w:t xml:space="preserve"> Жогорку </w:t>
      </w:r>
      <w:r w:rsidR="00E40588">
        <w:rPr>
          <w:color w:val="000000"/>
          <w:szCs w:val="24"/>
          <w:lang w:val="ky"/>
        </w:rPr>
        <w:t>с</w:t>
      </w:r>
      <w:r w:rsidR="00301513" w:rsidRPr="00903A8A">
        <w:rPr>
          <w:color w:val="000000"/>
          <w:szCs w:val="24"/>
          <w:lang w:val="ky"/>
        </w:rPr>
        <w:t>от</w:t>
      </w:r>
      <w:r w:rsidR="00586CCE">
        <w:rPr>
          <w:color w:val="000000"/>
          <w:szCs w:val="24"/>
          <w:lang w:val="ky"/>
        </w:rPr>
        <w:t>ун</w:t>
      </w:r>
      <w:r w:rsidR="00301513" w:rsidRPr="00903A8A">
        <w:rPr>
          <w:color w:val="000000"/>
          <w:szCs w:val="24"/>
          <w:lang w:val="ky"/>
        </w:rPr>
        <w:t xml:space="preserve">ун Пленумунун катчысынын, </w:t>
      </w:r>
      <w:r w:rsidR="00301513" w:rsidRPr="00903A8A">
        <w:rPr>
          <w:color w:val="000000"/>
          <w:szCs w:val="24"/>
          <w:lang w:val="ky-KG"/>
        </w:rPr>
        <w:t xml:space="preserve">судья-баяндамачынын, Илимий-консультативдик </w:t>
      </w:r>
      <w:r w:rsidR="00301513" w:rsidRPr="00903A8A">
        <w:rPr>
          <w:color w:val="000000"/>
          <w:szCs w:val="24"/>
          <w:lang w:val="ky"/>
        </w:rPr>
        <w:t xml:space="preserve">кеңештин </w:t>
      </w:r>
      <w:r w:rsidRPr="00903A8A">
        <w:rPr>
          <w:color w:val="000000"/>
          <w:szCs w:val="24"/>
          <w:lang w:val="ky"/>
        </w:rPr>
        <w:t>мүчөлөрүнүн</w:t>
      </w:r>
      <w:r w:rsidR="00301513" w:rsidRPr="00903A8A">
        <w:rPr>
          <w:color w:val="000000"/>
          <w:szCs w:val="24"/>
          <w:lang w:val="ky"/>
        </w:rPr>
        <w:t xml:space="preserve">, ошондой эле </w:t>
      </w:r>
      <w:r w:rsidR="008668FC" w:rsidRPr="00903A8A">
        <w:rPr>
          <w:color w:val="000000"/>
          <w:szCs w:val="24"/>
          <w:lang w:val="ky"/>
        </w:rPr>
        <w:t>чакырылган</w:t>
      </w:r>
      <w:r w:rsidRPr="00903A8A">
        <w:rPr>
          <w:color w:val="000000"/>
          <w:szCs w:val="24"/>
          <w:lang w:val="ky"/>
        </w:rPr>
        <w:t xml:space="preserve"> </w:t>
      </w:r>
      <w:r w:rsidRPr="00903A8A">
        <w:rPr>
          <w:color w:val="000000"/>
          <w:szCs w:val="24"/>
          <w:lang w:val="ky-KG"/>
        </w:rPr>
        <w:t xml:space="preserve">мамлекеттик органдардын жана ведомстволордун </w:t>
      </w:r>
      <w:r w:rsidR="008668FC" w:rsidRPr="00903A8A">
        <w:rPr>
          <w:color w:val="000000"/>
          <w:szCs w:val="24"/>
          <w:lang w:val="ky-KG"/>
        </w:rPr>
        <w:t>өкүлдөрүн</w:t>
      </w:r>
      <w:r w:rsidR="00E15DF1">
        <w:rPr>
          <w:color w:val="000000"/>
          <w:szCs w:val="24"/>
          <w:lang w:val="ky-KG"/>
        </w:rPr>
        <w:t>үн</w:t>
      </w:r>
      <w:r w:rsidR="008668FC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 xml:space="preserve">катышуусунда </w:t>
      </w:r>
      <w:r w:rsidRPr="00903A8A">
        <w:rPr>
          <w:color w:val="000000"/>
          <w:szCs w:val="24"/>
          <w:lang w:val="ky"/>
        </w:rPr>
        <w:t>өтөт.</w:t>
      </w:r>
    </w:p>
    <w:p w:rsidR="004F6576" w:rsidRPr="00903A8A" w:rsidRDefault="004F6576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34"/>
        </w:tabs>
        <w:spacing w:after="0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Судья-баяндамачы 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 xml:space="preserve">отунун аппаратынын </w:t>
      </w:r>
      <w:r w:rsidRPr="00903A8A">
        <w:rPr>
          <w:color w:val="000000"/>
          <w:szCs w:val="24"/>
          <w:lang w:val="ky"/>
        </w:rPr>
        <w:t xml:space="preserve">тиешелүү түзүмдүк бөлүмү </w:t>
      </w:r>
      <w:r w:rsidRPr="00903A8A">
        <w:rPr>
          <w:color w:val="000000"/>
          <w:szCs w:val="24"/>
          <w:lang w:val="ky-KG"/>
        </w:rPr>
        <w:t xml:space="preserve">менен биргеликте Илимий - консультативдик </w:t>
      </w:r>
      <w:r w:rsidRPr="00903A8A">
        <w:rPr>
          <w:color w:val="000000"/>
          <w:szCs w:val="24"/>
          <w:lang w:val="ky"/>
        </w:rPr>
        <w:t xml:space="preserve">кеңештин </w:t>
      </w:r>
      <w:r w:rsidR="00F13702" w:rsidRPr="00903A8A">
        <w:rPr>
          <w:color w:val="000000"/>
          <w:szCs w:val="24"/>
          <w:lang w:val="ky"/>
        </w:rPr>
        <w:t xml:space="preserve">жолдомосун эске алуу менен </w:t>
      </w:r>
      <w:r w:rsidR="00B56F86" w:rsidRPr="00903A8A">
        <w:rPr>
          <w:color w:val="000000"/>
          <w:szCs w:val="24"/>
          <w:lang w:val="ky"/>
        </w:rPr>
        <w:t xml:space="preserve">иштелип чыккан </w:t>
      </w:r>
      <w:r w:rsidRPr="00903A8A">
        <w:rPr>
          <w:color w:val="000000"/>
          <w:szCs w:val="24"/>
          <w:lang w:val="ky-KG"/>
        </w:rPr>
        <w:t>токтом долбоорун</w:t>
      </w:r>
      <w:r w:rsidR="00E15DF1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 вариантын соттук коллегия</w:t>
      </w:r>
      <w:r w:rsidR="00B56F86" w:rsidRPr="00903A8A">
        <w:rPr>
          <w:color w:val="000000"/>
          <w:szCs w:val="24"/>
          <w:lang w:val="ky-KG"/>
        </w:rPr>
        <w:t>ларда</w:t>
      </w:r>
      <w:r w:rsidRPr="00903A8A">
        <w:rPr>
          <w:color w:val="000000"/>
          <w:szCs w:val="24"/>
          <w:lang w:val="ky-KG"/>
        </w:rPr>
        <w:t xml:space="preserve"> талкуулоого </w:t>
      </w:r>
      <w:r w:rsidR="00B56F86" w:rsidRPr="00903A8A">
        <w:rPr>
          <w:color w:val="000000"/>
          <w:szCs w:val="24"/>
          <w:lang w:val="ky-KG"/>
        </w:rPr>
        <w:t>даярдайт.</w:t>
      </w:r>
    </w:p>
    <w:p w:rsidR="008668FC" w:rsidRDefault="00B56F86" w:rsidP="008A79F6">
      <w:pPr>
        <w:pStyle w:val="2"/>
        <w:shd w:val="clear" w:color="auto" w:fill="auto"/>
        <w:tabs>
          <w:tab w:val="left" w:pos="1134"/>
        </w:tabs>
        <w:spacing w:after="0" w:line="276" w:lineRule="auto"/>
        <w:ind w:right="20" w:firstLine="567"/>
        <w:jc w:val="both"/>
        <w:rPr>
          <w:color w:val="000000"/>
          <w:szCs w:val="24"/>
          <w:lang w:val="ky-KG"/>
        </w:rPr>
      </w:pPr>
      <w:r w:rsidRPr="00903A8A">
        <w:rPr>
          <w:color w:val="000000"/>
          <w:szCs w:val="24"/>
          <w:lang w:val="ky-KG"/>
        </w:rPr>
        <w:t>С</w:t>
      </w:r>
      <w:r w:rsidR="008668FC" w:rsidRPr="00903A8A">
        <w:rPr>
          <w:color w:val="000000"/>
          <w:szCs w:val="24"/>
          <w:lang w:val="ky-KG"/>
        </w:rPr>
        <w:t xml:space="preserve">оттук коллегиянын </w:t>
      </w:r>
      <w:r w:rsidRPr="00903A8A">
        <w:rPr>
          <w:color w:val="000000"/>
          <w:szCs w:val="24"/>
          <w:lang w:val="ky-KG"/>
        </w:rPr>
        <w:t xml:space="preserve">төрагасы менен судья-баяндамачынын </w:t>
      </w:r>
      <w:r w:rsidR="008668FC" w:rsidRPr="00903A8A">
        <w:rPr>
          <w:color w:val="000000"/>
          <w:szCs w:val="24"/>
          <w:lang w:val="ky-KG"/>
        </w:rPr>
        <w:t xml:space="preserve">визасы коюлган токтом долбоорунун </w:t>
      </w:r>
      <w:r w:rsidRPr="00903A8A">
        <w:rPr>
          <w:color w:val="000000"/>
          <w:szCs w:val="24"/>
          <w:lang w:val="ky-KG"/>
        </w:rPr>
        <w:t xml:space="preserve">акыркы </w:t>
      </w:r>
      <w:r w:rsidR="008668FC" w:rsidRPr="00903A8A">
        <w:rPr>
          <w:color w:val="000000"/>
          <w:szCs w:val="24"/>
          <w:lang w:val="ky-KG"/>
        </w:rPr>
        <w:t xml:space="preserve">варианты, мамлекеттик жана расмий тилде, кагаз </w:t>
      </w:r>
      <w:r w:rsidRPr="00903A8A">
        <w:rPr>
          <w:color w:val="000000"/>
          <w:szCs w:val="24"/>
          <w:lang w:val="ky-KG"/>
        </w:rPr>
        <w:t>жүзүндө, ошондой эле</w:t>
      </w:r>
      <w:r w:rsidR="008668FC" w:rsidRPr="00903A8A">
        <w:rPr>
          <w:color w:val="000000"/>
          <w:szCs w:val="24"/>
          <w:lang w:val="ky-KG"/>
        </w:rPr>
        <w:t xml:space="preserve"> электрондук сактагычта </w:t>
      </w: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8668FC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 xml:space="preserve">унун </w:t>
      </w:r>
      <w:r w:rsidR="008668FC" w:rsidRPr="00903A8A">
        <w:rPr>
          <w:color w:val="000000"/>
          <w:szCs w:val="24"/>
          <w:lang w:val="ky-KG"/>
        </w:rPr>
        <w:t>катчысына берилет.</w:t>
      </w:r>
    </w:p>
    <w:p w:rsidR="00586CCE" w:rsidRPr="00903A8A" w:rsidRDefault="00586CCE" w:rsidP="008A79F6">
      <w:pPr>
        <w:pStyle w:val="2"/>
        <w:shd w:val="clear" w:color="auto" w:fill="auto"/>
        <w:tabs>
          <w:tab w:val="left" w:pos="1134"/>
        </w:tabs>
        <w:spacing w:after="0" w:line="276" w:lineRule="auto"/>
        <w:ind w:right="20" w:firstLine="567"/>
        <w:jc w:val="both"/>
        <w:rPr>
          <w:lang w:val="ky-KG"/>
        </w:rPr>
      </w:pPr>
    </w:p>
    <w:p w:rsidR="008668FC" w:rsidRPr="00903A8A" w:rsidRDefault="00055DD8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34"/>
        </w:tabs>
        <w:spacing w:after="0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Пленумунун катчысы Жогорку </w:t>
      </w:r>
      <w:r w:rsidR="00E40588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Пленуму  </w:t>
      </w:r>
      <w:r w:rsidRPr="00903A8A">
        <w:rPr>
          <w:color w:val="000000"/>
          <w:szCs w:val="24"/>
          <w:lang w:val="ky"/>
        </w:rPr>
        <w:t>өткөрүлгөнгө чейин</w:t>
      </w:r>
      <w:r w:rsidRPr="00903A8A">
        <w:rPr>
          <w:color w:val="000000"/>
          <w:szCs w:val="24"/>
          <w:lang w:val="ky-KG"/>
        </w:rPr>
        <w:t xml:space="preserve"> он күн калган</w:t>
      </w:r>
      <w:r w:rsidR="000A66FE">
        <w:rPr>
          <w:color w:val="000000"/>
          <w:szCs w:val="24"/>
          <w:lang w:val="ky-KG"/>
        </w:rPr>
        <w:t>га чейин</w:t>
      </w:r>
      <w:r w:rsidRPr="00903A8A">
        <w:rPr>
          <w:color w:val="000000"/>
          <w:szCs w:val="24"/>
          <w:lang w:val="ky-KG"/>
        </w:rPr>
        <w:t xml:space="preserve"> кечиктирбестен</w:t>
      </w:r>
      <w:r w:rsidR="00E15DF1">
        <w:rPr>
          <w:color w:val="000000"/>
          <w:szCs w:val="24"/>
          <w:lang w:val="ky-KG"/>
        </w:rPr>
        <w:t>,</w:t>
      </w:r>
      <w:r w:rsidRPr="00903A8A">
        <w:rPr>
          <w:color w:val="000000"/>
          <w:szCs w:val="24"/>
          <w:lang w:val="ky-KG"/>
        </w:rPr>
        <w:t xml:space="preserve"> токтом долбоорунун акыркы вариантын</w:t>
      </w:r>
      <w:r w:rsidR="001273CB" w:rsidRPr="00903A8A">
        <w:rPr>
          <w:color w:val="000000"/>
          <w:szCs w:val="24"/>
          <w:lang w:val="ky-KG"/>
        </w:rPr>
        <w:t xml:space="preserve"> Жогорку </w:t>
      </w:r>
      <w:r w:rsidR="00E40588">
        <w:rPr>
          <w:color w:val="000000"/>
          <w:szCs w:val="24"/>
          <w:lang w:val="ky-KG"/>
        </w:rPr>
        <w:t>с</w:t>
      </w:r>
      <w:r w:rsidR="001273CB" w:rsidRPr="00903A8A">
        <w:rPr>
          <w:color w:val="000000"/>
          <w:szCs w:val="24"/>
          <w:lang w:val="ky-KG"/>
        </w:rPr>
        <w:t>оттун төрагасына берет.</w:t>
      </w:r>
    </w:p>
    <w:p w:rsidR="00771073" w:rsidRPr="00903A8A" w:rsidRDefault="00771073" w:rsidP="008A79F6">
      <w:pPr>
        <w:pStyle w:val="2"/>
        <w:shd w:val="clear" w:color="auto" w:fill="auto"/>
        <w:tabs>
          <w:tab w:val="left" w:pos="1134"/>
        </w:tabs>
        <w:spacing w:after="0" w:line="276" w:lineRule="auto"/>
        <w:ind w:left="567" w:right="20" w:firstLine="0"/>
        <w:jc w:val="both"/>
        <w:rPr>
          <w:lang w:val="ky-KG"/>
        </w:rPr>
      </w:pPr>
    </w:p>
    <w:p w:rsidR="00CD356F" w:rsidRPr="00903A8A" w:rsidRDefault="001273CB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34"/>
        </w:tabs>
        <w:spacing w:after="184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катчысы Жогорку </w:t>
      </w:r>
      <w:r w:rsidR="000A66FE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т</w:t>
      </w:r>
      <w:r w:rsidR="00CD356F" w:rsidRPr="00903A8A">
        <w:rPr>
          <w:color w:val="000000"/>
          <w:szCs w:val="24"/>
          <w:lang w:val="ky-KG"/>
        </w:rPr>
        <w:t xml:space="preserve">ун </w:t>
      </w:r>
      <w:r w:rsidRPr="00903A8A">
        <w:rPr>
          <w:color w:val="000000"/>
          <w:szCs w:val="24"/>
          <w:lang w:val="ky-KG"/>
        </w:rPr>
        <w:t>т</w:t>
      </w:r>
      <w:r w:rsidR="00D92951" w:rsidRPr="00903A8A">
        <w:rPr>
          <w:color w:val="000000"/>
          <w:szCs w:val="24"/>
          <w:lang w:val="ky-KG"/>
        </w:rPr>
        <w:t>ө</w:t>
      </w:r>
      <w:r w:rsidR="00CD356F" w:rsidRPr="00903A8A">
        <w:rPr>
          <w:color w:val="000000"/>
          <w:szCs w:val="24"/>
          <w:lang w:val="ky-KG"/>
        </w:rPr>
        <w:t>рагасы</w:t>
      </w:r>
      <w:r w:rsidRPr="00903A8A">
        <w:rPr>
          <w:color w:val="000000"/>
          <w:szCs w:val="24"/>
          <w:lang w:val="ky-KG"/>
        </w:rPr>
        <w:t>нын</w:t>
      </w:r>
      <w:r w:rsidR="00CD356F" w:rsidRPr="00903A8A">
        <w:rPr>
          <w:color w:val="000000"/>
          <w:szCs w:val="24"/>
          <w:lang w:val="ky-KG"/>
        </w:rPr>
        <w:t xml:space="preserve"> макулд</w:t>
      </w:r>
      <w:r w:rsidRPr="00903A8A">
        <w:rPr>
          <w:color w:val="000000"/>
          <w:szCs w:val="24"/>
          <w:lang w:val="ky-KG"/>
        </w:rPr>
        <w:t>угу</w:t>
      </w:r>
      <w:r w:rsidR="00CD356F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>менен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>жый</w:t>
      </w:r>
      <w:r w:rsidR="00586CCE">
        <w:rPr>
          <w:color w:val="000000"/>
          <w:szCs w:val="24"/>
          <w:lang w:val="ky-KG"/>
        </w:rPr>
        <w:t>налышын</w:t>
      </w:r>
      <w:r w:rsidRPr="00903A8A">
        <w:rPr>
          <w:color w:val="000000"/>
          <w:szCs w:val="24"/>
          <w:lang w:val="ky-KG"/>
        </w:rPr>
        <w:t>ын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күн </w:t>
      </w:r>
      <w:r w:rsidR="00CD356F" w:rsidRPr="00903A8A">
        <w:rPr>
          <w:color w:val="000000"/>
          <w:szCs w:val="24"/>
          <w:lang w:val="ky-KG"/>
        </w:rPr>
        <w:t xml:space="preserve">тартибин </w:t>
      </w:r>
      <w:r w:rsidR="00CD356F" w:rsidRPr="00903A8A">
        <w:rPr>
          <w:color w:val="000000"/>
          <w:szCs w:val="24"/>
          <w:lang w:val="ky"/>
        </w:rPr>
        <w:t xml:space="preserve">түзөт </w:t>
      </w:r>
      <w:r w:rsidR="00CD356F" w:rsidRPr="00903A8A">
        <w:rPr>
          <w:color w:val="000000"/>
          <w:szCs w:val="24"/>
          <w:lang w:val="ky-KG"/>
        </w:rPr>
        <w:t xml:space="preserve">жана анын </w:t>
      </w:r>
      <w:r w:rsidR="00CD356F" w:rsidRPr="00903A8A">
        <w:rPr>
          <w:color w:val="000000"/>
          <w:szCs w:val="24"/>
          <w:lang w:val="ky"/>
        </w:rPr>
        <w:t xml:space="preserve">өткөрүү </w:t>
      </w:r>
      <w:r w:rsidR="00725F2E" w:rsidRPr="00903A8A">
        <w:rPr>
          <w:color w:val="000000"/>
          <w:szCs w:val="24"/>
          <w:lang w:val="ky-KG"/>
        </w:rPr>
        <w:t>күнүн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>жый</w:t>
      </w:r>
      <w:r w:rsidR="00EA6766">
        <w:rPr>
          <w:color w:val="000000"/>
          <w:szCs w:val="24"/>
          <w:lang w:val="ky-KG"/>
        </w:rPr>
        <w:t>налышына</w:t>
      </w:r>
      <w:r w:rsidR="00CD356F" w:rsidRPr="00903A8A">
        <w:rPr>
          <w:color w:val="000000"/>
          <w:szCs w:val="24"/>
          <w:lang w:val="ky-KG"/>
        </w:rPr>
        <w:t xml:space="preserve"> он </w:t>
      </w:r>
      <w:r w:rsidR="00CD356F" w:rsidRPr="00903A8A">
        <w:rPr>
          <w:color w:val="000000"/>
          <w:szCs w:val="24"/>
          <w:lang w:val="ky"/>
        </w:rPr>
        <w:t xml:space="preserve">күн </w:t>
      </w:r>
      <w:r w:rsidR="00CD356F" w:rsidRPr="00903A8A">
        <w:rPr>
          <w:color w:val="000000"/>
          <w:szCs w:val="24"/>
          <w:lang w:val="ky-KG"/>
        </w:rPr>
        <w:t>кал</w:t>
      </w:r>
      <w:r w:rsidR="009C6B26" w:rsidRPr="00903A8A">
        <w:rPr>
          <w:color w:val="000000"/>
          <w:szCs w:val="24"/>
          <w:lang w:val="ky-KG"/>
        </w:rPr>
        <w:t>ганга чейин кечиктирилбестен аныктайт</w:t>
      </w:r>
      <w:r w:rsidR="00CD356F" w:rsidRPr="00903A8A">
        <w:rPr>
          <w:color w:val="000000"/>
          <w:szCs w:val="24"/>
          <w:lang w:val="ky-KG"/>
        </w:rPr>
        <w:t xml:space="preserve">. </w:t>
      </w:r>
      <w:r w:rsidR="00CD356F" w:rsidRPr="00903A8A">
        <w:rPr>
          <w:color w:val="000000"/>
          <w:szCs w:val="24"/>
          <w:lang w:val="ky"/>
        </w:rPr>
        <w:t xml:space="preserve">Күн </w:t>
      </w:r>
      <w:r w:rsidR="00CD356F" w:rsidRPr="00903A8A">
        <w:rPr>
          <w:color w:val="000000"/>
          <w:szCs w:val="24"/>
          <w:lang w:val="ky-KG"/>
        </w:rPr>
        <w:t>тартиби</w:t>
      </w:r>
      <w:r w:rsidR="003A3849" w:rsidRPr="00903A8A">
        <w:rPr>
          <w:color w:val="000000"/>
          <w:szCs w:val="24"/>
          <w:lang w:val="ky-KG"/>
        </w:rPr>
        <w:t>нде</w:t>
      </w:r>
      <w:r w:rsidR="00CD356F" w:rsidRPr="00903A8A">
        <w:rPr>
          <w:color w:val="000000"/>
          <w:szCs w:val="24"/>
          <w:lang w:val="ky-KG"/>
        </w:rPr>
        <w:t xml:space="preserve"> каралуучу маселелерди, </w:t>
      </w:r>
      <w:r w:rsidR="00CD356F" w:rsidRPr="00903A8A">
        <w:rPr>
          <w:color w:val="000000"/>
          <w:szCs w:val="24"/>
          <w:lang w:val="ky"/>
        </w:rPr>
        <w:t xml:space="preserve">өткөрүү </w:t>
      </w:r>
      <w:r w:rsidR="00725F2E" w:rsidRPr="00903A8A">
        <w:rPr>
          <w:color w:val="000000"/>
          <w:szCs w:val="24"/>
          <w:lang w:val="ky"/>
        </w:rPr>
        <w:t xml:space="preserve">күнүн, </w:t>
      </w:r>
      <w:r w:rsidR="00FB2B43">
        <w:rPr>
          <w:color w:val="000000"/>
          <w:szCs w:val="24"/>
          <w:lang w:val="ky"/>
        </w:rPr>
        <w:t xml:space="preserve">убакытын жана </w:t>
      </w:r>
      <w:r w:rsidR="00CD356F" w:rsidRPr="00903A8A">
        <w:rPr>
          <w:color w:val="000000"/>
          <w:szCs w:val="24"/>
          <w:lang w:val="ky-KG"/>
        </w:rPr>
        <w:t xml:space="preserve">ордун </w:t>
      </w:r>
      <w:r w:rsidR="00CD356F" w:rsidRPr="00903A8A">
        <w:rPr>
          <w:color w:val="000000"/>
          <w:szCs w:val="24"/>
          <w:lang w:val="ky"/>
        </w:rPr>
        <w:t xml:space="preserve">көрсөтүү </w:t>
      </w:r>
      <w:r w:rsidR="00CD356F" w:rsidRPr="00903A8A">
        <w:rPr>
          <w:color w:val="000000"/>
          <w:szCs w:val="24"/>
          <w:lang w:val="ky-KG"/>
        </w:rPr>
        <w:t xml:space="preserve">менен </w:t>
      </w:r>
      <w:r w:rsidR="003A3849" w:rsidRPr="00903A8A">
        <w:rPr>
          <w:color w:val="000000"/>
          <w:szCs w:val="24"/>
          <w:lang w:val="ky-KG"/>
        </w:rPr>
        <w:t>Жогорку сот</w:t>
      </w:r>
      <w:r w:rsidR="00586CCE">
        <w:rPr>
          <w:color w:val="000000"/>
          <w:szCs w:val="24"/>
          <w:lang w:val="ky-KG"/>
        </w:rPr>
        <w:t>тун</w:t>
      </w:r>
      <w:r w:rsidR="003A3849" w:rsidRPr="00903A8A">
        <w:rPr>
          <w:color w:val="000000"/>
          <w:szCs w:val="24"/>
          <w:lang w:val="ky-KG"/>
        </w:rPr>
        <w:t xml:space="preserve"> т</w:t>
      </w:r>
      <w:r w:rsidR="009C6B26" w:rsidRPr="00903A8A">
        <w:rPr>
          <w:color w:val="000000"/>
          <w:szCs w:val="24"/>
          <w:lang w:val="ky-KG"/>
        </w:rPr>
        <w:t>ө</w:t>
      </w:r>
      <w:r w:rsidR="00CD356F" w:rsidRPr="00903A8A">
        <w:rPr>
          <w:color w:val="000000"/>
          <w:szCs w:val="24"/>
          <w:lang w:val="ky-KG"/>
        </w:rPr>
        <w:t>рагасы тарабынан кол коюлат.</w:t>
      </w:r>
    </w:p>
    <w:p w:rsidR="00CD356F" w:rsidRPr="00903A8A" w:rsidRDefault="002B6855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86"/>
        </w:tabs>
        <w:spacing w:after="176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ун Пленумунун </w:t>
      </w:r>
      <w:r w:rsidR="00FB2B43">
        <w:rPr>
          <w:color w:val="000000"/>
          <w:szCs w:val="24"/>
          <w:lang w:val="ky-KG"/>
        </w:rPr>
        <w:t>жыйналышынын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күн </w:t>
      </w:r>
      <w:r w:rsidR="00CD356F" w:rsidRPr="00903A8A">
        <w:rPr>
          <w:color w:val="000000"/>
          <w:szCs w:val="24"/>
          <w:lang w:val="ky-KG"/>
        </w:rPr>
        <w:t xml:space="preserve">тартиби жана материалдары </w:t>
      </w:r>
      <w:r w:rsidR="00C60EE3"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="00C60EE3" w:rsidRPr="00903A8A">
        <w:rPr>
          <w:color w:val="000000"/>
          <w:szCs w:val="24"/>
          <w:lang w:val="ky-KG"/>
        </w:rPr>
        <w:t>от</w:t>
      </w:r>
      <w:r w:rsidR="00EA6766">
        <w:rPr>
          <w:color w:val="000000"/>
          <w:szCs w:val="24"/>
          <w:lang w:val="ky-KG"/>
        </w:rPr>
        <w:t>ун</w:t>
      </w:r>
      <w:r w:rsidR="00C60EE3"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-KG"/>
        </w:rPr>
        <w:t>Пленум</w:t>
      </w:r>
      <w:r w:rsidR="00C60EE3"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>мүчөлөрүн</w:t>
      </w:r>
      <w:r w:rsidR="00C60EE3" w:rsidRPr="00903A8A">
        <w:rPr>
          <w:color w:val="000000"/>
          <w:szCs w:val="24"/>
          <w:lang w:val="ky"/>
        </w:rPr>
        <w:t>ө</w:t>
      </w:r>
      <w:r w:rsidR="00CD356F" w:rsidRPr="00903A8A">
        <w:rPr>
          <w:color w:val="000000"/>
          <w:szCs w:val="24"/>
          <w:lang w:val="ky"/>
        </w:rPr>
        <w:t xml:space="preserve"> </w:t>
      </w:r>
      <w:r w:rsidR="00CD356F" w:rsidRPr="00903A8A">
        <w:rPr>
          <w:color w:val="000000"/>
          <w:szCs w:val="24"/>
          <w:lang w:val="ky-KG"/>
        </w:rPr>
        <w:t xml:space="preserve">жана чакырылган </w:t>
      </w:r>
      <w:r w:rsidR="00492118" w:rsidRPr="00903A8A">
        <w:rPr>
          <w:color w:val="000000"/>
          <w:szCs w:val="24"/>
          <w:lang w:val="ky-KG"/>
        </w:rPr>
        <w:t>адамдарга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492118" w:rsidRPr="00903A8A">
        <w:rPr>
          <w:color w:val="000000"/>
          <w:szCs w:val="24"/>
          <w:lang w:val="ky-KG"/>
        </w:rPr>
        <w:t>жый</w:t>
      </w:r>
      <w:r w:rsidR="00EA6766">
        <w:rPr>
          <w:color w:val="000000"/>
          <w:szCs w:val="24"/>
          <w:lang w:val="ky-KG"/>
        </w:rPr>
        <w:t>налышка</w:t>
      </w:r>
      <w:r w:rsidR="00492118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 xml:space="preserve">чейин </w:t>
      </w:r>
      <w:r w:rsidR="00CD356F" w:rsidRPr="00903A8A">
        <w:rPr>
          <w:color w:val="000000"/>
          <w:szCs w:val="24"/>
          <w:lang w:val="ky"/>
        </w:rPr>
        <w:t xml:space="preserve">үч күндөн </w:t>
      </w:r>
      <w:r w:rsidR="00CD356F" w:rsidRPr="00903A8A">
        <w:rPr>
          <w:color w:val="000000"/>
          <w:szCs w:val="24"/>
          <w:lang w:val="ky-KG"/>
        </w:rPr>
        <w:t>кечиктирилбестен тапш</w:t>
      </w:r>
      <w:r w:rsidR="009C6B26" w:rsidRPr="00903A8A">
        <w:rPr>
          <w:color w:val="000000"/>
          <w:szCs w:val="24"/>
          <w:lang w:val="ky-KG"/>
        </w:rPr>
        <w:t>ыры</w:t>
      </w:r>
      <w:r w:rsidR="00CD356F" w:rsidRPr="00903A8A">
        <w:rPr>
          <w:color w:val="000000"/>
          <w:szCs w:val="24"/>
          <w:lang w:val="ky-KG"/>
        </w:rPr>
        <w:t>лат.</w:t>
      </w:r>
    </w:p>
    <w:p w:rsidR="00CD356F" w:rsidRPr="00903A8A" w:rsidRDefault="00492118" w:rsidP="008A79F6">
      <w:pPr>
        <w:pStyle w:val="2"/>
        <w:shd w:val="clear" w:color="auto" w:fill="auto"/>
        <w:spacing w:after="176" w:line="276" w:lineRule="auto"/>
        <w:ind w:left="20" w:right="20" w:firstLine="56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уну</w:t>
      </w:r>
      <w:r w:rsidRPr="00903A8A">
        <w:rPr>
          <w:color w:val="000000"/>
          <w:szCs w:val="24"/>
          <w:lang w:val="ky-KG"/>
        </w:rPr>
        <w:t xml:space="preserve">н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586CCE">
        <w:rPr>
          <w:color w:val="000000"/>
          <w:szCs w:val="24"/>
          <w:lang w:val="ky-KG"/>
        </w:rPr>
        <w:t>жыйналышынын</w:t>
      </w:r>
      <w:r w:rsidR="00586CCE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күн </w:t>
      </w:r>
      <w:r w:rsidR="00CD356F" w:rsidRPr="00903A8A">
        <w:rPr>
          <w:color w:val="000000"/>
          <w:szCs w:val="24"/>
          <w:lang w:val="ky-KG"/>
        </w:rPr>
        <w:t>тартибин жана материалдарын</w:t>
      </w:r>
      <w:r w:rsidR="00CD356F" w:rsidRPr="00903A8A">
        <w:rPr>
          <w:color w:val="000000"/>
          <w:szCs w:val="24"/>
          <w:lang w:val="ky"/>
        </w:rPr>
        <w:t xml:space="preserve">, </w:t>
      </w:r>
      <w:r w:rsidR="00CD356F" w:rsidRPr="00903A8A">
        <w:rPr>
          <w:color w:val="000000"/>
          <w:szCs w:val="24"/>
          <w:lang w:val="ky-KG"/>
        </w:rPr>
        <w:lastRenderedPageBreak/>
        <w:t>Жогорку сот</w:t>
      </w:r>
      <w:r w:rsidR="00586CCE">
        <w:rPr>
          <w:color w:val="000000"/>
          <w:szCs w:val="24"/>
          <w:lang w:val="ky-KG"/>
        </w:rPr>
        <w:t>уну</w:t>
      </w:r>
      <w:r w:rsidR="00CD356F" w:rsidRPr="00903A8A">
        <w:rPr>
          <w:color w:val="000000"/>
          <w:szCs w:val="24"/>
          <w:lang w:val="ky-KG"/>
        </w:rPr>
        <w:t xml:space="preserve">н Пленумунун </w:t>
      </w:r>
      <w:r w:rsidR="00CD356F" w:rsidRPr="00903A8A">
        <w:rPr>
          <w:color w:val="000000"/>
          <w:szCs w:val="24"/>
          <w:lang w:val="ky"/>
        </w:rPr>
        <w:t>мүчөлөрүн</w:t>
      </w:r>
      <w:r w:rsidR="00586CCE">
        <w:rPr>
          <w:color w:val="000000"/>
          <w:szCs w:val="24"/>
          <w:lang w:val="ky"/>
        </w:rPr>
        <w:t>ө</w:t>
      </w:r>
      <w:r w:rsidR="00CD356F" w:rsidRPr="00903A8A">
        <w:rPr>
          <w:color w:val="000000"/>
          <w:szCs w:val="24"/>
          <w:lang w:val="ky"/>
        </w:rPr>
        <w:t xml:space="preserve">, </w:t>
      </w:r>
      <w:r w:rsidR="00CD356F" w:rsidRPr="00903A8A">
        <w:rPr>
          <w:color w:val="000000"/>
          <w:szCs w:val="24"/>
          <w:lang w:val="ky-KG"/>
        </w:rPr>
        <w:t xml:space="preserve">чакырылган адамдарга </w:t>
      </w:r>
      <w:r w:rsidR="00586CCE">
        <w:rPr>
          <w:color w:val="000000"/>
          <w:szCs w:val="24"/>
          <w:lang w:val="ky-KG"/>
        </w:rPr>
        <w:t>жыйналыш</w:t>
      </w:r>
      <w:r w:rsidR="00586CCE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өткөрүү күнү </w:t>
      </w:r>
      <w:r w:rsidR="00CD356F" w:rsidRPr="00903A8A">
        <w:rPr>
          <w:color w:val="000000"/>
          <w:szCs w:val="24"/>
          <w:lang w:val="ky-KG"/>
        </w:rPr>
        <w:t xml:space="preserve">жана убактысы </w:t>
      </w:r>
      <w:r w:rsidR="00CD356F" w:rsidRPr="00903A8A">
        <w:rPr>
          <w:color w:val="000000"/>
          <w:szCs w:val="24"/>
          <w:lang w:val="ky"/>
        </w:rPr>
        <w:t xml:space="preserve">жөнүндө </w:t>
      </w:r>
      <w:r w:rsidR="006B0631" w:rsidRPr="00903A8A">
        <w:rPr>
          <w:color w:val="000000"/>
          <w:szCs w:val="24"/>
          <w:lang w:val="ky-KG"/>
        </w:rPr>
        <w:t>билдирүү</w:t>
      </w:r>
      <w:r w:rsidR="00586CCE">
        <w:rPr>
          <w:color w:val="000000"/>
          <w:szCs w:val="24"/>
          <w:lang w:val="ky-KG"/>
        </w:rPr>
        <w:t xml:space="preserve"> </w:t>
      </w:r>
      <w:r w:rsidR="00586CCE" w:rsidRPr="00903A8A">
        <w:rPr>
          <w:color w:val="000000"/>
          <w:szCs w:val="24"/>
          <w:lang w:val="ky"/>
        </w:rPr>
        <w:t>жөнөтүү</w:t>
      </w:r>
      <w:r w:rsidR="00586CCE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-KG"/>
        </w:rPr>
        <w:t xml:space="preserve">жана </w:t>
      </w:r>
      <w:r w:rsidR="006B0631" w:rsidRPr="00903A8A">
        <w:rPr>
          <w:color w:val="000000"/>
          <w:szCs w:val="24"/>
          <w:lang w:val="ky-KG"/>
        </w:rPr>
        <w:t>жый</w:t>
      </w:r>
      <w:r w:rsidR="00586CCE">
        <w:rPr>
          <w:color w:val="000000"/>
          <w:szCs w:val="24"/>
          <w:lang w:val="ky-KG"/>
        </w:rPr>
        <w:t>налышты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тейлөө </w:t>
      </w:r>
      <w:r w:rsidR="006B0631"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 xml:space="preserve">отунун аппараты тарабынан </w:t>
      </w:r>
      <w:r w:rsidR="00CD356F" w:rsidRPr="00903A8A">
        <w:rPr>
          <w:color w:val="000000"/>
          <w:szCs w:val="24"/>
          <w:lang w:val="ky"/>
        </w:rPr>
        <w:t xml:space="preserve">жүзөгө </w:t>
      </w:r>
      <w:r w:rsidR="00CD356F" w:rsidRPr="00903A8A">
        <w:rPr>
          <w:color w:val="000000"/>
          <w:szCs w:val="24"/>
          <w:lang w:val="ky-KG"/>
        </w:rPr>
        <w:t>ашырылат.</w:t>
      </w:r>
    </w:p>
    <w:p w:rsidR="00CD356F" w:rsidRPr="00903A8A" w:rsidRDefault="006B0631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234"/>
        </w:tabs>
        <w:spacing w:after="184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>жый</w:t>
      </w:r>
      <w:r w:rsidR="00586CCE">
        <w:rPr>
          <w:color w:val="000000"/>
          <w:szCs w:val="24"/>
          <w:lang w:val="ky-KG"/>
        </w:rPr>
        <w:t>налышына</w:t>
      </w:r>
      <w:r w:rsidR="00CD356F" w:rsidRPr="00903A8A">
        <w:rPr>
          <w:color w:val="000000"/>
          <w:szCs w:val="24"/>
          <w:lang w:val="ky-KG"/>
        </w:rPr>
        <w:t xml:space="preserve"> катышкан</w:t>
      </w:r>
      <w:r w:rsidRPr="00903A8A">
        <w:rPr>
          <w:color w:val="000000"/>
          <w:szCs w:val="24"/>
          <w:lang w:val="ky-KG"/>
        </w:rPr>
        <w:t>дарды</w:t>
      </w:r>
      <w:r w:rsidR="00CD356F" w:rsidRPr="00903A8A">
        <w:rPr>
          <w:color w:val="000000"/>
          <w:szCs w:val="24"/>
          <w:lang w:val="ky-KG"/>
        </w:rPr>
        <w:t xml:space="preserve"> каттоо </w:t>
      </w: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катчысы тарабынан </w:t>
      </w:r>
      <w:r w:rsidR="00CD356F" w:rsidRPr="00903A8A">
        <w:rPr>
          <w:color w:val="000000"/>
          <w:szCs w:val="24"/>
          <w:lang w:val="ky"/>
        </w:rPr>
        <w:t>жүргүзүлөт.</w:t>
      </w:r>
    </w:p>
    <w:p w:rsidR="00CD356F" w:rsidRPr="00903A8A" w:rsidRDefault="00EA6766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72"/>
        </w:tabs>
        <w:spacing w:line="276" w:lineRule="auto"/>
        <w:ind w:left="0" w:right="20" w:firstLine="567"/>
        <w:jc w:val="both"/>
        <w:rPr>
          <w:lang w:val="ky-KG"/>
        </w:rPr>
      </w:pPr>
      <w:r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586CCE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ун Пленумунун </w:t>
      </w:r>
      <w:r w:rsidR="00586CCE">
        <w:rPr>
          <w:color w:val="000000"/>
          <w:szCs w:val="24"/>
          <w:lang w:val="ky-KG"/>
        </w:rPr>
        <w:t>жыйналышында</w:t>
      </w:r>
      <w:r w:rsidR="00CD356F" w:rsidRPr="00903A8A">
        <w:rPr>
          <w:color w:val="000000"/>
          <w:szCs w:val="24"/>
          <w:lang w:val="ky-KG"/>
        </w:rPr>
        <w:t xml:space="preserve"> каралуучу маселелерди даярдоо</w:t>
      </w:r>
      <w:r w:rsidR="00B86E8E" w:rsidRPr="00903A8A">
        <w:rPr>
          <w:color w:val="000000"/>
          <w:szCs w:val="24"/>
          <w:lang w:val="ky-KG"/>
        </w:rPr>
        <w:t xml:space="preserve"> Жогорку </w:t>
      </w:r>
      <w:r w:rsidR="000A66FE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 xml:space="preserve">оттун </w:t>
      </w:r>
      <w:r w:rsidR="00B86E8E" w:rsidRPr="00903A8A">
        <w:rPr>
          <w:color w:val="000000"/>
          <w:szCs w:val="24"/>
          <w:lang w:val="ky-KG"/>
        </w:rPr>
        <w:t>т</w:t>
      </w:r>
      <w:r w:rsidR="00CD356F" w:rsidRPr="00903A8A">
        <w:rPr>
          <w:color w:val="000000"/>
          <w:szCs w:val="24"/>
          <w:lang w:val="ky"/>
        </w:rPr>
        <w:t>өрагасынын</w:t>
      </w:r>
      <w:r w:rsidR="00B86E8E" w:rsidRPr="00903A8A">
        <w:rPr>
          <w:color w:val="000000"/>
          <w:szCs w:val="24"/>
          <w:lang w:val="ky"/>
        </w:rPr>
        <w:t>, төраганын</w:t>
      </w:r>
      <w:r w:rsidR="00CD356F" w:rsidRPr="00903A8A">
        <w:rPr>
          <w:color w:val="000000"/>
          <w:szCs w:val="24"/>
          <w:lang w:val="ky-KG"/>
        </w:rPr>
        <w:t xml:space="preserve"> орун басарларын</w:t>
      </w:r>
      <w:r w:rsidR="00B86E8E" w:rsidRPr="00903A8A">
        <w:rPr>
          <w:color w:val="000000"/>
          <w:szCs w:val="24"/>
          <w:lang w:val="ky-KG"/>
        </w:rPr>
        <w:t xml:space="preserve">ын жетекчилиги астында Жогорку </w:t>
      </w:r>
      <w:r w:rsidR="000A66FE">
        <w:rPr>
          <w:color w:val="000000"/>
          <w:szCs w:val="24"/>
          <w:lang w:val="ky-KG"/>
        </w:rPr>
        <w:t>с</w:t>
      </w:r>
      <w:r w:rsidR="00B86E8E" w:rsidRPr="00903A8A">
        <w:rPr>
          <w:color w:val="000000"/>
          <w:szCs w:val="24"/>
          <w:lang w:val="ky-KG"/>
        </w:rPr>
        <w:t>от</w:t>
      </w:r>
      <w:r w:rsidR="00D70702">
        <w:rPr>
          <w:color w:val="000000"/>
          <w:szCs w:val="24"/>
          <w:lang w:val="ky-KG"/>
        </w:rPr>
        <w:t>ун</w:t>
      </w:r>
      <w:r w:rsidR="00B86E8E" w:rsidRPr="00903A8A">
        <w:rPr>
          <w:color w:val="000000"/>
          <w:szCs w:val="24"/>
          <w:lang w:val="ky-KG"/>
        </w:rPr>
        <w:t xml:space="preserve">ун судьялары, Жогорку </w:t>
      </w:r>
      <w:r w:rsidR="000A66FE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="00D70702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ун аппаратынын </w:t>
      </w:r>
      <w:r w:rsidR="00CD356F" w:rsidRPr="00903A8A">
        <w:rPr>
          <w:color w:val="000000"/>
          <w:szCs w:val="24"/>
          <w:lang w:val="ky"/>
        </w:rPr>
        <w:t xml:space="preserve">түзүмдүк бөлүмдөрү </w:t>
      </w:r>
      <w:r w:rsidR="00AE7BDF" w:rsidRPr="00903A8A">
        <w:rPr>
          <w:color w:val="000000"/>
          <w:szCs w:val="24"/>
          <w:lang w:val="ky"/>
        </w:rPr>
        <w:t xml:space="preserve">тарабынан </w:t>
      </w:r>
      <w:r w:rsidR="00CD356F" w:rsidRPr="00903A8A">
        <w:rPr>
          <w:color w:val="000000"/>
          <w:szCs w:val="24"/>
          <w:lang w:val="ky"/>
        </w:rPr>
        <w:t xml:space="preserve">жүзөгө </w:t>
      </w:r>
      <w:r w:rsidR="00CD356F" w:rsidRPr="00903A8A">
        <w:rPr>
          <w:color w:val="000000"/>
          <w:szCs w:val="24"/>
          <w:lang w:val="ky-KG"/>
        </w:rPr>
        <w:t>ашырат.</w:t>
      </w:r>
    </w:p>
    <w:p w:rsidR="00CD356F" w:rsidRPr="00903A8A" w:rsidRDefault="00CD356F" w:rsidP="008A79F6">
      <w:pPr>
        <w:pStyle w:val="2"/>
        <w:shd w:val="clear" w:color="auto" w:fill="auto"/>
        <w:spacing w:line="276" w:lineRule="auto"/>
        <w:ind w:left="20" w:right="20" w:firstLine="560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>Зарыл учурларда маселелерди даярдоо</w:t>
      </w:r>
      <w:r w:rsidR="00FB2B43">
        <w:rPr>
          <w:color w:val="000000"/>
          <w:szCs w:val="24"/>
          <w:lang w:val="ky-KG"/>
        </w:rPr>
        <w:t>ну</w:t>
      </w:r>
      <w:r w:rsidRPr="00903A8A">
        <w:rPr>
          <w:color w:val="000000"/>
          <w:szCs w:val="24"/>
          <w:lang w:val="ky-KG"/>
        </w:rPr>
        <w:t xml:space="preserve"> 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 xml:space="preserve">оттун </w:t>
      </w:r>
      <w:r w:rsidR="00B86E8E" w:rsidRPr="00903A8A">
        <w:rPr>
          <w:color w:val="000000"/>
          <w:szCs w:val="24"/>
          <w:lang w:val="ky"/>
        </w:rPr>
        <w:t>т</w:t>
      </w:r>
      <w:r w:rsidRPr="00903A8A">
        <w:rPr>
          <w:color w:val="000000"/>
          <w:szCs w:val="24"/>
          <w:lang w:val="ky"/>
        </w:rPr>
        <w:t xml:space="preserve">өрагасы </w:t>
      </w:r>
      <w:r w:rsidRPr="00903A8A">
        <w:rPr>
          <w:color w:val="000000"/>
          <w:szCs w:val="24"/>
          <w:lang w:val="ky-KG"/>
        </w:rPr>
        <w:t xml:space="preserve">тарабынан </w:t>
      </w:r>
      <w:r w:rsidRPr="00903A8A">
        <w:rPr>
          <w:color w:val="000000"/>
          <w:szCs w:val="24"/>
          <w:lang w:val="ky"/>
        </w:rPr>
        <w:t xml:space="preserve">түзүлгөн </w:t>
      </w:r>
      <w:r w:rsidRPr="00903A8A">
        <w:rPr>
          <w:color w:val="000000"/>
          <w:szCs w:val="24"/>
          <w:lang w:val="ky-KG"/>
        </w:rPr>
        <w:t xml:space="preserve">комиссиялар </w:t>
      </w:r>
      <w:r w:rsidR="009C6B26" w:rsidRPr="00903A8A">
        <w:rPr>
          <w:color w:val="000000"/>
          <w:szCs w:val="24"/>
          <w:lang w:val="ky"/>
        </w:rPr>
        <w:t>жүзөгө</w:t>
      </w:r>
      <w:r w:rsidRPr="00903A8A">
        <w:rPr>
          <w:color w:val="000000"/>
          <w:szCs w:val="24"/>
          <w:lang w:val="ky"/>
        </w:rPr>
        <w:t xml:space="preserve"> </w:t>
      </w:r>
      <w:r w:rsidRPr="00903A8A">
        <w:rPr>
          <w:color w:val="000000"/>
          <w:szCs w:val="24"/>
          <w:lang w:val="ky-KG"/>
        </w:rPr>
        <w:t xml:space="preserve">ашырышат, алардын чечимдери протокол </w:t>
      </w:r>
      <w:r w:rsidRPr="00903A8A">
        <w:rPr>
          <w:color w:val="000000"/>
          <w:szCs w:val="24"/>
          <w:lang w:val="ky"/>
        </w:rPr>
        <w:t xml:space="preserve">түрүндө </w:t>
      </w:r>
      <w:r w:rsidR="00FB2B43">
        <w:rPr>
          <w:color w:val="000000"/>
          <w:szCs w:val="24"/>
          <w:lang w:val="ky"/>
        </w:rPr>
        <w:t>түзүлөт.</w:t>
      </w:r>
    </w:p>
    <w:p w:rsidR="00DE1FE2" w:rsidRPr="00DE1FE2" w:rsidRDefault="00DE1FE2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82"/>
        </w:tabs>
        <w:spacing w:after="242" w:line="276" w:lineRule="auto"/>
        <w:ind w:left="0" w:right="20" w:firstLine="567"/>
        <w:jc w:val="both"/>
        <w:rPr>
          <w:lang w:val="ky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D70702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>ун Пленум</w:t>
      </w:r>
      <w:r w:rsidR="000A66FE">
        <w:rPr>
          <w:color w:val="000000"/>
          <w:szCs w:val="24"/>
          <w:lang w:val="ky-KG"/>
        </w:rPr>
        <w:t>уну</w:t>
      </w:r>
      <w:r>
        <w:rPr>
          <w:color w:val="000000"/>
          <w:szCs w:val="24"/>
          <w:lang w:val="ky-KG"/>
        </w:rPr>
        <w:t xml:space="preserve">н күн тартиби </w:t>
      </w:r>
      <w:r w:rsidRPr="00903A8A">
        <w:rPr>
          <w:color w:val="000000"/>
          <w:szCs w:val="24"/>
          <w:lang w:val="ky-KG"/>
        </w:rPr>
        <w:t>Пленум</w:t>
      </w:r>
      <w:r>
        <w:rPr>
          <w:color w:val="000000"/>
          <w:szCs w:val="24"/>
          <w:lang w:val="ky-KG"/>
        </w:rPr>
        <w:t>дун жыйналышында бекитилет.</w:t>
      </w:r>
    </w:p>
    <w:p w:rsidR="00B86E8E" w:rsidRPr="00903A8A" w:rsidRDefault="00B86E8E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82"/>
        </w:tabs>
        <w:spacing w:after="242" w:line="276" w:lineRule="auto"/>
        <w:ind w:left="0" w:right="20" w:firstLine="567"/>
        <w:jc w:val="both"/>
        <w:rPr>
          <w:lang w:val="ky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D70702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>жый</w:t>
      </w:r>
      <w:r w:rsidR="00D70702">
        <w:rPr>
          <w:color w:val="000000"/>
          <w:szCs w:val="24"/>
          <w:lang w:val="ky-KG"/>
        </w:rPr>
        <w:t>налышында</w:t>
      </w:r>
      <w:r w:rsidR="00CD356F" w:rsidRPr="00903A8A">
        <w:rPr>
          <w:color w:val="000000"/>
          <w:szCs w:val="24"/>
          <w:lang w:val="ky-KG"/>
        </w:rPr>
        <w:t xml:space="preserve"> токтом</w:t>
      </w:r>
      <w:r w:rsidR="002E79AC">
        <w:rPr>
          <w:color w:val="000000"/>
          <w:szCs w:val="24"/>
          <w:lang w:val="ky-KG"/>
        </w:rPr>
        <w:t>дун</w:t>
      </w:r>
      <w:r w:rsidRPr="00903A8A">
        <w:rPr>
          <w:color w:val="000000"/>
          <w:szCs w:val="24"/>
          <w:lang w:val="ky-KG"/>
        </w:rPr>
        <w:t xml:space="preserve"> дол</w:t>
      </w:r>
      <w:r w:rsidR="002E79AC">
        <w:rPr>
          <w:color w:val="000000"/>
          <w:szCs w:val="24"/>
          <w:lang w:val="ky-KG"/>
        </w:rPr>
        <w:t>б</w:t>
      </w:r>
      <w:r w:rsidRPr="00903A8A">
        <w:rPr>
          <w:color w:val="000000"/>
          <w:szCs w:val="24"/>
          <w:lang w:val="ky-KG"/>
        </w:rPr>
        <w:t>оор</w:t>
      </w:r>
      <w:r w:rsidR="002E79AC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 талкуулоо</w:t>
      </w:r>
      <w:r w:rsidRPr="00903A8A">
        <w:rPr>
          <w:color w:val="000000"/>
          <w:szCs w:val="24"/>
          <w:lang w:val="ky-KG"/>
        </w:rPr>
        <w:t>:</w:t>
      </w:r>
      <w:r w:rsidR="00CD356F" w:rsidRPr="00903A8A">
        <w:rPr>
          <w:color w:val="000000"/>
          <w:szCs w:val="24"/>
          <w:lang w:val="ky-KG"/>
        </w:rPr>
        <w:t xml:space="preserve"> судьянын баяндамасы, Жогорку сотунун, </w:t>
      </w:r>
      <w:r w:rsidR="00CD356F" w:rsidRPr="00903A8A">
        <w:rPr>
          <w:color w:val="000000"/>
          <w:szCs w:val="24"/>
          <w:lang w:val="ky"/>
        </w:rPr>
        <w:t xml:space="preserve">жергиликтүү </w:t>
      </w:r>
      <w:r w:rsidR="00CD356F" w:rsidRPr="00903A8A">
        <w:rPr>
          <w:color w:val="000000"/>
          <w:szCs w:val="24"/>
          <w:lang w:val="ky-KG"/>
        </w:rPr>
        <w:t xml:space="preserve">соттордун судьяларынын </w:t>
      </w:r>
      <w:r w:rsidRPr="00903A8A">
        <w:rPr>
          <w:color w:val="000000"/>
          <w:szCs w:val="24"/>
          <w:lang w:val="ky-KG"/>
        </w:rPr>
        <w:t xml:space="preserve">жана </w:t>
      </w:r>
      <w:r w:rsidRPr="00903A8A">
        <w:rPr>
          <w:color w:val="000000"/>
          <w:szCs w:val="24"/>
          <w:lang w:val="ky"/>
        </w:rPr>
        <w:t xml:space="preserve">чакырылган адамдардын </w:t>
      </w:r>
      <w:r w:rsidR="002E79AC">
        <w:rPr>
          <w:color w:val="000000"/>
          <w:szCs w:val="24"/>
          <w:lang w:val="ky-KG"/>
        </w:rPr>
        <w:t>талкуусу</w:t>
      </w:r>
      <w:r w:rsidR="00CD356F" w:rsidRPr="00903A8A">
        <w:rPr>
          <w:color w:val="000000"/>
          <w:szCs w:val="24"/>
          <w:lang w:val="ky"/>
        </w:rPr>
        <w:t xml:space="preserve"> түрүндө өтөт. </w:t>
      </w:r>
    </w:p>
    <w:p w:rsidR="009D6ECE" w:rsidRPr="00903A8A" w:rsidRDefault="002E79AC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48"/>
        </w:tabs>
        <w:spacing w:line="276" w:lineRule="auto"/>
        <w:ind w:left="0" w:right="20" w:firstLine="567"/>
        <w:jc w:val="both"/>
        <w:rPr>
          <w:lang w:val="ky"/>
        </w:rPr>
      </w:pPr>
      <w:r w:rsidRPr="002E79AC">
        <w:rPr>
          <w:lang w:val="ky"/>
        </w:rPr>
        <w:t xml:space="preserve">Жогорку </w:t>
      </w:r>
      <w:r w:rsidR="000A66FE">
        <w:rPr>
          <w:lang w:val="ky"/>
        </w:rPr>
        <w:t>с</w:t>
      </w:r>
      <w:r w:rsidRPr="002E79AC">
        <w:rPr>
          <w:lang w:val="ky"/>
        </w:rPr>
        <w:t xml:space="preserve">отунун </w:t>
      </w:r>
      <w:r w:rsidR="000A66FE">
        <w:rPr>
          <w:lang w:val="ky"/>
        </w:rPr>
        <w:t>П</w:t>
      </w:r>
      <w:r w:rsidRPr="002E79AC">
        <w:rPr>
          <w:lang w:val="ky"/>
        </w:rPr>
        <w:t>ленумунун жыйналыштары Жогорку сотунун судьяларынын курамынын кеминде үчтөн экиси бар болгон учурда укуктуу.</w:t>
      </w:r>
    </w:p>
    <w:p w:rsidR="00E30D8E" w:rsidRPr="00903A8A" w:rsidRDefault="00E30D8E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18"/>
        </w:tabs>
        <w:spacing w:after="0" w:line="276" w:lineRule="auto"/>
        <w:ind w:left="0" w:firstLine="567"/>
        <w:jc w:val="both"/>
        <w:rPr>
          <w:lang w:val="ky"/>
        </w:rPr>
      </w:pPr>
      <w:r w:rsidRPr="00903A8A">
        <w:rPr>
          <w:color w:val="000000"/>
          <w:szCs w:val="24"/>
          <w:lang w:val="ky"/>
        </w:rPr>
        <w:t>Төрагалык кылуучу токтом</w:t>
      </w:r>
      <w:r w:rsidRPr="00903A8A">
        <w:rPr>
          <w:color w:val="000000"/>
          <w:szCs w:val="24"/>
          <w:lang w:val="ky-KG"/>
        </w:rPr>
        <w:t>дун</w:t>
      </w:r>
      <w:r w:rsidRPr="00903A8A">
        <w:rPr>
          <w:color w:val="000000"/>
          <w:szCs w:val="24"/>
          <w:lang w:val="ky"/>
        </w:rPr>
        <w:t xml:space="preserve"> долбоорун добушка коет.</w:t>
      </w:r>
    </w:p>
    <w:p w:rsidR="00E30D8E" w:rsidRPr="00903A8A" w:rsidRDefault="000C6D3B" w:rsidP="008A79F6">
      <w:pPr>
        <w:pStyle w:val="2"/>
        <w:shd w:val="clear" w:color="auto" w:fill="auto"/>
        <w:tabs>
          <w:tab w:val="left" w:pos="1148"/>
        </w:tabs>
        <w:spacing w:after="0" w:line="276" w:lineRule="auto"/>
        <w:ind w:right="20" w:firstLine="567"/>
        <w:jc w:val="both"/>
        <w:rPr>
          <w:lang w:val="ky"/>
        </w:rPr>
      </w:pPr>
      <w:r w:rsidRPr="00903A8A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="00E30D8E" w:rsidRPr="00903A8A">
        <w:rPr>
          <w:color w:val="000000"/>
          <w:szCs w:val="24"/>
          <w:lang w:val="ky"/>
        </w:rPr>
        <w:t xml:space="preserve">отунун Пленумунун токтому анын жалпы курамынын көпчүлүк добушу менен ачык добуш </w:t>
      </w:r>
      <w:r w:rsidRPr="00903A8A">
        <w:rPr>
          <w:color w:val="000000"/>
          <w:szCs w:val="24"/>
          <w:lang w:val="ky"/>
        </w:rPr>
        <w:t xml:space="preserve">берүү жолу </w:t>
      </w:r>
      <w:r w:rsidR="00E30D8E" w:rsidRPr="00903A8A">
        <w:rPr>
          <w:color w:val="000000"/>
          <w:szCs w:val="24"/>
          <w:lang w:val="ky"/>
        </w:rPr>
        <w:t>аркылуу кабыл алынат.</w:t>
      </w:r>
    </w:p>
    <w:p w:rsidR="00CD58B2" w:rsidRPr="00903A8A" w:rsidRDefault="00CD58B2" w:rsidP="008A79F6">
      <w:pPr>
        <w:pStyle w:val="2"/>
        <w:shd w:val="clear" w:color="auto" w:fill="auto"/>
        <w:tabs>
          <w:tab w:val="left" w:pos="1134"/>
        </w:tabs>
        <w:spacing w:after="0" w:line="276" w:lineRule="auto"/>
        <w:ind w:right="20" w:firstLine="567"/>
        <w:jc w:val="both"/>
        <w:rPr>
          <w:color w:val="000000"/>
          <w:szCs w:val="24"/>
          <w:lang w:val="ky"/>
        </w:rPr>
      </w:pPr>
      <w:r w:rsidRPr="00903A8A">
        <w:rPr>
          <w:color w:val="000000"/>
          <w:szCs w:val="24"/>
          <w:lang w:val="ky"/>
        </w:rPr>
        <w:t xml:space="preserve">Эгерде Жогорку </w:t>
      </w:r>
      <w:r w:rsidR="000A66FE">
        <w:rPr>
          <w:color w:val="000000"/>
          <w:szCs w:val="24"/>
          <w:lang w:val="ky"/>
        </w:rPr>
        <w:t>с</w:t>
      </w:r>
      <w:r w:rsidRPr="00903A8A">
        <w:rPr>
          <w:color w:val="000000"/>
          <w:szCs w:val="24"/>
          <w:lang w:val="ky"/>
        </w:rPr>
        <w:t>от</w:t>
      </w:r>
      <w:r w:rsidR="00D70702">
        <w:rPr>
          <w:color w:val="000000"/>
          <w:szCs w:val="24"/>
          <w:lang w:val="ky"/>
        </w:rPr>
        <w:t>ун</w:t>
      </w:r>
      <w:r w:rsidRPr="00903A8A">
        <w:rPr>
          <w:color w:val="000000"/>
          <w:szCs w:val="24"/>
          <w:lang w:val="ky"/>
        </w:rPr>
        <w:t xml:space="preserve">ун Пленумунун мүчөсү </w:t>
      </w:r>
      <w:r w:rsidR="00D70702">
        <w:rPr>
          <w:color w:val="000000"/>
          <w:szCs w:val="24"/>
          <w:lang w:val="ky"/>
        </w:rPr>
        <w:t>жүйөлүү</w:t>
      </w:r>
      <w:r w:rsidRPr="00903A8A">
        <w:rPr>
          <w:color w:val="000000"/>
          <w:szCs w:val="24"/>
          <w:lang w:val="ky"/>
        </w:rPr>
        <w:t xml:space="preserve"> себептер менен жый</w:t>
      </w:r>
      <w:r w:rsidR="00D70702">
        <w:rPr>
          <w:color w:val="000000"/>
          <w:szCs w:val="24"/>
          <w:lang w:val="ky"/>
        </w:rPr>
        <w:t>налышга</w:t>
      </w:r>
      <w:r w:rsidRPr="00903A8A">
        <w:rPr>
          <w:color w:val="000000"/>
          <w:szCs w:val="24"/>
          <w:lang w:val="ky"/>
        </w:rPr>
        <w:t xml:space="preserve"> катышпаса жана Пленумдун материалдары менен мурунтадан таанышып, өзүнүн чечимин кат жүзүндө калтырган болсо, анда ал чечим долбоорго добуш берүүдө эске алынат.</w:t>
      </w:r>
    </w:p>
    <w:p w:rsidR="00CD58B2" w:rsidRPr="000A66FE" w:rsidRDefault="00142455" w:rsidP="008A79F6">
      <w:pPr>
        <w:pStyle w:val="2"/>
        <w:shd w:val="clear" w:color="auto" w:fill="auto"/>
        <w:spacing w:after="0" w:line="276" w:lineRule="auto"/>
        <w:ind w:right="20" w:firstLine="567"/>
        <w:jc w:val="both"/>
        <w:rPr>
          <w:lang w:val="ky"/>
        </w:rPr>
      </w:pPr>
      <w:r w:rsidRPr="000A66FE">
        <w:rPr>
          <w:szCs w:val="24"/>
          <w:lang w:val="ky"/>
        </w:rPr>
        <w:t xml:space="preserve">Ушул Регламентин </w:t>
      </w:r>
      <w:r w:rsidR="00903A8A" w:rsidRPr="000A66FE">
        <w:rPr>
          <w:szCs w:val="24"/>
          <w:lang w:val="ky"/>
        </w:rPr>
        <w:t>4.2</w:t>
      </w:r>
      <w:r w:rsidR="00DB76DE" w:rsidRPr="000A66FE">
        <w:rPr>
          <w:szCs w:val="24"/>
          <w:lang w:val="ky"/>
        </w:rPr>
        <w:t>.</w:t>
      </w:r>
      <w:r w:rsidR="00903A8A" w:rsidRPr="000A66FE">
        <w:rPr>
          <w:szCs w:val="24"/>
          <w:lang w:val="ky"/>
        </w:rPr>
        <w:t>-</w:t>
      </w:r>
      <w:r w:rsidRPr="000A66FE">
        <w:rPr>
          <w:lang w:val="ky"/>
        </w:rPr>
        <w:t xml:space="preserve">пунктунун </w:t>
      </w:r>
      <w:r w:rsidR="00903A8A" w:rsidRPr="000A66FE">
        <w:rPr>
          <w:szCs w:val="24"/>
          <w:lang w:val="ky"/>
        </w:rPr>
        <w:t xml:space="preserve">«и», «к» </w:t>
      </w:r>
      <w:r w:rsidRPr="000A66FE">
        <w:rPr>
          <w:lang w:val="ky"/>
        </w:rPr>
        <w:t>пунктча</w:t>
      </w:r>
      <w:r w:rsidR="00903A8A" w:rsidRPr="000A66FE">
        <w:rPr>
          <w:lang w:val="ky"/>
        </w:rPr>
        <w:t>ларында</w:t>
      </w:r>
      <w:r w:rsidRPr="000A66FE">
        <w:rPr>
          <w:szCs w:val="24"/>
          <w:lang w:val="ky"/>
        </w:rPr>
        <w:t xml:space="preserve"> каралган учур</w:t>
      </w:r>
      <w:r w:rsidR="00903A8A" w:rsidRPr="000A66FE">
        <w:rPr>
          <w:szCs w:val="24"/>
          <w:lang w:val="ky"/>
        </w:rPr>
        <w:t>лар</w:t>
      </w:r>
      <w:r w:rsidRPr="000A66FE">
        <w:rPr>
          <w:szCs w:val="24"/>
          <w:lang w:val="ky"/>
        </w:rPr>
        <w:t xml:space="preserve">да </w:t>
      </w:r>
      <w:r w:rsidR="00796DB5" w:rsidRPr="000A66FE">
        <w:rPr>
          <w:szCs w:val="24"/>
          <w:lang w:val="ky"/>
        </w:rPr>
        <w:t xml:space="preserve">Жогорку </w:t>
      </w:r>
      <w:r w:rsidR="000A66FE">
        <w:rPr>
          <w:szCs w:val="24"/>
          <w:lang w:val="ky"/>
        </w:rPr>
        <w:t>с</w:t>
      </w:r>
      <w:r w:rsidR="00CD58B2" w:rsidRPr="000A66FE">
        <w:rPr>
          <w:szCs w:val="24"/>
          <w:lang w:val="ky"/>
        </w:rPr>
        <w:t>от</w:t>
      </w:r>
      <w:r w:rsidR="00D70702" w:rsidRPr="000A66FE">
        <w:rPr>
          <w:szCs w:val="24"/>
          <w:lang w:val="ky"/>
        </w:rPr>
        <w:t>ун</w:t>
      </w:r>
      <w:r w:rsidR="00CD58B2" w:rsidRPr="000A66FE">
        <w:rPr>
          <w:szCs w:val="24"/>
          <w:lang w:val="ky"/>
        </w:rPr>
        <w:t xml:space="preserve">ун Пленумунун </w:t>
      </w:r>
      <w:r w:rsidRPr="000A66FE">
        <w:rPr>
          <w:szCs w:val="24"/>
          <w:lang w:val="ky"/>
        </w:rPr>
        <w:t xml:space="preserve">чечими Пленумдун </w:t>
      </w:r>
      <w:r w:rsidR="00CD58B2" w:rsidRPr="000A66FE">
        <w:rPr>
          <w:szCs w:val="24"/>
          <w:lang w:val="ky"/>
        </w:rPr>
        <w:t xml:space="preserve">мүчөлөрүнүн </w:t>
      </w:r>
      <w:r w:rsidR="00903A8A" w:rsidRPr="000A66FE">
        <w:rPr>
          <w:szCs w:val="24"/>
          <w:lang w:val="ky"/>
        </w:rPr>
        <w:t xml:space="preserve">сурамжылоо жолу менен </w:t>
      </w:r>
      <w:r w:rsidR="00CD58B2" w:rsidRPr="000A66FE">
        <w:rPr>
          <w:szCs w:val="24"/>
          <w:lang w:val="ky"/>
        </w:rPr>
        <w:t>кабыл алынышы мүмкүн.</w:t>
      </w:r>
    </w:p>
    <w:p w:rsidR="00796DB5" w:rsidRPr="00903A8A" w:rsidRDefault="00796DB5" w:rsidP="008A79F6">
      <w:pPr>
        <w:pStyle w:val="a7"/>
        <w:spacing w:after="0"/>
        <w:ind w:left="0" w:firstLine="567"/>
        <w:rPr>
          <w:lang w:val="ky"/>
        </w:rPr>
      </w:pPr>
      <w:r w:rsidRPr="00903A8A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Pr="00903A8A">
        <w:rPr>
          <w:color w:val="000000"/>
          <w:szCs w:val="24"/>
          <w:lang w:val="ky"/>
        </w:rPr>
        <w:t>от</w:t>
      </w:r>
      <w:r w:rsidR="00D70702">
        <w:rPr>
          <w:color w:val="000000"/>
          <w:szCs w:val="24"/>
          <w:lang w:val="ky"/>
        </w:rPr>
        <w:t>ун</w:t>
      </w:r>
      <w:r w:rsidRPr="00903A8A">
        <w:rPr>
          <w:color w:val="000000"/>
          <w:szCs w:val="24"/>
          <w:lang w:val="ky"/>
        </w:rPr>
        <w:t>ун Пленумунун чечими токтом түрүндө кабыл алынат.</w:t>
      </w:r>
    </w:p>
    <w:p w:rsidR="00CD58B2" w:rsidRPr="00903A8A" w:rsidRDefault="00CD58B2" w:rsidP="008A79F6">
      <w:pPr>
        <w:pStyle w:val="2"/>
        <w:shd w:val="clear" w:color="auto" w:fill="auto"/>
        <w:tabs>
          <w:tab w:val="left" w:pos="1134"/>
        </w:tabs>
        <w:spacing w:after="0" w:line="276" w:lineRule="auto"/>
        <w:ind w:right="20" w:firstLine="567"/>
        <w:jc w:val="both"/>
        <w:rPr>
          <w:lang w:val="ky"/>
        </w:rPr>
      </w:pPr>
    </w:p>
    <w:p w:rsidR="00CD356F" w:rsidRPr="00903A8A" w:rsidRDefault="00796DB5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67"/>
        </w:tabs>
        <w:spacing w:after="176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D70702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-KG"/>
        </w:rPr>
        <w:t>Пленум</w:t>
      </w:r>
      <w:r w:rsidR="002E79AC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</w:t>
      </w:r>
      <w:r w:rsidRPr="00903A8A">
        <w:rPr>
          <w:color w:val="000000"/>
          <w:szCs w:val="24"/>
          <w:lang w:val="ky-KG"/>
        </w:rPr>
        <w:t>жый</w:t>
      </w:r>
      <w:r w:rsidR="002E79AC">
        <w:rPr>
          <w:color w:val="000000"/>
          <w:szCs w:val="24"/>
          <w:lang w:val="ky-KG"/>
        </w:rPr>
        <w:t>налышында</w:t>
      </w:r>
      <w:r w:rsidRPr="00903A8A">
        <w:rPr>
          <w:color w:val="000000"/>
          <w:szCs w:val="24"/>
          <w:lang w:val="ky-KG"/>
        </w:rPr>
        <w:t xml:space="preserve"> айтылган </w:t>
      </w:r>
      <w:r w:rsidR="00CD356F" w:rsidRPr="00903A8A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ын</w:t>
      </w:r>
      <w:r w:rsidR="00CD356F" w:rsidRPr="00903A8A">
        <w:rPr>
          <w:color w:val="000000"/>
          <w:szCs w:val="24"/>
          <w:lang w:val="ky-KG"/>
        </w:rPr>
        <w:t>-пикир</w:t>
      </w:r>
      <w:r w:rsidR="009C6B26" w:rsidRPr="00903A8A">
        <w:rPr>
          <w:color w:val="000000"/>
          <w:szCs w:val="24"/>
          <w:lang w:val="ky-KG"/>
        </w:rPr>
        <w:t>лер</w:t>
      </w:r>
      <w:r w:rsidR="00CD356F" w:rsidRPr="00903A8A">
        <w:rPr>
          <w:color w:val="000000"/>
          <w:szCs w:val="24"/>
          <w:lang w:val="ky-KG"/>
        </w:rPr>
        <w:t xml:space="preserve"> жана сунуштарды эске алуу </w:t>
      </w:r>
      <w:r w:rsidRPr="00903A8A">
        <w:rPr>
          <w:color w:val="000000"/>
          <w:szCs w:val="24"/>
          <w:lang w:val="ky-KG"/>
        </w:rPr>
        <w:t>менен токтом долбоорду кошумча иштеп чыгуу</w:t>
      </w:r>
      <w:r w:rsidRPr="00903A8A">
        <w:rPr>
          <w:color w:val="000000"/>
          <w:szCs w:val="24"/>
          <w:lang w:val="ky"/>
        </w:rPr>
        <w:t xml:space="preserve"> </w:t>
      </w:r>
      <w:r w:rsidRPr="00903A8A">
        <w:rPr>
          <w:color w:val="000000"/>
          <w:szCs w:val="24"/>
          <w:lang w:val="ky-KG"/>
        </w:rPr>
        <w:t xml:space="preserve">зарылчылыгында </w:t>
      </w:r>
      <w:r w:rsidR="00CD356F" w:rsidRPr="00903A8A">
        <w:rPr>
          <w:color w:val="000000"/>
          <w:szCs w:val="24"/>
          <w:lang w:val="ky-KG"/>
        </w:rPr>
        <w:t xml:space="preserve">редакциялык комиссия шайланат, ал </w:t>
      </w:r>
      <w:r w:rsidR="00D70702">
        <w:rPr>
          <w:color w:val="000000"/>
          <w:szCs w:val="24"/>
          <w:lang w:val="ky-KG"/>
        </w:rPr>
        <w:t>7</w:t>
      </w:r>
      <w:r w:rsidR="000A66FE">
        <w:rPr>
          <w:color w:val="000000"/>
          <w:szCs w:val="24"/>
          <w:lang w:val="ky-KG"/>
        </w:rPr>
        <w:t>-ти</w:t>
      </w:r>
      <w:r w:rsidR="00CD356F" w:rsidRPr="00903A8A">
        <w:rPr>
          <w:color w:val="000000"/>
          <w:szCs w:val="24"/>
          <w:lang w:val="ky-KG"/>
        </w:rPr>
        <w:t xml:space="preserve"> </w:t>
      </w:r>
      <w:r w:rsidR="00CD356F" w:rsidRPr="00903A8A">
        <w:rPr>
          <w:color w:val="000000"/>
          <w:szCs w:val="24"/>
          <w:lang w:val="ky"/>
        </w:rPr>
        <w:t xml:space="preserve">күндүн </w:t>
      </w:r>
      <w:r w:rsidR="00CD356F" w:rsidRPr="00903A8A">
        <w:rPr>
          <w:color w:val="000000"/>
          <w:szCs w:val="24"/>
          <w:lang w:val="ky-KG"/>
        </w:rPr>
        <w:t xml:space="preserve">ичинде токтомдун макулдашылган текстин даярдайт. Редакциялык комиссиянын курамына </w:t>
      </w: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D70702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-KG"/>
        </w:rPr>
        <w:t>Пленум</w:t>
      </w:r>
      <w:r w:rsidRPr="00903A8A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катчысы, судья-баяндамачы, Жогорку сот</w:t>
      </w:r>
      <w:r w:rsidR="00D70702">
        <w:rPr>
          <w:color w:val="000000"/>
          <w:szCs w:val="24"/>
          <w:lang w:val="ky-KG"/>
        </w:rPr>
        <w:t>ун</w:t>
      </w:r>
      <w:r w:rsidR="00CD356F" w:rsidRPr="00903A8A">
        <w:rPr>
          <w:color w:val="000000"/>
          <w:szCs w:val="24"/>
          <w:lang w:val="ky-KG"/>
        </w:rPr>
        <w:t xml:space="preserve">ун, </w:t>
      </w:r>
      <w:r w:rsidR="00CD356F" w:rsidRPr="00903A8A">
        <w:rPr>
          <w:color w:val="000000"/>
          <w:szCs w:val="24"/>
          <w:lang w:val="ky"/>
        </w:rPr>
        <w:t xml:space="preserve">жергиликтүү </w:t>
      </w:r>
      <w:r w:rsidR="00CD356F" w:rsidRPr="00903A8A">
        <w:rPr>
          <w:color w:val="000000"/>
          <w:szCs w:val="24"/>
          <w:lang w:val="ky-KG"/>
        </w:rPr>
        <w:t>соттордун судьялары, Илимий</w:t>
      </w:r>
      <w:r w:rsidR="00D70702">
        <w:rPr>
          <w:color w:val="000000"/>
          <w:szCs w:val="24"/>
          <w:lang w:val="ky-KG"/>
        </w:rPr>
        <w:t>-</w:t>
      </w:r>
      <w:r w:rsidR="00CD356F" w:rsidRPr="00903A8A">
        <w:rPr>
          <w:color w:val="000000"/>
          <w:szCs w:val="24"/>
          <w:lang w:val="ky-KG"/>
        </w:rPr>
        <w:t xml:space="preserve"> консультативдик </w:t>
      </w:r>
      <w:r w:rsidR="00CD356F" w:rsidRPr="00903A8A">
        <w:rPr>
          <w:color w:val="000000"/>
          <w:szCs w:val="24"/>
          <w:lang w:val="ky"/>
        </w:rPr>
        <w:t xml:space="preserve">кеңештин мүчөлөрү </w:t>
      </w:r>
      <w:r w:rsidR="00CD356F" w:rsidRPr="00903A8A">
        <w:rPr>
          <w:color w:val="000000"/>
          <w:szCs w:val="24"/>
          <w:lang w:val="ky-KG"/>
        </w:rPr>
        <w:t xml:space="preserve">жана мамлекеттик органдардын </w:t>
      </w:r>
      <w:r w:rsidR="00CD356F" w:rsidRPr="00903A8A">
        <w:rPr>
          <w:color w:val="000000"/>
          <w:szCs w:val="24"/>
          <w:lang w:val="ky"/>
        </w:rPr>
        <w:t xml:space="preserve">өкүлдөрү </w:t>
      </w:r>
      <w:r w:rsidR="00CD356F" w:rsidRPr="00903A8A">
        <w:rPr>
          <w:color w:val="000000"/>
          <w:szCs w:val="24"/>
          <w:lang w:val="ky-KG"/>
        </w:rPr>
        <w:t xml:space="preserve">кириши </w:t>
      </w:r>
      <w:r w:rsidR="00CD356F" w:rsidRPr="00903A8A">
        <w:rPr>
          <w:color w:val="000000"/>
          <w:szCs w:val="24"/>
          <w:lang w:val="ky"/>
        </w:rPr>
        <w:t>мүмкүн.</w:t>
      </w:r>
    </w:p>
    <w:p w:rsidR="00CD356F" w:rsidRPr="00903A8A" w:rsidRDefault="00E726F4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67"/>
        </w:tabs>
        <w:spacing w:after="184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D70702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 xml:space="preserve">ун </w:t>
      </w:r>
      <w:r w:rsidR="00CD356F" w:rsidRPr="00903A8A">
        <w:rPr>
          <w:color w:val="000000"/>
          <w:szCs w:val="24"/>
          <w:lang w:val="ky-KG"/>
        </w:rPr>
        <w:t>Пленум</w:t>
      </w:r>
      <w:r w:rsidR="002E79AC">
        <w:rPr>
          <w:color w:val="000000"/>
          <w:szCs w:val="24"/>
          <w:lang w:val="ky-KG"/>
        </w:rPr>
        <w:t>унун</w:t>
      </w:r>
      <w:r w:rsidR="00CD356F" w:rsidRPr="00903A8A">
        <w:rPr>
          <w:color w:val="000000"/>
          <w:szCs w:val="24"/>
          <w:lang w:val="ky-KG"/>
        </w:rPr>
        <w:t xml:space="preserve"> катчысы токтомго кол коет жана аны </w:t>
      </w: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="00CD356F" w:rsidRPr="00903A8A">
        <w:rPr>
          <w:color w:val="000000"/>
          <w:szCs w:val="24"/>
          <w:lang w:val="ky-KG"/>
        </w:rPr>
        <w:t>от</w:t>
      </w:r>
      <w:r w:rsidRPr="00903A8A">
        <w:rPr>
          <w:color w:val="000000"/>
          <w:szCs w:val="24"/>
          <w:lang w:val="ky-KG"/>
        </w:rPr>
        <w:t>т</w:t>
      </w:r>
      <w:r w:rsidR="00CD356F" w:rsidRPr="00903A8A">
        <w:rPr>
          <w:color w:val="000000"/>
          <w:szCs w:val="24"/>
          <w:lang w:val="ky-KG"/>
        </w:rPr>
        <w:t xml:space="preserve">ун </w:t>
      </w:r>
      <w:r w:rsidRPr="00903A8A">
        <w:rPr>
          <w:color w:val="000000"/>
          <w:szCs w:val="24"/>
          <w:lang w:val="ky-KG"/>
        </w:rPr>
        <w:t>т</w:t>
      </w:r>
      <w:r w:rsidR="00CD356F" w:rsidRPr="00903A8A">
        <w:rPr>
          <w:color w:val="000000"/>
          <w:szCs w:val="24"/>
          <w:lang w:val="ky"/>
        </w:rPr>
        <w:t xml:space="preserve">өрагасына </w:t>
      </w:r>
      <w:r w:rsidR="00CD356F" w:rsidRPr="00903A8A">
        <w:rPr>
          <w:color w:val="000000"/>
          <w:szCs w:val="24"/>
          <w:lang w:val="ky-KG"/>
        </w:rPr>
        <w:t xml:space="preserve">кол коюу </w:t>
      </w:r>
      <w:r w:rsidR="00CD356F" w:rsidRPr="00903A8A">
        <w:rPr>
          <w:color w:val="000000"/>
          <w:szCs w:val="24"/>
          <w:lang w:val="ky"/>
        </w:rPr>
        <w:t xml:space="preserve">үчүн өткөрүп </w:t>
      </w:r>
      <w:r w:rsidR="00CD356F" w:rsidRPr="00903A8A">
        <w:rPr>
          <w:color w:val="000000"/>
          <w:szCs w:val="24"/>
          <w:lang w:val="ky-KG"/>
        </w:rPr>
        <w:t>берет.</w:t>
      </w:r>
    </w:p>
    <w:p w:rsidR="00CD356F" w:rsidRPr="00903A8A" w:rsidRDefault="00CD356F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34"/>
        </w:tabs>
        <w:spacing w:after="0" w:line="276" w:lineRule="auto"/>
        <w:ind w:left="0" w:right="20" w:firstLine="567"/>
        <w:jc w:val="both"/>
        <w:rPr>
          <w:lang w:val="ky-KG"/>
        </w:rPr>
      </w:pPr>
      <w:r w:rsidRPr="00903A8A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903A8A">
        <w:rPr>
          <w:color w:val="000000"/>
          <w:szCs w:val="24"/>
          <w:lang w:val="ky-KG"/>
        </w:rPr>
        <w:t>от</w:t>
      </w:r>
      <w:r w:rsidR="00D70702">
        <w:rPr>
          <w:color w:val="000000"/>
          <w:szCs w:val="24"/>
          <w:lang w:val="ky-KG"/>
        </w:rPr>
        <w:t>ун</w:t>
      </w:r>
      <w:r w:rsidRPr="00903A8A">
        <w:rPr>
          <w:color w:val="000000"/>
          <w:szCs w:val="24"/>
          <w:lang w:val="ky-KG"/>
        </w:rPr>
        <w:t>ун Пленумунун токтомдорун</w:t>
      </w:r>
      <w:r w:rsidR="003502C6" w:rsidRPr="00903A8A">
        <w:rPr>
          <w:color w:val="000000"/>
          <w:szCs w:val="24"/>
          <w:lang w:val="ky-KG"/>
        </w:rPr>
        <w:t xml:space="preserve">а кабыл алынган </w:t>
      </w:r>
      <w:r w:rsidR="00961EFA" w:rsidRPr="00903A8A">
        <w:rPr>
          <w:color w:val="000000"/>
          <w:szCs w:val="24"/>
          <w:lang w:val="ky-KG"/>
        </w:rPr>
        <w:t>күнү, орду жана</w:t>
      </w:r>
      <w:r w:rsidRPr="00903A8A">
        <w:rPr>
          <w:color w:val="000000"/>
          <w:szCs w:val="24"/>
          <w:lang w:val="ky-KG"/>
        </w:rPr>
        <w:t xml:space="preserve"> иреттик номери жазылат</w:t>
      </w:r>
      <w:r w:rsidR="00961EFA" w:rsidRPr="00903A8A">
        <w:rPr>
          <w:color w:val="000000"/>
          <w:szCs w:val="24"/>
          <w:lang w:val="ky-KG"/>
        </w:rPr>
        <w:t>.</w:t>
      </w:r>
      <w:r w:rsidRPr="00903A8A">
        <w:rPr>
          <w:color w:val="000000"/>
          <w:szCs w:val="24"/>
          <w:lang w:val="ky-KG"/>
        </w:rPr>
        <w:t xml:space="preserve"> </w:t>
      </w:r>
    </w:p>
    <w:p w:rsidR="00961EFA" w:rsidRPr="00903A8A" w:rsidRDefault="00961EFA" w:rsidP="008A79F6">
      <w:pPr>
        <w:pStyle w:val="2"/>
        <w:shd w:val="clear" w:color="auto" w:fill="auto"/>
        <w:spacing w:after="0" w:line="276" w:lineRule="auto"/>
        <w:ind w:left="20" w:right="20" w:firstLine="560"/>
        <w:jc w:val="both"/>
        <w:rPr>
          <w:lang w:val="ky-KG"/>
        </w:rPr>
      </w:pPr>
    </w:p>
    <w:p w:rsidR="00FD579E" w:rsidRPr="00FD579E" w:rsidRDefault="00CD356F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19"/>
        </w:tabs>
        <w:spacing w:line="276" w:lineRule="auto"/>
        <w:ind w:left="0" w:right="20" w:firstLine="567"/>
        <w:jc w:val="both"/>
        <w:rPr>
          <w:lang w:val="ky"/>
        </w:rPr>
      </w:pPr>
      <w:r w:rsidRPr="00FD579E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FD579E">
        <w:rPr>
          <w:color w:val="000000"/>
          <w:szCs w:val="24"/>
          <w:lang w:val="ky-KG"/>
        </w:rPr>
        <w:t>от</w:t>
      </w:r>
      <w:r w:rsidR="00D70702">
        <w:rPr>
          <w:color w:val="000000"/>
          <w:szCs w:val="24"/>
          <w:lang w:val="ky-KG"/>
        </w:rPr>
        <w:t>ун</w:t>
      </w:r>
      <w:r w:rsidRPr="00FD579E">
        <w:rPr>
          <w:color w:val="000000"/>
          <w:szCs w:val="24"/>
          <w:lang w:val="ky-KG"/>
        </w:rPr>
        <w:t xml:space="preserve">ун Пленумунун </w:t>
      </w:r>
      <w:r w:rsidR="002E79AC" w:rsidRPr="00FD579E">
        <w:rPr>
          <w:color w:val="000000"/>
          <w:szCs w:val="24"/>
          <w:lang w:val="ky-KG"/>
        </w:rPr>
        <w:t>жыйналышынын</w:t>
      </w:r>
      <w:r w:rsidRPr="00FD579E">
        <w:rPr>
          <w:color w:val="000000"/>
          <w:szCs w:val="24"/>
          <w:lang w:val="ky-KG"/>
        </w:rPr>
        <w:t xml:space="preserve"> </w:t>
      </w:r>
      <w:r w:rsidRPr="00FD579E">
        <w:rPr>
          <w:color w:val="000000"/>
          <w:szCs w:val="24"/>
          <w:lang w:val="ky"/>
        </w:rPr>
        <w:t xml:space="preserve">жүрүшүндө </w:t>
      </w:r>
      <w:r w:rsidRPr="00FD579E">
        <w:rPr>
          <w:color w:val="000000"/>
          <w:szCs w:val="24"/>
          <w:lang w:val="ky-KG"/>
        </w:rPr>
        <w:t>протокол</w:t>
      </w:r>
      <w:r w:rsidR="002E79AC" w:rsidRPr="00FD579E">
        <w:rPr>
          <w:color w:val="000000"/>
          <w:szCs w:val="24"/>
          <w:lang w:val="ky-KG"/>
        </w:rPr>
        <w:t xml:space="preserve"> түзүлөт.</w:t>
      </w:r>
      <w:r w:rsidRPr="00FD579E">
        <w:rPr>
          <w:color w:val="000000"/>
          <w:szCs w:val="24"/>
          <w:lang w:val="ky"/>
        </w:rPr>
        <w:t xml:space="preserve"> </w:t>
      </w:r>
      <w:r w:rsidR="000A66FE">
        <w:rPr>
          <w:color w:val="000000"/>
          <w:szCs w:val="24"/>
          <w:lang w:val="ky"/>
        </w:rPr>
        <w:t>П</w:t>
      </w:r>
      <w:r w:rsidRPr="00FD579E">
        <w:rPr>
          <w:color w:val="000000"/>
          <w:szCs w:val="24"/>
          <w:lang w:val="ky"/>
        </w:rPr>
        <w:t xml:space="preserve">ротокол Жогорку </w:t>
      </w:r>
      <w:r w:rsidR="000A66FE">
        <w:rPr>
          <w:color w:val="000000"/>
          <w:szCs w:val="24"/>
          <w:lang w:val="ky"/>
        </w:rPr>
        <w:t>с</w:t>
      </w:r>
      <w:r w:rsidR="00D70702">
        <w:rPr>
          <w:color w:val="000000"/>
          <w:szCs w:val="24"/>
          <w:lang w:val="ky"/>
        </w:rPr>
        <w:t>отун</w:t>
      </w:r>
      <w:r w:rsidRPr="00FD579E">
        <w:rPr>
          <w:color w:val="000000"/>
          <w:szCs w:val="24"/>
          <w:lang w:val="ky"/>
        </w:rPr>
        <w:t xml:space="preserve">ун аппараты тарабынан камсыз кылынат. </w:t>
      </w:r>
    </w:p>
    <w:p w:rsidR="00FD579E" w:rsidRPr="00FD579E" w:rsidRDefault="00CD356F" w:rsidP="008A79F6">
      <w:pPr>
        <w:pStyle w:val="2"/>
        <w:shd w:val="clear" w:color="auto" w:fill="auto"/>
        <w:tabs>
          <w:tab w:val="left" w:pos="1119"/>
        </w:tabs>
        <w:spacing w:line="276" w:lineRule="auto"/>
        <w:ind w:right="20" w:firstLine="567"/>
        <w:jc w:val="both"/>
        <w:rPr>
          <w:lang w:val="ky"/>
        </w:rPr>
      </w:pPr>
      <w:r w:rsidRPr="00FD579E">
        <w:rPr>
          <w:color w:val="000000"/>
          <w:szCs w:val="24"/>
          <w:lang w:val="ky"/>
        </w:rPr>
        <w:t>Т</w:t>
      </w:r>
      <w:r w:rsidR="009C6B26" w:rsidRPr="00FD579E">
        <w:rPr>
          <w:color w:val="000000"/>
          <w:szCs w:val="24"/>
          <w:lang w:val="ky"/>
        </w:rPr>
        <w:t>ө</w:t>
      </w:r>
      <w:r w:rsidRPr="00FD579E">
        <w:rPr>
          <w:color w:val="000000"/>
          <w:szCs w:val="24"/>
          <w:lang w:val="ky"/>
        </w:rPr>
        <w:t xml:space="preserve">рагалык кылуучунун уруксаты менен </w:t>
      </w:r>
      <w:r w:rsidR="0084484A" w:rsidRPr="00FD579E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="0084484A" w:rsidRPr="00FD579E">
        <w:rPr>
          <w:color w:val="000000"/>
          <w:szCs w:val="24"/>
          <w:lang w:val="ky"/>
        </w:rPr>
        <w:t>от</w:t>
      </w:r>
      <w:r w:rsidR="00FD579E">
        <w:rPr>
          <w:color w:val="000000"/>
          <w:szCs w:val="24"/>
          <w:lang w:val="ky"/>
        </w:rPr>
        <w:t>унун</w:t>
      </w:r>
      <w:r w:rsidR="0084484A" w:rsidRPr="00FD579E">
        <w:rPr>
          <w:color w:val="000000"/>
          <w:szCs w:val="24"/>
          <w:lang w:val="ky"/>
        </w:rPr>
        <w:t xml:space="preserve"> </w:t>
      </w:r>
      <w:r w:rsidRPr="00FD579E">
        <w:rPr>
          <w:color w:val="000000"/>
          <w:szCs w:val="24"/>
          <w:lang w:val="ky"/>
        </w:rPr>
        <w:t>Пленум</w:t>
      </w:r>
      <w:r w:rsidR="0084484A" w:rsidRPr="00FD579E">
        <w:rPr>
          <w:color w:val="000000"/>
          <w:szCs w:val="24"/>
          <w:lang w:val="ky"/>
        </w:rPr>
        <w:t>унун</w:t>
      </w:r>
      <w:r w:rsidRPr="00FD579E">
        <w:rPr>
          <w:color w:val="000000"/>
          <w:szCs w:val="24"/>
          <w:lang w:val="ky"/>
        </w:rPr>
        <w:t xml:space="preserve"> </w:t>
      </w:r>
      <w:r w:rsidR="00FD579E" w:rsidRPr="00FD579E">
        <w:rPr>
          <w:color w:val="000000"/>
          <w:szCs w:val="24"/>
          <w:lang w:val="ky"/>
        </w:rPr>
        <w:t>жыйналышын</w:t>
      </w:r>
      <w:r w:rsidR="00FD579E">
        <w:rPr>
          <w:color w:val="000000"/>
          <w:szCs w:val="24"/>
          <w:lang w:val="ky"/>
        </w:rPr>
        <w:t xml:space="preserve"> </w:t>
      </w:r>
      <w:r w:rsidRPr="00FD579E">
        <w:rPr>
          <w:color w:val="000000"/>
          <w:szCs w:val="24"/>
          <w:lang w:val="ky"/>
        </w:rPr>
        <w:t>кино</w:t>
      </w:r>
      <w:r w:rsidR="00FD579E" w:rsidRPr="00FD579E">
        <w:rPr>
          <w:color w:val="000000"/>
          <w:szCs w:val="24"/>
          <w:lang w:val="ky"/>
        </w:rPr>
        <w:t xml:space="preserve">го, </w:t>
      </w:r>
      <w:r w:rsidRPr="00FD579E">
        <w:rPr>
          <w:color w:val="000000"/>
          <w:szCs w:val="24"/>
          <w:lang w:val="ky"/>
        </w:rPr>
        <w:t>фото</w:t>
      </w:r>
      <w:r w:rsidR="00FD579E" w:rsidRPr="00FD579E">
        <w:rPr>
          <w:color w:val="000000"/>
          <w:szCs w:val="24"/>
          <w:lang w:val="ky"/>
        </w:rPr>
        <w:t>сүрөткө жана</w:t>
      </w:r>
      <w:r w:rsidRPr="00FD579E">
        <w:rPr>
          <w:color w:val="000000"/>
          <w:szCs w:val="24"/>
          <w:lang w:val="ky"/>
        </w:rPr>
        <w:t xml:space="preserve"> видеого жаз</w:t>
      </w:r>
      <w:r w:rsidR="00FD579E" w:rsidRPr="00FD579E">
        <w:rPr>
          <w:color w:val="000000"/>
          <w:szCs w:val="24"/>
          <w:lang w:val="ky"/>
        </w:rPr>
        <w:t>ып алуга жол берилет.</w:t>
      </w:r>
    </w:p>
    <w:p w:rsidR="00CD356F" w:rsidRPr="00FD579E" w:rsidRDefault="00FD579E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19"/>
        </w:tabs>
        <w:spacing w:line="276" w:lineRule="auto"/>
        <w:ind w:left="0" w:right="20" w:firstLine="567"/>
        <w:jc w:val="both"/>
        <w:rPr>
          <w:lang w:val="ky"/>
        </w:rPr>
      </w:pPr>
      <w:r>
        <w:rPr>
          <w:color w:val="000000"/>
          <w:szCs w:val="24"/>
          <w:lang w:val="ky"/>
        </w:rPr>
        <w:t>П</w:t>
      </w:r>
      <w:r w:rsidR="00CD356F" w:rsidRPr="00FD579E">
        <w:rPr>
          <w:color w:val="000000"/>
          <w:szCs w:val="24"/>
          <w:lang w:val="ky"/>
        </w:rPr>
        <w:t xml:space="preserve">ротоколдор </w:t>
      </w:r>
      <w:r w:rsidR="00957D0A" w:rsidRPr="00FD579E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="00957D0A" w:rsidRPr="00FD579E">
        <w:rPr>
          <w:color w:val="000000"/>
          <w:szCs w:val="24"/>
          <w:lang w:val="ky"/>
        </w:rPr>
        <w:t>отун</w:t>
      </w:r>
      <w:r>
        <w:rPr>
          <w:color w:val="000000"/>
          <w:szCs w:val="24"/>
          <w:lang w:val="ky"/>
        </w:rPr>
        <w:t>ун</w:t>
      </w:r>
      <w:r w:rsidR="00957D0A" w:rsidRPr="00FD579E">
        <w:rPr>
          <w:color w:val="000000"/>
          <w:szCs w:val="24"/>
          <w:lang w:val="ky"/>
        </w:rPr>
        <w:t xml:space="preserve"> Пленумунун </w:t>
      </w:r>
      <w:r>
        <w:rPr>
          <w:color w:val="000000"/>
          <w:szCs w:val="24"/>
          <w:lang w:val="ky"/>
        </w:rPr>
        <w:t>жыйналышы</w:t>
      </w:r>
      <w:r w:rsidR="00CD356F" w:rsidRPr="00FD579E">
        <w:rPr>
          <w:color w:val="000000"/>
          <w:szCs w:val="24"/>
          <w:lang w:val="ky"/>
        </w:rPr>
        <w:t xml:space="preserve"> аяктагандан кийин 7</w:t>
      </w:r>
      <w:r w:rsidR="000A66FE">
        <w:rPr>
          <w:color w:val="000000"/>
          <w:szCs w:val="24"/>
          <w:lang w:val="ky"/>
        </w:rPr>
        <w:t>-ти</w:t>
      </w:r>
      <w:r w:rsidR="00CD356F" w:rsidRPr="00FD579E">
        <w:rPr>
          <w:color w:val="000000"/>
          <w:szCs w:val="24"/>
          <w:lang w:val="ky"/>
        </w:rPr>
        <w:t xml:space="preserve"> күндөн кеч</w:t>
      </w:r>
      <w:r w:rsidR="008D5E1B">
        <w:rPr>
          <w:color w:val="000000"/>
          <w:szCs w:val="24"/>
          <w:lang w:val="ky"/>
        </w:rPr>
        <w:t>иктирилбестен</w:t>
      </w:r>
      <w:r w:rsidR="00CD356F" w:rsidRPr="00FD579E">
        <w:rPr>
          <w:color w:val="000000"/>
          <w:szCs w:val="24"/>
          <w:lang w:val="ky"/>
        </w:rPr>
        <w:t xml:space="preserve"> </w:t>
      </w:r>
      <w:r w:rsidR="008D5E1B">
        <w:rPr>
          <w:color w:val="000000"/>
          <w:szCs w:val="24"/>
          <w:lang w:val="ky"/>
        </w:rPr>
        <w:t>түзүлөт</w:t>
      </w:r>
      <w:r w:rsidR="00D70702">
        <w:rPr>
          <w:color w:val="000000"/>
          <w:szCs w:val="24"/>
          <w:lang w:val="ky"/>
        </w:rPr>
        <w:t>,</w:t>
      </w:r>
      <w:r w:rsidR="009C6B26" w:rsidRPr="00FD579E">
        <w:rPr>
          <w:color w:val="000000"/>
          <w:szCs w:val="24"/>
          <w:lang w:val="ky"/>
        </w:rPr>
        <w:t xml:space="preserve"> </w:t>
      </w:r>
      <w:r w:rsidR="008D5E1B">
        <w:rPr>
          <w:color w:val="000000"/>
          <w:szCs w:val="24"/>
          <w:lang w:val="ky"/>
        </w:rPr>
        <w:t xml:space="preserve">ага </w:t>
      </w:r>
      <w:r w:rsidR="009C6B26" w:rsidRPr="00FD579E">
        <w:rPr>
          <w:color w:val="000000"/>
          <w:szCs w:val="24"/>
          <w:lang w:val="ky"/>
        </w:rPr>
        <w:t>тө</w:t>
      </w:r>
      <w:r w:rsidR="00CD356F" w:rsidRPr="00FD579E">
        <w:rPr>
          <w:color w:val="000000"/>
          <w:szCs w:val="24"/>
          <w:lang w:val="ky"/>
        </w:rPr>
        <w:t>рагалык кылуучу менен катчы кол ко</w:t>
      </w:r>
      <w:r w:rsidR="008D5E1B">
        <w:rPr>
          <w:color w:val="000000"/>
          <w:szCs w:val="24"/>
          <w:lang w:val="ky"/>
        </w:rPr>
        <w:t>ет.</w:t>
      </w:r>
    </w:p>
    <w:p w:rsidR="00CD356F" w:rsidRPr="00903A8A" w:rsidRDefault="009013CB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38"/>
        </w:tabs>
        <w:spacing w:after="184" w:line="276" w:lineRule="auto"/>
        <w:ind w:left="0" w:right="20" w:firstLine="567"/>
        <w:jc w:val="both"/>
        <w:rPr>
          <w:lang w:val="ky"/>
        </w:rPr>
      </w:pPr>
      <w:r w:rsidRPr="00903A8A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Pr="00903A8A">
        <w:rPr>
          <w:color w:val="000000"/>
          <w:szCs w:val="24"/>
          <w:lang w:val="ky"/>
        </w:rPr>
        <w:t>от</w:t>
      </w:r>
      <w:r w:rsidR="00D70702">
        <w:rPr>
          <w:color w:val="000000"/>
          <w:szCs w:val="24"/>
          <w:lang w:val="ky"/>
        </w:rPr>
        <w:t>ун</w:t>
      </w:r>
      <w:r w:rsidRPr="00903A8A">
        <w:rPr>
          <w:color w:val="000000"/>
          <w:szCs w:val="24"/>
          <w:lang w:val="ky"/>
        </w:rPr>
        <w:t xml:space="preserve">ун </w:t>
      </w:r>
      <w:r w:rsidR="00CD356F" w:rsidRPr="00903A8A">
        <w:rPr>
          <w:color w:val="000000"/>
          <w:szCs w:val="24"/>
          <w:lang w:val="ky"/>
        </w:rPr>
        <w:t>Пленум</w:t>
      </w:r>
      <w:r w:rsidRPr="00903A8A">
        <w:rPr>
          <w:color w:val="000000"/>
          <w:szCs w:val="24"/>
          <w:lang w:val="ky"/>
        </w:rPr>
        <w:t>унун</w:t>
      </w:r>
      <w:r w:rsidR="00CD356F" w:rsidRPr="00903A8A">
        <w:rPr>
          <w:color w:val="000000"/>
          <w:szCs w:val="24"/>
          <w:lang w:val="ky"/>
        </w:rPr>
        <w:t xml:space="preserve"> протоколдук тапшырмаларынын аткарылышына көзөмөл жүргүзүү </w:t>
      </w:r>
      <w:r w:rsidRPr="00903A8A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Pr="00903A8A">
        <w:rPr>
          <w:color w:val="000000"/>
          <w:szCs w:val="24"/>
          <w:lang w:val="ky"/>
        </w:rPr>
        <w:t>от</w:t>
      </w:r>
      <w:r w:rsidR="00D70702">
        <w:rPr>
          <w:color w:val="000000"/>
          <w:szCs w:val="24"/>
          <w:lang w:val="ky"/>
        </w:rPr>
        <w:t>ун</w:t>
      </w:r>
      <w:r w:rsidRPr="00903A8A">
        <w:rPr>
          <w:color w:val="000000"/>
          <w:szCs w:val="24"/>
          <w:lang w:val="ky"/>
        </w:rPr>
        <w:t xml:space="preserve">ун </w:t>
      </w:r>
      <w:r w:rsidR="00CD356F" w:rsidRPr="00903A8A">
        <w:rPr>
          <w:color w:val="000000"/>
          <w:szCs w:val="24"/>
          <w:lang w:val="ky"/>
        </w:rPr>
        <w:t>Пленум</w:t>
      </w:r>
      <w:r w:rsidRPr="00903A8A">
        <w:rPr>
          <w:color w:val="000000"/>
          <w:szCs w:val="24"/>
          <w:lang w:val="ky"/>
        </w:rPr>
        <w:t>унун</w:t>
      </w:r>
      <w:r w:rsidR="00CD356F" w:rsidRPr="00903A8A">
        <w:rPr>
          <w:color w:val="000000"/>
          <w:szCs w:val="24"/>
          <w:lang w:val="ky"/>
        </w:rPr>
        <w:t xml:space="preserve"> катчысы тарабынан жүзөгө ашырылат.</w:t>
      </w:r>
    </w:p>
    <w:p w:rsidR="00CD356F" w:rsidRPr="00903A8A" w:rsidRDefault="009013CB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191"/>
        </w:tabs>
        <w:spacing w:line="276" w:lineRule="auto"/>
        <w:ind w:left="0" w:right="20" w:firstLine="567"/>
        <w:jc w:val="both"/>
        <w:rPr>
          <w:lang w:val="ky"/>
        </w:rPr>
      </w:pPr>
      <w:r w:rsidRPr="00903A8A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Pr="00903A8A">
        <w:rPr>
          <w:color w:val="000000"/>
          <w:szCs w:val="24"/>
          <w:lang w:val="ky"/>
        </w:rPr>
        <w:t>от</w:t>
      </w:r>
      <w:r w:rsidR="00D70702">
        <w:rPr>
          <w:color w:val="000000"/>
          <w:szCs w:val="24"/>
          <w:lang w:val="ky"/>
        </w:rPr>
        <w:t>ун</w:t>
      </w:r>
      <w:r w:rsidRPr="00903A8A">
        <w:rPr>
          <w:color w:val="000000"/>
          <w:szCs w:val="24"/>
          <w:lang w:val="ky"/>
        </w:rPr>
        <w:t xml:space="preserve">ун </w:t>
      </w:r>
      <w:r w:rsidR="00CD356F" w:rsidRPr="00903A8A">
        <w:rPr>
          <w:color w:val="000000"/>
          <w:szCs w:val="24"/>
          <w:lang w:val="ky"/>
        </w:rPr>
        <w:t xml:space="preserve">Пленумунун токтому "Кыргыз Республикасынын Жогорку </w:t>
      </w:r>
      <w:r w:rsidR="000A66FE">
        <w:rPr>
          <w:color w:val="000000"/>
          <w:szCs w:val="24"/>
          <w:lang w:val="ky"/>
        </w:rPr>
        <w:t>с</w:t>
      </w:r>
      <w:r w:rsidR="00CD356F" w:rsidRPr="00903A8A">
        <w:rPr>
          <w:color w:val="000000"/>
          <w:szCs w:val="24"/>
          <w:lang w:val="ky"/>
        </w:rPr>
        <w:t xml:space="preserve">отунун </w:t>
      </w:r>
      <w:r w:rsidR="000A66FE">
        <w:rPr>
          <w:color w:val="000000"/>
          <w:szCs w:val="24"/>
          <w:lang w:val="ky"/>
        </w:rPr>
        <w:t>Б</w:t>
      </w:r>
      <w:r w:rsidR="00CD356F" w:rsidRPr="00903A8A">
        <w:rPr>
          <w:color w:val="000000"/>
          <w:szCs w:val="24"/>
          <w:lang w:val="ky"/>
        </w:rPr>
        <w:t>юллетени" журналында мамлекеттик жана расмий тилде жарыяланууга тийиш.</w:t>
      </w:r>
    </w:p>
    <w:p w:rsidR="003617CE" w:rsidRPr="003617CE" w:rsidRDefault="009013CB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206"/>
        </w:tabs>
        <w:spacing w:after="0" w:line="276" w:lineRule="auto"/>
        <w:ind w:left="20" w:right="20" w:firstLine="560"/>
        <w:jc w:val="both"/>
        <w:rPr>
          <w:lang w:val="ky"/>
        </w:rPr>
      </w:pPr>
      <w:r w:rsidRPr="003617CE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="00CD356F" w:rsidRPr="003617CE">
        <w:rPr>
          <w:color w:val="000000"/>
          <w:szCs w:val="24"/>
          <w:lang w:val="ky"/>
        </w:rPr>
        <w:t>от</w:t>
      </w:r>
      <w:r w:rsidR="00D70702" w:rsidRPr="003617CE">
        <w:rPr>
          <w:color w:val="000000"/>
          <w:szCs w:val="24"/>
          <w:lang w:val="ky"/>
        </w:rPr>
        <w:t>ун</w:t>
      </w:r>
      <w:r w:rsidR="00CD356F" w:rsidRPr="003617CE">
        <w:rPr>
          <w:color w:val="000000"/>
          <w:szCs w:val="24"/>
          <w:lang w:val="ky"/>
        </w:rPr>
        <w:t>ун токтомдорун</w:t>
      </w:r>
      <w:r w:rsidR="009C6B26" w:rsidRPr="003617CE">
        <w:rPr>
          <w:color w:val="000000"/>
          <w:szCs w:val="24"/>
          <w:lang w:val="ky"/>
        </w:rPr>
        <w:t>ун</w:t>
      </w:r>
      <w:r w:rsidR="00CD356F" w:rsidRPr="003617CE">
        <w:rPr>
          <w:color w:val="000000"/>
          <w:szCs w:val="24"/>
          <w:lang w:val="ky"/>
        </w:rPr>
        <w:t xml:space="preserve"> өз убагында расмий жарыяланышына жана жарыяланган тексттердин кабыл алынган тексттерге шайкеш келүүсүн</w:t>
      </w:r>
      <w:r w:rsidR="009C6B26" w:rsidRPr="003617CE">
        <w:rPr>
          <w:color w:val="000000"/>
          <w:szCs w:val="24"/>
          <w:lang w:val="ky"/>
        </w:rPr>
        <w:t>ө</w:t>
      </w:r>
      <w:r w:rsidR="00CD356F" w:rsidRPr="003617CE">
        <w:rPr>
          <w:color w:val="000000"/>
          <w:szCs w:val="24"/>
          <w:lang w:val="ky"/>
        </w:rPr>
        <w:t xml:space="preserve"> көзөмөл жүргүзүү </w:t>
      </w:r>
      <w:r w:rsidRPr="003617CE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Pr="003617CE">
        <w:rPr>
          <w:color w:val="000000"/>
          <w:szCs w:val="24"/>
          <w:lang w:val="ky"/>
        </w:rPr>
        <w:t>от</w:t>
      </w:r>
      <w:r w:rsidR="00D70702" w:rsidRPr="003617CE">
        <w:rPr>
          <w:color w:val="000000"/>
          <w:szCs w:val="24"/>
          <w:lang w:val="ky"/>
        </w:rPr>
        <w:t>ун</w:t>
      </w:r>
      <w:r w:rsidRPr="003617CE">
        <w:rPr>
          <w:color w:val="000000"/>
          <w:szCs w:val="24"/>
          <w:lang w:val="ky"/>
        </w:rPr>
        <w:t xml:space="preserve">ун </w:t>
      </w:r>
      <w:r w:rsidR="00CD356F" w:rsidRPr="003617CE">
        <w:rPr>
          <w:color w:val="000000"/>
          <w:szCs w:val="24"/>
          <w:lang w:val="ky"/>
        </w:rPr>
        <w:t>Пленум</w:t>
      </w:r>
      <w:r w:rsidR="00D70702" w:rsidRPr="003617CE">
        <w:rPr>
          <w:color w:val="000000"/>
          <w:szCs w:val="24"/>
          <w:lang w:val="ky"/>
        </w:rPr>
        <w:t>унун</w:t>
      </w:r>
      <w:r w:rsidR="00CD356F" w:rsidRPr="003617CE">
        <w:rPr>
          <w:color w:val="000000"/>
          <w:szCs w:val="24"/>
          <w:lang w:val="ky"/>
        </w:rPr>
        <w:t xml:space="preserve"> катчыс</w:t>
      </w:r>
      <w:r w:rsidR="009C6B26" w:rsidRPr="003617CE">
        <w:rPr>
          <w:color w:val="000000"/>
          <w:szCs w:val="24"/>
          <w:lang w:val="ky"/>
        </w:rPr>
        <w:t>ына</w:t>
      </w:r>
      <w:r w:rsidR="00CD356F" w:rsidRPr="003617CE">
        <w:rPr>
          <w:color w:val="000000"/>
          <w:szCs w:val="24"/>
          <w:lang w:val="ky"/>
        </w:rPr>
        <w:t xml:space="preserve"> жүктөлөт.</w:t>
      </w:r>
    </w:p>
    <w:p w:rsidR="003617CE" w:rsidRPr="003617CE" w:rsidRDefault="003617CE" w:rsidP="008A79F6">
      <w:pPr>
        <w:pStyle w:val="2"/>
        <w:shd w:val="clear" w:color="auto" w:fill="auto"/>
        <w:tabs>
          <w:tab w:val="left" w:pos="1206"/>
        </w:tabs>
        <w:spacing w:after="0" w:line="276" w:lineRule="auto"/>
        <w:ind w:left="580" w:right="20" w:firstLine="0"/>
        <w:jc w:val="both"/>
        <w:rPr>
          <w:lang w:val="ky"/>
        </w:rPr>
      </w:pPr>
    </w:p>
    <w:p w:rsidR="003617CE" w:rsidRPr="003617CE" w:rsidRDefault="00D70702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206"/>
        </w:tabs>
        <w:spacing w:after="0" w:line="276" w:lineRule="auto"/>
        <w:ind w:left="20" w:right="20" w:firstLine="560"/>
        <w:jc w:val="both"/>
        <w:rPr>
          <w:color w:val="000000"/>
          <w:szCs w:val="24"/>
          <w:lang w:val="ky"/>
        </w:rPr>
      </w:pPr>
      <w:r w:rsidRPr="003617CE">
        <w:rPr>
          <w:color w:val="000000"/>
          <w:szCs w:val="24"/>
          <w:lang w:val="ky-KG"/>
        </w:rPr>
        <w:t xml:space="preserve">Жогорку </w:t>
      </w:r>
      <w:r w:rsidR="000A66FE">
        <w:rPr>
          <w:color w:val="000000"/>
          <w:szCs w:val="24"/>
          <w:lang w:val="ky-KG"/>
        </w:rPr>
        <w:t>с</w:t>
      </w:r>
      <w:r w:rsidRPr="003617CE">
        <w:rPr>
          <w:color w:val="000000"/>
          <w:szCs w:val="24"/>
          <w:lang w:val="ky-KG"/>
        </w:rPr>
        <w:t xml:space="preserve">отунун Пленумунун токтомдору (эгерде токтомдордун </w:t>
      </w:r>
      <w:r w:rsidRPr="003617CE">
        <w:rPr>
          <w:color w:val="000000"/>
          <w:szCs w:val="24"/>
          <w:lang w:val="ky"/>
        </w:rPr>
        <w:t xml:space="preserve">өзүндө </w:t>
      </w:r>
      <w:r w:rsidRPr="003617CE">
        <w:rPr>
          <w:color w:val="000000"/>
          <w:szCs w:val="24"/>
          <w:lang w:val="ky-KG"/>
        </w:rPr>
        <w:t xml:space="preserve">башка учур каралбаган болсо) анда кабыл алынган учурдан тартып </w:t>
      </w:r>
      <w:r w:rsidRPr="003617CE">
        <w:rPr>
          <w:color w:val="000000"/>
          <w:szCs w:val="24"/>
          <w:lang w:val="ky"/>
        </w:rPr>
        <w:t xml:space="preserve">күчүнө </w:t>
      </w:r>
      <w:r w:rsidR="003617CE" w:rsidRPr="003617CE">
        <w:rPr>
          <w:color w:val="000000"/>
          <w:szCs w:val="24"/>
          <w:lang w:val="ky-KG"/>
        </w:rPr>
        <w:t>кирет</w:t>
      </w:r>
    </w:p>
    <w:p w:rsidR="003617CE" w:rsidRDefault="003617CE" w:rsidP="008A79F6">
      <w:pPr>
        <w:pStyle w:val="2"/>
        <w:shd w:val="clear" w:color="auto" w:fill="auto"/>
        <w:tabs>
          <w:tab w:val="left" w:pos="1206"/>
        </w:tabs>
        <w:spacing w:after="0" w:line="276" w:lineRule="auto"/>
        <w:ind w:right="20" w:firstLine="567"/>
        <w:jc w:val="both"/>
        <w:rPr>
          <w:color w:val="000000"/>
          <w:szCs w:val="24"/>
          <w:lang w:val="ky-KG"/>
        </w:rPr>
      </w:pPr>
      <w:r w:rsidRPr="003617CE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Pr="003617CE">
        <w:rPr>
          <w:color w:val="000000"/>
          <w:szCs w:val="24"/>
          <w:lang w:val="ky"/>
        </w:rPr>
        <w:t xml:space="preserve">отунун Пленумунун токтомдору Кыргыз Республикасынын </w:t>
      </w:r>
      <w:r w:rsidRPr="003617CE">
        <w:rPr>
          <w:lang w:val="ky-KG"/>
        </w:rPr>
        <w:t>соттору жана судьялары үчүн милдеттүү болуп саналат.</w:t>
      </w:r>
      <w:r w:rsidRPr="003617CE">
        <w:rPr>
          <w:color w:val="000000"/>
          <w:szCs w:val="24"/>
          <w:lang w:val="ky-KG"/>
        </w:rPr>
        <w:t xml:space="preserve"> </w:t>
      </w:r>
    </w:p>
    <w:p w:rsidR="003617CE" w:rsidRDefault="003617CE" w:rsidP="008A79F6">
      <w:pPr>
        <w:pStyle w:val="2"/>
        <w:shd w:val="clear" w:color="auto" w:fill="auto"/>
        <w:tabs>
          <w:tab w:val="left" w:pos="1206"/>
        </w:tabs>
        <w:spacing w:after="0" w:line="276" w:lineRule="auto"/>
        <w:ind w:right="20" w:firstLine="567"/>
        <w:jc w:val="both"/>
        <w:rPr>
          <w:color w:val="000000"/>
          <w:szCs w:val="24"/>
          <w:lang w:val="ky-KG"/>
        </w:rPr>
      </w:pPr>
    </w:p>
    <w:p w:rsidR="003617CE" w:rsidRPr="003617CE" w:rsidRDefault="003617CE" w:rsidP="008A79F6">
      <w:pPr>
        <w:pStyle w:val="2"/>
        <w:numPr>
          <w:ilvl w:val="1"/>
          <w:numId w:val="12"/>
        </w:numPr>
        <w:shd w:val="clear" w:color="auto" w:fill="auto"/>
        <w:tabs>
          <w:tab w:val="left" w:pos="1206"/>
        </w:tabs>
        <w:spacing w:after="0" w:line="276" w:lineRule="auto"/>
        <w:ind w:left="0" w:right="20" w:firstLine="567"/>
        <w:jc w:val="both"/>
        <w:rPr>
          <w:lang w:val="ky"/>
        </w:rPr>
      </w:pPr>
      <w:r>
        <w:rPr>
          <w:lang w:val="ky"/>
        </w:rPr>
        <w:t xml:space="preserve">Жогорку </w:t>
      </w:r>
      <w:r w:rsidR="000A66FE">
        <w:rPr>
          <w:lang w:val="ky"/>
        </w:rPr>
        <w:t>с</w:t>
      </w:r>
      <w:r>
        <w:rPr>
          <w:lang w:val="ky"/>
        </w:rPr>
        <w:t xml:space="preserve">отунун </w:t>
      </w:r>
      <w:r w:rsidR="008D5E1B" w:rsidRPr="00C213F8">
        <w:rPr>
          <w:lang w:val="ky"/>
        </w:rPr>
        <w:t>Регламент</w:t>
      </w:r>
      <w:r>
        <w:rPr>
          <w:lang w:val="ky"/>
        </w:rPr>
        <w:t>ин</w:t>
      </w:r>
      <w:r w:rsidR="00EA6766">
        <w:rPr>
          <w:lang w:val="ky"/>
        </w:rPr>
        <w:t xml:space="preserve"> кабыл алуу, </w:t>
      </w:r>
      <w:r w:rsidR="00DB76DE" w:rsidRPr="00C213F8">
        <w:rPr>
          <w:lang w:val="ky"/>
        </w:rPr>
        <w:t>Регламент</w:t>
      </w:r>
      <w:r w:rsidR="00DB76DE">
        <w:rPr>
          <w:lang w:val="ky"/>
        </w:rPr>
        <w:t xml:space="preserve">ке </w:t>
      </w:r>
      <w:r w:rsidR="00C213F8" w:rsidRPr="00C213F8">
        <w:rPr>
          <w:lang w:val="ky-KG"/>
        </w:rPr>
        <w:t>өзгөртүүлөр</w:t>
      </w:r>
      <w:r w:rsidR="00EA6766">
        <w:rPr>
          <w:lang w:val="ky-KG"/>
        </w:rPr>
        <w:t>дү</w:t>
      </w:r>
      <w:r w:rsidR="00C213F8" w:rsidRPr="00C213F8">
        <w:rPr>
          <w:lang w:val="ky-KG"/>
        </w:rPr>
        <w:t xml:space="preserve"> жана (же) толуктоолор</w:t>
      </w:r>
      <w:r w:rsidR="00EA6766">
        <w:rPr>
          <w:lang w:val="ky-KG"/>
        </w:rPr>
        <w:t xml:space="preserve">дү киргизүү </w:t>
      </w:r>
      <w:r w:rsidR="00EA6766" w:rsidRPr="00EA6766">
        <w:rPr>
          <w:lang w:val="ky-KG"/>
        </w:rPr>
        <w:t>тууралуу</w:t>
      </w:r>
      <w:r w:rsidR="00EA6766">
        <w:rPr>
          <w:lang w:val="ky-KG"/>
        </w:rPr>
        <w:t xml:space="preserve"> чечимди</w:t>
      </w:r>
      <w:r w:rsidR="00C213F8" w:rsidRPr="00C213F8">
        <w:rPr>
          <w:lang w:val="ky-KG"/>
        </w:rPr>
        <w:t xml:space="preserve"> </w:t>
      </w:r>
      <w:r w:rsidR="00C213F8" w:rsidRPr="00C213F8">
        <w:rPr>
          <w:color w:val="000000"/>
          <w:szCs w:val="24"/>
          <w:lang w:val="ky"/>
        </w:rPr>
        <w:t xml:space="preserve">Жогорку </w:t>
      </w:r>
      <w:r w:rsidR="000A66FE">
        <w:rPr>
          <w:color w:val="000000"/>
          <w:szCs w:val="24"/>
          <w:lang w:val="ky"/>
        </w:rPr>
        <w:t>с</w:t>
      </w:r>
      <w:r w:rsidR="00C213F8" w:rsidRPr="00C213F8">
        <w:rPr>
          <w:color w:val="000000"/>
          <w:szCs w:val="24"/>
          <w:lang w:val="ky"/>
        </w:rPr>
        <w:t>от</w:t>
      </w:r>
      <w:r>
        <w:rPr>
          <w:color w:val="000000"/>
          <w:szCs w:val="24"/>
          <w:lang w:val="ky"/>
        </w:rPr>
        <w:t>ун</w:t>
      </w:r>
      <w:r w:rsidR="00C213F8" w:rsidRPr="00C213F8">
        <w:rPr>
          <w:color w:val="000000"/>
          <w:szCs w:val="24"/>
          <w:lang w:val="ky"/>
        </w:rPr>
        <w:t>ун Пленуму</w:t>
      </w:r>
      <w:r>
        <w:rPr>
          <w:lang w:val="ky-KG"/>
        </w:rPr>
        <w:t xml:space="preserve"> кабыл алат.</w:t>
      </w:r>
    </w:p>
    <w:p w:rsidR="003617CE" w:rsidRDefault="003617CE" w:rsidP="008A79F6">
      <w:pPr>
        <w:pStyle w:val="2"/>
        <w:shd w:val="clear" w:color="auto" w:fill="auto"/>
        <w:tabs>
          <w:tab w:val="left" w:pos="1206"/>
        </w:tabs>
        <w:spacing w:after="0" w:line="276" w:lineRule="auto"/>
        <w:ind w:left="567" w:right="20" w:firstLine="0"/>
        <w:jc w:val="both"/>
        <w:rPr>
          <w:lang w:val="ky"/>
        </w:rPr>
      </w:pPr>
    </w:p>
    <w:p w:rsidR="00C213F8" w:rsidRDefault="00C213F8" w:rsidP="00C213F8">
      <w:pPr>
        <w:pStyle w:val="a7"/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F146EC" w:rsidRPr="00903A8A" w:rsidRDefault="00F146EC">
      <w:pPr>
        <w:rPr>
          <w:lang w:val="ky"/>
        </w:rPr>
      </w:pPr>
    </w:p>
    <w:p w:rsidR="00E30D8E" w:rsidRPr="00903A8A" w:rsidRDefault="00E30D8E">
      <w:pPr>
        <w:rPr>
          <w:lang w:val="ky"/>
        </w:rPr>
      </w:pPr>
    </w:p>
    <w:p w:rsidR="00E30D8E" w:rsidRPr="00903A8A" w:rsidRDefault="00E30D8E">
      <w:pPr>
        <w:rPr>
          <w:lang w:val="ky"/>
        </w:rPr>
      </w:pPr>
    </w:p>
    <w:p w:rsidR="00E30D8E" w:rsidRPr="00903A8A" w:rsidRDefault="00E30D8E">
      <w:pPr>
        <w:rPr>
          <w:lang w:val="ky"/>
        </w:rPr>
      </w:pPr>
    </w:p>
    <w:p w:rsidR="00E30D8E" w:rsidRPr="00903A8A" w:rsidRDefault="00E30D8E">
      <w:pPr>
        <w:rPr>
          <w:lang w:val="ky"/>
        </w:rPr>
      </w:pPr>
    </w:p>
    <w:p w:rsidR="00E30D8E" w:rsidRPr="00903A8A" w:rsidRDefault="00E30D8E">
      <w:pPr>
        <w:rPr>
          <w:lang w:val="ky"/>
        </w:rPr>
      </w:pPr>
    </w:p>
    <w:p w:rsidR="00E30D8E" w:rsidRPr="00903A8A" w:rsidRDefault="00E30D8E">
      <w:pPr>
        <w:rPr>
          <w:lang w:val="ky"/>
        </w:rPr>
      </w:pPr>
    </w:p>
    <w:p w:rsidR="00E30D8E" w:rsidRPr="00903A8A" w:rsidRDefault="00E30D8E">
      <w:pPr>
        <w:rPr>
          <w:lang w:val="ky"/>
        </w:rPr>
      </w:pPr>
    </w:p>
    <w:sectPr w:rsidR="00E30D8E" w:rsidRPr="00903A8A" w:rsidSect="00CD356F">
      <w:footerReference w:type="default" r:id="rId8"/>
      <w:pgSz w:w="11909" w:h="16838"/>
      <w:pgMar w:top="1168" w:right="1233" w:bottom="1168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4B" w:rsidRDefault="00DD6A4B" w:rsidP="002B12E8">
      <w:pPr>
        <w:spacing w:after="0" w:line="240" w:lineRule="auto"/>
      </w:pPr>
      <w:r>
        <w:separator/>
      </w:r>
    </w:p>
  </w:endnote>
  <w:endnote w:type="continuationSeparator" w:id="0">
    <w:p w:rsidR="00DD6A4B" w:rsidRDefault="00DD6A4B" w:rsidP="002B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80735"/>
      <w:docPartObj>
        <w:docPartGallery w:val="Page Numbers (Bottom of Page)"/>
        <w:docPartUnique/>
      </w:docPartObj>
    </w:sdtPr>
    <w:sdtEndPr/>
    <w:sdtContent>
      <w:p w:rsidR="002B12E8" w:rsidRDefault="002B12E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F6">
          <w:rPr>
            <w:noProof/>
          </w:rPr>
          <w:t>9</w:t>
        </w:r>
        <w:r>
          <w:fldChar w:fldCharType="end"/>
        </w:r>
      </w:p>
    </w:sdtContent>
  </w:sdt>
  <w:p w:rsidR="002B12E8" w:rsidRDefault="002B12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4B" w:rsidRDefault="00DD6A4B" w:rsidP="002B12E8">
      <w:pPr>
        <w:spacing w:after="0" w:line="240" w:lineRule="auto"/>
      </w:pPr>
      <w:r>
        <w:separator/>
      </w:r>
    </w:p>
  </w:footnote>
  <w:footnote w:type="continuationSeparator" w:id="0">
    <w:p w:rsidR="00DD6A4B" w:rsidRDefault="00DD6A4B" w:rsidP="002B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F12"/>
    <w:multiLevelType w:val="multilevel"/>
    <w:tmpl w:val="AE82422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25ECA"/>
    <w:multiLevelType w:val="multilevel"/>
    <w:tmpl w:val="8B68928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A3C1B"/>
    <w:multiLevelType w:val="multilevel"/>
    <w:tmpl w:val="B3E4D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3">
    <w:nsid w:val="10E95C8B"/>
    <w:multiLevelType w:val="multilevel"/>
    <w:tmpl w:val="F9909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4">
    <w:nsid w:val="12236BBA"/>
    <w:multiLevelType w:val="multilevel"/>
    <w:tmpl w:val="C388D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570363"/>
    <w:multiLevelType w:val="multilevel"/>
    <w:tmpl w:val="28CC87A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E07987"/>
    <w:multiLevelType w:val="multilevel"/>
    <w:tmpl w:val="429009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  <w:b w:val="0"/>
        <w:color w:val="000000"/>
        <w:lang w:val="ky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41220345"/>
    <w:multiLevelType w:val="multilevel"/>
    <w:tmpl w:val="26480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color w:val="000000"/>
      </w:rPr>
    </w:lvl>
  </w:abstractNum>
  <w:abstractNum w:abstractNumId="8">
    <w:nsid w:val="41A05848"/>
    <w:multiLevelType w:val="multilevel"/>
    <w:tmpl w:val="EE42F7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9">
    <w:nsid w:val="4B3B68B4"/>
    <w:multiLevelType w:val="multilevel"/>
    <w:tmpl w:val="18920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>
    <w:nsid w:val="4F582B2D"/>
    <w:multiLevelType w:val="multilevel"/>
    <w:tmpl w:val="589CF2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552024"/>
    <w:multiLevelType w:val="multilevel"/>
    <w:tmpl w:val="8B26BDD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E87E54"/>
    <w:multiLevelType w:val="multilevel"/>
    <w:tmpl w:val="41582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797C5432"/>
    <w:multiLevelType w:val="multilevel"/>
    <w:tmpl w:val="B322B1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D1"/>
    <w:rsid w:val="00005A10"/>
    <w:rsid w:val="00007853"/>
    <w:rsid w:val="00013406"/>
    <w:rsid w:val="000409FB"/>
    <w:rsid w:val="00054EDB"/>
    <w:rsid w:val="00055DD8"/>
    <w:rsid w:val="00060CF3"/>
    <w:rsid w:val="00070C42"/>
    <w:rsid w:val="00077D00"/>
    <w:rsid w:val="00081C0B"/>
    <w:rsid w:val="000935A4"/>
    <w:rsid w:val="000A66FE"/>
    <w:rsid w:val="000B3B4B"/>
    <w:rsid w:val="000C6D3B"/>
    <w:rsid w:val="000C75A3"/>
    <w:rsid w:val="000D0AA7"/>
    <w:rsid w:val="000D1659"/>
    <w:rsid w:val="000D35A8"/>
    <w:rsid w:val="000D5382"/>
    <w:rsid w:val="000E639C"/>
    <w:rsid w:val="000F14EA"/>
    <w:rsid w:val="000F71C9"/>
    <w:rsid w:val="00104400"/>
    <w:rsid w:val="00104CE5"/>
    <w:rsid w:val="00112D64"/>
    <w:rsid w:val="00114B2B"/>
    <w:rsid w:val="00120A7A"/>
    <w:rsid w:val="00122CCF"/>
    <w:rsid w:val="001273CB"/>
    <w:rsid w:val="00130D93"/>
    <w:rsid w:val="00134D86"/>
    <w:rsid w:val="001369B2"/>
    <w:rsid w:val="00142455"/>
    <w:rsid w:val="001451B0"/>
    <w:rsid w:val="00154724"/>
    <w:rsid w:val="001764E2"/>
    <w:rsid w:val="00187005"/>
    <w:rsid w:val="00193751"/>
    <w:rsid w:val="001A7AE8"/>
    <w:rsid w:val="001D096C"/>
    <w:rsid w:val="001E64E9"/>
    <w:rsid w:val="001F46EB"/>
    <w:rsid w:val="001F4E30"/>
    <w:rsid w:val="00205ED9"/>
    <w:rsid w:val="00207B2A"/>
    <w:rsid w:val="00220579"/>
    <w:rsid w:val="00225431"/>
    <w:rsid w:val="00253F57"/>
    <w:rsid w:val="002632FC"/>
    <w:rsid w:val="00267F45"/>
    <w:rsid w:val="0029619C"/>
    <w:rsid w:val="002A0EC0"/>
    <w:rsid w:val="002B12E8"/>
    <w:rsid w:val="002B6855"/>
    <w:rsid w:val="002C0A17"/>
    <w:rsid w:val="002E378D"/>
    <w:rsid w:val="002E79AC"/>
    <w:rsid w:val="002F2E54"/>
    <w:rsid w:val="0030111A"/>
    <w:rsid w:val="00301513"/>
    <w:rsid w:val="00313766"/>
    <w:rsid w:val="0031708A"/>
    <w:rsid w:val="00326784"/>
    <w:rsid w:val="0033770E"/>
    <w:rsid w:val="00340710"/>
    <w:rsid w:val="00350039"/>
    <w:rsid w:val="003502C6"/>
    <w:rsid w:val="0035593D"/>
    <w:rsid w:val="003617CE"/>
    <w:rsid w:val="0036668A"/>
    <w:rsid w:val="003779C8"/>
    <w:rsid w:val="003973D3"/>
    <w:rsid w:val="003A1E9B"/>
    <w:rsid w:val="003A3849"/>
    <w:rsid w:val="003A6CC8"/>
    <w:rsid w:val="003C286D"/>
    <w:rsid w:val="003C4000"/>
    <w:rsid w:val="003C7BA0"/>
    <w:rsid w:val="003D2294"/>
    <w:rsid w:val="003E7A64"/>
    <w:rsid w:val="003F17DD"/>
    <w:rsid w:val="003F5A1D"/>
    <w:rsid w:val="003F6915"/>
    <w:rsid w:val="003F6C72"/>
    <w:rsid w:val="003F79F2"/>
    <w:rsid w:val="00400B8F"/>
    <w:rsid w:val="00401F42"/>
    <w:rsid w:val="00407070"/>
    <w:rsid w:val="00413DFD"/>
    <w:rsid w:val="004230DF"/>
    <w:rsid w:val="004266B1"/>
    <w:rsid w:val="00426A7B"/>
    <w:rsid w:val="00436524"/>
    <w:rsid w:val="0044160D"/>
    <w:rsid w:val="00445638"/>
    <w:rsid w:val="00451B81"/>
    <w:rsid w:val="004616E4"/>
    <w:rsid w:val="004730A9"/>
    <w:rsid w:val="00474889"/>
    <w:rsid w:val="00483E3F"/>
    <w:rsid w:val="0048530F"/>
    <w:rsid w:val="00492118"/>
    <w:rsid w:val="004921A8"/>
    <w:rsid w:val="004955C5"/>
    <w:rsid w:val="004C7900"/>
    <w:rsid w:val="004D230B"/>
    <w:rsid w:val="004E5400"/>
    <w:rsid w:val="004F6576"/>
    <w:rsid w:val="00507BEF"/>
    <w:rsid w:val="00510FD8"/>
    <w:rsid w:val="00516CE9"/>
    <w:rsid w:val="00524EF7"/>
    <w:rsid w:val="00526816"/>
    <w:rsid w:val="00531A07"/>
    <w:rsid w:val="00534ED6"/>
    <w:rsid w:val="00537C7F"/>
    <w:rsid w:val="005477FD"/>
    <w:rsid w:val="00556593"/>
    <w:rsid w:val="00561434"/>
    <w:rsid w:val="00580FD5"/>
    <w:rsid w:val="00582186"/>
    <w:rsid w:val="00585B0B"/>
    <w:rsid w:val="00586CCE"/>
    <w:rsid w:val="00595214"/>
    <w:rsid w:val="005B07FB"/>
    <w:rsid w:val="005C06C9"/>
    <w:rsid w:val="005C1FBD"/>
    <w:rsid w:val="005D56C7"/>
    <w:rsid w:val="005D5ECE"/>
    <w:rsid w:val="005E06A9"/>
    <w:rsid w:val="005E567B"/>
    <w:rsid w:val="00611933"/>
    <w:rsid w:val="006135D1"/>
    <w:rsid w:val="00622601"/>
    <w:rsid w:val="006228F6"/>
    <w:rsid w:val="00627C95"/>
    <w:rsid w:val="00637ECF"/>
    <w:rsid w:val="0064244F"/>
    <w:rsid w:val="006533D1"/>
    <w:rsid w:val="00655F08"/>
    <w:rsid w:val="006615FF"/>
    <w:rsid w:val="00674FE3"/>
    <w:rsid w:val="006777DB"/>
    <w:rsid w:val="00684D20"/>
    <w:rsid w:val="00691C91"/>
    <w:rsid w:val="006A19D3"/>
    <w:rsid w:val="006A367C"/>
    <w:rsid w:val="006A3AF1"/>
    <w:rsid w:val="006B0631"/>
    <w:rsid w:val="006B1754"/>
    <w:rsid w:val="006B51D6"/>
    <w:rsid w:val="006C0922"/>
    <w:rsid w:val="006C0F09"/>
    <w:rsid w:val="006C419D"/>
    <w:rsid w:val="006D62DC"/>
    <w:rsid w:val="006D70C2"/>
    <w:rsid w:val="006E2CE9"/>
    <w:rsid w:val="006F135F"/>
    <w:rsid w:val="006F3C02"/>
    <w:rsid w:val="0070081F"/>
    <w:rsid w:val="00703921"/>
    <w:rsid w:val="0071615B"/>
    <w:rsid w:val="00716475"/>
    <w:rsid w:val="00722A7F"/>
    <w:rsid w:val="0072418D"/>
    <w:rsid w:val="00725F2E"/>
    <w:rsid w:val="00736C4E"/>
    <w:rsid w:val="00743730"/>
    <w:rsid w:val="00744FE2"/>
    <w:rsid w:val="007455B7"/>
    <w:rsid w:val="00747E37"/>
    <w:rsid w:val="00747F1C"/>
    <w:rsid w:val="00751922"/>
    <w:rsid w:val="00753DBE"/>
    <w:rsid w:val="00771073"/>
    <w:rsid w:val="00790C68"/>
    <w:rsid w:val="00796DB5"/>
    <w:rsid w:val="007A4323"/>
    <w:rsid w:val="007B268D"/>
    <w:rsid w:val="007B69DD"/>
    <w:rsid w:val="007C0DED"/>
    <w:rsid w:val="007C1D85"/>
    <w:rsid w:val="007C401A"/>
    <w:rsid w:val="007D1DD5"/>
    <w:rsid w:val="007D41C7"/>
    <w:rsid w:val="007E0025"/>
    <w:rsid w:val="007E13AE"/>
    <w:rsid w:val="007F0A89"/>
    <w:rsid w:val="007F433F"/>
    <w:rsid w:val="007F71E1"/>
    <w:rsid w:val="008026A5"/>
    <w:rsid w:val="00810BAB"/>
    <w:rsid w:val="00812321"/>
    <w:rsid w:val="008147B4"/>
    <w:rsid w:val="00821B34"/>
    <w:rsid w:val="00825127"/>
    <w:rsid w:val="00835667"/>
    <w:rsid w:val="008361EA"/>
    <w:rsid w:val="00840F53"/>
    <w:rsid w:val="00843E59"/>
    <w:rsid w:val="0084484A"/>
    <w:rsid w:val="0085709F"/>
    <w:rsid w:val="008668FC"/>
    <w:rsid w:val="00883557"/>
    <w:rsid w:val="00883888"/>
    <w:rsid w:val="00890C8F"/>
    <w:rsid w:val="008A79F6"/>
    <w:rsid w:val="008B60A4"/>
    <w:rsid w:val="008C208B"/>
    <w:rsid w:val="008C3BB0"/>
    <w:rsid w:val="008C46A8"/>
    <w:rsid w:val="008C6CC8"/>
    <w:rsid w:val="008D144A"/>
    <w:rsid w:val="008D4884"/>
    <w:rsid w:val="008D5E1B"/>
    <w:rsid w:val="008E0195"/>
    <w:rsid w:val="008E2491"/>
    <w:rsid w:val="008E3AE8"/>
    <w:rsid w:val="008E509F"/>
    <w:rsid w:val="008F33FA"/>
    <w:rsid w:val="009013CB"/>
    <w:rsid w:val="00903A8A"/>
    <w:rsid w:val="0090485E"/>
    <w:rsid w:val="009153B1"/>
    <w:rsid w:val="00915979"/>
    <w:rsid w:val="00925D50"/>
    <w:rsid w:val="00932A20"/>
    <w:rsid w:val="00937DC3"/>
    <w:rsid w:val="00940A69"/>
    <w:rsid w:val="00943A21"/>
    <w:rsid w:val="009504B9"/>
    <w:rsid w:val="009507A6"/>
    <w:rsid w:val="00955A73"/>
    <w:rsid w:val="00957D0A"/>
    <w:rsid w:val="00961EFA"/>
    <w:rsid w:val="009675CB"/>
    <w:rsid w:val="0097350A"/>
    <w:rsid w:val="00995060"/>
    <w:rsid w:val="00995D14"/>
    <w:rsid w:val="009A65BD"/>
    <w:rsid w:val="009C343D"/>
    <w:rsid w:val="009C6B26"/>
    <w:rsid w:val="009D6ECE"/>
    <w:rsid w:val="009E0FE3"/>
    <w:rsid w:val="009E7818"/>
    <w:rsid w:val="009E7E16"/>
    <w:rsid w:val="00A0086B"/>
    <w:rsid w:val="00A00E54"/>
    <w:rsid w:val="00A13979"/>
    <w:rsid w:val="00A27299"/>
    <w:rsid w:val="00A3633E"/>
    <w:rsid w:val="00A41065"/>
    <w:rsid w:val="00A476C1"/>
    <w:rsid w:val="00A50166"/>
    <w:rsid w:val="00A53638"/>
    <w:rsid w:val="00A609F3"/>
    <w:rsid w:val="00A6131F"/>
    <w:rsid w:val="00A645EF"/>
    <w:rsid w:val="00A772AB"/>
    <w:rsid w:val="00A831A7"/>
    <w:rsid w:val="00A83421"/>
    <w:rsid w:val="00A83C53"/>
    <w:rsid w:val="00AB5890"/>
    <w:rsid w:val="00AB5EB4"/>
    <w:rsid w:val="00AE0E81"/>
    <w:rsid w:val="00AE4EF1"/>
    <w:rsid w:val="00AE7BDF"/>
    <w:rsid w:val="00B07377"/>
    <w:rsid w:val="00B14CA0"/>
    <w:rsid w:val="00B21AF6"/>
    <w:rsid w:val="00B21F92"/>
    <w:rsid w:val="00B260E9"/>
    <w:rsid w:val="00B409C9"/>
    <w:rsid w:val="00B56F86"/>
    <w:rsid w:val="00B57E28"/>
    <w:rsid w:val="00B66CE4"/>
    <w:rsid w:val="00B67141"/>
    <w:rsid w:val="00B72BEB"/>
    <w:rsid w:val="00B8144A"/>
    <w:rsid w:val="00B86E8E"/>
    <w:rsid w:val="00B91AE2"/>
    <w:rsid w:val="00B93BB5"/>
    <w:rsid w:val="00B97CB0"/>
    <w:rsid w:val="00BA0C89"/>
    <w:rsid w:val="00BA61F9"/>
    <w:rsid w:val="00BB057C"/>
    <w:rsid w:val="00BB0DBF"/>
    <w:rsid w:val="00BB1E1F"/>
    <w:rsid w:val="00BB3917"/>
    <w:rsid w:val="00BC6650"/>
    <w:rsid w:val="00BD7929"/>
    <w:rsid w:val="00BE5A5B"/>
    <w:rsid w:val="00BE696C"/>
    <w:rsid w:val="00C074A1"/>
    <w:rsid w:val="00C1178E"/>
    <w:rsid w:val="00C16BE9"/>
    <w:rsid w:val="00C20E3F"/>
    <w:rsid w:val="00C213F8"/>
    <w:rsid w:val="00C34D01"/>
    <w:rsid w:val="00C350A7"/>
    <w:rsid w:val="00C56097"/>
    <w:rsid w:val="00C60EE3"/>
    <w:rsid w:val="00C704BD"/>
    <w:rsid w:val="00C86242"/>
    <w:rsid w:val="00C86472"/>
    <w:rsid w:val="00C92803"/>
    <w:rsid w:val="00CA7B71"/>
    <w:rsid w:val="00CC46E3"/>
    <w:rsid w:val="00CC4FB5"/>
    <w:rsid w:val="00CD356F"/>
    <w:rsid w:val="00CD58B2"/>
    <w:rsid w:val="00CE3299"/>
    <w:rsid w:val="00CE418D"/>
    <w:rsid w:val="00CE4DB0"/>
    <w:rsid w:val="00CE6E35"/>
    <w:rsid w:val="00D224F3"/>
    <w:rsid w:val="00D377CF"/>
    <w:rsid w:val="00D541C4"/>
    <w:rsid w:val="00D56BA5"/>
    <w:rsid w:val="00D575B2"/>
    <w:rsid w:val="00D63EEC"/>
    <w:rsid w:val="00D646DA"/>
    <w:rsid w:val="00D6676F"/>
    <w:rsid w:val="00D70702"/>
    <w:rsid w:val="00D7325D"/>
    <w:rsid w:val="00D74B9D"/>
    <w:rsid w:val="00D766AA"/>
    <w:rsid w:val="00D82FAA"/>
    <w:rsid w:val="00D9101A"/>
    <w:rsid w:val="00D91A0A"/>
    <w:rsid w:val="00D92951"/>
    <w:rsid w:val="00D9406A"/>
    <w:rsid w:val="00DB76DE"/>
    <w:rsid w:val="00DC4574"/>
    <w:rsid w:val="00DD1742"/>
    <w:rsid w:val="00DD3954"/>
    <w:rsid w:val="00DD6A4B"/>
    <w:rsid w:val="00DE1FE2"/>
    <w:rsid w:val="00DE36F6"/>
    <w:rsid w:val="00DE4453"/>
    <w:rsid w:val="00DF6120"/>
    <w:rsid w:val="00E00659"/>
    <w:rsid w:val="00E03298"/>
    <w:rsid w:val="00E0505B"/>
    <w:rsid w:val="00E1531C"/>
    <w:rsid w:val="00E15DF1"/>
    <w:rsid w:val="00E16DC0"/>
    <w:rsid w:val="00E30D8E"/>
    <w:rsid w:val="00E40588"/>
    <w:rsid w:val="00E71E95"/>
    <w:rsid w:val="00E726F4"/>
    <w:rsid w:val="00E82CB9"/>
    <w:rsid w:val="00EA000F"/>
    <w:rsid w:val="00EA156C"/>
    <w:rsid w:val="00EA6766"/>
    <w:rsid w:val="00EB498D"/>
    <w:rsid w:val="00EC6ECD"/>
    <w:rsid w:val="00ED304D"/>
    <w:rsid w:val="00EE550E"/>
    <w:rsid w:val="00EE7CFB"/>
    <w:rsid w:val="00EF1340"/>
    <w:rsid w:val="00EF2A1B"/>
    <w:rsid w:val="00EF3040"/>
    <w:rsid w:val="00EF42CB"/>
    <w:rsid w:val="00F037EF"/>
    <w:rsid w:val="00F13702"/>
    <w:rsid w:val="00F146EC"/>
    <w:rsid w:val="00F162E7"/>
    <w:rsid w:val="00F34DCB"/>
    <w:rsid w:val="00F4350E"/>
    <w:rsid w:val="00F440A8"/>
    <w:rsid w:val="00F448B5"/>
    <w:rsid w:val="00F4672A"/>
    <w:rsid w:val="00F56DF7"/>
    <w:rsid w:val="00F62216"/>
    <w:rsid w:val="00F6513B"/>
    <w:rsid w:val="00F9373F"/>
    <w:rsid w:val="00FA7956"/>
    <w:rsid w:val="00FB2B43"/>
    <w:rsid w:val="00FD420B"/>
    <w:rsid w:val="00FD579E"/>
    <w:rsid w:val="00FD61F6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D356F"/>
    <w:rPr>
      <w:rFonts w:eastAsia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D356F"/>
    <w:rPr>
      <w:rFonts w:eastAsia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a3"/>
    <w:rsid w:val="00CD356F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CD356F"/>
    <w:rPr>
      <w:rFonts w:eastAsia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356F"/>
    <w:rPr>
      <w:rFonts w:ascii="Verdana" w:eastAsia="Verdana" w:hAnsi="Verdana" w:cs="Verdana"/>
      <w:sz w:val="15"/>
      <w:szCs w:val="15"/>
      <w:shd w:val="clear" w:color="auto" w:fill="FFFFFF"/>
      <w:lang w:val="ky"/>
    </w:rPr>
  </w:style>
  <w:style w:type="character" w:customStyle="1" w:styleId="0pt">
    <w:name w:val="Основной текст + Полужирный;Интервал 0 pt"/>
    <w:basedOn w:val="a3"/>
    <w:rsid w:val="00CD356F"/>
    <w:rPr>
      <w:rFonts w:eastAsia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CD356F"/>
    <w:rPr>
      <w:rFonts w:eastAsia="Times New Roman" w:cs="Times New Roman"/>
      <w:shd w:val="clear" w:color="auto" w:fill="FFFFFF"/>
    </w:rPr>
  </w:style>
  <w:style w:type="character" w:customStyle="1" w:styleId="20pt">
    <w:name w:val="Заголовок №2 + Полужирный;Интервал 0 pt"/>
    <w:basedOn w:val="22"/>
    <w:rsid w:val="00CD356F"/>
    <w:rPr>
      <w:rFonts w:eastAsia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CD356F"/>
    <w:rPr>
      <w:rFonts w:eastAsia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D356F"/>
    <w:pPr>
      <w:widowControl w:val="0"/>
      <w:shd w:val="clear" w:color="auto" w:fill="FFFFFF"/>
      <w:spacing w:after="180" w:line="274" w:lineRule="exact"/>
      <w:ind w:hanging="440"/>
      <w:jc w:val="left"/>
    </w:pPr>
    <w:rPr>
      <w:rFonts w:eastAsia="Times New Roman" w:cs="Times New Roman"/>
    </w:rPr>
  </w:style>
  <w:style w:type="paragraph" w:customStyle="1" w:styleId="21">
    <w:name w:val="Основной текст (2)"/>
    <w:basedOn w:val="a"/>
    <w:link w:val="20"/>
    <w:rsid w:val="00CD356F"/>
    <w:pPr>
      <w:widowControl w:val="0"/>
      <w:shd w:val="clear" w:color="auto" w:fill="FFFFFF"/>
      <w:spacing w:before="180" w:after="360" w:line="322" w:lineRule="exact"/>
      <w:ind w:hanging="46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D356F"/>
    <w:pPr>
      <w:widowControl w:val="0"/>
      <w:shd w:val="clear" w:color="auto" w:fill="FFFFFF"/>
      <w:spacing w:before="180" w:after="60" w:line="0" w:lineRule="atLeast"/>
      <w:jc w:val="left"/>
      <w:outlineLvl w:val="0"/>
    </w:pPr>
    <w:rPr>
      <w:rFonts w:eastAsia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D356F"/>
    <w:pPr>
      <w:widowControl w:val="0"/>
      <w:shd w:val="clear" w:color="auto" w:fill="FFFFFF"/>
      <w:spacing w:after="300" w:line="0" w:lineRule="atLeast"/>
    </w:pPr>
    <w:rPr>
      <w:rFonts w:ascii="Verdana" w:eastAsia="Verdana" w:hAnsi="Verdana" w:cs="Verdana"/>
      <w:sz w:val="15"/>
      <w:szCs w:val="15"/>
      <w:lang w:val="ky"/>
    </w:rPr>
  </w:style>
  <w:style w:type="paragraph" w:customStyle="1" w:styleId="23">
    <w:name w:val="Заголовок №2"/>
    <w:basedOn w:val="a"/>
    <w:link w:val="22"/>
    <w:rsid w:val="00CD356F"/>
    <w:pPr>
      <w:widowControl w:val="0"/>
      <w:shd w:val="clear" w:color="auto" w:fill="FFFFFF"/>
      <w:spacing w:before="180" w:after="120" w:line="0" w:lineRule="atLeast"/>
      <w:jc w:val="center"/>
      <w:outlineLvl w:val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6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0D8E"/>
    <w:pPr>
      <w:ind w:left="720"/>
      <w:contextualSpacing/>
    </w:pPr>
  </w:style>
  <w:style w:type="paragraph" w:customStyle="1" w:styleId="tkTekst">
    <w:name w:val="_Текст обычный (tkTekst)"/>
    <w:basedOn w:val="a"/>
    <w:rsid w:val="00142455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2E8"/>
  </w:style>
  <w:style w:type="paragraph" w:styleId="aa">
    <w:name w:val="footer"/>
    <w:basedOn w:val="a"/>
    <w:link w:val="ab"/>
    <w:uiPriority w:val="99"/>
    <w:unhideWhenUsed/>
    <w:rsid w:val="002B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D356F"/>
    <w:rPr>
      <w:rFonts w:eastAsia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D356F"/>
    <w:rPr>
      <w:rFonts w:eastAsia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a3"/>
    <w:rsid w:val="00CD356F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CD356F"/>
    <w:rPr>
      <w:rFonts w:eastAsia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D356F"/>
    <w:rPr>
      <w:rFonts w:ascii="Verdana" w:eastAsia="Verdana" w:hAnsi="Verdana" w:cs="Verdana"/>
      <w:sz w:val="15"/>
      <w:szCs w:val="15"/>
      <w:shd w:val="clear" w:color="auto" w:fill="FFFFFF"/>
      <w:lang w:val="ky"/>
    </w:rPr>
  </w:style>
  <w:style w:type="character" w:customStyle="1" w:styleId="0pt">
    <w:name w:val="Основной текст + Полужирный;Интервал 0 pt"/>
    <w:basedOn w:val="a3"/>
    <w:rsid w:val="00CD356F"/>
    <w:rPr>
      <w:rFonts w:eastAsia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CD356F"/>
    <w:rPr>
      <w:rFonts w:eastAsia="Times New Roman" w:cs="Times New Roman"/>
      <w:shd w:val="clear" w:color="auto" w:fill="FFFFFF"/>
    </w:rPr>
  </w:style>
  <w:style w:type="character" w:customStyle="1" w:styleId="20pt">
    <w:name w:val="Заголовок №2 + Полужирный;Интервал 0 pt"/>
    <w:basedOn w:val="22"/>
    <w:rsid w:val="00CD356F"/>
    <w:rPr>
      <w:rFonts w:eastAsia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CD356F"/>
    <w:rPr>
      <w:rFonts w:eastAsia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D356F"/>
    <w:pPr>
      <w:widowControl w:val="0"/>
      <w:shd w:val="clear" w:color="auto" w:fill="FFFFFF"/>
      <w:spacing w:after="180" w:line="274" w:lineRule="exact"/>
      <w:ind w:hanging="440"/>
      <w:jc w:val="left"/>
    </w:pPr>
    <w:rPr>
      <w:rFonts w:eastAsia="Times New Roman" w:cs="Times New Roman"/>
    </w:rPr>
  </w:style>
  <w:style w:type="paragraph" w:customStyle="1" w:styleId="21">
    <w:name w:val="Основной текст (2)"/>
    <w:basedOn w:val="a"/>
    <w:link w:val="20"/>
    <w:rsid w:val="00CD356F"/>
    <w:pPr>
      <w:widowControl w:val="0"/>
      <w:shd w:val="clear" w:color="auto" w:fill="FFFFFF"/>
      <w:spacing w:before="180" w:after="360" w:line="322" w:lineRule="exact"/>
      <w:ind w:hanging="460"/>
      <w:jc w:val="center"/>
    </w:pPr>
    <w:rPr>
      <w:rFonts w:eastAsia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CD356F"/>
    <w:pPr>
      <w:widowControl w:val="0"/>
      <w:shd w:val="clear" w:color="auto" w:fill="FFFFFF"/>
      <w:spacing w:before="180" w:after="60" w:line="0" w:lineRule="atLeast"/>
      <w:jc w:val="left"/>
      <w:outlineLvl w:val="0"/>
    </w:pPr>
    <w:rPr>
      <w:rFonts w:eastAsia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D356F"/>
    <w:pPr>
      <w:widowControl w:val="0"/>
      <w:shd w:val="clear" w:color="auto" w:fill="FFFFFF"/>
      <w:spacing w:after="300" w:line="0" w:lineRule="atLeast"/>
    </w:pPr>
    <w:rPr>
      <w:rFonts w:ascii="Verdana" w:eastAsia="Verdana" w:hAnsi="Verdana" w:cs="Verdana"/>
      <w:sz w:val="15"/>
      <w:szCs w:val="15"/>
      <w:lang w:val="ky"/>
    </w:rPr>
  </w:style>
  <w:style w:type="paragraph" w:customStyle="1" w:styleId="23">
    <w:name w:val="Заголовок №2"/>
    <w:basedOn w:val="a"/>
    <w:link w:val="22"/>
    <w:rsid w:val="00CD356F"/>
    <w:pPr>
      <w:widowControl w:val="0"/>
      <w:shd w:val="clear" w:color="auto" w:fill="FFFFFF"/>
      <w:spacing w:before="180" w:after="120" w:line="0" w:lineRule="atLeast"/>
      <w:jc w:val="center"/>
      <w:outlineLvl w:val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6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0D8E"/>
    <w:pPr>
      <w:ind w:left="720"/>
      <w:contextualSpacing/>
    </w:pPr>
  </w:style>
  <w:style w:type="paragraph" w:customStyle="1" w:styleId="tkTekst">
    <w:name w:val="_Текст обычный (tkTekst)"/>
    <w:basedOn w:val="a"/>
    <w:rsid w:val="00142455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B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2E8"/>
  </w:style>
  <w:style w:type="paragraph" w:styleId="aa">
    <w:name w:val="footer"/>
    <w:basedOn w:val="a"/>
    <w:link w:val="ab"/>
    <w:uiPriority w:val="99"/>
    <w:unhideWhenUsed/>
    <w:rsid w:val="002B1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</cp:lastModifiedBy>
  <cp:revision>18</cp:revision>
  <cp:lastPrinted>2019-03-05T04:27:00Z</cp:lastPrinted>
  <dcterms:created xsi:type="dcterms:W3CDTF">2019-02-07T08:56:00Z</dcterms:created>
  <dcterms:modified xsi:type="dcterms:W3CDTF">2019-05-07T04:28:00Z</dcterms:modified>
</cp:coreProperties>
</file>