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58" w:rsidRPr="00531560" w:rsidRDefault="00B50BD8" w:rsidP="00152858">
      <w:pPr>
        <w:spacing w:after="0" w:line="240" w:lineRule="auto"/>
        <w:ind w:left="-142"/>
        <w:jc w:val="center"/>
        <w:rPr>
          <w:rFonts w:eastAsia="Times New Roman"/>
          <w:b/>
          <w:szCs w:val="24"/>
          <w:lang w:val="ky-KG" w:eastAsia="ru-RU"/>
        </w:rPr>
      </w:pPr>
      <w:r w:rsidRPr="00531560">
        <w:rPr>
          <w:i/>
          <w:szCs w:val="24"/>
        </w:rPr>
        <w:t xml:space="preserve">       </w:t>
      </w:r>
      <w:r w:rsidRPr="00531560">
        <w:rPr>
          <w:rFonts w:eastAsia="Times New Roman"/>
          <w:b/>
          <w:szCs w:val="24"/>
          <w:lang w:val="ky-KG" w:eastAsia="ru-RU"/>
        </w:rPr>
        <w:t>“</w:t>
      </w:r>
      <w:r w:rsidR="00152858" w:rsidRPr="00531560">
        <w:rPr>
          <w:rFonts w:eastAsia="Times New Roman"/>
          <w:b/>
          <w:szCs w:val="24"/>
          <w:lang w:val="ky-KG" w:eastAsia="ru-RU"/>
        </w:rPr>
        <w:t xml:space="preserve">Кыргыз Республикасынын айрым мыйзам актыларына </w:t>
      </w:r>
    </w:p>
    <w:p w:rsidR="00B50BD8" w:rsidRPr="00531560" w:rsidRDefault="00152858" w:rsidP="00152858">
      <w:pPr>
        <w:spacing w:after="0" w:line="240" w:lineRule="auto"/>
        <w:ind w:left="-142"/>
        <w:jc w:val="center"/>
        <w:rPr>
          <w:rFonts w:eastAsia="Times New Roman"/>
          <w:b/>
          <w:szCs w:val="24"/>
          <w:lang w:val="ky-KG" w:eastAsia="ru-RU"/>
        </w:rPr>
      </w:pPr>
      <w:r w:rsidRPr="00531560">
        <w:rPr>
          <w:rFonts w:eastAsia="Times New Roman"/>
          <w:b/>
          <w:szCs w:val="24"/>
          <w:lang w:val="ky-KG" w:eastAsia="ru-RU"/>
        </w:rPr>
        <w:t>(Кыргыз Республикасынын Административдик-процесстик кодексине, Кыргыз Республикасынын Жарандык процесстик кодексине) өзгөртүүлөрдү киргизүү жөнүндө” Кыргыз Республикасынын Мыйзамынын долбооруна</w:t>
      </w:r>
      <w:r w:rsidR="00B50BD8" w:rsidRPr="00531560">
        <w:rPr>
          <w:rFonts w:eastAsia="Times New Roman"/>
          <w:b/>
          <w:szCs w:val="24"/>
          <w:lang w:val="ky-KG" w:eastAsia="ru-RU"/>
        </w:rPr>
        <w:t xml:space="preserve"> </w:t>
      </w:r>
    </w:p>
    <w:p w:rsidR="00B50BD8" w:rsidRPr="00531560" w:rsidRDefault="00B50BD8" w:rsidP="00B50BD8">
      <w:pPr>
        <w:spacing w:after="0" w:line="240" w:lineRule="auto"/>
        <w:ind w:right="113" w:firstLine="567"/>
        <w:jc w:val="center"/>
        <w:rPr>
          <w:rFonts w:eastAsia="Times New Roman"/>
          <w:b/>
          <w:szCs w:val="24"/>
          <w:lang w:val="ky-KG" w:eastAsia="ru-RU"/>
        </w:rPr>
      </w:pPr>
      <w:r w:rsidRPr="00531560">
        <w:rPr>
          <w:rFonts w:eastAsia="Times New Roman"/>
          <w:b/>
          <w:szCs w:val="24"/>
          <w:lang w:val="ky-KG" w:eastAsia="ru-RU"/>
        </w:rPr>
        <w:t>САЛЫШТЫРМА ТАБЛИЦАСЫ</w:t>
      </w:r>
    </w:p>
    <w:p w:rsidR="00385147" w:rsidRDefault="00385147" w:rsidP="00B50BD8">
      <w:pPr>
        <w:spacing w:after="0" w:line="240" w:lineRule="auto"/>
        <w:ind w:right="113" w:firstLine="567"/>
        <w:jc w:val="center"/>
        <w:rPr>
          <w:rFonts w:eastAsia="Times New Roman"/>
          <w:b/>
          <w:szCs w:val="24"/>
          <w:lang w:val="ky-KG" w:eastAsia="ru-RU"/>
        </w:rPr>
      </w:pP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7655"/>
      </w:tblGrid>
      <w:tr w:rsidR="00DC7978" w:rsidRPr="00B04A96" w:rsidTr="00DC7978">
        <w:tc>
          <w:tcPr>
            <w:tcW w:w="15311" w:type="dxa"/>
            <w:gridSpan w:val="2"/>
            <w:tcBorders>
              <w:top w:val="single" w:sz="4" w:space="0" w:color="auto"/>
              <w:left w:val="single" w:sz="4" w:space="0" w:color="auto"/>
              <w:bottom w:val="single" w:sz="4" w:space="0" w:color="auto"/>
              <w:right w:val="single" w:sz="4" w:space="0" w:color="auto"/>
            </w:tcBorders>
          </w:tcPr>
          <w:p w:rsidR="00DC7978" w:rsidRPr="00DC7978" w:rsidRDefault="00DC7978" w:rsidP="00DC7978">
            <w:pPr>
              <w:spacing w:after="0" w:line="240" w:lineRule="auto"/>
              <w:contextualSpacing/>
              <w:jc w:val="center"/>
              <w:rPr>
                <w:b/>
                <w:color w:val="000000" w:themeColor="text1"/>
                <w:szCs w:val="24"/>
              </w:rPr>
            </w:pPr>
          </w:p>
          <w:p w:rsidR="00DC7978" w:rsidRPr="00DC7978" w:rsidRDefault="00DC7978" w:rsidP="00DC7978">
            <w:pPr>
              <w:spacing w:after="0" w:line="240" w:lineRule="auto"/>
              <w:contextualSpacing/>
              <w:jc w:val="center"/>
              <w:rPr>
                <w:b/>
                <w:szCs w:val="24"/>
                <w:lang w:val="ky-KG"/>
              </w:rPr>
            </w:pPr>
            <w:r w:rsidRPr="00DC7978">
              <w:rPr>
                <w:b/>
                <w:szCs w:val="24"/>
                <w:lang w:val="ky-KG"/>
              </w:rPr>
              <w:t>Кыргыз Республикасынын Административдик-процесстик кодекси</w:t>
            </w:r>
          </w:p>
          <w:p w:rsidR="00DC7978" w:rsidRPr="00DC7978" w:rsidRDefault="00DC7978" w:rsidP="00DC7978">
            <w:pPr>
              <w:spacing w:after="0" w:line="240" w:lineRule="auto"/>
              <w:contextualSpacing/>
              <w:jc w:val="center"/>
              <w:rPr>
                <w:b/>
                <w:color w:val="000000" w:themeColor="text1"/>
                <w:szCs w:val="24"/>
              </w:rPr>
            </w:pPr>
          </w:p>
        </w:tc>
      </w:tr>
      <w:tr w:rsidR="00DC7978" w:rsidRPr="00B04A96" w:rsidTr="00DC7978">
        <w:trPr>
          <w:trHeight w:val="298"/>
        </w:trPr>
        <w:tc>
          <w:tcPr>
            <w:tcW w:w="7656" w:type="dxa"/>
            <w:tcBorders>
              <w:top w:val="single" w:sz="4" w:space="0" w:color="auto"/>
              <w:left w:val="single" w:sz="4" w:space="0" w:color="auto"/>
              <w:bottom w:val="single" w:sz="4" w:space="0" w:color="auto"/>
              <w:right w:val="single" w:sz="4" w:space="0" w:color="auto"/>
            </w:tcBorders>
            <w:hideMark/>
          </w:tcPr>
          <w:p w:rsidR="00DC7978" w:rsidRPr="00DC7978" w:rsidRDefault="00DC7978" w:rsidP="00DC7978">
            <w:pPr>
              <w:spacing w:after="0" w:line="240" w:lineRule="auto"/>
              <w:contextualSpacing/>
              <w:jc w:val="center"/>
              <w:rPr>
                <w:rFonts w:eastAsia="Times New Roman"/>
                <w:b/>
                <w:color w:val="000000" w:themeColor="text1"/>
                <w:szCs w:val="24"/>
                <w:lang w:eastAsia="ru-RU"/>
              </w:rPr>
            </w:pPr>
            <w:r w:rsidRPr="00DC7978">
              <w:rPr>
                <w:b/>
                <w:szCs w:val="24"/>
                <w:lang w:val="ky-KG"/>
              </w:rPr>
              <w:t>Колдонуудагы редакция</w:t>
            </w:r>
          </w:p>
        </w:tc>
        <w:tc>
          <w:tcPr>
            <w:tcW w:w="7655" w:type="dxa"/>
            <w:tcBorders>
              <w:top w:val="single" w:sz="4" w:space="0" w:color="auto"/>
              <w:left w:val="single" w:sz="4" w:space="0" w:color="auto"/>
              <w:bottom w:val="single" w:sz="4" w:space="0" w:color="auto"/>
              <w:right w:val="single" w:sz="4" w:space="0" w:color="auto"/>
            </w:tcBorders>
            <w:hideMark/>
          </w:tcPr>
          <w:p w:rsidR="00DC7978" w:rsidRPr="00DC7978" w:rsidRDefault="00DC7978" w:rsidP="00DC7978">
            <w:pPr>
              <w:spacing w:after="0" w:line="240" w:lineRule="auto"/>
              <w:contextualSpacing/>
              <w:jc w:val="center"/>
              <w:rPr>
                <w:rFonts w:eastAsia="Times New Roman"/>
                <w:b/>
                <w:color w:val="000000" w:themeColor="text1"/>
                <w:szCs w:val="24"/>
                <w:lang w:eastAsia="ru-RU"/>
              </w:rPr>
            </w:pPr>
            <w:r w:rsidRPr="00DC7978">
              <w:rPr>
                <w:b/>
                <w:szCs w:val="24"/>
                <w:lang w:val="ky-KG"/>
              </w:rPr>
              <w:t>Сунушталган</w:t>
            </w:r>
            <w:r w:rsidRPr="00DC7978">
              <w:rPr>
                <w:b/>
                <w:szCs w:val="24"/>
              </w:rPr>
              <w:t xml:space="preserve"> редакция</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15-берене. Административдик иштердин ведомствого караштуулугу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Төмөнкү административдик иштер административдик сот өндүрүш тартибинде каралат:</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szCs w:val="24"/>
                <w:lang w:val="ky-KG" w:eastAsia="ru-RU"/>
              </w:rPr>
              <w:t xml:space="preserve">1) </w:t>
            </w:r>
            <w:r w:rsidRPr="00DC7978">
              <w:rPr>
                <w:rFonts w:eastAsia="Times New Roman"/>
                <w:b/>
                <w:strike/>
                <w:szCs w:val="24"/>
                <w:lang w:val="ky-KG" w:eastAsia="ru-RU"/>
              </w:rPr>
              <w:t>административдик актыны же административдик органдын аракеттерин толугу менен же болбосо анын бир бөлүгүн жараксыз деп табуу жөнүндө;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административдик органдын доогерге оордук келтирүүчү административдик актыны кабыл албоо же башка аракеттерди жасабоо милдеттери жөнүндө;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Төмөнкү иштер административдик сот өндүрүш тартибинде каралбайт: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административдик укук бузуулар жөнүндө (жоруктар жөнүндө) иштерди кароого ыйгарым укуктуу мамлекеттик органдардын жана кызмат адамдарынын токтомдорун толугу менен же анын бөлүгүн жараксыз деп таануу жөнүндө;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жазык процессинин чөйрөсүндөгү укук мамилелеринен келип чыккан укук коргоо органдарынын аракеттери (аракетсиздиги) жөнүндө;</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szCs w:val="24"/>
                <w:lang w:val="ky-KG" w:eastAsia="ru-RU"/>
              </w:rPr>
              <w:t>3</w:t>
            </w:r>
            <w:r w:rsidRPr="00DC7978">
              <w:rPr>
                <w:rFonts w:eastAsia="Times New Roman"/>
                <w:b/>
                <w:strike/>
                <w:szCs w:val="24"/>
                <w:lang w:val="ky-KG" w:eastAsia="ru-RU"/>
              </w:rPr>
              <w:t>) аткаруу документтерин аткарууда соттук аткаруучулардын чечимдери, аракеттери (аракетсиздиги) жөнүндө.</w:t>
            </w:r>
          </w:p>
          <w:p w:rsidR="00DC7978" w:rsidRPr="00DC7978" w:rsidRDefault="00DC7978" w:rsidP="00602B95">
            <w:pPr>
              <w:spacing w:after="60" w:line="240" w:lineRule="auto"/>
              <w:ind w:firstLine="602"/>
              <w:contextualSpacing/>
              <w:jc w:val="both"/>
              <w:rPr>
                <w:b/>
                <w:szCs w:val="24"/>
              </w:rPr>
            </w:pPr>
            <w:r w:rsidRPr="00DC7978">
              <w:rPr>
                <w:rFonts w:eastAsia="Times New Roman"/>
                <w:szCs w:val="24"/>
                <w:lang w:val="ky-KG" w:eastAsia="ru-RU"/>
              </w:rPr>
              <w:t>3. Жеке же юридикалык жактын өтүнмөсү боюнча сотко караштуу талаш-тартыш Кыргыз Республикасынын мыйзамдарында каралган учурларда биринчи инстанциядагы сотто чечим кабыл алынганга чейин бейтарап соттун кароосуна өткөрүп берилиши мүмкүн.</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ac"/>
              <w:ind w:firstLine="602"/>
              <w:contextualSpacing/>
              <w:jc w:val="both"/>
              <w:rPr>
                <w:rFonts w:ascii="Times New Roman" w:hAnsi="Times New Roman" w:cs="Times New Roman"/>
                <w:sz w:val="24"/>
                <w:szCs w:val="24"/>
              </w:rPr>
            </w:pPr>
            <w:r w:rsidRPr="00E0092A">
              <w:rPr>
                <w:rFonts w:ascii="Times New Roman" w:hAnsi="Times New Roman" w:cs="Times New Roman"/>
                <w:sz w:val="24"/>
                <w:szCs w:val="24"/>
                <w:lang w:val="ky-KG"/>
              </w:rPr>
              <w:t>15-берене. Административдик иштердин ведомствого караштуулугу</w:t>
            </w:r>
          </w:p>
          <w:p w:rsidR="00DC7978" w:rsidRPr="00DC7978" w:rsidRDefault="00DC7978" w:rsidP="00602B95">
            <w:pPr>
              <w:pStyle w:val="ac"/>
              <w:ind w:firstLine="602"/>
              <w:contextualSpacing/>
              <w:jc w:val="both"/>
              <w:rPr>
                <w:rFonts w:ascii="Times New Roman" w:hAnsi="Times New Roman" w:cs="Times New Roman"/>
                <w:sz w:val="24"/>
                <w:szCs w:val="24"/>
              </w:rPr>
            </w:pPr>
            <w:r w:rsidRPr="00DC7978">
              <w:rPr>
                <w:rFonts w:ascii="Times New Roman" w:hAnsi="Times New Roman" w:cs="Times New Roman"/>
                <w:sz w:val="24"/>
                <w:szCs w:val="24"/>
                <w:lang w:val="ky-KG"/>
              </w:rPr>
              <w:t>1. Төмөнкү административдик иштер административдик сот өндүрүш тартибинде каралат:</w:t>
            </w:r>
          </w:p>
          <w:p w:rsidR="00DC7978" w:rsidRPr="00DC7978" w:rsidRDefault="00DC7978" w:rsidP="00602B95">
            <w:pPr>
              <w:pStyle w:val="ac"/>
              <w:ind w:firstLine="602"/>
              <w:contextualSpacing/>
              <w:jc w:val="both"/>
              <w:rPr>
                <w:rFonts w:ascii="Times New Roman" w:eastAsia="Times New Roman" w:hAnsi="Times New Roman" w:cs="Times New Roman"/>
                <w:b/>
                <w:color w:val="202124"/>
                <w:sz w:val="24"/>
                <w:szCs w:val="24"/>
                <w:lang w:val="ky-KG" w:eastAsia="ru-RU"/>
              </w:rPr>
            </w:pPr>
            <w:r w:rsidRPr="00DC7978">
              <w:rPr>
                <w:rFonts w:ascii="Times New Roman" w:hAnsi="Times New Roman" w:cs="Times New Roman"/>
                <w:b/>
                <w:sz w:val="24"/>
                <w:szCs w:val="24"/>
                <w:lang w:val="ky-KG"/>
              </w:rPr>
              <w:t xml:space="preserve">1) </w:t>
            </w:r>
            <w:r w:rsidRPr="00DC7978">
              <w:rPr>
                <w:rFonts w:ascii="Times New Roman" w:hAnsi="Times New Roman" w:cs="Times New Roman"/>
                <w:b/>
                <w:sz w:val="24"/>
                <w:szCs w:val="24"/>
                <w:lang w:val="ky-KG" w:eastAsia="ru-RU"/>
              </w:rPr>
              <w:t>административдик актыны же административдик органдын мыйзамсыз аракеттерин (аракетсиздигин) толугу менен же болбосо бир бөлүгүн жараксыз деп табуу жөнүндө;</w:t>
            </w:r>
          </w:p>
          <w:p w:rsidR="00DC7978" w:rsidRPr="00DC7978" w:rsidRDefault="00DC7978" w:rsidP="00602B95">
            <w:pPr>
              <w:pStyle w:val="ac"/>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rPr>
              <w:t>2) административдик органдын доогерге оордук келтирүүчү административдик актыны кабыл албоо же башка аракеттерди жасабоо милдеттери жөнүндө;</w:t>
            </w:r>
          </w:p>
          <w:p w:rsidR="00DC7978" w:rsidRPr="00DC7978" w:rsidRDefault="00DC7978" w:rsidP="00602B95">
            <w:pPr>
              <w:pStyle w:val="ac"/>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           .....</w:t>
            </w:r>
          </w:p>
          <w:p w:rsidR="00DC7978" w:rsidRPr="00DC7978" w:rsidRDefault="00DC7978" w:rsidP="00602B95">
            <w:pPr>
              <w:pStyle w:val="ac"/>
              <w:ind w:firstLine="602"/>
              <w:contextualSpacing/>
              <w:jc w:val="both"/>
              <w:rPr>
                <w:rFonts w:ascii="Times New Roman" w:hAnsi="Times New Roman" w:cs="Times New Roman"/>
                <w:sz w:val="24"/>
                <w:szCs w:val="24"/>
                <w:lang w:val="ky-KG" w:eastAsia="ru-RU"/>
              </w:rPr>
            </w:pPr>
            <w:r w:rsidRPr="00DC7978">
              <w:rPr>
                <w:rFonts w:ascii="Times New Roman" w:hAnsi="Times New Roman" w:cs="Times New Roman"/>
                <w:sz w:val="24"/>
                <w:szCs w:val="24"/>
                <w:lang w:val="ky-KG" w:eastAsia="ru-RU"/>
              </w:rPr>
              <w:t>2. Төмөнкү иштер административдик сот өндүрүш тартибинде каралбайт:</w:t>
            </w:r>
          </w:p>
          <w:p w:rsidR="00DC7978" w:rsidRPr="00DC7978" w:rsidRDefault="00DC7978" w:rsidP="00602B95">
            <w:pPr>
              <w:pStyle w:val="ac"/>
              <w:ind w:firstLine="602"/>
              <w:contextualSpacing/>
              <w:jc w:val="both"/>
              <w:rPr>
                <w:rFonts w:ascii="Times New Roman" w:hAnsi="Times New Roman" w:cs="Times New Roman"/>
                <w:sz w:val="24"/>
                <w:szCs w:val="24"/>
                <w:lang w:val="ky-KG" w:eastAsia="ru-RU"/>
              </w:rPr>
            </w:pPr>
            <w:r w:rsidRPr="00DC7978">
              <w:rPr>
                <w:rFonts w:ascii="Times New Roman" w:hAnsi="Times New Roman" w:cs="Times New Roman"/>
                <w:sz w:val="24"/>
                <w:szCs w:val="24"/>
                <w:lang w:val="ky-KG" w:eastAsia="ru-RU"/>
              </w:rPr>
              <w:t>1) администрациялык укук бузуулар (жоруктар жөнүндө) иштерди кароого ыйгарым укуктуу мамлекеттик органдардын жана кызмат адамдарынын токтомдорун толугу менен же  жарым-жартылай күчүн жоготту деп табуу жөнүндө;</w:t>
            </w:r>
          </w:p>
          <w:p w:rsidR="00DC7978" w:rsidRPr="00DC7978" w:rsidRDefault="00DC7978" w:rsidP="00602B95">
            <w:pPr>
              <w:pStyle w:val="ac"/>
              <w:ind w:firstLine="602"/>
              <w:contextualSpacing/>
              <w:jc w:val="both"/>
              <w:rPr>
                <w:rFonts w:ascii="Times New Roman" w:hAnsi="Times New Roman" w:cs="Times New Roman"/>
                <w:sz w:val="24"/>
                <w:szCs w:val="24"/>
                <w:lang w:val="ky-KG" w:eastAsia="ru-RU"/>
              </w:rPr>
            </w:pPr>
            <w:r w:rsidRPr="00DC7978">
              <w:rPr>
                <w:rFonts w:ascii="Times New Roman" w:hAnsi="Times New Roman" w:cs="Times New Roman"/>
                <w:sz w:val="24"/>
                <w:szCs w:val="24"/>
                <w:lang w:val="ky-KG" w:eastAsia="ru-RU"/>
              </w:rPr>
              <w:t>2) Жазык процессинин чөйрөсүндөгү укук мамилелеринен келип чыккан укук коргоо органдарынын аракеттери (аракетсиздиги) жөнүндө;</w:t>
            </w:r>
          </w:p>
          <w:p w:rsidR="00DC7978" w:rsidRPr="00DC7978" w:rsidRDefault="00DC7978" w:rsidP="00602B95">
            <w:pPr>
              <w:pStyle w:val="ac"/>
              <w:ind w:firstLine="602"/>
              <w:contextualSpacing/>
              <w:jc w:val="both"/>
              <w:rPr>
                <w:rFonts w:ascii="Times New Roman" w:hAnsi="Times New Roman" w:cs="Times New Roman"/>
                <w:b/>
                <w:sz w:val="24"/>
                <w:szCs w:val="24"/>
                <w:lang w:val="ky-KG" w:eastAsia="ru-RU"/>
              </w:rPr>
            </w:pPr>
            <w:r w:rsidRPr="00DC7978">
              <w:rPr>
                <w:rFonts w:ascii="Times New Roman" w:hAnsi="Times New Roman" w:cs="Times New Roman"/>
                <w:b/>
                <w:sz w:val="24"/>
                <w:szCs w:val="24"/>
                <w:lang w:val="ky-KG" w:eastAsia="ru-RU"/>
              </w:rPr>
              <w:t>3) күчүн жоготту деп таанылсын.</w:t>
            </w:r>
          </w:p>
          <w:p w:rsidR="00DC7978" w:rsidRPr="00DC7978" w:rsidRDefault="00DC7978" w:rsidP="00602B95">
            <w:pPr>
              <w:pStyle w:val="ac"/>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eastAsia="ru-RU"/>
              </w:rPr>
              <w:t xml:space="preserve">3. Жеке же юридикалык жактын өтүнмөсү  боюнча сотко караштуу талаш тартыш  Кыргыз Республикасынын мыйзамдарында каралган учурларда биринчи инстанциядагы сотто чечим кабыл алынганга чейин бейтарап соттун кароосуна </w:t>
            </w:r>
            <w:r w:rsidRPr="00DC7978">
              <w:rPr>
                <w:rFonts w:ascii="Times New Roman" w:hAnsi="Times New Roman" w:cs="Times New Roman"/>
                <w:sz w:val="24"/>
                <w:szCs w:val="24"/>
                <w:lang w:val="ky-KG"/>
              </w:rPr>
              <w:t>өткөрүп берилиши мүмкүн.</w:t>
            </w:r>
          </w:p>
          <w:p w:rsidR="00DC7978" w:rsidRPr="00DC7978" w:rsidRDefault="00DC7978" w:rsidP="00602B95">
            <w:pPr>
              <w:spacing w:after="0" w:line="240" w:lineRule="auto"/>
              <w:ind w:firstLine="602"/>
              <w:contextualSpacing/>
              <w:jc w:val="both"/>
              <w:rPr>
                <w:b/>
                <w:szCs w:val="24"/>
                <w:lang w:val="ky-KG"/>
              </w:rPr>
            </w:pP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24-берене. Билдирилген четтетүүнү чечүүнүн тартиби</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Четтетүү билдирилген учурларда сот ишке катышкан жактардын пикирин, эгерде баш тартылган адам түшүндүрмө берүүнү кааласа, ошондой эле четтетүү билдирген адамды угат.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7. Четтетүү же өзүн-өзү четтетүү тууралуу маселени кароонун натыйжалары боюнча сот тарабынан жүйөлөнгөн аныктама кабыл алынат. Четтетүү же өзүн-өзү четтетүү жөнүндө маселе боюнча аныктама даттанылбайт, бирок далилдер апелляциялык, кассациялык даттанууга киргизилиши мүмкүн.</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24-берене. Билдирилген четтетүүнү чечүүнүн тартиби</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Четтетүү билдирилген учурларда сот ишке катышкан жактардын пикирин, эгерде баш тартылган адам түшүндүрмө берүүнү кааласа, ошондой эле четтетүү билдирген адамды угат.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7. Четтетүү же өзүн-өзү четтетүү тууралуу маселени кароонун натыйжалары боюнча сот тарабынан жүйөлөнгөн аныктама кабыл алынат. Четтетүү же өзүн-өзү четтетүү жөнүндө маселе боюнча аныктама даттанылбайт, бирок далилдер апелляциялык, кассациялык даттанууга киргизилиши мүмкүн. </w:t>
            </w:r>
            <w:r w:rsidRPr="00DC7978">
              <w:rPr>
                <w:b/>
                <w:szCs w:val="24"/>
                <w:lang w:val="ky-KG" w:eastAsia="ru-RU"/>
              </w:rPr>
              <w:t xml:space="preserve">Сот жыйналышында  сот аныктамасынын </w:t>
            </w:r>
            <w:r w:rsidRPr="00DC7978">
              <w:rPr>
                <w:b/>
                <w:szCs w:val="24"/>
                <w:lang w:val="ky-KG"/>
              </w:rPr>
              <w:t xml:space="preserve">резолюциялык </w:t>
            </w:r>
            <w:r w:rsidRPr="00DC7978">
              <w:rPr>
                <w:b/>
                <w:szCs w:val="24"/>
                <w:lang w:val="ky-KG" w:eastAsia="ru-RU"/>
              </w:rPr>
              <w:t>бөлүгүн жарыялоого укуктуу.</w:t>
            </w:r>
          </w:p>
          <w:p w:rsidR="00DC7978" w:rsidRPr="00DC7978" w:rsidRDefault="00DC7978" w:rsidP="00602B95">
            <w:pPr>
              <w:pStyle w:val="ac"/>
              <w:ind w:firstLine="602"/>
              <w:contextualSpacing/>
              <w:jc w:val="both"/>
              <w:rPr>
                <w:rFonts w:ascii="Times New Roman" w:hAnsi="Times New Roman" w:cs="Times New Roman"/>
                <w:b/>
                <w:sz w:val="24"/>
                <w:szCs w:val="24"/>
                <w:lang w:val="ky-KG"/>
              </w:rPr>
            </w:pP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27-берене. Административдик доогер</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Өз укуктарын, эркиндиктерин же мыйзамдуу кызыкчылыктарын коргоо үчүн сотко кайрылган жеке же юридикалык жак же болбосо анын таламында прокурор же ушундай ыйгарым укук берилген жак тарабынан административдик доо коюлган жак административдик доогер (мындан ары - доогер) болуп саналат.</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b/>
                <w:strike/>
                <w:szCs w:val="24"/>
                <w:lang w:val="ky-KG" w:eastAsia="ru-RU"/>
              </w:rPr>
              <w:t>2. Мамлекеттик орган же жергиликтүү өз алдынча башкаруу органы, эгерде ал арыз ээси катары административдик жол-жобону пайдаланган учурда гана доогер болуп саналат.</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27-берене. Административдик доогер</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Өз укуктарын, эркиндиктерин же мыйзамдуу кызыкчылыктарын коргоо үчүн сотко кайрылган жеке же юридикалык жак же болбосо анын таламында прокурор же ушундай ыйгарым укук берилген жак тарабынан административдик доо коюлган жак административдик доогер (мындан ары - доогер) болуп саналат.</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r w:rsidRPr="00DC7978">
              <w:rPr>
                <w:rFonts w:eastAsia="Times New Roman"/>
                <w:szCs w:val="24"/>
                <w:lang w:val="ky-KG" w:eastAsia="ru-RU"/>
              </w:rPr>
              <w:t>2</w:t>
            </w:r>
            <w:r w:rsidRPr="00DC7978">
              <w:rPr>
                <w:rFonts w:eastAsia="Times New Roman"/>
                <w:b/>
                <w:szCs w:val="24"/>
                <w:lang w:val="ky-KG" w:eastAsia="ru-RU"/>
              </w:rPr>
              <w:t>. К</w:t>
            </w:r>
            <w:r w:rsidRPr="00DC7978">
              <w:rPr>
                <w:b/>
                <w:szCs w:val="24"/>
                <w:lang w:val="ky-KG" w:eastAsia="ru-RU"/>
              </w:rPr>
              <w:t>үчүн жоготту деп таанылсын.</w:t>
            </w: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28-берене. Административдик жоопкер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Сотто өзүнө каршы доо коюлган административдик орган административдик жоопкер (мындан ары - жоопкер) болуп саналат.</w:t>
            </w:r>
          </w:p>
          <w:p w:rsidR="00DC7978" w:rsidRPr="00DC7978" w:rsidRDefault="00DC7978" w:rsidP="00602B95">
            <w:pPr>
              <w:spacing w:before="200" w:after="60" w:line="240" w:lineRule="auto"/>
              <w:ind w:firstLine="602"/>
              <w:contextualSpacing/>
              <w:jc w:val="both"/>
              <w:rPr>
                <w:rFonts w:eastAsia="Times New Roman"/>
                <w:b/>
                <w:bCs/>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28-берене. Административдик жоопкер</w:t>
            </w:r>
          </w:p>
          <w:p w:rsidR="00DC7978" w:rsidRPr="00DC7978" w:rsidRDefault="00DC7978" w:rsidP="00602B95">
            <w:pPr>
              <w:spacing w:after="60" w:line="240" w:lineRule="auto"/>
              <w:ind w:firstLine="602"/>
              <w:contextualSpacing/>
              <w:jc w:val="both"/>
              <w:rPr>
                <w:rStyle w:val="y2iqfc"/>
                <w:b/>
                <w:color w:val="000000" w:themeColor="text1"/>
                <w:szCs w:val="24"/>
                <w:lang w:val="ky-KG"/>
              </w:rPr>
            </w:pPr>
            <w:r w:rsidRPr="00DC7978">
              <w:rPr>
                <w:rFonts w:eastAsia="Times New Roman"/>
                <w:szCs w:val="24"/>
                <w:lang w:val="ky-KG" w:eastAsia="ru-RU"/>
              </w:rPr>
              <w:t xml:space="preserve">Сотто өзүнө каршы доо коюлган административдик орган административдик жоопкер (мындан ары - жоопкер) болуп саналат. </w:t>
            </w:r>
            <w:r w:rsidRPr="00DC7978">
              <w:rPr>
                <w:rFonts w:eastAsia="Times New Roman"/>
                <w:b/>
                <w:color w:val="000000" w:themeColor="text1"/>
                <w:szCs w:val="24"/>
                <w:lang w:val="ky-KG" w:eastAsia="ru-RU"/>
              </w:rPr>
              <w:t xml:space="preserve">Административдик органдардын, башка мамлекеттик органдардын, жергиликтүү өз алдынча башкаруу органдарынын өз алдынча бөлүмдөрү, </w:t>
            </w:r>
            <w:r w:rsidRPr="00DC7978">
              <w:rPr>
                <w:rStyle w:val="y2iqfc"/>
                <w:b/>
                <w:color w:val="000000" w:themeColor="text1"/>
                <w:szCs w:val="24"/>
                <w:lang w:val="ky-KG"/>
              </w:rPr>
              <w:t xml:space="preserve">ошондой эле мыйзамда белгиленген тартипте түзүлгөн комиссиялар, </w:t>
            </w:r>
            <w:r w:rsidRPr="00DC7978">
              <w:rPr>
                <w:rFonts w:eastAsia="Times New Roman"/>
                <w:b/>
                <w:color w:val="000000" w:themeColor="text1"/>
                <w:szCs w:val="24"/>
                <w:lang w:val="ky-KG" w:eastAsia="ru-RU"/>
              </w:rPr>
              <w:t xml:space="preserve">эгерде аларга </w:t>
            </w:r>
            <w:r w:rsidRPr="00DC7978">
              <w:rPr>
                <w:b/>
                <w:color w:val="000000" w:themeColor="text1"/>
                <w:szCs w:val="24"/>
                <w:lang w:val="ky-KG"/>
              </w:rPr>
              <w:t xml:space="preserve">жалпы укуктук </w:t>
            </w:r>
            <w:r w:rsidRPr="00DC7978">
              <w:rPr>
                <w:rFonts w:eastAsia="Times New Roman"/>
                <w:b/>
                <w:color w:val="000000" w:themeColor="text1"/>
                <w:szCs w:val="24"/>
                <w:lang w:val="ky-KG" w:eastAsia="ru-RU"/>
              </w:rPr>
              <w:t xml:space="preserve">ыйгарым укуктар берилип, алардын аткарылышы жеке жана юридикалык жактардын укуктарын жана милдеттерин түзүүгө, өзгөртүүгө же токтотууга алып келсе, администрациялык жоопкер болушу мүмкүн. </w:t>
            </w:r>
            <w:r w:rsidRPr="00DC7978">
              <w:rPr>
                <w:rStyle w:val="y2iqfc"/>
                <w:b/>
                <w:color w:val="000000" w:themeColor="text1"/>
                <w:szCs w:val="24"/>
                <w:lang w:val="ky-KG"/>
              </w:rPr>
              <w:t xml:space="preserve">Прокурор, өзү чыгарган </w:t>
            </w:r>
            <w:r w:rsidRPr="00DC7978">
              <w:rPr>
                <w:b/>
                <w:color w:val="000000" w:themeColor="text1"/>
                <w:szCs w:val="24"/>
                <w:lang w:val="ky-KG"/>
              </w:rPr>
              <w:t xml:space="preserve">прокурордук чара көрүү актылары </w:t>
            </w:r>
            <w:r w:rsidRPr="00DC7978">
              <w:rPr>
                <w:rStyle w:val="y2iqfc"/>
                <w:b/>
                <w:color w:val="000000" w:themeColor="text1"/>
                <w:szCs w:val="24"/>
                <w:lang w:val="ky-KG"/>
              </w:rPr>
              <w:t xml:space="preserve">даттанылган учурда административдик жоопкер боло алат. </w:t>
            </w:r>
          </w:p>
          <w:p w:rsidR="00DC7978" w:rsidRPr="00DC7978" w:rsidRDefault="00DC7978" w:rsidP="00602B95">
            <w:pPr>
              <w:spacing w:after="60" w:line="240" w:lineRule="auto"/>
              <w:ind w:firstLine="602"/>
              <w:contextualSpacing/>
              <w:jc w:val="both"/>
              <w:rPr>
                <w:rFonts w:eastAsia="Times New Roman"/>
                <w:b/>
                <w:bCs/>
                <w:szCs w:val="24"/>
                <w:lang w:val="ky-KG" w:eastAsia="ru-RU"/>
              </w:rPr>
            </w:pP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lang w:val="ky-KG"/>
              </w:rPr>
            </w:pPr>
            <w:r w:rsidRPr="00E0092A">
              <w:rPr>
                <w:rFonts w:ascii="Times New Roman" w:hAnsi="Times New Roman" w:cs="Times New Roman"/>
                <w:b w:val="0"/>
                <w:sz w:val="24"/>
                <w:szCs w:val="24"/>
                <w:lang w:val="ky-KG"/>
              </w:rPr>
              <w:lastRenderedPageBreak/>
              <w:t>29-берене. Өкүлдөрдүн административдик процесске катышуусу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1. Тарап сотто жеке өзү же болбосо бир же бир нече өкүл аркылуу процесстик иш-аракеттерди жасоого укуктуу.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Жарандын жеке өзүнүн ишке катышуусу аны бул иш боюнча өкүлгө ээ болуу укугунан ажыратпайт. Ишке өкүлдөрдүн катышуусу өкүл дайындоочуну өзүнүн атынан өз алдынча процесстик иш-аракеттерди жасоодон ажыратпайт.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Кызматы боюнча, мыйзам боюнча өкүлдөр, адвокаттар, ошондой эле ишеним каттын негизинде башка жактар тараптардын өкүлдөрү болушу мүмкүн. Бир эле маселе боюнча тараптар ишти жүргүзүүнү алардын бирине тапшырууга укуктуу.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Тараптардын өкүлдөрүнүн ыйгарым укуктары жарандык мыйзамдарда каралган тартипте жол-жоболоштурулат.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Ушул берененин 1-бөлүгүндө көрсөтүлгөн өкүлдөр аракетке жөндөмдүү болууга жана сотто ишти алып барууга талаптагыдай жол-жоболоштурулган ыйгарым укуктарга ээ болууга тийиш.</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r w:rsidRPr="00DC7978">
              <w:rPr>
                <w:rFonts w:ascii="Times New Roman" w:hAnsi="Times New Roman" w:cs="Times New Roman"/>
                <w:sz w:val="24"/>
                <w:szCs w:val="24"/>
                <w:lang w:val="ky-KG"/>
              </w:rPr>
              <w:t>...</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lang w:val="ky-KG"/>
              </w:rPr>
            </w:pPr>
            <w:r w:rsidRPr="00E0092A">
              <w:rPr>
                <w:rFonts w:ascii="Times New Roman" w:hAnsi="Times New Roman" w:cs="Times New Roman"/>
                <w:b w:val="0"/>
                <w:sz w:val="24"/>
                <w:szCs w:val="24"/>
                <w:lang w:val="ky-KG"/>
              </w:rPr>
              <w:t>29-берене. Өкүлдөрдүн административдик процесске катышуусу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1. Тарап сотто жеке өзү же болбосо бир же бир нече өкүл аркылуу процесстик иш-аракеттерди жасоого укуктуу.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Жарандын жеке өзүнүн ишке катышуусу аны бул иш боюнча өкүлгө ээ болуу укугунан ажыратпайт. Ишке өкүлдөрдүн катышуусу өкүл дайындоочуну өзүнүн атынан өз алдынча процесстик иш-аракеттерди жасоодон ажыратпайт.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Кызматы боюнча, мыйзам боюнча өкүлдөр, адвокаттар, ошондой эле ишеним каттын негизинде башка жактар тараптардын өкүлдөрү болушу мүмкүн. Бир эле маселе боюнча тараптар ишти жүргүзүүнү алардын бирине тапшырууга укуктуу.</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sz w:val="24"/>
                <w:szCs w:val="24"/>
                <w:lang w:val="ky-KG"/>
              </w:rPr>
              <w:t>Тараптардын өкүлдөрүнүн ыйгарым укуктары жарандык мыйзамдарда каралган тартипте жол-жоболоштурулат</w:t>
            </w:r>
            <w:r w:rsidRPr="00DC7978">
              <w:rPr>
                <w:rFonts w:ascii="Times New Roman" w:hAnsi="Times New Roman" w:cs="Times New Roman"/>
                <w:b/>
                <w:sz w:val="24"/>
                <w:szCs w:val="24"/>
                <w:lang w:val="ky-KG"/>
              </w:rPr>
              <w:t>. Сотко кайрылганда өкүл ишеним катты түп нускада же талаптагыдай түрдө күбөлөндүрүлгөн көчүрмө түрүндө берүүгө милдеттүү.</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2. Ушул берененин 1-бөлүгүндө көрсөтүлгөн өкүлдөр аракетке жөндөмдүү болууга жана сотто ишти алып барууга талаптагыдай жол-жоболоштурулган ыйгарым укуктарга ээ болууга тийиш. </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r w:rsidRPr="00DC7978">
              <w:rPr>
                <w:rFonts w:ascii="Times New Roman" w:hAnsi="Times New Roman" w:cs="Times New Roman"/>
                <w:sz w:val="24"/>
                <w:szCs w:val="24"/>
                <w:lang w:val="ky-KG"/>
              </w:rPr>
              <w:t>...</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41-берене. Жарашуу макулдашуусуна жол берилиши</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Эгерде тараптар талаш-тартыштын жүйөсү боюнча чечим кабыл алууга ыйгарым укуктуу болушкан учурда, административдик процесстин кандай болбосун баскычында, алар талаш-тартышты толук же жарым-жартылай чечүү максатында жарашуу макулдашуусун түзө 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Эгерде бул иш-аракеттер мыйзамга карама-каршы келсе же башка жактардын укуктарын, эркиндиктерин жана мыйзам менен корголуучу кызыкчылыктарын бузса, сот тараптардын жарашуу макулдашуусун бекитпейт.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Жарашуу макулдашуусун бекитүү тууралуу сот аныктама кабыл алат, анда анын шарттары чагылдырылат.</w:t>
            </w:r>
          </w:p>
          <w:p w:rsidR="00DC7978" w:rsidRPr="00DC7978" w:rsidRDefault="00DC7978" w:rsidP="00602B95">
            <w:pPr>
              <w:spacing w:after="60" w:line="240" w:lineRule="auto"/>
              <w:ind w:firstLine="602"/>
              <w:contextualSpacing/>
              <w:jc w:val="both"/>
              <w:rPr>
                <w:szCs w:val="24"/>
                <w:lang w:val="ky-KG"/>
              </w:rPr>
            </w:pPr>
            <w:r w:rsidRPr="00DC7978">
              <w:rPr>
                <w:rFonts w:eastAsia="Times New Roman"/>
                <w:b/>
                <w:strike/>
                <w:szCs w:val="24"/>
                <w:lang w:val="ky-KG" w:eastAsia="ru-RU"/>
              </w:rPr>
              <w:t xml:space="preserve">4. Тараптардын бири жагынан жарашуунун шарттары аткарылбаган учурда, сот башка тараптын арызы боюнча административдик процесстин токтотулган баскычынан тартып иш боюнча өндүрүштү кайра жандандырат. Иш боюнча өндүрүштү </w:t>
            </w:r>
            <w:r w:rsidRPr="00DC7978">
              <w:rPr>
                <w:rFonts w:eastAsia="Times New Roman"/>
                <w:b/>
                <w:strike/>
                <w:szCs w:val="24"/>
                <w:lang w:val="ky-KG" w:eastAsia="ru-RU"/>
              </w:rPr>
              <w:lastRenderedPageBreak/>
              <w:t>жандандыруу жөнүндө маселе боюнча аныктама чыгарылат. Иш боюнча өндүрүштү жандандыруудан баш тартуу тууралуу аныктамага тараптар даттануусу мүмкүн.</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41-берене. Жарашуу макулдашуусуна жол берилиши</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Эгерде тараптар талаш-тартыштын жүйөсү боюнча чечим кабыл алууга ыйгарым укуктуу болушкан учурда, административдик процесстин кандай болбосун баскычында, алар талаш-тартышты толук же жарым-жартылай чечүү максатында жарашуу макулдашуусун түзө 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Эгерде бул иш-аракеттер мыйзамга карама-каршы келсе же башка жактардын укуктарын, эркиндиктерин жана мыйзам менен корголуучу кызыкчылыктарын бузса, сот тараптардын жарашуу макулдашуусун бекитпейт.</w:t>
            </w:r>
          </w:p>
          <w:p w:rsidR="00DC7978" w:rsidRPr="00DC7978" w:rsidRDefault="00DC7978" w:rsidP="00602B95">
            <w:pPr>
              <w:spacing w:after="60" w:line="240" w:lineRule="auto"/>
              <w:ind w:firstLine="602"/>
              <w:contextualSpacing/>
              <w:jc w:val="both"/>
              <w:rPr>
                <w:b/>
                <w:szCs w:val="24"/>
                <w:lang w:val="ky-KG" w:eastAsia="ru-RU"/>
              </w:rPr>
            </w:pPr>
            <w:r w:rsidRPr="00DC7978">
              <w:rPr>
                <w:rFonts w:eastAsia="Times New Roman"/>
                <w:szCs w:val="24"/>
                <w:lang w:val="ky-KG" w:eastAsia="ru-RU"/>
              </w:rPr>
              <w:t xml:space="preserve">3. Жарашуу макулдашуусун бекитүү тууралуу сот аныктама кабыл алат, анда анын шарттары чагылдырылат. </w:t>
            </w:r>
            <w:r w:rsidRPr="00DC7978">
              <w:rPr>
                <w:b/>
                <w:szCs w:val="24"/>
                <w:lang w:val="ky-KG" w:eastAsia="ru-RU"/>
              </w:rPr>
              <w:t xml:space="preserve">Жарашуу макулдашуусун бекитүү жөнүндө аныктама даттанылышы мүмкүн.  </w:t>
            </w:r>
          </w:p>
          <w:p w:rsidR="00DC7978" w:rsidRPr="00DC7978" w:rsidRDefault="00DC7978" w:rsidP="00602B95">
            <w:pPr>
              <w:spacing w:after="60" w:line="240" w:lineRule="auto"/>
              <w:ind w:firstLine="602"/>
              <w:contextualSpacing/>
              <w:jc w:val="both"/>
              <w:rPr>
                <w:b/>
                <w:szCs w:val="24"/>
                <w:lang w:val="ky-KG"/>
              </w:rPr>
            </w:pPr>
            <w:r w:rsidRPr="00DC7978">
              <w:rPr>
                <w:rFonts w:eastAsia="Times New Roman"/>
                <w:b/>
                <w:szCs w:val="24"/>
                <w:lang w:val="ky-KG" w:eastAsia="ru-RU"/>
              </w:rPr>
              <w:t>4. К</w:t>
            </w:r>
            <w:r w:rsidRPr="00DC7978">
              <w:rPr>
                <w:b/>
                <w:szCs w:val="24"/>
                <w:lang w:val="ky-KG" w:eastAsia="ru-RU"/>
              </w:rPr>
              <w:t>үчүн жоготту деп таанылсын.</w:t>
            </w: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42-берене. Прокурор</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1. </w:t>
            </w:r>
            <w:r w:rsidRPr="00DC7978">
              <w:rPr>
                <w:rFonts w:eastAsia="Times New Roman"/>
                <w:b/>
                <w:strike/>
                <w:szCs w:val="24"/>
                <w:lang w:val="ky-KG" w:eastAsia="ru-RU"/>
              </w:rPr>
              <w:t>Прокурор чөйрөсү аныкталбаган жактардын укуктарын, эркиндиктерин жана мыйзам менен корголуучу кызыкчылыктарын коргоо үчүн, ошондой эле мыйзамдарда каралган башка учурларда сотко административдик доо менен кайрылууга укуктуу.</w:t>
            </w:r>
            <w:r w:rsidRPr="00DC7978">
              <w:rPr>
                <w:rFonts w:eastAsia="Times New Roman"/>
                <w:szCs w:val="24"/>
                <w:lang w:val="ky-KG" w:eastAsia="ru-RU"/>
              </w:rPr>
              <w:t xml:space="preserve"> Эгерде жаран ден соолугунун, жаш курагынын абалына, аракетке жөндөмсүздүгүнө байланыштуу же башка жүйөлүү себептер менен сотко өзү кайрыла албаган учурда, административдик жана башка жалпы укук мамилелеринин субъекти болуп саналган жарандын укуктарын, эркиндиктерин жана мыйзамдуу кызыкчылыктарын коргоого административдик доо прокурор тарабынан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42-берене. Прокурор</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1. </w:t>
            </w:r>
            <w:r w:rsidRPr="00DC7978">
              <w:rPr>
                <w:b/>
                <w:color w:val="000000" w:themeColor="text1"/>
                <w:szCs w:val="24"/>
                <w:lang w:val="ky-KG"/>
              </w:rPr>
              <w:t xml:space="preserve">Прокурор чөйрөсү аныкталбаган жактардын укуктарын, эркиндиктерин жана мыйзам менен корголуучу кызыкчылыктарын,  мамлекеттик же коомдук кызыкчылыктарды коргоо үчүн сотко административдик доо менен кайрылууга укуктуу. </w:t>
            </w:r>
            <w:r w:rsidRPr="00DC7978">
              <w:rPr>
                <w:rFonts w:eastAsia="Times New Roman"/>
                <w:szCs w:val="24"/>
                <w:lang w:val="ky-KG" w:eastAsia="ru-RU"/>
              </w:rPr>
              <w:t xml:space="preserve">Эгерде жаран ден соолугунун, жаш курагынын абалына, аракетке жөндөмсүздүгүнө байланыштуу же башка жүйөлүү себептер менен сотко өзү кайрыла албаган учурда, административдик жана башка жалпы укук мамилелеринин субъекти болуп саналган жарандын укуктарын, эркиндиктерин жана мыйзамдуу кызыкчылыктарын коргоого административдик доо прокурор тарабынан берилет. </w:t>
            </w:r>
            <w:r w:rsidRPr="00DC7978">
              <w:rPr>
                <w:rStyle w:val="y2iqfc"/>
                <w:b/>
                <w:color w:val="000000" w:themeColor="text1"/>
                <w:szCs w:val="24"/>
                <w:lang w:val="ky-KG"/>
              </w:rPr>
              <w:t xml:space="preserve">Мында </w:t>
            </w:r>
            <w:r w:rsidRPr="00DC7978">
              <w:rPr>
                <w:b/>
                <w:color w:val="000000" w:themeColor="text1"/>
                <w:szCs w:val="24"/>
                <w:lang w:val="ky-KG"/>
              </w:rPr>
              <w:t xml:space="preserve">анын кызыкчылыгы үчүн доо берген жак ишке доогер катары тартылат. </w:t>
            </w:r>
          </w:p>
          <w:p w:rsidR="00DC7978" w:rsidRPr="00DC7978" w:rsidRDefault="00DC7978" w:rsidP="00602B95">
            <w:pPr>
              <w:spacing w:after="60" w:line="240" w:lineRule="auto"/>
              <w:ind w:firstLine="602"/>
              <w:contextualSpacing/>
              <w:jc w:val="both"/>
              <w:rPr>
                <w:rFonts w:eastAsia="Times New Roman"/>
                <w:b/>
                <w:bCs/>
                <w:szCs w:val="24"/>
                <w:lang w:val="ky-KG" w:eastAsia="ru-RU"/>
              </w:rPr>
            </w:pPr>
            <w:r w:rsidRPr="00DC7978">
              <w:rPr>
                <w:rFonts w:eastAsia="Times New Roman"/>
                <w:szCs w:val="24"/>
                <w:lang w:val="ky-KG" w:eastAsia="ru-RU"/>
              </w:rPr>
              <w:t>2. ...</w:t>
            </w:r>
            <w:r w:rsidR="00602B95" w:rsidRPr="00DC7978">
              <w:rPr>
                <w:rFonts w:eastAsia="Times New Roman"/>
                <w:b/>
                <w:bCs/>
                <w:szCs w:val="24"/>
                <w:lang w:val="ky-KG" w:eastAsia="ru-RU"/>
              </w:rPr>
              <w:t xml:space="preserve"> </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109-берене. Административдик доолордун формалары жана түрлөрү. Доо талаптары</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Административдик доо сотко жазуу жүзүндөгү арыз формасында берилет.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Административдик доолордун түрлөрү жана алар боюнча доо талаптары:</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szCs w:val="24"/>
                <w:lang w:val="ky-KG" w:eastAsia="ru-RU"/>
              </w:rPr>
              <w:t xml:space="preserve">1) </w:t>
            </w:r>
            <w:r w:rsidRPr="00DC7978">
              <w:rPr>
                <w:rFonts w:eastAsia="Times New Roman"/>
                <w:b/>
                <w:strike/>
                <w:szCs w:val="24"/>
                <w:lang w:val="ky-KG" w:eastAsia="ru-RU"/>
              </w:rPr>
              <w:t>административдик актыны же административдик актыны жараксыз деп таануу жөнүндө талаптарды камтыган аракеттерди же жоопкердин аракеттерин толугу менен же анын бир бөлүгүн таануу аракеттерин талашуу жөнүндө доо;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жоопкердин административдик актыны кабыл алуу милдети жөнүндө талапты камтыган, жоопкерге оорчулук келтирген же административдик орган тарабынан башка аракеттерди жасабоого милдеттендирген аракеттерди камтыган укуктарды коргоо жөнүндө доо;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жоопкердин административдик актыны кабыл алуу же айрым аракеттерди жасоо милдеттери жөнүндө талапты камтыган милдеттерди аткаруусу жөнүндө доо;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 xml:space="preserve">4) жоопкердин мыйзамга караштуу ченемдик укуктук актыны </w:t>
            </w:r>
            <w:r w:rsidRPr="00DC7978">
              <w:rPr>
                <w:rFonts w:eastAsia="Times New Roman"/>
                <w:szCs w:val="24"/>
                <w:lang w:val="ky-KG" w:eastAsia="ru-RU"/>
              </w:rPr>
              <w:lastRenderedPageBreak/>
              <w:t>жараксыз деп таануу жөнүндө талабын камтыган ченемдик укуктук актынын мыйзамдуулугун текшерүү жөнүндө доо;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 xml:space="preserve">5) </w:t>
            </w:r>
            <w:r w:rsidRPr="005F53D0">
              <w:rPr>
                <w:rFonts w:eastAsia="Times New Roman"/>
                <w:b/>
                <w:strike/>
                <w:szCs w:val="24"/>
                <w:lang w:val="ky-KG" w:eastAsia="ru-RU"/>
              </w:rPr>
              <w:t>жоопкердин күчүн жоготкон административдик актысын мыйзамсыз деп таануу жөнүндө талабын камтыган административдик акт күчүн жоготкондугунун мыйзамдуулугун текшерүү жөнүндө доо.</w:t>
            </w:r>
          </w:p>
          <w:p w:rsidR="00DC7978" w:rsidRPr="00DC7978" w:rsidRDefault="00DC7978" w:rsidP="00602B95">
            <w:pPr>
              <w:spacing w:before="200" w:after="60" w:line="240" w:lineRule="auto"/>
              <w:ind w:firstLine="602"/>
              <w:contextualSpacing/>
              <w:jc w:val="both"/>
              <w:rPr>
                <w:rFonts w:eastAsia="Times New Roman"/>
                <w:b/>
                <w:bCs/>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109-берене. Административдик доолордун формалары жана түрлөрү. Доо талаптары</w:t>
            </w:r>
          </w:p>
          <w:p w:rsidR="00DC7978" w:rsidRPr="00DC7978" w:rsidRDefault="00DC7978" w:rsidP="005F53D0">
            <w:pPr>
              <w:spacing w:after="60" w:line="240" w:lineRule="auto"/>
              <w:ind w:firstLine="601"/>
              <w:contextualSpacing/>
              <w:jc w:val="both"/>
              <w:rPr>
                <w:rFonts w:eastAsia="Times New Roman"/>
                <w:szCs w:val="24"/>
                <w:lang w:eastAsia="ru-RU"/>
              </w:rPr>
            </w:pPr>
            <w:r w:rsidRPr="00DC7978">
              <w:rPr>
                <w:rFonts w:eastAsia="Times New Roman"/>
                <w:szCs w:val="24"/>
                <w:lang w:val="ky-KG" w:eastAsia="ru-RU"/>
              </w:rPr>
              <w:t>1. Административдик доо сотко жазуу жүзүндөгү арыз формасында берилет.</w:t>
            </w:r>
          </w:p>
          <w:p w:rsidR="00DC7978" w:rsidRPr="00DC7978" w:rsidRDefault="00DC7978" w:rsidP="005F53D0">
            <w:pPr>
              <w:spacing w:after="60" w:line="240" w:lineRule="auto"/>
              <w:ind w:firstLine="601"/>
              <w:contextualSpacing/>
              <w:jc w:val="both"/>
              <w:rPr>
                <w:rFonts w:eastAsia="Times New Roman"/>
                <w:szCs w:val="24"/>
                <w:lang w:eastAsia="ru-RU"/>
              </w:rPr>
            </w:pPr>
            <w:r w:rsidRPr="00DC7978">
              <w:rPr>
                <w:rFonts w:eastAsia="Times New Roman"/>
                <w:szCs w:val="24"/>
                <w:lang w:val="ky-KG" w:eastAsia="ru-RU"/>
              </w:rPr>
              <w:t>2. Административдик доолордун түрлөрү жана алар боюнча доо талаптары:</w:t>
            </w:r>
          </w:p>
          <w:p w:rsidR="00DC7978" w:rsidRPr="00DC7978" w:rsidRDefault="00DC7978" w:rsidP="005F53D0">
            <w:pPr>
              <w:spacing w:after="60" w:line="240" w:lineRule="auto"/>
              <w:ind w:firstLine="601"/>
              <w:contextualSpacing/>
              <w:jc w:val="both"/>
              <w:rPr>
                <w:rFonts w:eastAsia="Times New Roman"/>
                <w:b/>
                <w:szCs w:val="24"/>
                <w:lang w:val="ky-KG" w:eastAsia="ru-RU"/>
              </w:rPr>
            </w:pPr>
            <w:r w:rsidRPr="00DC7978">
              <w:rPr>
                <w:rFonts w:eastAsia="Times New Roman"/>
                <w:szCs w:val="24"/>
                <w:lang w:val="ky-KG" w:eastAsia="ru-RU"/>
              </w:rPr>
              <w:t xml:space="preserve">1) </w:t>
            </w:r>
            <w:r w:rsidRPr="00DC7978">
              <w:rPr>
                <w:b/>
                <w:szCs w:val="24"/>
                <w:lang w:val="ky-KG" w:eastAsia="ru-RU"/>
              </w:rPr>
              <w:t xml:space="preserve">административдик актыны (актыны) же жоопкердин мыйзамсыз аракетин (аракетсиздигин) </w:t>
            </w:r>
            <w:r w:rsidRPr="00DC7978">
              <w:rPr>
                <w:rFonts w:eastAsia="Times New Roman"/>
                <w:b/>
                <w:szCs w:val="24"/>
                <w:lang w:val="ky-KG" w:eastAsia="ru-RU"/>
              </w:rPr>
              <w:t xml:space="preserve">жараксыз деп таануу жөнүндө талаптарды камтыган </w:t>
            </w:r>
            <w:r w:rsidRPr="00DC7978">
              <w:rPr>
                <w:b/>
                <w:szCs w:val="24"/>
                <w:lang w:val="ky-KG" w:eastAsia="ru-RU"/>
              </w:rPr>
              <w:t xml:space="preserve">административдик актыны (актыны) </w:t>
            </w:r>
            <w:r w:rsidRPr="00DC7978">
              <w:rPr>
                <w:rFonts w:eastAsia="Times New Roman"/>
                <w:b/>
                <w:szCs w:val="24"/>
                <w:lang w:val="ky-KG" w:eastAsia="ru-RU"/>
              </w:rPr>
              <w:t>же жоопкердин аракеттерин (аракетсиздигин) толугу менен же анын бир бөлүгүн таануу аракеттерин талашуу жөнүндө доо;</w:t>
            </w:r>
          </w:p>
          <w:p w:rsidR="00DC7978" w:rsidRPr="00DC7978" w:rsidRDefault="00DC7978" w:rsidP="005F53D0">
            <w:pPr>
              <w:spacing w:after="60" w:line="240" w:lineRule="auto"/>
              <w:ind w:firstLine="601"/>
              <w:contextualSpacing/>
              <w:jc w:val="both"/>
              <w:rPr>
                <w:rFonts w:eastAsia="Times New Roman"/>
                <w:szCs w:val="24"/>
                <w:lang w:val="ky-KG" w:eastAsia="ru-RU"/>
              </w:rPr>
            </w:pPr>
            <w:r w:rsidRPr="00DC7978">
              <w:rPr>
                <w:rFonts w:eastAsia="Times New Roman"/>
                <w:szCs w:val="24"/>
                <w:lang w:val="ky-KG" w:eastAsia="ru-RU"/>
              </w:rPr>
              <w:t>2) жоопкердин административдик актыны кабыл алуу милдети жөнүндө талапты</w:t>
            </w:r>
            <w:bookmarkStart w:id="0" w:name="_GoBack"/>
            <w:bookmarkEnd w:id="0"/>
            <w:r w:rsidRPr="00DC7978">
              <w:rPr>
                <w:rFonts w:eastAsia="Times New Roman"/>
                <w:szCs w:val="24"/>
                <w:lang w:val="ky-KG" w:eastAsia="ru-RU"/>
              </w:rPr>
              <w:t xml:space="preserve"> камтыган, жоопкерге оорчулук келтирген же административдик орган тарабынан башка аракеттерди жасабоого милдеттендирген аракеттерди камтыган укуктарды коргоо жөнүндө доо;</w:t>
            </w:r>
          </w:p>
          <w:p w:rsidR="00DC7978" w:rsidRPr="00DC7978" w:rsidRDefault="00DC7978" w:rsidP="005F53D0">
            <w:pPr>
              <w:spacing w:after="60" w:line="240" w:lineRule="auto"/>
              <w:ind w:firstLine="601"/>
              <w:contextualSpacing/>
              <w:jc w:val="both"/>
              <w:rPr>
                <w:rFonts w:eastAsia="Times New Roman"/>
                <w:szCs w:val="24"/>
                <w:lang w:val="ky-KG" w:eastAsia="ru-RU"/>
              </w:rPr>
            </w:pPr>
            <w:r w:rsidRPr="00DC7978">
              <w:rPr>
                <w:rFonts w:eastAsia="Times New Roman"/>
                <w:szCs w:val="24"/>
                <w:lang w:val="ky-KG" w:eastAsia="ru-RU"/>
              </w:rPr>
              <w:t xml:space="preserve">3) жоопкердин административдик актыны </w:t>
            </w:r>
            <w:r w:rsidRPr="00DC7978">
              <w:rPr>
                <w:rFonts w:eastAsia="Times New Roman"/>
                <w:b/>
                <w:szCs w:val="24"/>
                <w:lang w:val="ky-KG" w:eastAsia="ru-RU"/>
              </w:rPr>
              <w:t>(актыны)</w:t>
            </w:r>
            <w:r w:rsidRPr="00DC7978">
              <w:rPr>
                <w:rFonts w:eastAsia="Times New Roman"/>
                <w:szCs w:val="24"/>
                <w:lang w:val="ky-KG" w:eastAsia="ru-RU"/>
              </w:rPr>
              <w:t xml:space="preserve"> кабыл алуу же айрым аракеттерди жасоо милдеттери жөнүндө талапты камтыган </w:t>
            </w:r>
            <w:r w:rsidRPr="00DC7978">
              <w:rPr>
                <w:rFonts w:eastAsia="Times New Roman"/>
                <w:szCs w:val="24"/>
                <w:lang w:val="ky-KG" w:eastAsia="ru-RU"/>
              </w:rPr>
              <w:lastRenderedPageBreak/>
              <w:t>милдеттерди аткаруусу жөнүндө доо;</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жоопкердин мыйзамга караштуу ченемдик укуктук актыны жараксыз деп таануу жөнүндө талабын камтыган ченемдик укуктук актынын мыйзамдуулугун текшерүү жөнүндө доо;</w:t>
            </w:r>
          </w:p>
          <w:p w:rsidR="00DC7978" w:rsidRPr="00DC7978" w:rsidRDefault="00DC7978" w:rsidP="005F53D0">
            <w:pPr>
              <w:spacing w:after="60" w:line="240" w:lineRule="auto"/>
              <w:ind w:firstLine="602"/>
              <w:contextualSpacing/>
              <w:jc w:val="both"/>
              <w:rPr>
                <w:rFonts w:eastAsia="Times New Roman"/>
                <w:b/>
                <w:bCs/>
                <w:szCs w:val="24"/>
                <w:lang w:val="ky-KG" w:eastAsia="ru-RU"/>
              </w:rPr>
            </w:pPr>
            <w:r w:rsidRPr="00DC7978">
              <w:rPr>
                <w:rFonts w:eastAsia="Times New Roman"/>
                <w:szCs w:val="24"/>
                <w:lang w:val="ky-KG" w:eastAsia="ru-RU"/>
              </w:rPr>
              <w:t xml:space="preserve">5) </w:t>
            </w:r>
            <w:r w:rsidRPr="005F53D0">
              <w:rPr>
                <w:rFonts w:eastAsia="Times New Roman"/>
                <w:b/>
                <w:szCs w:val="24"/>
                <w:lang w:val="ky-KG" w:eastAsia="ru-RU"/>
              </w:rPr>
              <w:t>жоопкердин күчүн жоготкон административдик актысын (актысын) мыйзамсыз деп таануу жөнүндө талабын камтыган административдик акт (акт) күчүн жоготкондугунун мыйзамдуулугун текшерүү жөнүндө доо.</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110-берене. Административдик доону берүүнүн мөөнөттөрү</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szCs w:val="24"/>
                <w:lang w:val="ky-KG" w:eastAsia="ru-RU"/>
              </w:rPr>
              <w:t xml:space="preserve">1. </w:t>
            </w:r>
            <w:r w:rsidRPr="00DC7978">
              <w:rPr>
                <w:rFonts w:eastAsia="Times New Roman"/>
                <w:b/>
                <w:strike/>
                <w:szCs w:val="24"/>
                <w:lang w:val="ky-KG" w:eastAsia="ru-RU"/>
              </w:rPr>
              <w:t>Доо сотко административдик жол-жоболор жөнүндө мыйзамдарга ылайык каралган административдик даттануу боюнча административдик органдын чечими күчүнө кирген күндөн тартып үч айдын ичинде берилет.</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b/>
                <w:strike/>
                <w:szCs w:val="24"/>
                <w:lang w:val="ky-KG" w:eastAsia="ru-RU"/>
              </w:rPr>
              <w:t>2. Жокко чыгарылышы мүлктү алып коюуга алып келиши мүмкүн болгон административдик актыга даттануу сотко административдик акт күчүнө кирген күндөн тартып үч айдын ичинде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Административдик органдын аракеттерине (аракетсиздигине) сотко чейинки тартипте даттануу мүмкүн болбогон учурда, аракетке даттануу доогер аракеттин жасалгандыгы жөнүндө билген күндөн тартып үч айдын ичинде, ал эми административдик органдын аракетсиздигине - доогер тиешелүү административдик органга кайрылган күндөн тартып отуз жумушчу күн өткөндөн кийин үч айдын ичинде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Мыйзамга караштуу ченемдик укуктук актынын мыйзамдуулугун текшерүү жөнүндө доо сотко доогердин укуктары, эркиндиктери жана мыйзамдуу кызыкчылыктары бузулгандыгы жөнүндө доогерге белгилүү болгон күндөн тартып үч айдын ичинде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5. Административдик акт тарабынан укугу жана (же) кызыкчылыктары козголгон, бирок кызыкдар жак катары административдик жол-жобого тартылбаган жак административдик акт жөнүндө билген же билиши мүмкүн болгон күндөн тартып </w:t>
            </w:r>
            <w:r w:rsidRPr="00DC7978">
              <w:rPr>
                <w:rFonts w:eastAsia="Times New Roman"/>
                <w:b/>
                <w:strike/>
                <w:szCs w:val="24"/>
                <w:lang w:val="ky-KG" w:eastAsia="ru-RU"/>
              </w:rPr>
              <w:t>бир айдын</w:t>
            </w:r>
            <w:r w:rsidRPr="00DC7978">
              <w:rPr>
                <w:rFonts w:eastAsia="Times New Roman"/>
                <w:szCs w:val="24"/>
                <w:lang w:val="ky-KG" w:eastAsia="ru-RU"/>
              </w:rPr>
              <w:t xml:space="preserve"> ичинде, бирок ал күчүнө кирген күндөн тартып бир жылдан кечиктирбестен сотко доо бере 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6. Доону берүү мөөнөтүнүн өтүшү ушул Кодексте белгиленген </w:t>
            </w:r>
            <w:r w:rsidRPr="00DC7978">
              <w:rPr>
                <w:rFonts w:eastAsia="Times New Roman"/>
                <w:szCs w:val="24"/>
                <w:lang w:val="ky-KG" w:eastAsia="ru-RU"/>
              </w:rPr>
              <w:lastRenderedPageBreak/>
              <w:t>тартипте доону берүү менен токтотулат. Тыныгуудан кийин доону берүүгө мөөнөттүн өтүшү кайрадан башталат. Тыныгууга чейин өткөн убакыт жаңы мөөнөткө кирбейт.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7. Эгерде сот доону кароосуз калтырса, анда доо коюлганга чейин доону берүү мөөнөтүнүн өтүшү жалпы тартипте улантылат. Доо коюлган учурдан тартып жана доону кароосуз калтыруу жөнүндө соттун аныктамасы мыйзамдуу күчүнө киргенге чейинки убакыт доону берүүнүн эскирүү мөөнөтүнө эсептелбейт.</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szCs w:val="24"/>
                <w:lang w:val="ky-KG" w:eastAsia="ru-RU"/>
              </w:rPr>
              <w:t xml:space="preserve">8. </w:t>
            </w:r>
            <w:r w:rsidRPr="00DC7978">
              <w:rPr>
                <w:rFonts w:eastAsia="Times New Roman"/>
                <w:b/>
                <w:strike/>
                <w:szCs w:val="24"/>
                <w:lang w:val="ky-KG" w:eastAsia="ru-RU"/>
              </w:rPr>
              <w:t>Эгерде мыйзамда башкасы белгиленбесе, сот жүйөлүү деп тааныган себептер боюнча доону берүү мөөнөтүн өткөрүп жиберген жактарга өткөрүп жиберген мөөнөт калыбына келтирилиши мүмкүн.</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110-берене. Административдик доону берүүнүн мөөнөттөрү</w:t>
            </w:r>
          </w:p>
          <w:p w:rsidR="00DC7978" w:rsidRP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b/>
                <w:szCs w:val="24"/>
                <w:lang w:val="ky-KG" w:eastAsia="ru-RU"/>
              </w:rPr>
              <w:t>1. Доо сотко административдик акт (акт) күчүнө кирген күндөн тартып үч айдын ичинде берилет.</w:t>
            </w:r>
          </w:p>
          <w:p w:rsidR="00DC7978" w:rsidRPr="00DC7978" w:rsidRDefault="00DC7978" w:rsidP="00602B95">
            <w:pPr>
              <w:spacing w:after="60" w:line="240" w:lineRule="auto"/>
              <w:ind w:firstLine="602"/>
              <w:contextualSpacing/>
              <w:jc w:val="both"/>
              <w:rPr>
                <w:b/>
                <w:szCs w:val="24"/>
                <w:lang w:val="ky-KG" w:eastAsia="ru-RU"/>
              </w:rPr>
            </w:pPr>
            <w:r w:rsidRPr="00DC7978">
              <w:rPr>
                <w:rFonts w:eastAsia="Times New Roman"/>
                <w:szCs w:val="24"/>
                <w:lang w:val="ky-KG" w:eastAsia="ru-RU"/>
              </w:rPr>
              <w:t xml:space="preserve">2. </w:t>
            </w:r>
            <w:r w:rsidRPr="00DC7978">
              <w:rPr>
                <w:rFonts w:eastAsia="Times New Roman"/>
                <w:b/>
                <w:szCs w:val="24"/>
                <w:lang w:val="ky-KG" w:eastAsia="ru-RU"/>
              </w:rPr>
              <w:t>К</w:t>
            </w:r>
            <w:r w:rsidRPr="00DC7978">
              <w:rPr>
                <w:b/>
                <w:szCs w:val="24"/>
                <w:lang w:val="ky-KG" w:eastAsia="ru-RU"/>
              </w:rPr>
              <w:t>үчүн жоготту деп таанылсын.</w:t>
            </w:r>
          </w:p>
          <w:p w:rsidR="00DC7978" w:rsidRPr="00DC7978" w:rsidRDefault="00DC7978" w:rsidP="00602B95">
            <w:pPr>
              <w:spacing w:after="60" w:line="240" w:lineRule="auto"/>
              <w:ind w:firstLine="602"/>
              <w:contextualSpacing/>
              <w:jc w:val="both"/>
              <w:rPr>
                <w:b/>
                <w:szCs w:val="24"/>
                <w:lang w:val="ky-KG" w:eastAsia="ru-RU"/>
              </w:rPr>
            </w:pPr>
          </w:p>
          <w:p w:rsidR="00DC7978" w:rsidRPr="00DC7978" w:rsidRDefault="00DC7978" w:rsidP="00602B95">
            <w:pPr>
              <w:spacing w:after="60" w:line="240" w:lineRule="auto"/>
              <w:ind w:firstLine="602"/>
              <w:contextualSpacing/>
              <w:jc w:val="both"/>
              <w:rPr>
                <w:b/>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602B95" w:rsidRDefault="00602B95" w:rsidP="00602B95">
            <w:pPr>
              <w:spacing w:after="60" w:line="240" w:lineRule="auto"/>
              <w:ind w:firstLine="602"/>
              <w:contextualSpacing/>
              <w:jc w:val="both"/>
              <w:rPr>
                <w:rFonts w:eastAsia="Times New Roman"/>
                <w:szCs w:val="24"/>
                <w:lang w:val="ky-KG" w:eastAsia="ru-RU"/>
              </w:rPr>
            </w:pPr>
          </w:p>
          <w:p w:rsidR="00602B95" w:rsidRDefault="00602B95"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Административдик органдын аракеттерине (аракетсиздигине) сотко чейинки тартипте даттануу мүмкүн болбогон учурда, аракетке </w:t>
            </w:r>
            <w:r w:rsidRPr="00DC7978">
              <w:rPr>
                <w:b/>
                <w:szCs w:val="24"/>
                <w:lang w:val="ky-KG"/>
              </w:rPr>
              <w:t>(</w:t>
            </w:r>
            <w:r w:rsidRPr="00DC7978">
              <w:rPr>
                <w:rFonts w:eastAsia="Times New Roman"/>
                <w:b/>
                <w:color w:val="202124"/>
                <w:szCs w:val="24"/>
                <w:lang w:val="ky-KG" w:eastAsia="ru-RU"/>
              </w:rPr>
              <w:t>аракетсиздикке)</w:t>
            </w:r>
            <w:r w:rsidRPr="00DC7978">
              <w:rPr>
                <w:rFonts w:eastAsia="Times New Roman"/>
                <w:color w:val="202124"/>
                <w:szCs w:val="24"/>
                <w:lang w:val="ky-KG" w:eastAsia="ru-RU"/>
              </w:rPr>
              <w:t xml:space="preserve"> </w:t>
            </w:r>
            <w:r w:rsidRPr="00DC7978">
              <w:rPr>
                <w:szCs w:val="24"/>
                <w:lang w:val="ky-KG"/>
              </w:rPr>
              <w:t xml:space="preserve"> </w:t>
            </w:r>
            <w:r w:rsidRPr="00DC7978">
              <w:rPr>
                <w:rFonts w:eastAsia="Times New Roman"/>
                <w:szCs w:val="24"/>
                <w:lang w:val="ky-KG" w:eastAsia="ru-RU"/>
              </w:rPr>
              <w:t>даттануу доогер аракеттин жасалгандыгы жөнүндө билген күндөн тартып үч айдын ичинде, ал эми административдик органдын аракетсиздигине - доогер тиешелүү административдик органга кайрылган күндөн тартып отуз жумушчу күн өткөндөн кийин үч айдын ичинде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Мыйзамга караштуу ченемдик укуктук актынын мыйзамдуулугун текшерүү жөнүндө доо сотко доогердин укуктары, эркиндиктери жана мыйзамдуу кызыкчылыктары бузулгандыгы жөнүндө доогерге белгилүү болгон күндөн тартып үч айдын ичинде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5. Административдик акт тарабынан укугу жана (же) кызыкчылыктары козголгон, бирок кызыкдар жак катары административдик жол-жобого тартылбаган жак административдик акт жөнүндө билген же билиши мүмкүн болгон күндөн тартып </w:t>
            </w:r>
            <w:r w:rsidRPr="00DC7978">
              <w:rPr>
                <w:rFonts w:eastAsia="Times New Roman"/>
                <w:b/>
                <w:szCs w:val="24"/>
                <w:lang w:val="ky-KG" w:eastAsia="ru-RU"/>
              </w:rPr>
              <w:t>үч айдын</w:t>
            </w:r>
            <w:r w:rsidRPr="00DC7978">
              <w:rPr>
                <w:rFonts w:eastAsia="Times New Roman"/>
                <w:szCs w:val="24"/>
                <w:lang w:val="ky-KG" w:eastAsia="ru-RU"/>
              </w:rPr>
              <w:t xml:space="preserve"> ичинде, бирок ал күчүнө кирген күндөн тартып бир жылдан кечиктирбестен сотко доо бере 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6. Доону берүү мөөнөтүнүн өтүшү ушул Кодексте белгиленген </w:t>
            </w:r>
            <w:r w:rsidRPr="00DC7978">
              <w:rPr>
                <w:rFonts w:eastAsia="Times New Roman"/>
                <w:szCs w:val="24"/>
                <w:lang w:val="ky-KG" w:eastAsia="ru-RU"/>
              </w:rPr>
              <w:lastRenderedPageBreak/>
              <w:t>тартипте доону берүү менен токтотулат. Тыныгуудан кийин доону берүүгө мөөнөттүн өтүшү кайрадан башталат. Тыныгууга чейин өткөн убакыт жаңы мөөнөткө кирбейт.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7. Эгерде сот доону кароосуз калтырса, анда доо коюлганга чейин доону берүү мөөнөтүнүн өтүшү жалпы тартипте улантылат. Доо коюлган учурдан тартып жана доону кароосуз калтыруу жөнүндө соттун аныктамасы мыйзамдуу күчүнө киргенге чейинки убакыт доону берүүнүн эскирүү мөөнөтүнө эсептелбейт.</w:t>
            </w:r>
          </w:p>
          <w:p w:rsidR="00DC7978" w:rsidRPr="00DC7978" w:rsidRDefault="00DC7978" w:rsidP="00602B95">
            <w:pPr>
              <w:spacing w:after="60" w:line="240" w:lineRule="auto"/>
              <w:ind w:firstLine="602"/>
              <w:contextualSpacing/>
              <w:jc w:val="both"/>
              <w:rPr>
                <w:b/>
                <w:szCs w:val="24"/>
                <w:lang w:val="ky-KG"/>
              </w:rPr>
            </w:pPr>
            <w:r w:rsidRPr="00DC7978">
              <w:rPr>
                <w:rFonts w:eastAsia="Times New Roman"/>
                <w:b/>
                <w:szCs w:val="24"/>
                <w:lang w:val="ky-KG" w:eastAsia="ru-RU"/>
              </w:rPr>
              <w:t xml:space="preserve">8. </w:t>
            </w:r>
            <w:r w:rsidRPr="00DC7978">
              <w:rPr>
                <w:b/>
                <w:color w:val="000000" w:themeColor="text1"/>
                <w:szCs w:val="24"/>
                <w:lang w:val="ky-KG"/>
              </w:rPr>
              <w:t xml:space="preserve">Эгерде мыйзамда башкасы белгиленбесе, сот жүйөлүү деп тааныган себептер боюнча доону берүү мөөнөтүн өткөрүп жиберген, </w:t>
            </w:r>
            <w:r w:rsidRPr="00DC7978">
              <w:rPr>
                <w:rStyle w:val="y2iqfc"/>
                <w:b/>
                <w:color w:val="000000" w:themeColor="text1"/>
                <w:szCs w:val="24"/>
                <w:lang w:val="ky-KG"/>
              </w:rPr>
              <w:t xml:space="preserve">бирок даттанылган актылар кабыл алынган же даттанылган аракеттер жасалган күндөн тартып 10 жылдан кечиктирбестен сотко кайрылган </w:t>
            </w:r>
            <w:r w:rsidRPr="00DC7978">
              <w:rPr>
                <w:b/>
                <w:color w:val="000000" w:themeColor="text1"/>
                <w:szCs w:val="24"/>
                <w:lang w:val="ky-KG"/>
              </w:rPr>
              <w:t xml:space="preserve">жактарга, өткөрүп жиберген мөөнөт калыбына келтирилиши мүмкүн. </w:t>
            </w:r>
          </w:p>
          <w:p w:rsidR="00DC7978" w:rsidRPr="00DC7978" w:rsidRDefault="00DC7978" w:rsidP="00602B95">
            <w:pPr>
              <w:spacing w:after="60" w:line="240" w:lineRule="auto"/>
              <w:ind w:firstLine="602"/>
              <w:contextualSpacing/>
              <w:jc w:val="both"/>
              <w:rPr>
                <w:rFonts w:eastAsia="Times New Roman"/>
                <w:b/>
                <w:bCs/>
                <w:szCs w:val="24"/>
                <w:lang w:val="ky-KG" w:eastAsia="ru-RU"/>
              </w:rPr>
            </w:pP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113-берене. Доону кабыл алуудан баш тартуу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Сот доону кабыл алуудан баш тартат, эгерде: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доо административдик сот өндүрүшү тартибинде каралууга жатпаса;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бир эле тараптардын ортосунда бир эле жүйө жөнүндө же ошол эле негиздер боюнча сот тарабынан чыгарылган соттун мыйзамдуу күчүнө кирген чечими же болбосо иш боюнча өндүрүштү токтотуу жөнүндө же доону өндүрүшкө кабыл алуудан баш тартуу жөнүндө соттун аныктамасы бар болсо;</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доогер талаш-тартышты чечүүнүн сотко чейинки мыйзамда белгиленген тартибин сактабаса жана ушундай тартипти колдонуу мүмкүнчүлүгү жоготулса.</w:t>
            </w: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eastAsia="ru-RU"/>
              </w:rPr>
            </w:pP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Доону кабыл алуудан баш тартуу жөнүндө судья жүйөлөнгөн аныктама кабыл алат, ал сотко кайрылган учурдан тартып беш күндүк мөөнөттө чыгарылууга тийиш. Аныктама доогерге ал берген документтерди кайра кайтаруу менен бир убакта тапшырылат же жиберилет.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113-берене. Доону кабыл алуудан баш тартуу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Сот доону кабыл алуудан баш тартат, эгерде: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доо административдик сот өндүрүшү тартибинде каралууга жатпаса;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бир эле тараптардын ортосунда бир эле жүйө жөнүндө же ошол эле негиздер боюнча сот тарабынан чыгарылган соттун мыйзамдуу күчүнө кирген чечими же болбосо иш боюнча өндүрүштү токтотуу жөнүндө же доону өндүрүшкө кабыл алуудан баш тартуу жөнүндө соттун аныктамасы бар болсо;</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доогер талаш-тартышты чечүүнүн сотко чейинки мыйзамда белгиленген тартибин сактабаса жана ушундай тартипти колдонуу мүмкүнчүлүгү жоготулса;</w:t>
            </w:r>
          </w:p>
          <w:p w:rsidR="00DC7978" w:rsidRPr="00DC7978" w:rsidRDefault="00DC7978" w:rsidP="00602B95">
            <w:pPr>
              <w:spacing w:after="60" w:line="240" w:lineRule="auto"/>
              <w:ind w:firstLine="602"/>
              <w:contextualSpacing/>
              <w:jc w:val="both"/>
              <w:rPr>
                <w:rStyle w:val="y2iqfc"/>
                <w:b/>
                <w:color w:val="000000" w:themeColor="text1"/>
                <w:szCs w:val="24"/>
                <w:lang w:val="ky-KG"/>
              </w:rPr>
            </w:pPr>
            <w:r w:rsidRPr="00DC7978">
              <w:rPr>
                <w:rFonts w:eastAsia="Times New Roman"/>
                <w:b/>
                <w:szCs w:val="24"/>
                <w:lang w:val="ky-KG" w:eastAsia="ru-RU"/>
              </w:rPr>
              <w:t xml:space="preserve">4) </w:t>
            </w:r>
            <w:r w:rsidRPr="00DC7978">
              <w:rPr>
                <w:rStyle w:val="y2iqfc"/>
                <w:b/>
                <w:color w:val="000000" w:themeColor="text1"/>
                <w:szCs w:val="24"/>
                <w:lang w:val="ky-KG"/>
              </w:rPr>
              <w:t xml:space="preserve">административдик доо башка жактын, </w:t>
            </w:r>
            <w:r w:rsidRPr="00DC7978">
              <w:rPr>
                <w:b/>
                <w:szCs w:val="24"/>
                <w:lang w:val="ky-KG"/>
              </w:rPr>
              <w:t xml:space="preserve">чөйрөсү аныкталбаган жактардын укуктарын, эркиндиктерин жана мыйзам менен корголуучу кызыкчылыктарын же </w:t>
            </w:r>
            <w:r w:rsidRPr="00DC7978">
              <w:rPr>
                <w:rStyle w:val="y2iqfc"/>
                <w:b/>
                <w:color w:val="000000" w:themeColor="text1"/>
                <w:szCs w:val="24"/>
                <w:lang w:val="ky-KG"/>
              </w:rPr>
              <w:t xml:space="preserve">коомдук кызыкчылыктарды коргоо үчүн ушул Кодексте же мыйзамда мындай укук каралбаган мамлекеттик бийлик органы, </w:t>
            </w:r>
            <w:r w:rsidRPr="00DC7978">
              <w:rPr>
                <w:rFonts w:eastAsia="Times New Roman"/>
                <w:b/>
                <w:color w:val="000000" w:themeColor="text1"/>
                <w:szCs w:val="24"/>
                <w:lang w:val="ky-KG" w:eastAsia="ru-RU"/>
              </w:rPr>
              <w:t>башка мамлекеттик органдардын, жергиликтүү өз алдынча башкаруу органдарынын</w:t>
            </w:r>
            <w:r w:rsidRPr="00DC7978">
              <w:rPr>
                <w:rStyle w:val="y2iqfc"/>
                <w:b/>
                <w:color w:val="000000" w:themeColor="text1"/>
                <w:szCs w:val="24"/>
                <w:lang w:val="ky-KG"/>
              </w:rPr>
              <w:t>, уюм, кызмат адамы же жаран тарабынан коюлса;</w:t>
            </w:r>
          </w:p>
          <w:p w:rsidR="00DC7978" w:rsidRPr="00DC7978" w:rsidRDefault="00DC7978" w:rsidP="00602B95">
            <w:pPr>
              <w:spacing w:after="60" w:line="240" w:lineRule="auto"/>
              <w:ind w:firstLine="602"/>
              <w:contextualSpacing/>
              <w:jc w:val="both"/>
              <w:rPr>
                <w:rFonts w:eastAsia="Times New Roman"/>
                <w:b/>
                <w:color w:val="000000" w:themeColor="text1"/>
                <w:szCs w:val="24"/>
                <w:lang w:val="ky-KG" w:eastAsia="ru-RU"/>
              </w:rPr>
            </w:pPr>
            <w:r w:rsidRPr="00DC7978">
              <w:rPr>
                <w:rStyle w:val="y2iqfc"/>
                <w:b/>
                <w:color w:val="000000" w:themeColor="text1"/>
                <w:szCs w:val="24"/>
                <w:lang w:val="ky-KG"/>
              </w:rPr>
              <w:t xml:space="preserve">5) </w:t>
            </w:r>
            <w:r w:rsidRPr="00DC7978">
              <w:rPr>
                <w:rFonts w:eastAsia="Times New Roman"/>
                <w:b/>
                <w:color w:val="000000" w:themeColor="text1"/>
                <w:szCs w:val="24"/>
                <w:lang w:val="ky-KG" w:eastAsia="ru-RU"/>
              </w:rPr>
              <w:t xml:space="preserve">административдик иштердин айрым категориялары боюнча өндүрүштүн өзгөчөлүктөрүн аныктоочу ушул Кодекстин </w:t>
            </w:r>
            <w:r w:rsidRPr="00DC7978">
              <w:rPr>
                <w:rFonts w:eastAsia="Times New Roman"/>
                <w:b/>
                <w:color w:val="000000" w:themeColor="text1"/>
                <w:szCs w:val="24"/>
                <w:lang w:val="ky-KG" w:eastAsia="ru-RU"/>
              </w:rPr>
              <w:lastRenderedPageBreak/>
              <w:t>ченемдеринде каралган администрациялык доону, арызды кабыл алуудан баш тартуу үчүн башка негиздер болсо.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Доону кабыл алуудан баш тартуу жөнүндө судья жүйөлөнгөн аныктама кабыл алат, ал сотко кайрылган учурдан тартып беш күндүк мөөнөттө чыгарылууга тийиш. Аныктама доогерге ал берген документтерди кайра кайтаруу менен бир убакта тапшырылат же жиберилет.</w:t>
            </w:r>
          </w:p>
          <w:p w:rsidR="00DC7978" w:rsidRPr="00DC7978" w:rsidRDefault="00DC7978" w:rsidP="00602B95">
            <w:pPr>
              <w:spacing w:after="60" w:line="240" w:lineRule="auto"/>
              <w:ind w:firstLine="602"/>
              <w:contextualSpacing/>
              <w:jc w:val="both"/>
              <w:rPr>
                <w:rFonts w:eastAsia="Times New Roman"/>
                <w:b/>
                <w:bCs/>
                <w:szCs w:val="24"/>
                <w:lang w:val="ky-KG" w:eastAsia="ru-RU"/>
              </w:rPr>
            </w:pPr>
            <w:r w:rsidRPr="00DC7978">
              <w:rPr>
                <w:rFonts w:eastAsia="Times New Roman"/>
                <w:szCs w:val="24"/>
                <w:lang w:val="ky-KG" w:eastAsia="ru-RU"/>
              </w:rPr>
              <w:t>3. ...</w:t>
            </w: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115-берене. Доону кайра кайтаруу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Сот төмөнкү учурларда доону кайра кайтарат: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эгерде доогер талаш-тартышты сотко чейин чечүүнүн мыйзамда белгиленген тартибин сактабаса жана бул тартипти колдонуу мүмкүнчүлүгү жоготулбаса;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 xml:space="preserve">6) эгерде </w:t>
            </w:r>
            <w:r w:rsidRPr="00DC7978">
              <w:rPr>
                <w:rFonts w:eastAsia="Times New Roman"/>
                <w:b/>
                <w:strike/>
                <w:szCs w:val="24"/>
                <w:lang w:val="ky-KG" w:eastAsia="ru-RU"/>
              </w:rPr>
              <w:t>жарандын</w:t>
            </w:r>
            <w:r w:rsidRPr="00DC7978">
              <w:rPr>
                <w:rFonts w:eastAsia="Times New Roman"/>
                <w:szCs w:val="24"/>
                <w:lang w:val="ky-KG" w:eastAsia="ru-RU"/>
              </w:rPr>
              <w:t xml:space="preserve"> административдик доо берүүгө мыйзамда белгиленген мөөнөтү өтүп кеткен, бузулган укуктарын коргоо жөнүндө доосуна аны калыбына келтирүү жөнүндө өтүнмө тиркелбесе, бирок мындай калыбына келтирүүгө мыйзамда жол берилсе;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7) ...</w:t>
            </w:r>
          </w:p>
          <w:p w:rsidR="00DC7978" w:rsidRPr="00DC7978" w:rsidRDefault="00DC7978" w:rsidP="00602B95">
            <w:pPr>
              <w:spacing w:before="200" w:after="60" w:line="240" w:lineRule="auto"/>
              <w:ind w:firstLine="602"/>
              <w:contextualSpacing/>
              <w:jc w:val="both"/>
              <w:rPr>
                <w:rFonts w:eastAsia="Times New Roman"/>
                <w:b/>
                <w:bCs/>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115-берене. Доону кайра кайтаруу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Сот төмөнкү учурларда доону кайра кайтарат: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эгерде доогер талаш-тартышты сотко чейин чечүүнүн мыйзамда белгиленген тартибин сактабаса жана бул тартипти колдонуу мүмкүнчүлүгү жоготулбаса;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6) эгерде административдик доо берүүгө мыйзамда белгиленген мөөнөтү өтүп кеткен, бузулган укуктарын коргоо жөнүндө доосуна аны калыбына келтирүү жөнүндө өтүнмө тиркелбесе, бирок мындай калыбына келтирүүгө мыйзамда жол берилсе;</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7) ...</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lang w:val="ky-KG"/>
              </w:rPr>
            </w:pPr>
            <w:r w:rsidRPr="00E0092A">
              <w:rPr>
                <w:rFonts w:ascii="Times New Roman" w:hAnsi="Times New Roman" w:cs="Times New Roman"/>
                <w:b w:val="0"/>
                <w:sz w:val="24"/>
                <w:szCs w:val="24"/>
                <w:lang w:val="ky-KG"/>
              </w:rPr>
              <w:t>125-берене. Алдын ала соттук жыйналыш</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1. Алдын ала соттук жыйналыш талаш-тартышты ишти сотко чейин жөнгө салуу мүмкүнчүлүгүн айкындоо жана ушул Кодексте каралган мөөнөттө ар тараптуу жана объективдүү чечүүнү камсыз кылуу максатында жүргүзүлөт.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r w:rsidRPr="00DC7978">
              <w:rPr>
                <w:rFonts w:ascii="Times New Roman" w:hAnsi="Times New Roman" w:cs="Times New Roman"/>
                <w:sz w:val="24"/>
                <w:szCs w:val="24"/>
                <w:lang w:val="ky-KG"/>
              </w:rPr>
              <w:t xml:space="preserve">8. Алдын ала соттук жыйналышта судья иштин административдик доону берүү мөөнөттөрүн сактоо маселелери боюнча иштин иш жүзүндөгү жана юридикалык жагдайларына алдын ала баа берүүгө укуктуу. Доогер административдик доону берүү мөөнөтүн өткөрүп жибергени белгиленген учурда судья доогерге мындай мөөнөттү калыбына келтирүү жөнүндө өтүнмө менен кайрылууну сунуш кылат. </w:t>
            </w:r>
            <w:r w:rsidRPr="00DC7978">
              <w:rPr>
                <w:rFonts w:ascii="Times New Roman" w:hAnsi="Times New Roman" w:cs="Times New Roman"/>
                <w:b/>
                <w:strike/>
                <w:sz w:val="24"/>
                <w:szCs w:val="24"/>
                <w:lang w:val="ky-KG"/>
              </w:rPr>
              <w:t xml:space="preserve">Өтүнмө берилбегенде, ошондой эле мөөнөттү өткөрүп </w:t>
            </w:r>
            <w:r w:rsidRPr="00DC7978">
              <w:rPr>
                <w:rFonts w:ascii="Times New Roman" w:hAnsi="Times New Roman" w:cs="Times New Roman"/>
                <w:b/>
                <w:strike/>
                <w:sz w:val="24"/>
                <w:szCs w:val="24"/>
                <w:lang w:val="ky-KG"/>
              </w:rPr>
              <w:lastRenderedPageBreak/>
              <w:t>жиберүүнүн себептери жүйөсүз деп таанылганда өткөрүлүп жиберген мөөнөттү калыбына келтирүүдөн баш тартылганда, судья иш боюнча башка иш жүзүндөгү жагдайларды иликтебестен иш боюнча өндүрүштү токтотуу жөнүндө аныктама кабыл алат.</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rPr>
            </w:pPr>
            <w:r w:rsidRPr="00DC7978">
              <w:rPr>
                <w:rFonts w:ascii="Times New Roman" w:hAnsi="Times New Roman" w:cs="Times New Roman"/>
                <w:sz w:val="24"/>
                <w:szCs w:val="24"/>
                <w:lang w:val="ky-KG"/>
              </w:rPr>
              <w:t>9. ...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lastRenderedPageBreak/>
              <w:t>125-берене. Алдын ала соттук жыйналыш</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1. Алдын ала соттук жыйналыш талаш-тартышты ишти сотко чейин жөнгө салуу мүмкүнчүлүгүн айкындоо жана ушул Кодексте каралган мөөнөттө ар тараптуу жана объективдүү чечүүнү камсыз кылуу максатында жүргүзүлөт.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2. ...</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8. Алдын ала соттук жыйналышта судья иштин административдик доону берүү мөөнөттөрүн сактоо маселелери боюнча иштин иш жүзүндөгү жана юридикалык жагдайларына алдын ала баа берүүгө укуктуу. Доогер административдик доону берүү мөөнөтүн өткөрүп жибергени белгиленген учурда судья доогерге мындай мөөнөттү калыбына келтирүү жөнүндө өтүнмө менен кайрылууну сунуш кылат. </w:t>
            </w:r>
            <w:r w:rsidRPr="00DC7978">
              <w:rPr>
                <w:rFonts w:ascii="Times New Roman" w:hAnsi="Times New Roman" w:cs="Times New Roman"/>
                <w:b/>
                <w:sz w:val="24"/>
                <w:szCs w:val="24"/>
                <w:lang w:val="ky-KG"/>
              </w:rPr>
              <w:t xml:space="preserve">Өтүнмө берилбегенде, судья доону </w:t>
            </w:r>
            <w:r w:rsidRPr="00DC7978">
              <w:rPr>
                <w:rFonts w:ascii="Times New Roman" w:hAnsi="Times New Roman" w:cs="Times New Roman"/>
                <w:b/>
                <w:sz w:val="24"/>
                <w:szCs w:val="24"/>
                <w:lang w:val="ky-KG"/>
              </w:rPr>
              <w:lastRenderedPageBreak/>
              <w:t>кароосуз калтыруу жөнүндө аныктама кабыл алат.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r w:rsidRPr="00DC7978">
              <w:rPr>
                <w:rFonts w:ascii="Times New Roman" w:hAnsi="Times New Roman" w:cs="Times New Roman"/>
                <w:sz w:val="24"/>
                <w:szCs w:val="24"/>
                <w:lang w:val="ky-KG"/>
              </w:rPr>
              <w:t>9. ...</w:t>
            </w: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143-берене. Ишти териштирүүнү кийинкиге калтыруу. Соттук жыйналыштагы тыныгуу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Сот ишти териштирүүнү кийинкиге калтырууга милдеттүү, эгерде:</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жоопкер доонун көчүрмөсүн албаса жана ошондуктан соттон ишти териштирүүнү кийинкиге калтырууну өтүнсө;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соттун чечими менен укугу же укуктук кызыкчылыктары козголушу мүмкүн болгон жакты процесстин катышуучусу катары тартуу зарыл болсо;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соттук жыйналышка процесстин катышуучуларынын кимдир-бирөө келбей калса жана ал соттук жыйналышты өткөрүү датасы, убактысы жана орду жөнүндө кабарланылбаса;</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4) үчүнчү жактар тарабынан өз алдынча талаптар коюлса.</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szCs w:val="24"/>
                <w:lang w:val="ky-KG"/>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143-берене. Ишти териштирүүнү кийинкиге калтыруу. Соттук жыйналыштагы тыныгуу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Сот ишти териштирүүнү кийинкиге калтырууга милдеттүү, эгерде:</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жоопкер доонун көчүрмөсүн албаса жана ошондуктан соттон ишти териштирүүнү кийинкиге калтырууну өтүнсө;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соттун чечими менен укугу же укуктук кызыкчылыктары козголушу мүмкүн болгон жакты процесстин катышуучусу катары тартуу зарыл болсо;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соттук жыйналышка процесстин катышуучуларынын кимдир-бирөө келбей калса жана ал соттук жыйналышты өткөрүү датасы, убактысы жана орду жөнүндө кабарланылбаса;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 xml:space="preserve">4) </w:t>
            </w:r>
            <w:r w:rsidRPr="00DC7978">
              <w:rPr>
                <w:b/>
                <w:szCs w:val="24"/>
                <w:lang w:val="ky-KG"/>
              </w:rPr>
              <w:t>күчүн жоготту деп таанылсын</w:t>
            </w: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szCs w:val="24"/>
                <w:lang w:val="ky-KG"/>
              </w:rPr>
            </w:pPr>
            <w:r w:rsidRPr="00DC7978">
              <w:rPr>
                <w:rFonts w:eastAsia="Times New Roman"/>
                <w:szCs w:val="24"/>
                <w:lang w:val="ky-KG" w:eastAsia="ru-RU"/>
              </w:rPr>
              <w:t>2. ...</w:t>
            </w:r>
          </w:p>
        </w:tc>
      </w:tr>
      <w:tr w:rsidR="00DC7978" w:rsidRPr="007931BE"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after="0" w:line="240" w:lineRule="auto"/>
              <w:ind w:firstLine="602"/>
              <w:jc w:val="both"/>
              <w:rPr>
                <w:rFonts w:eastAsia="Times New Roman"/>
                <w:bCs/>
                <w:szCs w:val="24"/>
                <w:lang w:val="ky-KG" w:eastAsia="ru-RU"/>
              </w:rPr>
            </w:pPr>
            <w:r w:rsidRPr="00E0092A">
              <w:rPr>
                <w:rFonts w:eastAsia="Times New Roman"/>
                <w:bCs/>
                <w:szCs w:val="24"/>
                <w:lang w:val="ky-KG" w:eastAsia="ru-RU"/>
              </w:rPr>
              <w:t>166-берене. Соттук жарыш сөздөр</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1. Соттук жарыш сөздөр процесстин катышуучуларынын сөздөрүнөн турат.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2. Жарыш сөздөрдө биринчи сөз доогерге, анын өкүлүнө, андан кийин - жоопкерге, анын өкүлүнө берилет.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 xml:space="preserve">3. Ушул Кодекстин </w:t>
            </w:r>
            <w:hyperlink r:id="rId7" w:anchor="st_42" w:history="1">
              <w:r w:rsidRPr="00DC7978">
                <w:rPr>
                  <w:rFonts w:eastAsia="Times New Roman"/>
                  <w:szCs w:val="24"/>
                  <w:lang w:val="ky-KG" w:eastAsia="ru-RU"/>
                </w:rPr>
                <w:t>42-беренесинин</w:t>
              </w:r>
            </w:hyperlink>
            <w:r w:rsidRPr="00DC7978">
              <w:rPr>
                <w:rFonts w:eastAsia="Times New Roman"/>
                <w:szCs w:val="24"/>
                <w:lang w:val="ky-KG" w:eastAsia="ru-RU"/>
              </w:rPr>
              <w:t xml:space="preserve"> 1-бөлүгүндөгү тартипте процесске катышкан прокурор, мамлекеттик органдардын, жергиликтүү өз алдынча башкаруу органдарынын, уюмдардын өкүлдөрү жана ушул Кодекстин </w:t>
            </w:r>
            <w:hyperlink r:id="rId8" w:anchor="st_43" w:history="1">
              <w:r w:rsidRPr="00DC7978">
                <w:rPr>
                  <w:rFonts w:eastAsia="Times New Roman"/>
                  <w:szCs w:val="24"/>
                  <w:lang w:val="ky-KG" w:eastAsia="ru-RU"/>
                </w:rPr>
                <w:t>43-беренесиндеги</w:t>
              </w:r>
            </w:hyperlink>
            <w:r w:rsidRPr="00DC7978">
              <w:rPr>
                <w:rFonts w:eastAsia="Times New Roman"/>
                <w:szCs w:val="24"/>
                <w:lang w:val="ky-KG" w:eastAsia="ru-RU"/>
              </w:rPr>
              <w:t xml:space="preserve"> тартипте башка жактардын укуктарын жана мыйзамдуу кызыкчылыктарын коргоо үчүн сотко кайрылган жарандар соттук жарыш сөздөрдө биринчи болуп сүйлөшөт.</w:t>
            </w:r>
          </w:p>
          <w:p w:rsidR="00DC7978" w:rsidRPr="00DC7978" w:rsidRDefault="00DC7978" w:rsidP="00602B95">
            <w:pPr>
              <w:spacing w:after="0" w:line="240" w:lineRule="auto"/>
              <w:ind w:firstLine="602"/>
              <w:jc w:val="both"/>
              <w:rPr>
                <w:rFonts w:eastAsia="Times New Roman"/>
                <w:b/>
                <w:strike/>
                <w:szCs w:val="24"/>
                <w:lang w:val="ky-KG" w:eastAsia="ru-RU"/>
              </w:rPr>
            </w:pPr>
            <w:r w:rsidRPr="00DC7978">
              <w:rPr>
                <w:rFonts w:eastAsia="Times New Roman"/>
                <w:b/>
                <w:strike/>
                <w:szCs w:val="24"/>
                <w:lang w:val="ky-KG" w:eastAsia="ru-RU"/>
              </w:rPr>
              <w:t>4. Талаш-тартыштын предметине өз алдынча талапты билдирген үчүнчү жак, анын өкүлү иштеги тараптардан кийин сүйлөйт.</w:t>
            </w:r>
          </w:p>
          <w:p w:rsidR="00DC7978" w:rsidRPr="00DC7978" w:rsidRDefault="00DC7978" w:rsidP="00602B95">
            <w:pPr>
              <w:spacing w:after="0" w:line="240" w:lineRule="auto"/>
              <w:ind w:firstLine="602"/>
              <w:jc w:val="both"/>
              <w:rPr>
                <w:rFonts w:eastAsia="Times New Roman"/>
                <w:b/>
                <w:strike/>
                <w:szCs w:val="24"/>
                <w:lang w:val="ky-KG" w:eastAsia="ru-RU"/>
              </w:rPr>
            </w:pPr>
            <w:r w:rsidRPr="00DC7978">
              <w:rPr>
                <w:rFonts w:eastAsia="Times New Roman"/>
                <w:b/>
                <w:strike/>
                <w:szCs w:val="24"/>
                <w:lang w:val="ky-KG" w:eastAsia="ru-RU"/>
              </w:rPr>
              <w:t xml:space="preserve">5. Талаш-тартыштын предметине өз алдынча талаптарды билдирбеген үчүнчү жактар, алардын өкүлдөрү жарыш сөздөрдө </w:t>
            </w:r>
            <w:r w:rsidRPr="00DC7978">
              <w:rPr>
                <w:rFonts w:eastAsia="Times New Roman"/>
                <w:b/>
                <w:strike/>
                <w:szCs w:val="24"/>
                <w:lang w:val="ky-KG" w:eastAsia="ru-RU"/>
              </w:rPr>
              <w:lastRenderedPageBreak/>
              <w:t>алар тарабында катышкан жактардан кийин сүйлөшөт.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6. Тараптардын же болбосо үчүнчү жактардын өтүнмөлөрү боюнча жарыш сөздөрдө алардын өкүлдөрү гана сүйлөй алышат.</w:t>
            </w:r>
          </w:p>
          <w:p w:rsidR="00DC7978" w:rsidRPr="00DC7978" w:rsidRDefault="00DC7978" w:rsidP="00602B95">
            <w:pPr>
              <w:spacing w:after="0" w:line="240" w:lineRule="auto"/>
              <w:ind w:firstLine="602"/>
              <w:jc w:val="both"/>
              <w:rPr>
                <w:rFonts w:eastAsia="Times New Roman"/>
                <w:b/>
                <w:bCs/>
                <w:szCs w:val="24"/>
                <w:lang w:val="ky-KG" w:eastAsia="ru-RU"/>
              </w:rPr>
            </w:pPr>
            <w:r w:rsidRPr="00DC7978">
              <w:rPr>
                <w:rFonts w:eastAsia="Times New Roman"/>
                <w:szCs w:val="24"/>
                <w:lang w:val="ky-KG" w:eastAsia="ru-RU"/>
              </w:rPr>
              <w:t>7. ...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after="0" w:line="240" w:lineRule="auto"/>
              <w:ind w:firstLine="602"/>
              <w:jc w:val="both"/>
              <w:rPr>
                <w:rFonts w:eastAsia="Times New Roman"/>
                <w:bCs/>
                <w:szCs w:val="24"/>
                <w:lang w:val="ky-KG" w:eastAsia="ru-RU"/>
              </w:rPr>
            </w:pPr>
            <w:r w:rsidRPr="00E0092A">
              <w:rPr>
                <w:rFonts w:eastAsia="Times New Roman"/>
                <w:bCs/>
                <w:szCs w:val="24"/>
                <w:lang w:val="ky-KG" w:eastAsia="ru-RU"/>
              </w:rPr>
              <w:lastRenderedPageBreak/>
              <w:t>166-берене. Соттук жарыш сөздөр</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1. Соттук жарыш сөздөр процесстин катышуучуларынын сөздөрүнөн турат.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 xml:space="preserve">2. Жарыш сөздөрдө биринчи сөз доогерге, анын өкүлүнө, андан кийин - жоопкерге, анын өкүлүнө </w:t>
            </w:r>
            <w:r w:rsidRPr="00DC7978">
              <w:rPr>
                <w:rFonts w:eastAsia="Times New Roman"/>
                <w:b/>
                <w:szCs w:val="24"/>
                <w:lang w:val="ky-KG" w:eastAsia="ru-RU"/>
              </w:rPr>
              <w:t>жана үчүнчү жактарга</w:t>
            </w:r>
            <w:r w:rsidRPr="00DC7978">
              <w:rPr>
                <w:rFonts w:eastAsia="Times New Roman"/>
                <w:szCs w:val="24"/>
                <w:lang w:val="ky-KG" w:eastAsia="ru-RU"/>
              </w:rPr>
              <w:t xml:space="preserve"> берилет.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 xml:space="preserve">3. Ушул Кодекстин </w:t>
            </w:r>
            <w:hyperlink r:id="rId9" w:anchor="st_42" w:history="1">
              <w:r w:rsidRPr="00DC7978">
                <w:rPr>
                  <w:rFonts w:eastAsia="Times New Roman"/>
                  <w:szCs w:val="24"/>
                  <w:lang w:val="ky-KG" w:eastAsia="ru-RU"/>
                </w:rPr>
                <w:t>42-беренесинин</w:t>
              </w:r>
            </w:hyperlink>
            <w:r w:rsidRPr="00DC7978">
              <w:rPr>
                <w:rFonts w:eastAsia="Times New Roman"/>
                <w:szCs w:val="24"/>
                <w:lang w:val="ky-KG" w:eastAsia="ru-RU"/>
              </w:rPr>
              <w:t xml:space="preserve"> 1-бөлүгүндөгү тартипте процесске катышкан прокурор, мамлекеттик органдардын, жергиликтүү өз алдынча башкаруу органдарынын, уюмдардын өкүлдөрү жана ушул Кодекстин </w:t>
            </w:r>
            <w:hyperlink r:id="rId10" w:anchor="st_43" w:history="1">
              <w:r w:rsidRPr="00DC7978">
                <w:rPr>
                  <w:rFonts w:eastAsia="Times New Roman"/>
                  <w:szCs w:val="24"/>
                  <w:lang w:val="ky-KG" w:eastAsia="ru-RU"/>
                </w:rPr>
                <w:t>43-беренесиндеги</w:t>
              </w:r>
            </w:hyperlink>
            <w:r w:rsidRPr="00DC7978">
              <w:rPr>
                <w:rFonts w:eastAsia="Times New Roman"/>
                <w:szCs w:val="24"/>
                <w:lang w:val="ky-KG" w:eastAsia="ru-RU"/>
              </w:rPr>
              <w:t xml:space="preserve"> тартипте башка жактардын укуктарын жана мыйзамдуу кызыкчылыктарын коргоо үчүн сотко кайрылган жарандар соттук жарыш сөздөрдө биринчи болуп сүйлөшөт.</w:t>
            </w:r>
          </w:p>
          <w:p w:rsidR="00DC7978" w:rsidRPr="00DC7978" w:rsidRDefault="00DC7978" w:rsidP="00602B95">
            <w:pPr>
              <w:spacing w:after="0" w:line="240" w:lineRule="auto"/>
              <w:ind w:firstLine="602"/>
              <w:jc w:val="both"/>
              <w:rPr>
                <w:rFonts w:eastAsia="Times New Roman"/>
                <w:b/>
                <w:szCs w:val="24"/>
                <w:lang w:val="ky-KG" w:eastAsia="ru-RU"/>
              </w:rPr>
            </w:pPr>
            <w:r w:rsidRPr="00DC7978">
              <w:rPr>
                <w:rFonts w:eastAsia="Times New Roman"/>
                <w:b/>
                <w:szCs w:val="24"/>
                <w:lang w:val="ky-KG" w:eastAsia="ru-RU"/>
              </w:rPr>
              <w:t>4. Күчүн жоготту деп таанылсын.</w:t>
            </w:r>
          </w:p>
          <w:p w:rsidR="00DC7978" w:rsidRPr="00DC7978" w:rsidRDefault="00DC7978" w:rsidP="00602B95">
            <w:pPr>
              <w:spacing w:after="0" w:line="240" w:lineRule="auto"/>
              <w:ind w:firstLine="602"/>
              <w:jc w:val="both"/>
              <w:rPr>
                <w:rFonts w:eastAsia="Times New Roman"/>
                <w:b/>
                <w:szCs w:val="24"/>
                <w:lang w:val="ky-KG" w:eastAsia="ru-RU"/>
              </w:rPr>
            </w:pPr>
          </w:p>
          <w:p w:rsidR="00602B95" w:rsidRDefault="00602B95" w:rsidP="00602B95">
            <w:pPr>
              <w:spacing w:after="0" w:line="240" w:lineRule="auto"/>
              <w:ind w:firstLine="602"/>
              <w:jc w:val="both"/>
              <w:rPr>
                <w:rFonts w:eastAsia="Times New Roman"/>
                <w:b/>
                <w:szCs w:val="24"/>
                <w:lang w:val="ky-KG" w:eastAsia="ru-RU"/>
              </w:rPr>
            </w:pPr>
          </w:p>
          <w:p w:rsidR="00DC7978" w:rsidRPr="00DC7978" w:rsidRDefault="00DC7978" w:rsidP="00602B95">
            <w:pPr>
              <w:spacing w:after="0" w:line="240" w:lineRule="auto"/>
              <w:ind w:firstLine="602"/>
              <w:jc w:val="both"/>
              <w:rPr>
                <w:rFonts w:eastAsia="Times New Roman"/>
                <w:b/>
                <w:szCs w:val="24"/>
                <w:lang w:val="ky-KG" w:eastAsia="ru-RU"/>
              </w:rPr>
            </w:pPr>
            <w:r w:rsidRPr="00DC7978">
              <w:rPr>
                <w:rFonts w:eastAsia="Times New Roman"/>
                <w:b/>
                <w:szCs w:val="24"/>
                <w:lang w:val="ky-KG" w:eastAsia="ru-RU"/>
              </w:rPr>
              <w:t>5. Күчүн жоготту деп таанылсын.</w:t>
            </w:r>
          </w:p>
          <w:p w:rsidR="00DC7978" w:rsidRPr="00DC7978" w:rsidRDefault="00DC7978" w:rsidP="00602B95">
            <w:pPr>
              <w:spacing w:after="0" w:line="240" w:lineRule="auto"/>
              <w:ind w:firstLine="602"/>
              <w:jc w:val="both"/>
              <w:rPr>
                <w:rFonts w:eastAsia="Times New Roman"/>
                <w:szCs w:val="24"/>
                <w:lang w:val="ky-KG" w:eastAsia="ru-RU"/>
              </w:rPr>
            </w:pPr>
          </w:p>
          <w:p w:rsidR="00DC7978" w:rsidRPr="00DC7978" w:rsidRDefault="00DC7978" w:rsidP="00602B95">
            <w:pPr>
              <w:spacing w:after="0" w:line="240" w:lineRule="auto"/>
              <w:ind w:firstLine="602"/>
              <w:jc w:val="both"/>
              <w:rPr>
                <w:rFonts w:eastAsia="Times New Roman"/>
                <w:szCs w:val="24"/>
                <w:lang w:val="ky-KG" w:eastAsia="ru-RU"/>
              </w:rPr>
            </w:pP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6. Тараптардын же болбосо үчүнчү жактардын өтүнмөлөрү боюнча жарыш сөздөрдө алардын өкүлдөрү гана сүйлөй алышат.</w:t>
            </w:r>
          </w:p>
          <w:p w:rsidR="00DC7978" w:rsidRPr="00DC7978" w:rsidRDefault="00DC7978" w:rsidP="00602B95">
            <w:pPr>
              <w:spacing w:after="0" w:line="240" w:lineRule="auto"/>
              <w:ind w:firstLine="602"/>
              <w:jc w:val="both"/>
              <w:rPr>
                <w:rFonts w:eastAsia="Times New Roman"/>
                <w:b/>
                <w:bCs/>
                <w:szCs w:val="24"/>
                <w:lang w:val="ky-KG" w:eastAsia="ru-RU"/>
              </w:rPr>
            </w:pPr>
            <w:r w:rsidRPr="00DC7978">
              <w:rPr>
                <w:rFonts w:eastAsia="Times New Roman"/>
                <w:szCs w:val="24"/>
                <w:lang w:val="ky-KG" w:eastAsia="ru-RU"/>
              </w:rPr>
              <w:t>7. ...</w:t>
            </w: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before="0" w:after="0" w:line="240" w:lineRule="auto"/>
              <w:ind w:firstLine="602"/>
              <w:jc w:val="both"/>
              <w:rPr>
                <w:rFonts w:ascii="Times New Roman" w:hAnsi="Times New Roman" w:cs="Times New Roman"/>
                <w:b w:val="0"/>
                <w:sz w:val="24"/>
                <w:szCs w:val="24"/>
                <w:lang w:val="ky-KG"/>
              </w:rPr>
            </w:pPr>
            <w:r w:rsidRPr="00E0092A">
              <w:rPr>
                <w:rFonts w:ascii="Times New Roman" w:hAnsi="Times New Roman" w:cs="Times New Roman"/>
                <w:b w:val="0"/>
                <w:sz w:val="24"/>
                <w:szCs w:val="24"/>
                <w:lang w:val="ky-KG"/>
              </w:rPr>
              <w:lastRenderedPageBreak/>
              <w:t>169-берене. Соттун чечим чыгаруу үчүн чыгып кетиши</w:t>
            </w:r>
          </w:p>
          <w:p w:rsidR="00DC7978" w:rsidRPr="00DC7978" w:rsidRDefault="00DC7978" w:rsidP="00602B95">
            <w:pPr>
              <w:pStyle w:val="tkTekst"/>
              <w:spacing w:after="0" w:line="240" w:lineRule="auto"/>
              <w:ind w:firstLine="602"/>
              <w:rPr>
                <w:rFonts w:ascii="Times New Roman" w:hAnsi="Times New Roman" w:cs="Times New Roman"/>
                <w:sz w:val="24"/>
                <w:szCs w:val="24"/>
                <w:lang w:val="ky-KG"/>
              </w:rPr>
            </w:pPr>
            <w:r w:rsidRPr="00DC7978">
              <w:rPr>
                <w:rFonts w:ascii="Times New Roman" w:hAnsi="Times New Roman" w:cs="Times New Roman"/>
                <w:sz w:val="24"/>
                <w:szCs w:val="24"/>
                <w:lang w:val="ky-KG"/>
              </w:rPr>
              <w:t>1. Соттук жарыш сөздөрдөн, репликалардан, прокурордун корутундусунан кийин, эгерде ушундайлар бар болсо, сот чечим чыгаруу үчүн кеңешүүчү бөлмөгө чыгып кетет, бул жөнүндө төрагалык кылуучу соттук жыйналыштын залында катышып отургандарга жарыя кылат.</w:t>
            </w:r>
          </w:p>
          <w:p w:rsidR="00DC7978" w:rsidRPr="00DC7978" w:rsidRDefault="00DC7978" w:rsidP="00602B95">
            <w:pPr>
              <w:pStyle w:val="tkTekst"/>
              <w:spacing w:after="0" w:line="240" w:lineRule="auto"/>
              <w:ind w:firstLine="602"/>
              <w:rPr>
                <w:rFonts w:ascii="Times New Roman" w:hAnsi="Times New Roman" w:cs="Times New Roman"/>
                <w:sz w:val="24"/>
                <w:szCs w:val="24"/>
                <w:lang w:val="ky-KG"/>
              </w:rPr>
            </w:pPr>
            <w:r w:rsidRPr="00DC7978">
              <w:rPr>
                <w:rFonts w:ascii="Times New Roman" w:hAnsi="Times New Roman" w:cs="Times New Roman"/>
                <w:sz w:val="24"/>
                <w:szCs w:val="24"/>
                <w:lang w:val="ky-KG"/>
              </w:rPr>
              <w:t>2. Чечим кабыл алынгандан жана ага кол коюлгандан кийин сот соттук жыйналыштын залына кайтып келет, ал жерде төрагалык кылуучу соттун чечимин жарыялайт.</w:t>
            </w:r>
          </w:p>
          <w:p w:rsidR="00DC7978" w:rsidRPr="00DC7978" w:rsidRDefault="00DC7978" w:rsidP="00602B95">
            <w:pPr>
              <w:pStyle w:val="tkTekst"/>
              <w:spacing w:after="0" w:line="240" w:lineRule="auto"/>
              <w:ind w:firstLine="602"/>
              <w:rPr>
                <w:rFonts w:ascii="Times New Roman" w:hAnsi="Times New Roman" w:cs="Times New Roman"/>
                <w:sz w:val="24"/>
                <w:szCs w:val="24"/>
                <w:lang w:val="ky-KG"/>
              </w:rPr>
            </w:pPr>
            <w:r w:rsidRPr="00DC7978">
              <w:rPr>
                <w:rFonts w:ascii="Times New Roman" w:hAnsi="Times New Roman" w:cs="Times New Roman"/>
                <w:sz w:val="24"/>
                <w:szCs w:val="24"/>
                <w:lang w:val="ky-KG"/>
              </w:rPr>
              <w:t>Андан соң төрагалык кылуучу чечимдин мазмунун, ага даттануу тартибин жана мөөнөтүн түшүндүрөт.</w:t>
            </w:r>
          </w:p>
          <w:p w:rsidR="00DC7978" w:rsidRPr="00DC7978" w:rsidRDefault="00DC7978" w:rsidP="00602B95">
            <w:pPr>
              <w:pStyle w:val="tkTekst"/>
              <w:spacing w:after="0" w:line="240" w:lineRule="auto"/>
              <w:ind w:firstLine="602"/>
              <w:rPr>
                <w:rFonts w:ascii="Times New Roman" w:hAnsi="Times New Roman" w:cs="Times New Roman"/>
                <w:b/>
                <w:strike/>
                <w:sz w:val="24"/>
                <w:szCs w:val="24"/>
                <w:lang w:val="ky-KG"/>
              </w:rPr>
            </w:pPr>
            <w:r w:rsidRPr="00DC7978">
              <w:rPr>
                <w:rFonts w:ascii="Times New Roman" w:hAnsi="Times New Roman" w:cs="Times New Roman"/>
                <w:sz w:val="24"/>
                <w:szCs w:val="24"/>
                <w:lang w:val="ky-KG"/>
              </w:rPr>
              <w:t xml:space="preserve">3. </w:t>
            </w:r>
            <w:r w:rsidRPr="00DC7978">
              <w:rPr>
                <w:rFonts w:ascii="Times New Roman" w:hAnsi="Times New Roman" w:cs="Times New Roman"/>
                <w:b/>
                <w:strike/>
                <w:sz w:val="24"/>
                <w:szCs w:val="24"/>
                <w:lang w:val="ky-KG"/>
              </w:rPr>
              <w:t>Чечимдин резолюциялык бөлүгүн аныктоо учурунда сот жүйөлүү чечим менен таанышуу датасын жарыялоого милдеттүү.</w:t>
            </w:r>
          </w:p>
          <w:p w:rsidR="00DC7978" w:rsidRPr="00DC7978" w:rsidRDefault="00DC7978" w:rsidP="00602B95">
            <w:pPr>
              <w:pStyle w:val="tkTekst"/>
              <w:spacing w:after="0" w:line="240" w:lineRule="auto"/>
              <w:ind w:firstLine="602"/>
              <w:rPr>
                <w:b/>
                <w:bCs/>
                <w:szCs w:val="24"/>
                <w:lang w:val="ky-KG"/>
              </w:rPr>
            </w:pPr>
            <w:r w:rsidRPr="00DC7978">
              <w:rPr>
                <w:rFonts w:ascii="Times New Roman" w:hAnsi="Times New Roman" w:cs="Times New Roman"/>
                <w:b/>
                <w:strike/>
                <w:sz w:val="24"/>
                <w:szCs w:val="24"/>
                <w:lang w:val="ky-KG"/>
              </w:rPr>
              <w:t>Жүйөлүү чечим соттук териштирүү аяктаган күндөн тартып беш күндөн кечиктирилбестен түзүлөт жана жарыя кылынат.</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before="0" w:after="0" w:line="240" w:lineRule="auto"/>
              <w:ind w:firstLine="602"/>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t>169-б</w:t>
            </w:r>
            <w:r w:rsidR="00602B95" w:rsidRPr="00E0092A">
              <w:rPr>
                <w:rFonts w:ascii="Times New Roman" w:hAnsi="Times New Roman" w:cs="Times New Roman"/>
                <w:b w:val="0"/>
                <w:sz w:val="24"/>
                <w:szCs w:val="24"/>
                <w:lang w:val="ky-KG"/>
              </w:rPr>
              <w:t>е</w:t>
            </w:r>
            <w:r w:rsidRPr="00E0092A">
              <w:rPr>
                <w:rFonts w:ascii="Times New Roman" w:hAnsi="Times New Roman" w:cs="Times New Roman"/>
                <w:b w:val="0"/>
                <w:sz w:val="24"/>
                <w:szCs w:val="24"/>
                <w:lang w:val="ky-KG"/>
              </w:rPr>
              <w:t>рене. Соттун чечим чыгаруу үчүн чыгып кетиши</w:t>
            </w:r>
          </w:p>
          <w:p w:rsidR="00DC7978" w:rsidRPr="00DC7978" w:rsidRDefault="00DC7978" w:rsidP="00602B95">
            <w:pPr>
              <w:pStyle w:val="tkTekst"/>
              <w:spacing w:after="0" w:line="240" w:lineRule="auto"/>
              <w:ind w:firstLine="602"/>
              <w:rPr>
                <w:rFonts w:ascii="Times New Roman" w:hAnsi="Times New Roman" w:cs="Times New Roman"/>
                <w:sz w:val="24"/>
                <w:szCs w:val="24"/>
              </w:rPr>
            </w:pPr>
            <w:r w:rsidRPr="00DC7978">
              <w:rPr>
                <w:rFonts w:ascii="Times New Roman" w:hAnsi="Times New Roman" w:cs="Times New Roman"/>
                <w:sz w:val="24"/>
                <w:szCs w:val="24"/>
                <w:lang w:val="ky-KG"/>
              </w:rPr>
              <w:t>1. Соттук жарыш сөздөрдөн, репликалардан, прокурордун корутундусунан кийин, эгерде ушундайлар бар болсо, сот чечим чыгаруу үчүн кеңешүүчү бөлмөгө чыгып кетет, бул жөнүндө төрагалык кылуучу соттук жыйналыштын залында катышып отургандарга жарыя кылат.</w:t>
            </w:r>
          </w:p>
          <w:p w:rsidR="00DC7978" w:rsidRPr="00DC7978" w:rsidRDefault="00DC7978" w:rsidP="00602B95">
            <w:pPr>
              <w:pStyle w:val="tkTekst"/>
              <w:spacing w:after="0" w:line="240" w:lineRule="auto"/>
              <w:ind w:firstLine="602"/>
              <w:rPr>
                <w:rFonts w:ascii="Times New Roman" w:hAnsi="Times New Roman" w:cs="Times New Roman"/>
                <w:sz w:val="24"/>
                <w:szCs w:val="24"/>
              </w:rPr>
            </w:pPr>
            <w:r w:rsidRPr="00DC7978">
              <w:rPr>
                <w:rFonts w:ascii="Times New Roman" w:hAnsi="Times New Roman" w:cs="Times New Roman"/>
                <w:sz w:val="24"/>
                <w:szCs w:val="24"/>
                <w:lang w:val="ky-KG"/>
              </w:rPr>
              <w:t>2. Чечим кабыл алынгандан жана ага кол коюлгандан кийин сот соттук жыйналыштын залына кайтып келет, ал жерде төрагалык кылуучу соттун чечимин жарыялайт.</w:t>
            </w:r>
          </w:p>
          <w:p w:rsidR="00DC7978" w:rsidRPr="00DC7978" w:rsidRDefault="00DC7978" w:rsidP="00602B95">
            <w:pPr>
              <w:pStyle w:val="tkTekst"/>
              <w:spacing w:after="0" w:line="240" w:lineRule="auto"/>
              <w:ind w:firstLine="602"/>
              <w:rPr>
                <w:rFonts w:ascii="Times New Roman" w:hAnsi="Times New Roman" w:cs="Times New Roman"/>
                <w:sz w:val="24"/>
                <w:szCs w:val="24"/>
              </w:rPr>
            </w:pPr>
            <w:r w:rsidRPr="00DC7978">
              <w:rPr>
                <w:rFonts w:ascii="Times New Roman" w:hAnsi="Times New Roman" w:cs="Times New Roman"/>
                <w:sz w:val="24"/>
                <w:szCs w:val="24"/>
                <w:lang w:val="ky-KG"/>
              </w:rPr>
              <w:t>Андан соң төрагалык кылуучу чечимдин мазмунун, ага даттануу тартибин жана мөөнөтүн түшүндүрөт.</w:t>
            </w:r>
          </w:p>
          <w:p w:rsidR="00DC7978" w:rsidRPr="00DC7978" w:rsidRDefault="00DC7978" w:rsidP="00602B95">
            <w:pPr>
              <w:pStyle w:val="tkTekst"/>
              <w:spacing w:line="240" w:lineRule="auto"/>
              <w:ind w:firstLine="602"/>
              <w:contextualSpacing/>
              <w:rPr>
                <w:b/>
                <w:bCs/>
                <w:szCs w:val="24"/>
                <w:lang w:val="ky-KG"/>
              </w:rPr>
            </w:pPr>
            <w:r w:rsidRPr="00DC7978">
              <w:rPr>
                <w:rFonts w:ascii="Times New Roman" w:hAnsi="Times New Roman" w:cs="Times New Roman"/>
                <w:b/>
                <w:sz w:val="24"/>
                <w:szCs w:val="24"/>
                <w:lang w:val="ky-KG"/>
              </w:rPr>
              <w:t xml:space="preserve">3. Чечимдин резолюциялык бөлүгүн аныктоо учурунда жүйөлүү чечим соттук териштирүү аяктаган күндөн тартып беш күндөн кечиктирилбестен түзүлөт жана ишке катышкан жактарга тапшырылат (жиберилет). </w:t>
            </w:r>
          </w:p>
        </w:tc>
      </w:tr>
      <w:tr w:rsidR="00DC7978" w:rsidRPr="00F31F3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t>173-берене. Чечим кабыл алууда сот тарабынан чечилүүчү маселелер</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1. Сот төмөнкүлөрдү текшерүү менен чечим чыгарат: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1) административдик акт Кыргыз Республикасынын </w:t>
            </w:r>
            <w:hyperlink r:id="rId11" w:history="1">
              <w:r w:rsidRPr="00DC7978">
                <w:rPr>
                  <w:rStyle w:val="a5"/>
                  <w:rFonts w:ascii="Times New Roman" w:hAnsi="Times New Roman" w:cs="Times New Roman"/>
                  <w:color w:val="auto"/>
                  <w:sz w:val="24"/>
                  <w:szCs w:val="24"/>
                  <w:u w:val="none"/>
                  <w:lang w:val="ky-KG"/>
                </w:rPr>
                <w:t>Конституциясына</w:t>
              </w:r>
            </w:hyperlink>
            <w:r w:rsidRPr="00DC7978">
              <w:rPr>
                <w:rFonts w:ascii="Times New Roman" w:hAnsi="Times New Roman" w:cs="Times New Roman"/>
                <w:sz w:val="24"/>
                <w:szCs w:val="24"/>
                <w:lang w:val="ky-KG"/>
              </w:rPr>
              <w:t>, мыйзамдарына жана башка ченемдик укуктук актыларына ылайык келеби;</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2) административдик акт мыйзамдарда каралган административдик жол-жоболорду сактоо менен чыгарылганбы;</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3) мыйзамда каралган мыйзамга караштуу ченемдик укуктук актыны кабыл алуу жол-жобосу сакталганбы;</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талаш туудуруп жаткан акт мамлекеттик бийлик органдарынын, жергиликтүү өз алдынча башкаруу органдарынын жана алардын кызмат адамдарынын компетенциясын;</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r w:rsidRPr="00DC7978">
              <w:rPr>
                <w:rFonts w:ascii="Times New Roman" w:hAnsi="Times New Roman" w:cs="Times New Roman"/>
                <w:sz w:val="24"/>
                <w:szCs w:val="24"/>
                <w:lang w:val="ky-KG"/>
              </w:rPr>
              <w:t xml:space="preserve">5) </w:t>
            </w:r>
            <w:r w:rsidRPr="00DC7978">
              <w:rPr>
                <w:rFonts w:ascii="Times New Roman" w:hAnsi="Times New Roman" w:cs="Times New Roman"/>
                <w:b/>
                <w:strike/>
                <w:sz w:val="24"/>
                <w:szCs w:val="24"/>
                <w:lang w:val="ky-KG"/>
              </w:rPr>
              <w:t xml:space="preserve">сотко кайрылган адамдын укуктары, эркиндиктери жана мыйзамдуу кызыкчылыктары бузулбаганбы, же болбосо бул адамга анын укуктарын, эркиндиктерин жана мыйзамдуу </w:t>
            </w:r>
            <w:r w:rsidRPr="00DC7978">
              <w:rPr>
                <w:rFonts w:ascii="Times New Roman" w:hAnsi="Times New Roman" w:cs="Times New Roman"/>
                <w:b/>
                <w:strike/>
                <w:sz w:val="24"/>
                <w:szCs w:val="24"/>
                <w:lang w:val="ky-KG"/>
              </w:rPr>
              <w:lastRenderedPageBreak/>
              <w:t>кызыкчылыктарын жүзөгө ашырууга карата тоскоолдуктар түзүлбөгөнбү.</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p>
          <w:p w:rsidR="00602B95" w:rsidRDefault="00602B95"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Чечим кабыл алуу учурунда сот ошондой эле административдик доону камсыз кылуу боюнча чаралардын күчүн сактоо же жокко чыгаруу жөнүндө, буюм далилдеринин андан аркы тагдыры, соттук чыгымдарды бөлүштүрүү жөнүндө маселелерди жана соттук териштирүүнүн жүрүшүндө келип чыккан жана чечүүнү талап кылган маселелерди чечет.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3. Сот кароодо жана чечим чыгарууда доодо баяндалган жүйө далилдерге байланган эмес.</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Сот административдик актынын укукка ылайыктуулугуна баа берүүдө чечимде административдик орган тарабынан административдик актыга киргизилген негиздемени гана эске алат.</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rPr>
            </w:pPr>
            <w:r w:rsidRPr="00DC7978">
              <w:rPr>
                <w:rFonts w:ascii="Times New Roman" w:hAnsi="Times New Roman" w:cs="Times New Roman"/>
                <w:sz w:val="24"/>
                <w:szCs w:val="24"/>
                <w:lang w:val="ky-KG"/>
              </w:rPr>
              <w:t xml:space="preserve">5. </w:t>
            </w:r>
            <w:r w:rsidRPr="00DC7978">
              <w:rPr>
                <w:rFonts w:ascii="Times New Roman" w:hAnsi="Times New Roman" w:cs="Times New Roman"/>
                <w:b/>
                <w:strike/>
                <w:sz w:val="24"/>
                <w:szCs w:val="24"/>
                <w:lang w:val="ky-KG"/>
              </w:rPr>
              <w:t>Сот аракет (аракетсиздик) административдик жол-жоболорду сактоо менен жүзөгө ашырылганын текшерип, административдик органдын аракети (аракетсиздиги) боюнча чечим чыгарат.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6. Эгерде мыйзамда башкача каралбаса, сот ишти доогер тарабынан билдирилген талаптардын чектеринде чечет.</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lastRenderedPageBreak/>
              <w:t>173-берене. Чечим кабыл алууда сот тарабынан чечилүүчү маселелер</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1. Сот төмөнкүлөрдү текшерүү менен чечим чыгарат: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1) административдик акт Кыргыз Республикасынын </w:t>
            </w:r>
            <w:hyperlink r:id="rId12" w:history="1">
              <w:r w:rsidRPr="00DC7978">
                <w:rPr>
                  <w:rStyle w:val="a5"/>
                  <w:rFonts w:ascii="Times New Roman" w:hAnsi="Times New Roman" w:cs="Times New Roman"/>
                  <w:color w:val="auto"/>
                  <w:sz w:val="24"/>
                  <w:szCs w:val="24"/>
                  <w:u w:val="none"/>
                  <w:lang w:val="ky-KG"/>
                </w:rPr>
                <w:t>Конституциясына</w:t>
              </w:r>
            </w:hyperlink>
            <w:r w:rsidRPr="00DC7978">
              <w:rPr>
                <w:rFonts w:ascii="Times New Roman" w:hAnsi="Times New Roman" w:cs="Times New Roman"/>
                <w:sz w:val="24"/>
                <w:szCs w:val="24"/>
                <w:lang w:val="ky-KG"/>
              </w:rPr>
              <w:t>, мыйзамдарына жана башка ченемдик укуктук актыларына ылайык келеби;</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2) административдик акт мыйзамдарда каралган административдик жол-жоболорду сактоо менен чыгарылганбы;</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3) мыйзамда каралган мыйзамга караштуу ченемдик укуктук актыны кабыл алуу жол-жобосу сакталганбы;</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талаш туудуруп жаткан акт мамлекеттик бийлик органдарынын, жергиликтүү өз алдынча башкаруу органдарынын жана алардын кызмат адамдарынын компетенциясын;</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sz w:val="24"/>
                <w:szCs w:val="24"/>
                <w:lang w:val="ky-KG"/>
              </w:rPr>
              <w:t xml:space="preserve">5) </w:t>
            </w:r>
            <w:r w:rsidRPr="00DC7978">
              <w:rPr>
                <w:rFonts w:ascii="Times New Roman" w:hAnsi="Times New Roman" w:cs="Times New Roman"/>
                <w:b/>
                <w:color w:val="000000" w:themeColor="text1"/>
                <w:sz w:val="24"/>
                <w:szCs w:val="24"/>
                <w:lang w:val="ky-KG"/>
              </w:rPr>
              <w:t xml:space="preserve">Сотко кайрылган адамдын укуктары, эркиндиктери жана мыйзамдуу кызыкчылыктары бузулбаганбы, же болбосо талаш туудуруп жаткан акт (аракет) мамлекеттик бийлик органдары, </w:t>
            </w:r>
            <w:r w:rsidRPr="00DC7978">
              <w:rPr>
                <w:rFonts w:ascii="Times New Roman" w:hAnsi="Times New Roman" w:cs="Times New Roman"/>
                <w:b/>
                <w:color w:val="000000" w:themeColor="text1"/>
                <w:sz w:val="24"/>
                <w:szCs w:val="24"/>
                <w:lang w:val="ky-KG"/>
              </w:rPr>
              <w:lastRenderedPageBreak/>
              <w:t xml:space="preserve">жергиликтүү өз алдынча башкаруу органдары жана алардын кызмат адамдары </w:t>
            </w:r>
            <w:r w:rsidRPr="00DC7978">
              <w:rPr>
                <w:rStyle w:val="y2iqfc"/>
                <w:rFonts w:ascii="Times New Roman" w:hAnsi="Times New Roman" w:cs="Times New Roman"/>
                <w:b/>
                <w:color w:val="000000" w:themeColor="text1"/>
                <w:sz w:val="24"/>
                <w:szCs w:val="24"/>
                <w:lang w:val="ky-KG"/>
              </w:rPr>
              <w:t xml:space="preserve">тарабынан кабыл алынган (жасалган) учурда </w:t>
            </w:r>
            <w:r w:rsidRPr="00DC7978">
              <w:rPr>
                <w:rFonts w:ascii="Times New Roman" w:hAnsi="Times New Roman" w:cs="Times New Roman"/>
                <w:b/>
                <w:color w:val="000000" w:themeColor="text1"/>
                <w:sz w:val="24"/>
                <w:szCs w:val="24"/>
                <w:lang w:val="ky-KG"/>
              </w:rPr>
              <w:t>бул адамга анын укуктарын, эркиндиктерин жана мыйзамдуу кызыкчылыктарын жүзөгө ашырууга карата тоскоолдуктар түзүлбөгөнбү.</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Чечим кабыл алуу учурунда сот ошондой эле административдик доону камсыз кылуу боюнча чаралардын күчүн сактоо же жокко чыгаруу жөнүндө, буюм далилдеринин андан аркы тагдыры, соттук чыгымдарды бөлүштүрүү жөнүндө маселелерди жана соттук териштирүүнүн жүрүшүндө келип чыккан жана чечүүнү талап кылган маселелерди чечет.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3. Сот кароодо жана чечим чыгарууда доодо баяндалган жүйө далилдерге байланган эмес.</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Сот административдик актынын укукка ылайыктуулугуна баа берүүдө чечимде административдик орган тарабынан административдик актыга киргизилген негиздемени гана эске алат.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5. Сот аракет (аракетсиздик) административдик жол-жоболорду же мыйзамда белгиленген башка эрежелерди сактоо менен жүзөгө ашырылганын текшерип, административдик органдын аракети (аракетсиздиги) боюнча чечим чыгарат.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6. Эгерде мыйзамда башкача каралбаса, сот ишти доогер тарабынан билдирилген талаптардын чектеринде чечет.</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174-берене. Ишти чечүүдөгү соттун ыйгарым укуктары</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Ишти маңызы боюнча чечүүдө сот доону толук же жарым-жартылай канааттандыра алат же болбосо аны канааттандыруудан толук же жарым-жартылай баш тартат.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Административдик доо канааттандырылган учурда сот төмөнкүдөй чечим кабыл ала алат: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жоопкер - административдик органдын административдик актысын толук же бир бөлүгүн жараксыз деп таануу жөнүндө;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 xml:space="preserve">6) жоопкер - административдик органдын аракеттерин (аракетсиздиктерин) </w:t>
            </w:r>
            <w:r w:rsidRPr="00DC7978">
              <w:rPr>
                <w:rFonts w:eastAsia="Times New Roman"/>
                <w:b/>
                <w:strike/>
                <w:szCs w:val="24"/>
                <w:lang w:val="ky-KG" w:eastAsia="ru-RU"/>
              </w:rPr>
              <w:t xml:space="preserve">жараксыз </w:t>
            </w:r>
            <w:r w:rsidRPr="00DC7978">
              <w:rPr>
                <w:rFonts w:eastAsia="Times New Roman"/>
                <w:szCs w:val="24"/>
                <w:lang w:val="ky-KG" w:eastAsia="ru-RU"/>
              </w:rPr>
              <w:t>деп таануу жөнүндө.</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174-берене. Ишти чечүүдөгү соттун ыйгарым укуктары</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Ишти маңызы боюнча чечүүдө сот доону толук же жарым-жартылай канааттандыра алат же болбосо аны канааттандыруудан толук же жарым-жартылай баш тартат.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Административдик доо канааттандырылган учурда сот төмөнкүдөй чечим кабыл ала алат: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жоопкер - административдик органдын административдик актысын толук же бир бөлүгүн жараксыз деп таануу жөнүндө;</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6) жоопкер - административдик органдын аракеттерин (аракетсиздиктерин) </w:t>
            </w:r>
            <w:r w:rsidRPr="00DC7978">
              <w:rPr>
                <w:rFonts w:eastAsia="Times New Roman"/>
                <w:b/>
                <w:szCs w:val="24"/>
                <w:lang w:val="ky-KG" w:eastAsia="ru-RU"/>
              </w:rPr>
              <w:t xml:space="preserve">мыйзамсыз </w:t>
            </w:r>
            <w:r w:rsidRPr="00DC7978">
              <w:rPr>
                <w:rFonts w:eastAsia="Times New Roman"/>
                <w:szCs w:val="24"/>
                <w:lang w:val="ky-KG" w:eastAsia="ru-RU"/>
              </w:rPr>
              <w:t>деп таануу жөнүндө;</w:t>
            </w:r>
          </w:p>
          <w:p w:rsidR="00DC7978" w:rsidRPr="00DC7978" w:rsidRDefault="00DC7978" w:rsidP="00602B95">
            <w:pPr>
              <w:spacing w:after="60" w:line="240" w:lineRule="auto"/>
              <w:ind w:firstLine="602"/>
              <w:contextualSpacing/>
              <w:jc w:val="both"/>
              <w:rPr>
                <w:b/>
                <w:szCs w:val="24"/>
                <w:lang w:val="ky-KG"/>
              </w:rPr>
            </w:pPr>
            <w:r w:rsidRPr="00DC7978">
              <w:rPr>
                <w:rFonts w:eastAsia="Times New Roman"/>
                <w:b/>
                <w:szCs w:val="24"/>
                <w:lang w:val="ky-KG" w:eastAsia="ru-RU"/>
              </w:rPr>
              <w:t xml:space="preserve">7) </w:t>
            </w:r>
            <w:r w:rsidRPr="00DC7978">
              <w:rPr>
                <w:b/>
                <w:szCs w:val="24"/>
                <w:lang w:val="ky-KG"/>
              </w:rPr>
              <w:t>административдик органдын күчүн жоготкон административдик актысын мыйзамсыз деп таануу жөнүндө.</w:t>
            </w:r>
          </w:p>
          <w:p w:rsidR="00DC7978" w:rsidRPr="00DC7978" w:rsidRDefault="00DC7978" w:rsidP="00602B95">
            <w:pPr>
              <w:spacing w:after="60" w:line="240" w:lineRule="auto"/>
              <w:ind w:firstLine="602"/>
              <w:contextualSpacing/>
              <w:jc w:val="both"/>
              <w:rPr>
                <w:szCs w:val="24"/>
                <w:lang w:val="ky-KG"/>
              </w:rPr>
            </w:pPr>
            <w:r w:rsidRPr="00DC7978">
              <w:rPr>
                <w:b/>
                <w:szCs w:val="24"/>
                <w:lang w:val="ky-KG"/>
              </w:rPr>
              <w:lastRenderedPageBreak/>
              <w:t xml:space="preserve">3. </w:t>
            </w:r>
            <w:r w:rsidRPr="00DC7978">
              <w:rPr>
                <w:rFonts w:eastAsia="Times New Roman"/>
                <w:b/>
                <w:color w:val="000000" w:themeColor="text1"/>
                <w:szCs w:val="24"/>
                <w:lang w:val="ky-KG" w:eastAsia="ru-RU"/>
              </w:rPr>
              <w:t xml:space="preserve">Эгерде административдик органдын, башка </w:t>
            </w:r>
            <w:r w:rsidRPr="00DC7978">
              <w:rPr>
                <w:b/>
                <w:color w:val="000000" w:themeColor="text1"/>
                <w:szCs w:val="24"/>
                <w:lang w:val="ky-KG"/>
              </w:rPr>
              <w:t xml:space="preserve">мамлекеттик бийлик органдын, жергиликтүү өз алдынча башкаруу органдын, алардын кызмат адамынын </w:t>
            </w:r>
            <w:r w:rsidRPr="00DC7978">
              <w:rPr>
                <w:rFonts w:eastAsia="Times New Roman"/>
                <w:b/>
                <w:color w:val="000000" w:themeColor="text1"/>
                <w:szCs w:val="24"/>
                <w:lang w:val="ky-KG" w:eastAsia="ru-RU"/>
              </w:rPr>
              <w:t xml:space="preserve">даттанылып жаткан актысы же аракети (аракетсиздиги) сотко кайрылган адамдын же </w:t>
            </w:r>
            <w:r w:rsidRPr="00DC7978">
              <w:rPr>
                <w:b/>
                <w:color w:val="000000" w:themeColor="text1"/>
                <w:szCs w:val="24"/>
                <w:lang w:val="ky-KG"/>
              </w:rPr>
              <w:t xml:space="preserve">анын кызыкчылыгы үчүн доо берген жактын </w:t>
            </w:r>
            <w:r w:rsidRPr="00DC7978">
              <w:rPr>
                <w:rFonts w:eastAsia="Times New Roman"/>
                <w:b/>
                <w:color w:val="000000" w:themeColor="text1"/>
                <w:szCs w:val="24"/>
                <w:lang w:val="ky-KG" w:eastAsia="ru-RU"/>
              </w:rPr>
              <w:t>жеке укуктарын, эркиндиктерин жана мыйзамдуу кызыкчылыктарын козгобойт деп сот аныктаса, жана аларды жүзөгө ашырууга карата тоскоолдуктар түзүлбөгөндүгү аныкталган учурда, сот административдик доону канааттандыруудан баш тартуу жөнүндө чечим чыгарат.</w:t>
            </w:r>
          </w:p>
        </w:tc>
      </w:tr>
      <w:tr w:rsidR="00DC7978" w:rsidRPr="00CE2366"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175-берене. Чечимдин мазмуну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Чечим киришүү, баяндоо, жүйөлөштүрүү жана резолюциялык бөлүктөрдөн турат.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Чечимдин баяндоо бөлүгү доогердин талабына көрсөтмөнү, жоопкердин каршы пикирин жана процесстин башка катышуучуларынын түшүндүрмөлөрүнүн маңызын камтууга тийиш.</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Чечимдин жүйөлөштүрүү бөлүгүндө төмөнкүлөр көрсөтүлөт: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соттун тыянактары негизделген иш боюнча белгиленген фактылар, далилдер жана тигил же бул далилдерди четке каккан жүйөлөр;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сот жетекчиликке алган мыйзамдар жана башка ченемдик укуктук актылар;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иштин белгиленген жагдайларын юридикалык баа берүү;</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доонун негиздүүлүгү жагынан соттун тыянактары.</w:t>
            </w: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b/>
                <w:bCs/>
                <w:szCs w:val="24"/>
                <w:lang w:eastAsia="ru-RU"/>
              </w:rPr>
            </w:pPr>
            <w:r w:rsidRPr="00DC7978">
              <w:rPr>
                <w:rFonts w:eastAsia="Times New Roman"/>
                <w:szCs w:val="24"/>
                <w:lang w:val="ky-KG" w:eastAsia="ru-RU"/>
              </w:rPr>
              <w:t>5. ...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175-берене. Чечимдин мазмуну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Чечим киришүү, баяндоо, жүйөлөштүрүү жана резолюциялык бөлүктөрдөн турат.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Чечимдин баяндоо бөлүгү доогердин талабына көрсөтмөнү, жоопкердин каршы пикирин жана процесстин башка катышуучуларынын түшүндүрмөлөрүнүн маңызын камтууга тийиш.</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Чечимдин жүйөлөштүрүү бөлүгүндө төмөнкүлөр көрсөтүлөт: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соттун тыянактары негизделген иш боюнча белгиленген фактылар, далилдер жана тигил же бул далилдерди четке каккан жүйөлөр;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сот жетекчиликке алган мыйзамдар жана башка ченемдик укуктук актылар;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иштин белгиленген жагдайларын юридикалык баа берүү;</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доонун негиздүүлүгү жагынан соттун тыянактары.</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Ушул Кодекстин 174-статьясынын 3-бөлүгүндө каралган жагдайлар болгондо, чечимдин жүйөлөштүрүү бөлүгүндө алардын белгилениши гана көрсөтүлөт.</w:t>
            </w:r>
          </w:p>
          <w:p w:rsidR="00DC7978" w:rsidRPr="00DC7978" w:rsidRDefault="00DC7978" w:rsidP="00602B95">
            <w:pPr>
              <w:spacing w:after="60" w:line="240" w:lineRule="auto"/>
              <w:ind w:firstLine="602"/>
              <w:contextualSpacing/>
              <w:jc w:val="both"/>
              <w:rPr>
                <w:rFonts w:eastAsia="Times New Roman"/>
                <w:b/>
                <w:bCs/>
                <w:szCs w:val="24"/>
                <w:lang w:eastAsia="ru-RU"/>
              </w:rPr>
            </w:pPr>
            <w:r w:rsidRPr="00DC7978">
              <w:rPr>
                <w:rFonts w:eastAsia="Times New Roman"/>
                <w:szCs w:val="24"/>
                <w:lang w:val="ky-KG" w:eastAsia="ru-RU"/>
              </w:rPr>
              <w:t>5. ...</w:t>
            </w:r>
          </w:p>
        </w:tc>
      </w:tr>
      <w:tr w:rsidR="00DC7978" w:rsidRPr="00CE2366"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t>176-берене. Чечимди жарыя кылуу, процесстин катышуучуларына чечимди берүү же жөнөтүү</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1. Чечим соттук жыйналышта жарыя кылынат. Жүйөлөнгөн чечимдин көлөмүнө таянуу менен сот анын киришүү жана резолюциялык бөлүгүн жарыя кылууга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r w:rsidRPr="00DC7978">
              <w:rPr>
                <w:rFonts w:ascii="Times New Roman" w:hAnsi="Times New Roman" w:cs="Times New Roman"/>
                <w:b/>
                <w:strike/>
                <w:sz w:val="24"/>
                <w:szCs w:val="24"/>
                <w:lang w:val="ky-KG"/>
              </w:rPr>
              <w:lastRenderedPageBreak/>
              <w:t>2. Чечимди жарыя кылууда катышып отурган процесстин катышуучуларына, жүйөлөнгөн чечимдин көчүрмөсү кол койдуруу менен түздөн-түз сотто тапшырылат. Эгерде чечимдин көчүрмөсү өкүлгө тапшырылса, анда ал өзүнүн атынан иш алып баруучу адамга да тапшырылды деп эсептелет.</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r w:rsidRPr="00DC7978">
              <w:rPr>
                <w:rFonts w:ascii="Times New Roman" w:hAnsi="Times New Roman" w:cs="Times New Roman"/>
                <w:b/>
                <w:strike/>
                <w:sz w:val="24"/>
                <w:szCs w:val="24"/>
                <w:lang w:val="ky-KG"/>
              </w:rPr>
              <w:t>3. Чечимди жарыя кылууда катышпаган процесстин катышуучуларына, жүйөлөнгөн чечимдин көчүрмөсү ал жарыя кылынган күндөн тартып үч күндүн ичинде тапшырылганы жөнүндө кабарландырмасы менен тапшырык кат аркылуу жөнөтүлөт. Эгерде чечимдин көчүрмөсү ошондой эле өкүлгө жөнөтүлсө, анда ал өзүнүн атынан иш алып баруучу адамга тапшырылды деп эсептелет.</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rPr>
            </w:pPr>
            <w:r w:rsidRPr="00DC7978">
              <w:rPr>
                <w:rFonts w:ascii="Times New Roman" w:hAnsi="Times New Roman" w:cs="Times New Roman"/>
                <w:b/>
                <w:strike/>
                <w:sz w:val="24"/>
                <w:szCs w:val="24"/>
                <w:lang w:val="ky-KG"/>
              </w:rPr>
              <w:t xml:space="preserve">Чечим ушул Кодекстин </w:t>
            </w:r>
            <w:hyperlink r:id="rId13" w:anchor="st_107" w:history="1">
              <w:r w:rsidRPr="00DC7978">
                <w:rPr>
                  <w:rStyle w:val="a5"/>
                  <w:rFonts w:ascii="Times New Roman" w:hAnsi="Times New Roman" w:cs="Times New Roman"/>
                  <w:b/>
                  <w:strike/>
                  <w:color w:val="000000" w:themeColor="text1"/>
                  <w:sz w:val="24"/>
                  <w:szCs w:val="24"/>
                  <w:u w:val="none"/>
                  <w:lang w:val="ky-KG"/>
                </w:rPr>
                <w:t>107-беренесинде</w:t>
              </w:r>
            </w:hyperlink>
            <w:r w:rsidRPr="00DC7978">
              <w:rPr>
                <w:rFonts w:ascii="Times New Roman" w:hAnsi="Times New Roman" w:cs="Times New Roman"/>
                <w:b/>
                <w:strike/>
                <w:sz w:val="24"/>
                <w:szCs w:val="24"/>
                <w:lang w:val="ky-KG"/>
              </w:rPr>
              <w:t xml:space="preserve"> каралган эрежелер боюнча тапшырылды деп эсептелет.</w:t>
            </w:r>
          </w:p>
          <w:p w:rsidR="00DC7978" w:rsidRPr="00DC7978" w:rsidRDefault="00DC7978" w:rsidP="00602B95">
            <w:pPr>
              <w:spacing w:before="200" w:after="60" w:line="240" w:lineRule="auto"/>
              <w:ind w:firstLine="602"/>
              <w:contextualSpacing/>
              <w:jc w:val="both"/>
              <w:rPr>
                <w:rFonts w:eastAsia="Times New Roman"/>
                <w:b/>
                <w:bCs/>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lastRenderedPageBreak/>
              <w:t>176-берене. Чечимди жарыя кылуу, процесстин катышуучуларына чечимди берүү же жөнөтүү</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1. Чечим соттук жыйналышта жарыя кылынат. Жүйөлөнгөн чечимдин көлөмүнө таянуу менен сот анын киришүү жана резолюциялык бөлүгүн жарыя кылууга укуктуу.</w:t>
            </w:r>
          </w:p>
          <w:p w:rsidR="00DC7978" w:rsidRPr="00DC7978" w:rsidRDefault="00DC7978" w:rsidP="00602B95">
            <w:pPr>
              <w:spacing w:after="60" w:line="240" w:lineRule="auto"/>
              <w:ind w:firstLine="602"/>
              <w:contextualSpacing/>
              <w:jc w:val="both"/>
              <w:rPr>
                <w:b/>
                <w:szCs w:val="24"/>
                <w:lang w:val="ky-KG"/>
              </w:rPr>
            </w:pPr>
            <w:r w:rsidRPr="00DC7978">
              <w:rPr>
                <w:b/>
                <w:szCs w:val="24"/>
                <w:lang w:val="ky-KG"/>
              </w:rPr>
              <w:lastRenderedPageBreak/>
              <w:t>2. Жүйөлөнгөн</w:t>
            </w:r>
            <w:r w:rsidRPr="00DC7978">
              <w:rPr>
                <w:rFonts w:eastAsia="Times New Roman"/>
                <w:b/>
                <w:szCs w:val="24"/>
                <w:lang w:val="ky-KG" w:eastAsia="ru-RU"/>
              </w:rPr>
              <w:t xml:space="preserve"> ч</w:t>
            </w:r>
            <w:r w:rsidRPr="00DC7978">
              <w:rPr>
                <w:b/>
                <w:szCs w:val="24"/>
                <w:lang w:val="ky-KG"/>
              </w:rPr>
              <w:t>ечимди жарыя кылууда катышып отурган процесстин катышуучуларына, жүйөлөнгөн чечимдин көчүрмөсү кол койдуруу менен түздөн-түз сотто тапшырылат. Эгерде чечимдин көчүрмөсү өкүлгө тапшырылса, анда ал өзүнүн атынан иш алып баруучу адамга да тапшырылды деп эсептелет.</w:t>
            </w:r>
          </w:p>
          <w:p w:rsidR="00DC7978" w:rsidRP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b/>
                <w:szCs w:val="24"/>
                <w:lang w:val="ky-KG" w:eastAsia="ru-RU"/>
              </w:rPr>
              <w:t xml:space="preserve">3. Процесстин катышуучуларына, анын ичинде чечимдин </w:t>
            </w:r>
            <w:r w:rsidRPr="00DC7978">
              <w:rPr>
                <w:b/>
                <w:szCs w:val="24"/>
                <w:lang w:val="ky-KG"/>
              </w:rPr>
              <w:t xml:space="preserve">резолюциялык бөлүгүн </w:t>
            </w:r>
            <w:r w:rsidRPr="00DC7978">
              <w:rPr>
                <w:rFonts w:eastAsia="Times New Roman"/>
                <w:b/>
                <w:szCs w:val="24"/>
                <w:lang w:val="ky-KG" w:eastAsia="ru-RU"/>
              </w:rPr>
              <w:t>жарыя кылууда катышпагандарга,  жүйөлөнгөн чечимдин көчүрмөсү соттук териштирүү аяктаган күндөн тартып беш күндүн ичинде тапшырылганы жөнүндө кабарландырмасы менен тапшырык кат аркылуу жөнөтүлөт. Эгерде чечимдин көчүрмөсү ошондой эле өкүлгө жөнөтүлсө, анда ал өзүнүн атынан иш алып баруучу адамга тапшырылды деп эсептелет.</w:t>
            </w:r>
          </w:p>
          <w:p w:rsidR="00DC7978" w:rsidRPr="00DC7978" w:rsidRDefault="00DC7978" w:rsidP="00602B95">
            <w:pPr>
              <w:spacing w:after="60" w:line="240" w:lineRule="auto"/>
              <w:ind w:firstLine="602"/>
              <w:contextualSpacing/>
              <w:jc w:val="both"/>
              <w:rPr>
                <w:rFonts w:eastAsia="Times New Roman"/>
                <w:b/>
                <w:bCs/>
                <w:szCs w:val="24"/>
                <w:lang w:eastAsia="ru-RU"/>
              </w:rPr>
            </w:pPr>
            <w:r w:rsidRPr="00DC7978">
              <w:rPr>
                <w:rFonts w:eastAsia="Times New Roman"/>
                <w:b/>
                <w:szCs w:val="24"/>
                <w:lang w:val="ky-KG" w:eastAsia="ru-RU"/>
              </w:rPr>
              <w:t xml:space="preserve">Чечим ушул </w:t>
            </w:r>
            <w:r w:rsidRPr="00DC7978">
              <w:rPr>
                <w:rFonts w:eastAsia="Times New Roman"/>
                <w:b/>
                <w:color w:val="000000" w:themeColor="text1"/>
                <w:szCs w:val="24"/>
                <w:lang w:val="ky-KG" w:eastAsia="ru-RU"/>
              </w:rPr>
              <w:t xml:space="preserve">Кодекстин </w:t>
            </w:r>
            <w:hyperlink r:id="rId14" w:anchor="st_107" w:history="1">
              <w:r w:rsidRPr="00DC7978">
                <w:rPr>
                  <w:rFonts w:eastAsia="Times New Roman"/>
                  <w:b/>
                  <w:color w:val="000000" w:themeColor="text1"/>
                  <w:szCs w:val="24"/>
                  <w:lang w:val="ky-KG" w:eastAsia="ru-RU"/>
                </w:rPr>
                <w:t>107-беренесинде</w:t>
              </w:r>
            </w:hyperlink>
            <w:r w:rsidRPr="00DC7978">
              <w:rPr>
                <w:rFonts w:eastAsia="Times New Roman"/>
                <w:b/>
                <w:szCs w:val="24"/>
                <w:lang w:val="ky-KG" w:eastAsia="ru-RU"/>
              </w:rPr>
              <w:t xml:space="preserve"> каралган эрежелер боюнча тапшырылды деп эсепте</w:t>
            </w:r>
            <w:r w:rsidR="00602B95">
              <w:rPr>
                <w:rFonts w:eastAsia="Times New Roman"/>
                <w:b/>
                <w:szCs w:val="24"/>
                <w:lang w:val="ky-KG" w:eastAsia="ru-RU"/>
              </w:rPr>
              <w:t>лет.</w:t>
            </w:r>
          </w:p>
        </w:tc>
      </w:tr>
      <w:tr w:rsidR="00DC7978" w:rsidRPr="00CE2366"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after="0" w:line="240" w:lineRule="auto"/>
              <w:ind w:firstLine="602"/>
              <w:jc w:val="both"/>
              <w:rPr>
                <w:rFonts w:eastAsia="Times New Roman"/>
                <w:bCs/>
                <w:szCs w:val="24"/>
                <w:lang w:eastAsia="ru-RU"/>
              </w:rPr>
            </w:pPr>
            <w:r w:rsidRPr="00E0092A">
              <w:rPr>
                <w:rFonts w:eastAsia="Times New Roman"/>
                <w:bCs/>
                <w:szCs w:val="24"/>
                <w:lang w:val="ky-KG" w:eastAsia="ru-RU"/>
              </w:rPr>
              <w:lastRenderedPageBreak/>
              <w:t>182-берене. Соттун иш боюнча өндүрүштү токтото туруу милдети</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Сот иш боюнча өндүрүштү төмөнкү учурларда токтото турат:</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 xml:space="preserve">1) эгерде талаш-тартыш болуп жаткан укуктук мамилелер укукту мурастоого жол берсе, иш боюнча </w:t>
            </w:r>
            <w:r w:rsidRPr="00DC7978">
              <w:rPr>
                <w:rFonts w:eastAsia="Times New Roman"/>
                <w:b/>
                <w:strike/>
                <w:szCs w:val="24"/>
                <w:lang w:val="ky-KG" w:eastAsia="ru-RU"/>
              </w:rPr>
              <w:t>өз алдынча талаптар менен</w:t>
            </w:r>
            <w:r w:rsidRPr="00DC7978">
              <w:rPr>
                <w:rFonts w:eastAsia="Times New Roman"/>
                <w:szCs w:val="24"/>
                <w:lang w:val="ky-KG" w:eastAsia="ru-RU"/>
              </w:rPr>
              <w:t xml:space="preserve"> доогер </w:t>
            </w:r>
            <w:r w:rsidRPr="00DC7978">
              <w:rPr>
                <w:rFonts w:eastAsia="Times New Roman"/>
                <w:b/>
                <w:strike/>
                <w:szCs w:val="24"/>
                <w:lang w:val="ky-KG" w:eastAsia="ru-RU"/>
              </w:rPr>
              <w:t>же үчүнчү жак болгон адам</w:t>
            </w:r>
            <w:r w:rsidRPr="00DC7978">
              <w:rPr>
                <w:rFonts w:eastAsia="Times New Roman"/>
                <w:szCs w:val="24"/>
                <w:lang w:val="ky-KG" w:eastAsia="ru-RU"/>
              </w:rPr>
              <w:t xml:space="preserve"> өлгөндө, же мыйзамда белгиленген тартипте өлгөн деп жарыяланганда, ошондой эле иш боюнча тарап болгон административдик орган, юридикалык жак кайра уюшулганда - укук мураскери белгиленгенге чейин;</w:t>
            </w:r>
          </w:p>
          <w:p w:rsidR="00DC7978" w:rsidRPr="00DC7978" w:rsidRDefault="00DC7978" w:rsidP="00602B95">
            <w:pPr>
              <w:spacing w:after="0" w:line="240" w:lineRule="auto"/>
              <w:ind w:firstLine="602"/>
              <w:jc w:val="both"/>
              <w:rPr>
                <w:rFonts w:eastAsia="Times New Roman"/>
                <w:b/>
                <w:strike/>
                <w:szCs w:val="24"/>
                <w:lang w:eastAsia="ru-RU"/>
              </w:rPr>
            </w:pPr>
            <w:r w:rsidRPr="00DC7978">
              <w:rPr>
                <w:rFonts w:eastAsia="Times New Roman"/>
                <w:szCs w:val="24"/>
                <w:lang w:val="ky-KG" w:eastAsia="ru-RU"/>
              </w:rPr>
              <w:t xml:space="preserve">2) </w:t>
            </w:r>
            <w:r w:rsidRPr="00DC7978">
              <w:rPr>
                <w:rFonts w:eastAsia="Times New Roman"/>
                <w:b/>
                <w:strike/>
                <w:szCs w:val="24"/>
                <w:lang w:val="ky-KG" w:eastAsia="ru-RU"/>
              </w:rPr>
              <w:t>эгерде доогер же өз алдынча талаптары бар үчүнчү жак аракетке жөндөмдүүлүгүн жоготсо - аракетке жөндөмсүз жакка камкорчу дайындоо жөнүндө соттун чечими мыйзамдуу күчүнө киргенге чейин;</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 xml:space="preserve">3) доогердин өкүлүн </w:t>
            </w:r>
            <w:r w:rsidRPr="00DC7978">
              <w:rPr>
                <w:rFonts w:eastAsia="Times New Roman"/>
                <w:b/>
                <w:strike/>
                <w:szCs w:val="24"/>
                <w:lang w:val="ky-KG" w:eastAsia="ru-RU"/>
              </w:rPr>
              <w:t>же болбосо өз алдынча талаптары бар үчүнчү жакты</w:t>
            </w:r>
            <w:r w:rsidRPr="00DC7978">
              <w:rPr>
                <w:rFonts w:eastAsia="Times New Roman"/>
                <w:szCs w:val="24"/>
                <w:lang w:val="ky-KG" w:eastAsia="ru-RU"/>
              </w:rPr>
              <w:t xml:space="preserve"> дайындоо же алмаштыруу зарыл болгондо - ишке мыйзамдуу өкүл киришкенге чейин;</w:t>
            </w:r>
          </w:p>
          <w:p w:rsidR="00DC7978" w:rsidRPr="00DC7978" w:rsidRDefault="00DC7978" w:rsidP="00602B95">
            <w:pPr>
              <w:spacing w:after="0" w:line="240" w:lineRule="auto"/>
              <w:ind w:firstLine="602"/>
              <w:jc w:val="both"/>
              <w:rPr>
                <w:rFonts w:eastAsia="Times New Roman"/>
                <w:b/>
                <w:strike/>
                <w:szCs w:val="24"/>
                <w:lang w:eastAsia="ru-RU"/>
              </w:rPr>
            </w:pPr>
            <w:r w:rsidRPr="00DC7978">
              <w:rPr>
                <w:rFonts w:eastAsia="Times New Roman"/>
                <w:szCs w:val="24"/>
                <w:lang w:val="ky-KG" w:eastAsia="ru-RU"/>
              </w:rPr>
              <w:t xml:space="preserve">4) </w:t>
            </w:r>
            <w:r w:rsidRPr="00DC7978">
              <w:rPr>
                <w:rFonts w:eastAsia="Times New Roman"/>
                <w:b/>
                <w:strike/>
                <w:szCs w:val="24"/>
                <w:lang w:val="ky-KG" w:eastAsia="ru-RU"/>
              </w:rPr>
              <w:t xml:space="preserve">Куралдуу Күчтөрдүн, Кыргыз Республикасынын башка аскердик бөлүктөрүнүн же аскердик түзүлүштөрүнүн күжүрмөн аракеттерге катышкан бөлүктөрүндө жүргөн доогер же өз алдынча талаптары бар үчүнчү жак өтүнгөндө - Куралдуу Күчтөрдүн, Кыргыз Республикасынын башка аскерлеринин же аскердик </w:t>
            </w:r>
            <w:r w:rsidRPr="00DC7978">
              <w:rPr>
                <w:rFonts w:eastAsia="Times New Roman"/>
                <w:b/>
                <w:strike/>
                <w:szCs w:val="24"/>
                <w:lang w:val="ky-KG" w:eastAsia="ru-RU"/>
              </w:rPr>
              <w:lastRenderedPageBreak/>
              <w:t>түзүлүштөрүнүн курамында болуусу токтогонго чейин;</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5)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after="0" w:line="240" w:lineRule="auto"/>
              <w:ind w:firstLine="602"/>
              <w:jc w:val="both"/>
              <w:rPr>
                <w:rFonts w:eastAsia="Times New Roman"/>
                <w:bCs/>
                <w:szCs w:val="24"/>
                <w:lang w:eastAsia="ru-RU"/>
              </w:rPr>
            </w:pPr>
            <w:r w:rsidRPr="00E0092A">
              <w:rPr>
                <w:rFonts w:eastAsia="Times New Roman"/>
                <w:bCs/>
                <w:szCs w:val="24"/>
                <w:lang w:val="ky-KG" w:eastAsia="ru-RU"/>
              </w:rPr>
              <w:lastRenderedPageBreak/>
              <w:t>182-берене. Соттун иш боюнча өндүрүштү токтото туруу милдети</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Сот иш боюнча өндүрүштү төмөнкү учурларда токтото турат:</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1) эгерде талаш-тартыш болуп жаткан укуктук мамилелер укукту мурастоого жол берсе, иш боюнча доогер өлгөндө, же мыйзамда белгиленген тартипте өлгөн деп жарыяланганда, ошондой эле иш боюнча тарап болгон административдик орган, юридикалык жак кайра уюшулганда - укук мураскери белгиленгенге чейин;</w:t>
            </w:r>
          </w:p>
          <w:p w:rsidR="00DC7978" w:rsidRPr="00DC7978" w:rsidRDefault="00DC7978" w:rsidP="00602B95">
            <w:pPr>
              <w:spacing w:after="0" w:line="240" w:lineRule="auto"/>
              <w:ind w:firstLine="602"/>
              <w:jc w:val="both"/>
              <w:rPr>
                <w:rFonts w:eastAsia="Times New Roman"/>
                <w:b/>
                <w:szCs w:val="24"/>
                <w:lang w:eastAsia="ru-RU"/>
              </w:rPr>
            </w:pPr>
            <w:r w:rsidRPr="00DC7978">
              <w:rPr>
                <w:rFonts w:eastAsia="Times New Roman"/>
                <w:b/>
                <w:szCs w:val="24"/>
                <w:lang w:val="ky-KG" w:eastAsia="ru-RU"/>
              </w:rPr>
              <w:t>2) эгерде доогер аракетке жөндөмдүүлүгүн жоготсо - аракетке жөндөмсүз жакка камкорчу дайындоо жөнүндө соттун чечими мыйзамдуу күчүнө киргенге чейин;</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3) доогердин өкүлүн дайындоо же алмаштыруу зарыл болгондо - ишке мыйзамдуу өкүл киришкенге чейин;</w:t>
            </w:r>
          </w:p>
          <w:p w:rsidR="00DC7978" w:rsidRPr="00DC7978" w:rsidRDefault="00DC7978" w:rsidP="00602B95">
            <w:pPr>
              <w:spacing w:after="0" w:line="240" w:lineRule="auto"/>
              <w:ind w:firstLine="602"/>
              <w:jc w:val="both"/>
              <w:rPr>
                <w:rFonts w:eastAsia="Times New Roman"/>
                <w:b/>
                <w:szCs w:val="24"/>
                <w:lang w:eastAsia="ru-RU"/>
              </w:rPr>
            </w:pPr>
            <w:r w:rsidRPr="00DC7978">
              <w:rPr>
                <w:rFonts w:eastAsia="Times New Roman"/>
                <w:b/>
                <w:szCs w:val="24"/>
                <w:lang w:val="ky-KG" w:eastAsia="ru-RU"/>
              </w:rPr>
              <w:t>4) Куралдуу Күчтөрдүн, Кыргыз Республикасынын башка аскердик бөлүктөрүнүн же аскердик түзүлүштөрүнүн күжүрмөн аракеттерге катышкан бөлүктөрүндө жүргөн доогер өтүнгөндө - Куралдуу Күчтөрдүн, Кыргыз Республикасынын башка аскерлеринин же аскердик түзүлүштөрүнүн курамында болуусу токтогонго чейин;</w:t>
            </w:r>
          </w:p>
          <w:p w:rsidR="00DC7978" w:rsidRPr="00DC7978" w:rsidRDefault="00DC7978" w:rsidP="00602B95">
            <w:pPr>
              <w:spacing w:after="0" w:line="240" w:lineRule="auto"/>
              <w:ind w:firstLine="602"/>
              <w:jc w:val="both"/>
              <w:rPr>
                <w:rFonts w:eastAsia="Times New Roman"/>
                <w:b/>
                <w:szCs w:val="24"/>
                <w:lang w:val="ky-KG" w:eastAsia="ru-RU"/>
              </w:rPr>
            </w:pPr>
          </w:p>
          <w:p w:rsidR="00DC7978" w:rsidRPr="00DC7978" w:rsidRDefault="00DC7978" w:rsidP="00602B95">
            <w:pPr>
              <w:spacing w:after="0" w:line="240" w:lineRule="auto"/>
              <w:ind w:firstLine="602"/>
              <w:jc w:val="both"/>
              <w:rPr>
                <w:rFonts w:eastAsia="Times New Roman"/>
                <w:szCs w:val="24"/>
                <w:lang w:val="ky-KG" w:eastAsia="ru-RU"/>
              </w:rPr>
            </w:pPr>
          </w:p>
          <w:p w:rsidR="00602B95" w:rsidRDefault="00602B95" w:rsidP="00602B95">
            <w:pPr>
              <w:spacing w:after="0" w:line="240" w:lineRule="auto"/>
              <w:ind w:firstLine="602"/>
              <w:jc w:val="both"/>
              <w:rPr>
                <w:rFonts w:eastAsia="Times New Roman"/>
                <w:szCs w:val="24"/>
                <w:lang w:val="ky-KG" w:eastAsia="ru-RU"/>
              </w:rPr>
            </w:pPr>
          </w:p>
          <w:p w:rsidR="00DC7978" w:rsidRPr="00DC7978" w:rsidRDefault="00DC7978" w:rsidP="00602B95">
            <w:pPr>
              <w:spacing w:after="0" w:line="240" w:lineRule="auto"/>
              <w:ind w:firstLine="602"/>
              <w:jc w:val="both"/>
              <w:rPr>
                <w:rFonts w:eastAsia="Times New Roman"/>
                <w:b/>
                <w:bCs/>
                <w:color w:val="000000"/>
                <w:szCs w:val="24"/>
              </w:rPr>
            </w:pPr>
            <w:r w:rsidRPr="00DC7978">
              <w:rPr>
                <w:rFonts w:eastAsia="Times New Roman"/>
                <w:szCs w:val="24"/>
                <w:lang w:val="ky-KG" w:eastAsia="ru-RU"/>
              </w:rPr>
              <w:t>5) ...</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after="0" w:line="240" w:lineRule="auto"/>
              <w:ind w:firstLine="602"/>
              <w:jc w:val="both"/>
              <w:rPr>
                <w:rFonts w:eastAsia="Times New Roman"/>
                <w:bCs/>
                <w:szCs w:val="24"/>
                <w:lang w:eastAsia="ru-RU"/>
              </w:rPr>
            </w:pPr>
            <w:r w:rsidRPr="00E0092A">
              <w:rPr>
                <w:rFonts w:eastAsia="Times New Roman"/>
                <w:bCs/>
                <w:szCs w:val="24"/>
                <w:lang w:val="ky-KG" w:eastAsia="ru-RU"/>
              </w:rPr>
              <w:lastRenderedPageBreak/>
              <w:t>183-берене. Иш боюнча өндүрүштү токтото турууга соттун укугу</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1. Соттун төмөнкү учурларда иш боюнча өндүрүштү токтото турууга укугу бар:</w:t>
            </w:r>
          </w:p>
          <w:p w:rsidR="00DC7978" w:rsidRPr="00DC7978" w:rsidRDefault="00DC7978" w:rsidP="00602B95">
            <w:pPr>
              <w:spacing w:after="0" w:line="240" w:lineRule="auto"/>
              <w:ind w:firstLine="602"/>
              <w:jc w:val="both"/>
              <w:rPr>
                <w:rFonts w:eastAsia="Times New Roman"/>
                <w:b/>
                <w:strike/>
                <w:szCs w:val="24"/>
                <w:lang w:eastAsia="ru-RU"/>
              </w:rPr>
            </w:pPr>
            <w:r w:rsidRPr="00DC7978">
              <w:rPr>
                <w:rFonts w:eastAsia="Times New Roman"/>
                <w:szCs w:val="24"/>
                <w:lang w:val="ky-KG" w:eastAsia="ru-RU"/>
              </w:rPr>
              <w:t xml:space="preserve">1) </w:t>
            </w:r>
            <w:r w:rsidRPr="00DC7978">
              <w:rPr>
                <w:rFonts w:eastAsia="Times New Roman"/>
                <w:b/>
                <w:strike/>
                <w:szCs w:val="24"/>
                <w:lang w:val="ky-KG" w:eastAsia="ru-RU"/>
              </w:rPr>
              <w:t>доогер же болбосо өз алдынча талаптары бар үчүнчү жак чакыруу боюнча Кыргыз Республикасынын Куралдуу Күчтөрүндө, башка аскерлеринде же аскердик түзүлүштөрүндө же кандайдыр-бир мамлекеттик милдетти аткарууга тартылып аскердик кызматта жүргөндө - Кыргыз Республикасынын Куралдуу Күчтөрүнүн, башка аскерлеринин же аскердик түзүлүштөрүнүн курамында болуусу же болбосо мамлекеттик милдетти аткаруусу аяктаганга чейин;</w:t>
            </w:r>
          </w:p>
          <w:p w:rsidR="00DC7978" w:rsidRPr="00DC7978" w:rsidRDefault="00DC7978" w:rsidP="00602B95">
            <w:pPr>
              <w:spacing w:after="0" w:line="240" w:lineRule="auto"/>
              <w:ind w:firstLine="602"/>
              <w:jc w:val="both"/>
              <w:rPr>
                <w:rFonts w:eastAsia="Times New Roman"/>
                <w:b/>
                <w:strike/>
                <w:szCs w:val="24"/>
                <w:lang w:val="ky-KG" w:eastAsia="ru-RU"/>
              </w:rPr>
            </w:pPr>
            <w:r w:rsidRPr="00DC7978">
              <w:rPr>
                <w:rFonts w:eastAsia="Times New Roman"/>
                <w:b/>
                <w:strike/>
                <w:szCs w:val="24"/>
                <w:lang w:val="ky-KG" w:eastAsia="ru-RU"/>
              </w:rPr>
              <w:t>2) доогер же болбосо өз алдынча талаптары бар үчүнчү жак дарылоо мекемелеринде болгондо же сотко келүүсүнө тоскоолдук кылган жана медициналык мекеменин маалымкаты менен ырасталган оорусу болгондо - дарылоо мекемесинен чыгарылганга же оорусу айыкканга чейин, бирок эки айдан ашык эмес мөөнөткө. Бул мөөнөт аяктагандан кийин тарап өкүлүн дайындоого милдеттүү, ал эми сот ишти кароону кайрадан улантууга укуктуу;</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3) сот тарабынан экспертиза дайындалганда - эксперт корутундусун бергенге чейин;</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 xml:space="preserve">4) ченемдик укуктук актыларды чечмелөө боюнча мамлекеттик органдарга же жергиликтүү өз алдынча башкаруу органдарына расмий суроо-талап жиберилгенде. Кыргыз Республикасынын </w:t>
            </w:r>
            <w:r w:rsidRPr="00DC7978">
              <w:rPr>
                <w:szCs w:val="24"/>
                <w:lang w:val="ky-KG"/>
              </w:rPr>
              <w:t>Конституциясын</w:t>
            </w:r>
            <w:r w:rsidRPr="00DC7978">
              <w:rPr>
                <w:rFonts w:eastAsia="Times New Roman"/>
                <w:szCs w:val="24"/>
                <w:lang w:val="ky-KG" w:eastAsia="ru-RU"/>
              </w:rPr>
              <w:t xml:space="preserve"> кошпогондо, ченемдик укуктук актыны же анын түзүмдүк бөлүгүн расмий чечмелөө (түшүндүрүү) ченем жаратуучу орган же ченемдик укуктук актыны кабыл алуу аркылуу ушул актыны кабыл алган же чыгарган кызмат адамы тарабынан жүргүзүлөт;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5) Кыргыз Республикасынын Жогорку сотунун Конституциялык палатасынын өзүнүн кароосуна ишти чечүүдө колдонулган же колдонууга жаткан мыйзамдын конституциялуулугун текшерүү жөнүндө суроо-талапты кабыл алганы жөнүндө кабарлоо алынганда - Кыргыз Республикасынын Жогорку сотунун Конституциялык палатасы суроо-талапты караганга чейин.</w:t>
            </w:r>
          </w:p>
          <w:p w:rsidR="00DC7978" w:rsidRPr="00DC7978" w:rsidRDefault="00DC7978" w:rsidP="00602B95">
            <w:pPr>
              <w:spacing w:after="0" w:line="240" w:lineRule="auto"/>
              <w:ind w:firstLine="602"/>
              <w:jc w:val="both"/>
              <w:rPr>
                <w:rFonts w:eastAsia="Times New Roman"/>
                <w:szCs w:val="24"/>
                <w:lang w:val="ky-KG" w:eastAsia="ru-RU"/>
              </w:rPr>
            </w:pPr>
          </w:p>
          <w:p w:rsidR="00DC7978" w:rsidRDefault="00DC7978" w:rsidP="00602B95">
            <w:pPr>
              <w:spacing w:after="0" w:line="240" w:lineRule="auto"/>
              <w:ind w:firstLine="602"/>
              <w:jc w:val="both"/>
              <w:rPr>
                <w:rFonts w:eastAsia="Times New Roman"/>
                <w:szCs w:val="24"/>
                <w:lang w:val="ky-KG" w:eastAsia="ru-RU"/>
              </w:rPr>
            </w:pPr>
          </w:p>
          <w:p w:rsidR="00602B95" w:rsidRPr="00DC7978" w:rsidRDefault="00602B95" w:rsidP="00602B95">
            <w:pPr>
              <w:spacing w:after="0" w:line="240" w:lineRule="auto"/>
              <w:ind w:firstLine="602"/>
              <w:jc w:val="both"/>
              <w:rPr>
                <w:rFonts w:eastAsia="Times New Roman"/>
                <w:szCs w:val="24"/>
                <w:lang w:val="ky-KG" w:eastAsia="ru-RU"/>
              </w:rPr>
            </w:pPr>
          </w:p>
          <w:p w:rsidR="00DC7978" w:rsidRPr="00DC7978" w:rsidRDefault="00DC7978" w:rsidP="00602B95">
            <w:pPr>
              <w:spacing w:after="0" w:line="240" w:lineRule="auto"/>
              <w:ind w:firstLine="602"/>
              <w:jc w:val="both"/>
              <w:rPr>
                <w:rFonts w:eastAsia="Times New Roman"/>
                <w:szCs w:val="24"/>
                <w:lang w:val="ky-KG" w:eastAsia="ru-RU"/>
              </w:rPr>
            </w:pP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2. Эгерде ишке катышкан жактар өкүлдөрдүн катышуусу менен административдик ишти жүргүзсө, сот административдик иш боюнча өндүрүштү ушул берененин 1-бөлүгүнүн 1 жана 2-пункттарында көрсөтүлгөн учурларда убактылуу токтотпойт.</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after="0" w:line="240" w:lineRule="auto"/>
              <w:ind w:firstLine="602"/>
              <w:jc w:val="both"/>
              <w:rPr>
                <w:rFonts w:eastAsia="Times New Roman"/>
                <w:bCs/>
                <w:szCs w:val="24"/>
                <w:lang w:eastAsia="ru-RU"/>
              </w:rPr>
            </w:pPr>
            <w:r w:rsidRPr="00E0092A">
              <w:rPr>
                <w:rFonts w:eastAsia="Times New Roman"/>
                <w:bCs/>
                <w:szCs w:val="24"/>
                <w:lang w:val="ky-KG" w:eastAsia="ru-RU"/>
              </w:rPr>
              <w:lastRenderedPageBreak/>
              <w:t>183-берене. Иш боюнча өндүрүштү токтото турууга соттун укугу</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1. Соттун төмөнкү учурларда иш боюнча өндүрүштү токтото турууга укугу бар:</w:t>
            </w:r>
          </w:p>
          <w:p w:rsidR="00DC7978" w:rsidRPr="00DC7978" w:rsidRDefault="00DC7978" w:rsidP="00602B95">
            <w:pPr>
              <w:spacing w:after="0" w:line="240" w:lineRule="auto"/>
              <w:ind w:firstLine="602"/>
              <w:jc w:val="both"/>
              <w:rPr>
                <w:rFonts w:eastAsia="Times New Roman"/>
                <w:b/>
                <w:szCs w:val="24"/>
                <w:lang w:eastAsia="ru-RU"/>
              </w:rPr>
            </w:pPr>
            <w:r w:rsidRPr="00DC7978">
              <w:rPr>
                <w:rFonts w:eastAsia="Times New Roman"/>
                <w:b/>
                <w:szCs w:val="24"/>
                <w:lang w:val="ky-KG" w:eastAsia="ru-RU"/>
              </w:rPr>
              <w:t>1) доогер чакыруу боюнча Кыргыз Республикасынын Куралдуу Күчтөрүндө, башка аскерлеринде же аскердик түзүлүштөрүндө же кандайдыр-бир мамлекеттик милдетти аткарууга тартылып аскердик кызматта жүргөндө - Кыргыз Республикасынын Куралдуу Күчтөрүнүн, башка аскерлеринин же аскердик түзүлүштөрүнүн курамында болуусу же болбосо мамлекеттик милдетти аткаруусу аяктаганга чейин;</w:t>
            </w:r>
          </w:p>
          <w:p w:rsidR="00DC7978" w:rsidRPr="00DC7978" w:rsidRDefault="00DC7978" w:rsidP="00602B95">
            <w:pPr>
              <w:spacing w:after="0" w:line="240" w:lineRule="auto"/>
              <w:ind w:firstLine="602"/>
              <w:jc w:val="both"/>
              <w:rPr>
                <w:rFonts w:eastAsia="Times New Roman"/>
                <w:b/>
                <w:szCs w:val="24"/>
                <w:lang w:val="ky-KG" w:eastAsia="ru-RU"/>
              </w:rPr>
            </w:pPr>
            <w:r w:rsidRPr="00DC7978">
              <w:rPr>
                <w:rFonts w:eastAsia="Times New Roman"/>
                <w:b/>
                <w:szCs w:val="24"/>
                <w:lang w:val="ky-KG" w:eastAsia="ru-RU"/>
              </w:rPr>
              <w:t>2) доогер дарылоо мекемелеринде болгондо же сотко келүүсүнө тоскоолдук кылган жана медициналык мекеменин маалымкаты менен ырасталган оорусу болгондо - дарылоо мекемесинен чыгарылганга же оорусу айыкканга чейин, бирок эки айдан ашык эмес мөөнөткө. Бул мөөнөт аяктагандан кийин тарап өкүлүн дайындоого милдеттүү, ал эми сот ишти кароону кайрадан улантууга укуктуу;</w:t>
            </w:r>
          </w:p>
          <w:p w:rsidR="00DC7978" w:rsidRPr="00DC7978" w:rsidRDefault="00DC7978" w:rsidP="00602B95">
            <w:pPr>
              <w:spacing w:after="0" w:line="240" w:lineRule="auto"/>
              <w:ind w:firstLine="602"/>
              <w:jc w:val="both"/>
              <w:rPr>
                <w:rFonts w:eastAsia="Times New Roman"/>
                <w:szCs w:val="24"/>
                <w:lang w:eastAsia="ru-RU"/>
              </w:rPr>
            </w:pPr>
            <w:r w:rsidRPr="00DC7978">
              <w:rPr>
                <w:rFonts w:eastAsia="Times New Roman"/>
                <w:szCs w:val="24"/>
                <w:lang w:val="ky-KG" w:eastAsia="ru-RU"/>
              </w:rPr>
              <w:t>3) сот тарабынан экспертиза дайындалганда - эксперт корутундусун бергенге чейин;</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 xml:space="preserve">4) ченемдик укуктук актыларды чечмелөө боюнча мамлекеттик органдарга же жергиликтүү өз алдынча башкаруу органдарына расмий суроо-талап жиберилгенде. Кыргыз Республикасынын </w:t>
            </w:r>
            <w:r w:rsidRPr="00DC7978">
              <w:rPr>
                <w:szCs w:val="24"/>
                <w:lang w:val="ky-KG"/>
              </w:rPr>
              <w:t>Конституциясын</w:t>
            </w:r>
            <w:r w:rsidRPr="00DC7978">
              <w:rPr>
                <w:rFonts w:eastAsia="Times New Roman"/>
                <w:szCs w:val="24"/>
                <w:lang w:val="ky-KG" w:eastAsia="ru-RU"/>
              </w:rPr>
              <w:t xml:space="preserve"> кошпогондо, ченемдик укуктук актыны же анын түзүмдүк бөлүгүн расмий чечмелөө (түшүндүрүү) ченем жаратуучу орган же ченемдик укуктук актыны кабыл алуу аркылуу ушул актыны кабыл алган же чыгарган кызмат адамы тарабынан жүргүзүлөт;</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5) Кыргыз Республикасынын Жогорку сотунун Конституциялык палатасынын өзүнүн кароосуна ишти чечүүдө колдонулган же колдонууга жаткан мыйзамдын конституциялуулугун текшерүү жөнүндө суроо-талапты кабыл алганы жөнүндө кабарлоо алынганда - Кыргыз Республикасынын Жогорку сотунун Конституциялык палатасы суроо-талапты караганга чейин;</w:t>
            </w:r>
          </w:p>
          <w:p w:rsidR="00DC7978" w:rsidRPr="00DC7978" w:rsidRDefault="00DC7978" w:rsidP="00602B95">
            <w:pPr>
              <w:spacing w:after="0" w:line="240" w:lineRule="auto"/>
              <w:ind w:firstLine="602"/>
              <w:jc w:val="both"/>
              <w:rPr>
                <w:rFonts w:eastAsia="Times New Roman"/>
                <w:b/>
                <w:szCs w:val="24"/>
                <w:lang w:val="ky-KG" w:eastAsia="ru-RU"/>
              </w:rPr>
            </w:pPr>
            <w:r w:rsidRPr="00DC7978">
              <w:rPr>
                <w:rFonts w:eastAsia="Times New Roman"/>
                <w:b/>
                <w:szCs w:val="24"/>
                <w:lang w:val="ky-KG" w:eastAsia="ru-RU"/>
              </w:rPr>
              <w:t xml:space="preserve">6) </w:t>
            </w:r>
            <w:r w:rsidRPr="00DC7978">
              <w:rPr>
                <w:b/>
                <w:color w:val="000000" w:themeColor="text1"/>
                <w:szCs w:val="24"/>
                <w:lang w:val="ky-KG"/>
              </w:rPr>
              <w:t xml:space="preserve">мыйзамдуу жана негиздүү чечим кабыл алуу үчүн мамлекеттик органдарга же жергиликтүү өз алдынча башкаруу </w:t>
            </w:r>
            <w:r w:rsidRPr="00DC7978">
              <w:rPr>
                <w:b/>
                <w:color w:val="000000" w:themeColor="text1"/>
                <w:szCs w:val="24"/>
                <w:lang w:val="ky-KG"/>
              </w:rPr>
              <w:lastRenderedPageBreak/>
              <w:t>органдарына расмий түшүндүрмө берүүнү талап кылган маселелер же зарыл болгон маалыматтарды алуу боюнча боюнча расмий суроо-талап жөнөтүү.</w:t>
            </w:r>
          </w:p>
          <w:p w:rsidR="00DC7978" w:rsidRPr="00DC7978" w:rsidRDefault="00DC7978" w:rsidP="00602B95">
            <w:pPr>
              <w:spacing w:after="0" w:line="240" w:lineRule="auto"/>
              <w:ind w:firstLine="602"/>
              <w:jc w:val="both"/>
              <w:rPr>
                <w:rFonts w:eastAsia="Times New Roman"/>
                <w:szCs w:val="24"/>
                <w:lang w:val="ky-KG" w:eastAsia="ru-RU"/>
              </w:rPr>
            </w:pPr>
            <w:r w:rsidRPr="00DC7978">
              <w:rPr>
                <w:rFonts w:eastAsia="Times New Roman"/>
                <w:szCs w:val="24"/>
                <w:lang w:val="ky-KG" w:eastAsia="ru-RU"/>
              </w:rPr>
              <w:t>2. Эгерде ишке катышкан жактар өкүлдөрдүн катышуусу менен административдик ишти жүргүзсө, сот административдик иш боюнча өндүрүштү ушул берененин 1-бөлүгүнүн 1 жана 2-пункттарында көрсөтүлгөн учурларда убактылуу токтотпойт.</w:t>
            </w:r>
          </w:p>
        </w:tc>
      </w:tr>
      <w:tr w:rsidR="00DC7978" w:rsidRPr="005E776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lang w:val="ky-KG"/>
              </w:rPr>
            </w:pPr>
            <w:r w:rsidRPr="00E0092A">
              <w:rPr>
                <w:rFonts w:ascii="Times New Roman" w:hAnsi="Times New Roman" w:cs="Times New Roman"/>
                <w:b w:val="0"/>
                <w:sz w:val="24"/>
                <w:szCs w:val="24"/>
                <w:lang w:val="ky-KG"/>
              </w:rPr>
              <w:lastRenderedPageBreak/>
              <w:t>186-берене. Иш боюнча өндүрүштү токтотуу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Сот төмөнкү учурларда иш боюнча өндүрүштү токтотот: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1) эгерде иш административдик сот өндүрүшү тартибинде каралууга жана чечилүүгө тийиш болбосо;</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эгерде доогер тарабынан ушул категориядагы иштер үчүн мыйзамда белгиленген талаш-тартышты сотко чейин чечүүнүн тартиби сакталбаса жана бул тартипти колдонуунун мүмкүнчүлүгү жоготулса;</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r w:rsidRPr="00DC7978">
              <w:rPr>
                <w:rFonts w:ascii="Times New Roman" w:hAnsi="Times New Roman" w:cs="Times New Roman"/>
                <w:sz w:val="24"/>
                <w:szCs w:val="24"/>
                <w:lang w:val="ky-KG"/>
              </w:rPr>
              <w:t xml:space="preserve">3) </w:t>
            </w:r>
            <w:r w:rsidRPr="00DC7978">
              <w:rPr>
                <w:rFonts w:ascii="Times New Roman" w:hAnsi="Times New Roman" w:cs="Times New Roman"/>
                <w:b/>
                <w:strike/>
                <w:sz w:val="24"/>
                <w:szCs w:val="24"/>
                <w:lang w:val="ky-KG"/>
              </w:rPr>
              <w:t>эгерде ошол эле доогердин ошол эле жоопкерге карата, ошол эле жүйө жөнүндө жана ошол эле негиздер боюнча чыгарылган, соттун мыйзамдуу күчүнө кирген чечими болсо же иш боюнча өндүрүштү токтотуу жөнүндө соттун аныктамасы болсо;</w:t>
            </w:r>
          </w:p>
          <w:p w:rsidR="00DC7978" w:rsidRPr="00DC7978" w:rsidRDefault="00DC7978" w:rsidP="00602B95">
            <w:pPr>
              <w:pStyle w:val="tkTekst"/>
              <w:spacing w:line="240" w:lineRule="auto"/>
              <w:ind w:firstLine="602"/>
              <w:contextualSpacing/>
              <w:rPr>
                <w:rFonts w:ascii="Times New Roman" w:hAnsi="Times New Roman" w:cs="Times New Roman"/>
                <w:b/>
                <w:strike/>
                <w:sz w:val="24"/>
                <w:szCs w:val="24"/>
                <w:lang w:val="ky-KG"/>
              </w:rPr>
            </w:pPr>
          </w:p>
          <w:p w:rsidR="00DC7978" w:rsidRDefault="00DC7978" w:rsidP="00602B95">
            <w:pPr>
              <w:pStyle w:val="tkTekst"/>
              <w:spacing w:line="240" w:lineRule="auto"/>
              <w:ind w:firstLine="602"/>
              <w:contextualSpacing/>
              <w:rPr>
                <w:rFonts w:ascii="Times New Roman" w:hAnsi="Times New Roman" w:cs="Times New Roman"/>
                <w:b/>
                <w:strike/>
                <w:sz w:val="24"/>
                <w:szCs w:val="24"/>
                <w:lang w:val="ky-KG"/>
              </w:rPr>
            </w:pPr>
          </w:p>
          <w:p w:rsidR="00602B95" w:rsidRPr="00DC7978" w:rsidRDefault="00602B95" w:rsidP="00602B95">
            <w:pPr>
              <w:pStyle w:val="tkTekst"/>
              <w:spacing w:line="240" w:lineRule="auto"/>
              <w:ind w:firstLine="602"/>
              <w:contextualSpacing/>
              <w:rPr>
                <w:rFonts w:ascii="Times New Roman" w:hAnsi="Times New Roman" w:cs="Times New Roman"/>
                <w:b/>
                <w:strike/>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эгерде доогер доодон баш тартса жана баш тартуу сот тарабынан кабыл алынса;</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5) эгерде тараптар жарашуу макулдашуусун түзсө жана ал сот тарабынан бекитилсе;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6) эгерде доогер </w:t>
            </w:r>
            <w:r w:rsidRPr="00DC7978">
              <w:rPr>
                <w:rFonts w:ascii="Times New Roman" w:hAnsi="Times New Roman" w:cs="Times New Roman"/>
                <w:b/>
                <w:strike/>
                <w:sz w:val="24"/>
                <w:szCs w:val="24"/>
                <w:lang w:val="ky-KG"/>
              </w:rPr>
              <w:t>же өз алдынча талаптары бар үчүнчү жак болуп саналган жеке адам</w:t>
            </w:r>
            <w:r w:rsidRPr="00DC7978">
              <w:rPr>
                <w:rFonts w:ascii="Times New Roman" w:hAnsi="Times New Roman" w:cs="Times New Roman"/>
                <w:sz w:val="24"/>
                <w:szCs w:val="24"/>
                <w:lang w:val="ky-KG"/>
              </w:rPr>
              <w:t xml:space="preserve"> өлгөндөн кийин, талаш-тартышка түшүп жаткан укук мамилелери укукту мурастоого жол бербесе;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7) эгерде иш боюнча тарап болуп саналган юридикалык жак укук мурастоочуну аныктабастан жоюлса;</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8) доогер доону кароону талап кылган учурларды кошпогондо, эгерде талаш-тартыш болуп жаткан административдик акт административдик орган тарабынан жокко чыгарылса, чыгарылбай калган акт чыгарылса, токтотулуп турган административдик акт </w:t>
            </w:r>
            <w:r w:rsidRPr="00DC7978">
              <w:rPr>
                <w:rFonts w:ascii="Times New Roman" w:hAnsi="Times New Roman" w:cs="Times New Roman"/>
                <w:sz w:val="24"/>
                <w:szCs w:val="24"/>
                <w:lang w:val="ky-KG"/>
              </w:rPr>
              <w:lastRenderedPageBreak/>
              <w:t>аткарылса же аракетсиздикке даттануу учурунда аракет жасалса;</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9)</w:t>
            </w:r>
            <w:r w:rsidRPr="00DC7978">
              <w:rPr>
                <w:rFonts w:ascii="Times New Roman" w:hAnsi="Times New Roman" w:cs="Times New Roman"/>
                <w:b/>
                <w:sz w:val="24"/>
                <w:szCs w:val="24"/>
                <w:lang w:val="ky-KG"/>
              </w:rPr>
              <w:t xml:space="preserve"> </w:t>
            </w:r>
            <w:r w:rsidRPr="00DC7978">
              <w:rPr>
                <w:rFonts w:ascii="Times New Roman" w:hAnsi="Times New Roman" w:cs="Times New Roman"/>
                <w:b/>
                <w:strike/>
                <w:sz w:val="24"/>
                <w:szCs w:val="24"/>
                <w:lang w:val="ky-KG"/>
              </w:rPr>
              <w:t>эгерде ишти соттук териштирүүгө даярдоо процессинде же</w:t>
            </w:r>
            <w:r w:rsidRPr="00DC7978">
              <w:rPr>
                <w:rFonts w:ascii="Times New Roman" w:hAnsi="Times New Roman" w:cs="Times New Roman"/>
                <w:sz w:val="24"/>
                <w:szCs w:val="24"/>
                <w:lang w:val="ky-KG"/>
              </w:rPr>
              <w:t xml:space="preserve"> талаш-тартышты маңызы боюнча кароо процессинде, арыз берилгенге чейин доону берүүнүн мыйзамда белгиленген мөөнөтү өтүп кетиши белгиленсе, ал калыбына келтирүүгө жатпаса же болбосо калыбына келтирүүдөн баш тартылса.</w:t>
            </w:r>
          </w:p>
          <w:p w:rsidR="00DC7978" w:rsidRPr="00DC7978" w:rsidRDefault="00DC7978" w:rsidP="00602B95">
            <w:pPr>
              <w:spacing w:after="0" w:line="240" w:lineRule="auto"/>
              <w:ind w:firstLine="602"/>
              <w:contextualSpacing/>
              <w:jc w:val="both"/>
              <w:rPr>
                <w:rFonts w:eastAsia="Times New Roman"/>
                <w:b/>
                <w:bCs/>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lastRenderedPageBreak/>
              <w:t>186-берене. Иш боюнча өндүрүштү токтотуу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Сот төмөнкү учурларда иш боюнча өндүрүштү токтотот: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1) эгерде иш административдик сот өндүрүшү тартибинде каралууга жана чечилүүгө тийиш болбосо;</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2) эгерде доогер тарабынан ушул категориядагы иштер үчүн мыйзамда белгиленген талаш-тартышты сотко чейин чечүүнүн тартиби сакталбаса жана бул тартипти колдонуунун мүмкүнчүлүгү жоготулса;</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sz w:val="24"/>
                <w:szCs w:val="24"/>
                <w:lang w:val="ky-KG"/>
              </w:rPr>
              <w:t xml:space="preserve">3) эгерде ошол эле доогердин ошол эле жоопкерге карата, ошол эле жүйө жөнүндө жана ошол эле негиздер боюнча чыгарылган, соттун мыйзамдуу күчүнө кирген чечими болсо же иш боюнча өндүрүштү токтотуу жөнүндө, доону кабыл алуудан баш тартуу жөнүндө соттун аныктамасы болсо. </w:t>
            </w:r>
            <w:r w:rsidRPr="00DC7978">
              <w:rPr>
                <w:rFonts w:ascii="Times New Roman" w:hAnsi="Times New Roman" w:cs="Times New Roman"/>
                <w:b/>
                <w:color w:val="000000" w:themeColor="text1"/>
                <w:sz w:val="24"/>
                <w:szCs w:val="24"/>
                <w:lang w:val="ky-KG"/>
              </w:rPr>
              <w:t>Анын ичинде, эгерде бул доогердин кызыкчылыгы үчүн прокурор, мамлекеттик орган, жергиликтүү өз алдынча башкаруу орган тарабынан доо коюлса да бул эреже колдонулат.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эгерде доогер доодон баш тартса жана баш тартуу сот тарабынан кабыл алынса;</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5) эгерде тараптар жарашуу макулдашуусун түзсө жана ал сот тарабынан бекитилсе;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6) эгерде доогер өлгөндөн кийин, талаш-тартышка түшүп жаткан укук мамилелери укукту мурастоого жол бербесе;</w:t>
            </w:r>
          </w:p>
          <w:p w:rsidR="00602B95" w:rsidRDefault="00602B95" w:rsidP="00602B95">
            <w:pPr>
              <w:pStyle w:val="tkTekst"/>
              <w:spacing w:line="240" w:lineRule="auto"/>
              <w:ind w:firstLine="602"/>
              <w:contextualSpacing/>
              <w:rPr>
                <w:rFonts w:ascii="Times New Roman" w:hAnsi="Times New Roman" w:cs="Times New Roman"/>
                <w:sz w:val="24"/>
                <w:szCs w:val="24"/>
                <w:lang w:val="ky-KG"/>
              </w:rPr>
            </w:pPr>
          </w:p>
          <w:p w:rsidR="00DC7978" w:rsidRPr="00602B95"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7) эгерде иш боюнча тарап болуп саналган юридикалык жак укук мурастоочуну аныктабастан жоюлса;</w:t>
            </w:r>
          </w:p>
          <w:p w:rsidR="00DC7978" w:rsidRPr="003D5DBF"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8) доогер доону кароону талап кылган учурларды кошпогондо, эгерде талаш-тартыш болуп жаткан административдик акт административдик орган тарабынан жокко чыгарылса, чыгарылбай калган акт чыгарылса, токтотулуп турган административдик акт </w:t>
            </w:r>
            <w:r w:rsidRPr="00DC7978">
              <w:rPr>
                <w:rFonts w:ascii="Times New Roman" w:hAnsi="Times New Roman" w:cs="Times New Roman"/>
                <w:sz w:val="24"/>
                <w:szCs w:val="24"/>
                <w:lang w:val="ky-KG"/>
              </w:rPr>
              <w:lastRenderedPageBreak/>
              <w:t>аткарылса же аракетсиздикке даттануу учурунда аракет жасалса;</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9) талаш-тартышты маңызы боюнча кароо процессинде, арыз берилгенге чейин доону берүүнүн мыйзамда белгиленген мөөнөтү өтүп кетиши белгиленсе, ал калыбына келтирүүгө жатпаса же болбосо калыбына келтирүүдөн баш тартылса. </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sz w:val="24"/>
                <w:szCs w:val="24"/>
                <w:lang w:val="ky-KG"/>
              </w:rPr>
              <w:t xml:space="preserve">10) </w:t>
            </w:r>
            <w:r w:rsidRPr="00DC7978">
              <w:rPr>
                <w:rFonts w:ascii="Times New Roman" w:hAnsi="Times New Roman" w:cs="Times New Roman"/>
                <w:b/>
                <w:color w:val="000000" w:themeColor="text1"/>
                <w:sz w:val="24"/>
                <w:szCs w:val="24"/>
                <w:lang w:val="ky-KG"/>
              </w:rPr>
              <w:t>эгерде доогердин кызыкчылыгы үчүн прокурордун койгон административдик доосу  боюнча соттун мыйзамдуу күчүнө кирген чечими болсо;</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r w:rsidRPr="00DC7978">
              <w:rPr>
                <w:rFonts w:ascii="Times New Roman" w:hAnsi="Times New Roman" w:cs="Times New Roman"/>
                <w:b/>
                <w:sz w:val="24"/>
                <w:szCs w:val="24"/>
                <w:lang w:val="ky-KG"/>
              </w:rPr>
              <w:t xml:space="preserve">11) Ушул Кодекстин 183-беренесинин 1-бөлүгүнүн 5-пунктунда каралган учурларды кошпогондо, талаш-тартыштын предмети жок болсо. </w:t>
            </w:r>
            <w:r w:rsidRPr="00DC7978">
              <w:rPr>
                <w:rFonts w:ascii="Times New Roman" w:hAnsi="Times New Roman" w:cs="Times New Roman"/>
                <w:b/>
                <w:bCs/>
                <w:sz w:val="24"/>
                <w:szCs w:val="24"/>
                <w:lang w:val="ky-KG"/>
              </w:rPr>
              <w:t xml:space="preserve"> </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188-берене. Соттун административдик доону кароосуз калтыруу милдети</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Сот төмөнкү учурларда доону кароосуз калтырууга милдеттүү:</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эгерде доогер мыйзамда белгиленген учурларда талаш-тартышты сотко чейин жөнгө салуу үчүн чараларды көрбөсө жана мындай жөнгө салуунун мүмкүнчүлүгү жоготулбаса;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эгерде доо аракетке жөндөмсүз адам тарабынан берилсе;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эгерде доогердин атынан берилген доого кол коюуга же доо коюуга ыйгарым укугу жок адам тарабынан кол коюлса же берилсе;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4) эгерде ушул же башка соттун өндүрүшүндө ошол эле тараптардын ортосунда, ошол эле жүйө жөнүндө жана ошол эле негиздер боюнча талаш-тартыш боюнча иш болсо;</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5) эгерде доогер маңызы боюнча чечим чыгарганга чейин доону кайрып берүү жөнүндө өтүнмө менен кайрылса.</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188-берене. Соттун административдик доону кароосуз калтыруу милдети</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Сот төмөнкү учурларда доону кароосуз калтырууга милдеттүү:</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эгерде доогер мыйзамда белгиленген учурларда талаш-тартышты сотко чейин жөнгө салуу үчүн чараларды көрбөсө жана мындай жөнгө салуунун мүмкүнчүлүгү жоготулбаса;</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эгерде доо аракетке жөндөмсүз адам тарабынан берилсе;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3) эгерде доогердин атынан берилген доого кол коюуга же доо коюуга ыйгарым укугу жок адам тарабынан кол коюлса же берилсе;</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4) эгерде ушул же башка соттун өндүрүшүндө ошол эле тараптардын ортосунда, ошол эле жүйө жөнүндө жана ошол эле негиздер боюнча талаш-тартыш боюнча иш болсо;</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5) эгерде доогер маңызы боюнча чечим чыгарганга чейин доону кайрып берүү жөнүндө өтүнмө менен кайрылса;</w:t>
            </w:r>
          </w:p>
          <w:p w:rsidR="00DC7978" w:rsidRPr="00DC7978" w:rsidRDefault="00DC7978" w:rsidP="00602B95">
            <w:pPr>
              <w:spacing w:after="60" w:line="240" w:lineRule="auto"/>
              <w:ind w:firstLine="602"/>
              <w:contextualSpacing/>
              <w:jc w:val="both"/>
              <w:rPr>
                <w:szCs w:val="24"/>
                <w:lang w:val="ky-KG"/>
              </w:rPr>
            </w:pPr>
            <w:r w:rsidRPr="00DC7978">
              <w:rPr>
                <w:b/>
                <w:szCs w:val="24"/>
                <w:lang w:val="ky-KG" w:eastAsia="ru-RU"/>
              </w:rPr>
              <w:t>6) эгерде доогер административдик доо коюунун мөөнөтүн өткөрүп жиберсе жана мындай мөөнөттү калыбына келтирүү жөнүндө өтүнүч жок болсо.</w:t>
            </w:r>
          </w:p>
        </w:tc>
      </w:tr>
      <w:tr w:rsidR="00DC7978" w:rsidRPr="00DD4DDC"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201-берене. Шайлоо процессинин катышуучуларынын шайлоо укуктарын бузган чечимдерге жана (же) аракеттерге (аракетсиздикке) даттануу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1. Мамлекеттик бийлик органынын, жергиликтүү өз алдынча башкаруу органынын, коммерциялык эмес уюмдун, шайлоо комиссиясынын, алардын кызмат адамдарынын чечими, аракети (аракетсиздиги) менен шайлоо процессинин субъекттеринин шайлоо </w:t>
            </w:r>
            <w:r w:rsidRPr="00DC7978">
              <w:rPr>
                <w:rFonts w:eastAsia="Times New Roman"/>
                <w:szCs w:val="24"/>
                <w:lang w:val="ky-KG" w:eastAsia="ru-RU"/>
              </w:rPr>
              <w:lastRenderedPageBreak/>
              <w:t>укуктары бузулуп жатат деп эсептеген жаран же шайлоо процессинин башка субъекти (шайлоочу, талапкер, саясий партия, алардын шайлоо комиссияларындагы өкүлдөрү, ишенимдүү адамдары, коммерциялык эмес уюм, байкоочулар) жоопкер турган жер боюнча биринчи инстанциядагы сотко арыз менен кайрылууга укуктуу.</w:t>
            </w: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Добуш берүүнүн жыйынтыктарын белгилөө жана шайлоонун натыйжаларын аныктоо жөнүндө шайлоо комиссияларынын чечимдерине арыз менен талапкерлер, талапкерлердин тизмесин көрсөткөн саясий партиялар, шайлоо комиссияларындагы алардын өкүлдөрү жана байкоочулар, жергиликтүү өз алдынча башкаруунун аткаруу органынын башчысынын кызмат ордуна талапкерлерди көрсөткөн депутаттар же фракциялар, ошондой эле бул кызмат ордуна талапкерлер кайрыла 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Участкалык жана аймактык шайлоо комиссияларынын чечимдери тиешелүү даттанууларды жогору турган шайлоо комиссиялары карагандан кийин гана сотко даттанылат. Кыргыз Республикасынын Шайлоо жана референдум өткөрүү боюнча борбордук комиссиясынын чечимдери жана (же) аракеттери (аракетсиздиги) түздөн-түз сотко даттанылат.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4. </w:t>
            </w:r>
            <w:r w:rsidRPr="00DC7978">
              <w:rPr>
                <w:rFonts w:eastAsia="Times New Roman"/>
                <w:b/>
                <w:strike/>
                <w:szCs w:val="24"/>
                <w:lang w:val="ky-KG" w:eastAsia="ru-RU"/>
              </w:rPr>
              <w:t>Сотко</w:t>
            </w:r>
            <w:r w:rsidRPr="00DC7978">
              <w:rPr>
                <w:rFonts w:eastAsia="Times New Roman"/>
                <w:szCs w:val="24"/>
                <w:lang w:val="ky-KG" w:eastAsia="ru-RU"/>
              </w:rPr>
              <w:t xml:space="preserve"> арыз өзүнүн шайлоо укуктары бузулгандыгы жөнүндө арыз ээсине белгилүү болгон чечим кабыл алынган аракет (аракетсиздик) жасалган учурдан тартып тез арада, бирок үч календарлык күндөн кечиктирбестен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5. ...</w:t>
            </w:r>
          </w:p>
          <w:p w:rsidR="00DC7978" w:rsidRPr="00DC7978" w:rsidRDefault="00DC7978" w:rsidP="00602B95">
            <w:pPr>
              <w:spacing w:after="60" w:line="240" w:lineRule="auto"/>
              <w:ind w:firstLine="602"/>
              <w:contextualSpacing/>
              <w:jc w:val="both"/>
              <w:rPr>
                <w:rFonts w:eastAsia="Times New Roman"/>
                <w:b/>
                <w:bCs/>
                <w:szCs w:val="24"/>
                <w:lang w:val="ky-KG" w:eastAsia="ru-RU"/>
              </w:rPr>
            </w:pPr>
            <w:r w:rsidRPr="00DC7978">
              <w:rPr>
                <w:rFonts w:eastAsia="Times New Roman"/>
                <w:szCs w:val="24"/>
                <w:lang w:val="ky-KG" w:eastAsia="ru-RU"/>
              </w:rPr>
              <w:t>...</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201-берене. Шайлоо процессинин катышуучуларынын шайлоо укуктарын бузган чечимдерге жана (же) аракеттерге (аракетсиздикке) даттануу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1. Мамлекеттик бийлик органынын, жергиликтүү өз алдынча башкаруу органынын, коммерциялык эмес уюмдун, шайлоо комиссиясынын, алардын кызмат адамдарынын чечими, аракети (аракетсиздиги) менен шайлоо процессинин субъекттеринин шайлоо </w:t>
            </w:r>
            <w:r w:rsidRPr="00DC7978">
              <w:rPr>
                <w:rFonts w:eastAsia="Times New Roman"/>
                <w:szCs w:val="24"/>
                <w:lang w:val="ky-KG" w:eastAsia="ru-RU"/>
              </w:rPr>
              <w:lastRenderedPageBreak/>
              <w:t>укуктары бузулуп жатат деп эсептеген жаран же шайлоо процессинин башка субъекти (шайлоочу, талапкер, саясий партия, алардын шайлоо комиссияларындагы өкүлдөрү, ишенимдүү адамдары, коммерциялык эмес уюм, байкоочулар) жоопкер турган жер боюнча биринчи инстанциядагы сотко арыз менен кайрылууга укуктуу.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b/>
                <w:szCs w:val="24"/>
                <w:lang w:val="ky-KG" w:eastAsia="ru-RU"/>
              </w:rPr>
              <w:t>Саясий партияны кошпогондо, коммерциялык эмес уюм шайлоо мыйзамдарында каралган анын коомдук байкоочу катары укуктары бузулган учурда сотко кайрылууга укуктуу.</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Добуш берүүнүн жыйынтыктарын белгилөө жана шайлоонун натыйжаларын аныктоо жөнүндө шайлоо комиссияларынын чечимдерине арыз менен талапкерлер, талапкерлердин тизмесин көрсөткөн саясий партиялар, шайлоо комиссияларындагы алардын өкүлдөрү жана байкоочулар, жергиликтүү өз алдынча башкаруунун аткаруу органынын башчысынын кызмат ордуна талапкерлерди көрсөткөн депутаттар же фракциялар, ошондой эле бул кызмат ордуна талапкерлер кайрыла 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Участкалык</w:t>
            </w:r>
            <w:r w:rsidRPr="00DC7978">
              <w:rPr>
                <w:rFonts w:eastAsia="Times New Roman"/>
                <w:b/>
                <w:szCs w:val="24"/>
                <w:lang w:val="ky-KG" w:eastAsia="ru-RU"/>
              </w:rPr>
              <w:t xml:space="preserve">, </w:t>
            </w:r>
            <w:r w:rsidRPr="00DC7978">
              <w:rPr>
                <w:b/>
                <w:szCs w:val="24"/>
                <w:lang w:val="ky-KG"/>
              </w:rPr>
              <w:t>округдук</w:t>
            </w:r>
            <w:r w:rsidRPr="00DC7978">
              <w:rPr>
                <w:szCs w:val="24"/>
                <w:lang w:val="ky-KG"/>
              </w:rPr>
              <w:t xml:space="preserve"> </w:t>
            </w:r>
            <w:r w:rsidRPr="00DC7978">
              <w:rPr>
                <w:rFonts w:eastAsia="Times New Roman"/>
                <w:szCs w:val="24"/>
                <w:lang w:val="ky-KG" w:eastAsia="ru-RU"/>
              </w:rPr>
              <w:t>жана аймактык шайлоо комиссияларынын чечимдери тиешелүү даттанууларды жогору турган шайлоо комиссиялары карагандан кийин гана сотко даттанылат. Кыргыз Республикасынын Шайлоо жана референдум өткөрүү боюнча борбордук комиссиясынын чечимдери жана (же) аракеттери (аракетсиздиги) түздөн-түз сотко даттанылат.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Арыз өзүнүн шайлоо укуктары бузулгандыгы жөнүндө арыз ээсине белгилүү болгон чечим кабыл алынган аракет (аракетсиздик) жасалган учурдан тартып тез арада, бирок үч календарлык күндөн кечиктирбестен берилет.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5. ...</w:t>
            </w:r>
          </w:p>
          <w:p w:rsidR="00DC7978" w:rsidRPr="00DC7978" w:rsidRDefault="00DC7978" w:rsidP="00602B95">
            <w:pPr>
              <w:spacing w:after="60" w:line="240" w:lineRule="auto"/>
              <w:ind w:firstLine="602"/>
              <w:contextualSpacing/>
              <w:jc w:val="both"/>
              <w:rPr>
                <w:rFonts w:eastAsia="Times New Roman"/>
                <w:b/>
                <w:bCs/>
                <w:szCs w:val="24"/>
                <w:lang w:val="ky-KG" w:eastAsia="ru-RU"/>
              </w:rPr>
            </w:pPr>
            <w:r w:rsidRPr="00DC7978">
              <w:rPr>
                <w:rFonts w:eastAsia="Times New Roman"/>
                <w:szCs w:val="24"/>
                <w:lang w:val="ky-KG" w:eastAsia="ru-RU"/>
              </w:rPr>
              <w:t>...</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203-берене. Соттун чечими, аны аткаруу жана даттануу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Арызды кароонун натыйжалары боюнча сот чечим чыгарат.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9. Кассациялык инстанциядагы сот кассациялык даттанууну иш кассациялык инстанцияга келип түшкөн күндөн тартып беш календардык күндүн ичинде </w:t>
            </w:r>
            <w:r w:rsidRPr="00DC7978">
              <w:rPr>
                <w:rFonts w:eastAsia="Times New Roman"/>
                <w:b/>
                <w:strike/>
                <w:szCs w:val="24"/>
                <w:lang w:val="ky-KG" w:eastAsia="ru-RU"/>
              </w:rPr>
              <w:t>Кыргыз Республикасынын Шайлоо жана референдум өткөрүү боюнча борбордук комиссиясынын өкүлүнүн милдеттүү түрдө катышуусу менен</w:t>
            </w:r>
            <w:r w:rsidRPr="00DC7978">
              <w:rPr>
                <w:rFonts w:eastAsia="Times New Roman"/>
                <w:szCs w:val="24"/>
                <w:lang w:val="ky-KG" w:eastAsia="ru-RU"/>
              </w:rPr>
              <w:t xml:space="preserve"> карайт.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lastRenderedPageBreak/>
              <w:t>10. Кассациялык инстанциядагы соттун токтому жарыяланган учурдан тартып күчүнө кирет, биротоло болуп саналат жана ал даттанылбайт.</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203-берене. Соттун чечими, аны аткаруу жана даттануу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Арызды кароонун натыйжалары боюнча сот чечим чыгарат.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9. Кассациялык инстанциядагы сот кассациялык даттанууну иш кассациялык инстанцияга келип түшкөн күндөн тартып беш календардык күндүн ичинде карайт.</w:t>
            </w: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lastRenderedPageBreak/>
              <w:t>10. Кассациялык инстанциядагы соттун токтому жарыяланган учурдан тартып күчүнө кирет, биротоло болуп саналат жана ал даттанылбайт.</w:t>
            </w:r>
          </w:p>
          <w:p w:rsidR="00DC7978" w:rsidRPr="00DC7978" w:rsidRDefault="00DC7978" w:rsidP="00602B95">
            <w:pPr>
              <w:spacing w:after="60" w:line="240" w:lineRule="auto"/>
              <w:ind w:firstLine="602"/>
              <w:contextualSpacing/>
              <w:jc w:val="both"/>
              <w:rPr>
                <w:rFonts w:eastAsia="Times New Roman"/>
                <w:b/>
                <w:bCs/>
                <w:szCs w:val="24"/>
                <w:lang w:val="ky-KG" w:eastAsia="ru-RU"/>
              </w:rPr>
            </w:pPr>
            <w:r w:rsidRPr="00DC7978">
              <w:rPr>
                <w:rFonts w:eastAsia="Times New Roman"/>
                <w:b/>
                <w:szCs w:val="24"/>
                <w:lang w:val="ky-KG" w:eastAsia="ru-RU"/>
              </w:rPr>
              <w:t xml:space="preserve">11. Соттун чечими жана кассациялык инстанциядагы соттун токтому </w:t>
            </w:r>
            <w:r w:rsidRPr="00DC7978">
              <w:rPr>
                <w:b/>
                <w:szCs w:val="24"/>
                <w:lang w:val="ky-KG"/>
              </w:rPr>
              <w:t xml:space="preserve">кайтадан ачылган жагдайлар же жаңы жагдайлар боюнча кайра кароого </w:t>
            </w:r>
            <w:r w:rsidRPr="00DC7978">
              <w:rPr>
                <w:rFonts w:eastAsia="Times New Roman"/>
                <w:b/>
                <w:szCs w:val="24"/>
                <w:lang w:val="ky-KG" w:eastAsia="ru-RU"/>
              </w:rPr>
              <w:t>жатпайт.</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E0092A">
            <w:pPr>
              <w:pStyle w:val="tkZagolovok3"/>
              <w:tabs>
                <w:tab w:val="left" w:pos="7406"/>
              </w:tabs>
              <w:spacing w:line="240" w:lineRule="auto"/>
              <w:ind w:left="0" w:right="34" w:firstLine="602"/>
              <w:contextualSpacing/>
              <w:jc w:val="both"/>
              <w:rPr>
                <w:rFonts w:ascii="Times New Roman" w:hAnsi="Times New Roman" w:cs="Times New Roman"/>
                <w:b w:val="0"/>
                <w:lang w:val="ky-KG"/>
              </w:rPr>
            </w:pPr>
            <w:r w:rsidRPr="00E0092A">
              <w:rPr>
                <w:rFonts w:ascii="Times New Roman" w:hAnsi="Times New Roman" w:cs="Times New Roman"/>
                <w:b w:val="0"/>
                <w:lang w:val="ky-KG"/>
              </w:rPr>
              <w:lastRenderedPageBreak/>
              <w:t xml:space="preserve">21-глава. Судьяны ээлеген кызматынан мөөнөтүнөн мурда бошотуу жөнүндө </w:t>
            </w:r>
            <w:r w:rsidRPr="00E0092A">
              <w:rPr>
                <w:rFonts w:ascii="Times New Roman" w:hAnsi="Times New Roman" w:cs="Times New Roman"/>
                <w:strike/>
                <w:lang w:val="ky-KG"/>
              </w:rPr>
              <w:t>Судьялар кеңешине караштуу Тартип комиссиясынын</w:t>
            </w:r>
            <w:r w:rsidRPr="00E0092A">
              <w:rPr>
                <w:rFonts w:ascii="Times New Roman" w:hAnsi="Times New Roman" w:cs="Times New Roman"/>
                <w:b w:val="0"/>
                <w:lang w:val="ky-KG"/>
              </w:rPr>
              <w:t xml:space="preserve"> чечимдерин даттануу боюнча өндүрүш</w:t>
            </w:r>
          </w:p>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lang w:val="ky-KG"/>
              </w:rPr>
            </w:pPr>
            <w:bookmarkStart w:id="1" w:name="st_204"/>
            <w:bookmarkEnd w:id="1"/>
            <w:r w:rsidRPr="00E0092A">
              <w:rPr>
                <w:rFonts w:ascii="Times New Roman" w:hAnsi="Times New Roman" w:cs="Times New Roman"/>
                <w:b w:val="0"/>
                <w:sz w:val="24"/>
                <w:szCs w:val="24"/>
                <w:lang w:val="ky-KG"/>
              </w:rPr>
              <w:t xml:space="preserve">204-берене. Судьяны ээлеген кызматынан мөөнөтүнөн мурда бошотуу жөнүндө </w:t>
            </w:r>
            <w:r w:rsidRPr="00E0092A">
              <w:rPr>
                <w:rFonts w:ascii="Times New Roman" w:hAnsi="Times New Roman" w:cs="Times New Roman"/>
                <w:strike/>
                <w:sz w:val="24"/>
                <w:szCs w:val="24"/>
                <w:lang w:val="ky-KG"/>
              </w:rPr>
              <w:t>Судьялар кеңешине караштуу</w:t>
            </w:r>
            <w:r w:rsidRPr="00E0092A">
              <w:rPr>
                <w:rFonts w:ascii="Times New Roman" w:hAnsi="Times New Roman" w:cs="Times New Roman"/>
                <w:sz w:val="24"/>
                <w:szCs w:val="24"/>
                <w:lang w:val="ky-KG"/>
              </w:rPr>
              <w:t xml:space="preserve"> </w:t>
            </w:r>
            <w:r w:rsidRPr="00E0092A">
              <w:rPr>
                <w:rFonts w:ascii="Times New Roman" w:hAnsi="Times New Roman" w:cs="Times New Roman"/>
                <w:strike/>
                <w:sz w:val="24"/>
                <w:szCs w:val="24"/>
                <w:lang w:val="ky-KG"/>
              </w:rPr>
              <w:t>Тартип комиссиясынын</w:t>
            </w:r>
            <w:r w:rsidRPr="00E0092A">
              <w:rPr>
                <w:rFonts w:ascii="Times New Roman" w:hAnsi="Times New Roman" w:cs="Times New Roman"/>
                <w:b w:val="0"/>
                <w:sz w:val="24"/>
                <w:szCs w:val="24"/>
                <w:lang w:val="ky-KG"/>
              </w:rPr>
              <w:t xml:space="preserve"> чечимдерин даттануу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1. Тартип жоопкерчилигине тартылган судья же болбосо </w:t>
            </w:r>
            <w:r w:rsidRPr="00DC7978">
              <w:rPr>
                <w:rFonts w:ascii="Times New Roman" w:hAnsi="Times New Roman" w:cs="Times New Roman"/>
                <w:b/>
                <w:strike/>
                <w:sz w:val="24"/>
                <w:szCs w:val="24"/>
                <w:lang w:val="ky-KG"/>
              </w:rPr>
              <w:t>Судьялар кеңешине караштуу</w:t>
            </w:r>
            <w:r w:rsidRPr="00DC7978">
              <w:rPr>
                <w:rFonts w:ascii="Times New Roman" w:hAnsi="Times New Roman" w:cs="Times New Roman"/>
                <w:sz w:val="24"/>
                <w:szCs w:val="24"/>
                <w:lang w:val="ky-KG"/>
              </w:rPr>
              <w:t xml:space="preserve"> </w:t>
            </w:r>
            <w:r w:rsidRPr="00DC7978">
              <w:rPr>
                <w:rFonts w:ascii="Times New Roman" w:hAnsi="Times New Roman" w:cs="Times New Roman"/>
                <w:b/>
                <w:strike/>
                <w:sz w:val="24"/>
                <w:szCs w:val="24"/>
                <w:lang w:val="ky-KG"/>
              </w:rPr>
              <w:t>Тартип комиссиясына</w:t>
            </w:r>
            <w:r w:rsidRPr="00DC7978">
              <w:rPr>
                <w:rFonts w:ascii="Times New Roman" w:hAnsi="Times New Roman" w:cs="Times New Roman"/>
                <w:sz w:val="24"/>
                <w:szCs w:val="24"/>
                <w:lang w:val="ky-KG"/>
              </w:rPr>
              <w:t xml:space="preserve"> даттанууну же сунуштаманы берген, судьяны ээлеген кызматынан мөөнөтүнөн мурда бошотуу жөнүндө </w:t>
            </w:r>
            <w:r w:rsidRPr="00DC7978">
              <w:rPr>
                <w:rFonts w:ascii="Times New Roman" w:hAnsi="Times New Roman" w:cs="Times New Roman"/>
                <w:b/>
                <w:strike/>
                <w:sz w:val="24"/>
                <w:szCs w:val="24"/>
                <w:lang w:val="ky-KG"/>
              </w:rPr>
              <w:t>Судьялар кеңешине караштуу</w:t>
            </w:r>
            <w:r w:rsidRPr="00DC7978">
              <w:rPr>
                <w:rFonts w:ascii="Times New Roman" w:hAnsi="Times New Roman" w:cs="Times New Roman"/>
                <w:strike/>
                <w:sz w:val="24"/>
                <w:szCs w:val="24"/>
                <w:lang w:val="ky-KG"/>
              </w:rPr>
              <w:t xml:space="preserve"> </w:t>
            </w:r>
            <w:r w:rsidRPr="00DC7978">
              <w:rPr>
                <w:rFonts w:ascii="Times New Roman" w:hAnsi="Times New Roman" w:cs="Times New Roman"/>
                <w:b/>
                <w:strike/>
                <w:sz w:val="24"/>
                <w:szCs w:val="24"/>
                <w:lang w:val="ky-KG"/>
              </w:rPr>
              <w:t>Тартип комиссиясы</w:t>
            </w:r>
            <w:r w:rsidRPr="00DC7978">
              <w:rPr>
                <w:rFonts w:ascii="Times New Roman" w:hAnsi="Times New Roman" w:cs="Times New Roman"/>
                <w:sz w:val="24"/>
                <w:szCs w:val="24"/>
                <w:lang w:val="ky-KG"/>
              </w:rPr>
              <w:t xml:space="preserve"> чечим кабыл алган учурда судьяны тартип жоопкерчилигине тартуу тартиби бузулду деп эсептеген жак (жактар) жоопкер турган жер боюнча сотко арыз (даттануу) менен кайрылууга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2. Арыз (даттануу) арыз ээсине чечим кабыл алынгандыгы жөнүндө белгилүү болуп калган учурдан тартып тез арада, бирок </w:t>
            </w:r>
            <w:r w:rsidRPr="00DC7978">
              <w:rPr>
                <w:rFonts w:ascii="Times New Roman" w:hAnsi="Times New Roman" w:cs="Times New Roman"/>
                <w:b/>
                <w:strike/>
                <w:sz w:val="24"/>
                <w:szCs w:val="24"/>
                <w:lang w:val="ky-KG"/>
              </w:rPr>
              <w:t>Судьялар кеңешине караштуу Тартип комиссиясы</w:t>
            </w:r>
            <w:r w:rsidRPr="00DC7978">
              <w:rPr>
                <w:rFonts w:ascii="Times New Roman" w:hAnsi="Times New Roman" w:cs="Times New Roman"/>
                <w:sz w:val="24"/>
                <w:szCs w:val="24"/>
                <w:lang w:val="ky-KG"/>
              </w:rPr>
              <w:t xml:space="preserve"> судьяны ээлеген кызматынан мөөнөтүнөн мурда бошотуу жөнүндө чечим чыгарган күндөн тартып 10 күндөн кечиктирбестен берилет.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3. Арыз (даттануу) келип түшкөн күндөн тартып 3 күндүк мөөнөттө каралууга тийиш. Эгерде арызда (даттанууда) камтылган фактылар кошумча текшерүүнү талап кылса, ал боюнча чечим 5 күндүк мөөнөттөн кечиктирбестен кабыл алынат. Сот кабыл алган соттун мөөрү менен күбөлөндүрүлгөн жүйөлүү чечим арыз ээсине жана </w:t>
            </w:r>
            <w:r w:rsidRPr="00DC7978">
              <w:rPr>
                <w:rFonts w:ascii="Times New Roman" w:hAnsi="Times New Roman" w:cs="Times New Roman"/>
                <w:b/>
                <w:strike/>
                <w:sz w:val="24"/>
                <w:szCs w:val="24"/>
                <w:lang w:val="ky-KG"/>
              </w:rPr>
              <w:t>Судьялар кеңешине караштуу Тартип комиссиясынын</w:t>
            </w:r>
            <w:r w:rsidRPr="00DC7978">
              <w:rPr>
                <w:rFonts w:ascii="Times New Roman" w:hAnsi="Times New Roman" w:cs="Times New Roman"/>
                <w:sz w:val="24"/>
                <w:szCs w:val="24"/>
                <w:lang w:val="ky-KG"/>
              </w:rPr>
              <w:t xml:space="preserve"> өкүлүнө тез арада тапшырылат.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4. Арыз (даттануу) сот тарабынан даттанууну берген жактын (жактардын), анын өкүлдөрүнүн, </w:t>
            </w:r>
            <w:r w:rsidRPr="00DC7978">
              <w:rPr>
                <w:rFonts w:ascii="Times New Roman" w:hAnsi="Times New Roman" w:cs="Times New Roman"/>
                <w:b/>
                <w:strike/>
                <w:sz w:val="24"/>
                <w:szCs w:val="24"/>
                <w:lang w:val="ky-KG"/>
              </w:rPr>
              <w:t>Судьялар кеңешине караштуу</w:t>
            </w:r>
            <w:r w:rsidRPr="00DC7978">
              <w:rPr>
                <w:rFonts w:ascii="Times New Roman" w:hAnsi="Times New Roman" w:cs="Times New Roman"/>
                <w:strike/>
                <w:sz w:val="24"/>
                <w:szCs w:val="24"/>
                <w:lang w:val="ky-KG"/>
              </w:rPr>
              <w:t xml:space="preserve"> </w:t>
            </w:r>
            <w:r w:rsidRPr="00DC7978">
              <w:rPr>
                <w:rFonts w:ascii="Times New Roman" w:hAnsi="Times New Roman" w:cs="Times New Roman"/>
                <w:b/>
                <w:strike/>
                <w:sz w:val="24"/>
                <w:szCs w:val="24"/>
                <w:lang w:val="ky-KG"/>
              </w:rPr>
              <w:lastRenderedPageBreak/>
              <w:t>Тартип комиссиясынын</w:t>
            </w:r>
            <w:r w:rsidRPr="00DC7978">
              <w:rPr>
                <w:rFonts w:ascii="Times New Roman" w:hAnsi="Times New Roman" w:cs="Times New Roman"/>
                <w:sz w:val="24"/>
                <w:szCs w:val="24"/>
                <w:lang w:val="ky-KG"/>
              </w:rPr>
              <w:t xml:space="preserve"> өкүлүнүн катышуусу менен каралат. Соттук жыйналыштын убактысы жана орду жөнүндө ойдогудай түрдө кабарландырылган көрсөтүлгөн жактардын сотко келбей калышы ишти карап чыгуу жана чечүү үчүн тоскоолдук болуп саналбайт.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5. Сот арыздын (даттануунун) негиздүүлүгүн белгилеп, талашылып жаткан чечимди жараксыз деп табат жана </w:t>
            </w:r>
            <w:r w:rsidRPr="00DC7978">
              <w:rPr>
                <w:rFonts w:ascii="Times New Roman" w:hAnsi="Times New Roman" w:cs="Times New Roman"/>
                <w:b/>
                <w:strike/>
                <w:sz w:val="24"/>
                <w:szCs w:val="24"/>
                <w:lang w:val="ky-KG"/>
              </w:rPr>
              <w:t>Судьялар кеңешине караштуу</w:t>
            </w:r>
            <w:r w:rsidRPr="00DC7978">
              <w:rPr>
                <w:rFonts w:ascii="Times New Roman" w:hAnsi="Times New Roman" w:cs="Times New Roman"/>
                <w:strike/>
                <w:sz w:val="24"/>
                <w:szCs w:val="24"/>
                <w:lang w:val="ky-KG"/>
              </w:rPr>
              <w:t xml:space="preserve"> </w:t>
            </w:r>
            <w:r w:rsidRPr="00DC7978">
              <w:rPr>
                <w:rFonts w:ascii="Times New Roman" w:hAnsi="Times New Roman" w:cs="Times New Roman"/>
                <w:b/>
                <w:strike/>
                <w:sz w:val="24"/>
                <w:szCs w:val="24"/>
                <w:lang w:val="ky-KG"/>
              </w:rPr>
              <w:t>Тартип комиссиясынын</w:t>
            </w:r>
            <w:r w:rsidRPr="00DC7978">
              <w:rPr>
                <w:rFonts w:ascii="Times New Roman" w:hAnsi="Times New Roman" w:cs="Times New Roman"/>
                <w:sz w:val="24"/>
                <w:szCs w:val="24"/>
                <w:lang w:val="ky-KG"/>
              </w:rPr>
              <w:t xml:space="preserve"> чечимин жокко чыгарат же болбосо, эгерде талашылып жаткан чечим мыйзамдуу деп белгилесе, арызды (даттанууну) канааттандыруудан баш тартат.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6. Соттун чечими чыгарылган учурдан тартып күчүнө кирет.</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r w:rsidRPr="00DC7978">
              <w:rPr>
                <w:rFonts w:ascii="Times New Roman" w:hAnsi="Times New Roman" w:cs="Times New Roman"/>
                <w:sz w:val="24"/>
                <w:szCs w:val="24"/>
                <w:lang w:val="ky-KG"/>
              </w:rPr>
              <w:t>7. Арызды (даттанууну) берүү мөөнөттөрү калыбына келтирилбейт. Көрсөтүлгөн мөөнөттөр аяктагандан кийин арыздар (даттануулар) кабыл алынбайт.</w:t>
            </w:r>
            <w:bookmarkStart w:id="2" w:name="st_205"/>
            <w:bookmarkEnd w:id="2"/>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3"/>
              <w:spacing w:line="240" w:lineRule="auto"/>
              <w:ind w:left="0" w:right="0" w:firstLine="602"/>
              <w:contextualSpacing/>
              <w:jc w:val="both"/>
              <w:rPr>
                <w:rFonts w:ascii="Times New Roman" w:hAnsi="Times New Roman" w:cs="Times New Roman"/>
                <w:b w:val="0"/>
                <w:lang w:val="ky-KG"/>
              </w:rPr>
            </w:pPr>
            <w:r w:rsidRPr="00E0092A">
              <w:rPr>
                <w:rFonts w:ascii="Times New Roman" w:hAnsi="Times New Roman" w:cs="Times New Roman"/>
                <w:b w:val="0"/>
                <w:lang w:val="ky-KG"/>
              </w:rPr>
              <w:lastRenderedPageBreak/>
              <w:t xml:space="preserve">21-глава. Судьяны ээлеген кызматынан мөөнөтүнөн мурда бошотуу жөнүндө </w:t>
            </w:r>
            <w:r w:rsidRPr="00E0092A">
              <w:rPr>
                <w:rFonts w:ascii="Times New Roman" w:hAnsi="Times New Roman" w:cs="Times New Roman"/>
                <w:lang w:val="ky-KG"/>
              </w:rPr>
              <w:t>Судьялар кеңешинин</w:t>
            </w:r>
            <w:r w:rsidRPr="00E0092A">
              <w:rPr>
                <w:rFonts w:ascii="Times New Roman" w:hAnsi="Times New Roman" w:cs="Times New Roman"/>
                <w:b w:val="0"/>
                <w:lang w:val="ky-KG"/>
              </w:rPr>
              <w:t xml:space="preserve"> чечимдерин даттануу боюнча өндүрүш</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r w:rsidRPr="00E0092A">
              <w:rPr>
                <w:rFonts w:ascii="Times New Roman" w:hAnsi="Times New Roman" w:cs="Times New Roman"/>
                <w:b w:val="0"/>
                <w:sz w:val="24"/>
                <w:szCs w:val="24"/>
                <w:lang w:val="ky-KG"/>
              </w:rPr>
              <w:t>204-берене. Судьяны ээлеген кызматынан мөөнөтүнөн мурда бошотуу жөнүндө</w:t>
            </w:r>
            <w:r w:rsidRPr="00DC7978">
              <w:rPr>
                <w:rFonts w:ascii="Times New Roman" w:hAnsi="Times New Roman" w:cs="Times New Roman"/>
                <w:sz w:val="24"/>
                <w:szCs w:val="24"/>
                <w:lang w:val="ky-KG"/>
              </w:rPr>
              <w:t xml:space="preserve"> Судьялар кеңешинин </w:t>
            </w:r>
            <w:r w:rsidRPr="00E0092A">
              <w:rPr>
                <w:rFonts w:ascii="Times New Roman" w:hAnsi="Times New Roman" w:cs="Times New Roman"/>
                <w:b w:val="0"/>
                <w:sz w:val="24"/>
                <w:szCs w:val="24"/>
                <w:lang w:val="ky-KG"/>
              </w:rPr>
              <w:t>чечимдерин даттануу</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1. Тартип жоопкерчилигине тартылган судья же болбосо </w:t>
            </w:r>
            <w:r w:rsidRPr="00DC7978">
              <w:rPr>
                <w:rFonts w:ascii="Times New Roman" w:hAnsi="Times New Roman" w:cs="Times New Roman"/>
                <w:b/>
                <w:sz w:val="24"/>
                <w:szCs w:val="24"/>
                <w:lang w:val="ky-KG"/>
              </w:rPr>
              <w:t xml:space="preserve">Судьялар кеңешине </w:t>
            </w:r>
            <w:r w:rsidRPr="00DC7978">
              <w:rPr>
                <w:rFonts w:ascii="Times New Roman" w:hAnsi="Times New Roman" w:cs="Times New Roman"/>
                <w:sz w:val="24"/>
                <w:szCs w:val="24"/>
                <w:lang w:val="ky-KG"/>
              </w:rPr>
              <w:t xml:space="preserve">даттанууну же сунуштаманы берген, судьяны ээлеген кызматынан мөөнөтүнөн мурда бошотуу жөнүндө </w:t>
            </w:r>
            <w:r w:rsidRPr="00DC7978">
              <w:rPr>
                <w:rFonts w:ascii="Times New Roman" w:hAnsi="Times New Roman" w:cs="Times New Roman"/>
                <w:b/>
                <w:sz w:val="24"/>
                <w:szCs w:val="24"/>
                <w:lang w:val="ky-KG"/>
              </w:rPr>
              <w:t xml:space="preserve">Судьялар кеңеши </w:t>
            </w:r>
            <w:r w:rsidRPr="00DC7978">
              <w:rPr>
                <w:rFonts w:ascii="Times New Roman" w:hAnsi="Times New Roman" w:cs="Times New Roman"/>
                <w:sz w:val="24"/>
                <w:szCs w:val="24"/>
                <w:lang w:val="ky-KG"/>
              </w:rPr>
              <w:t>чечим кабыл алган учурда судьяны тартип жоопкерчилигине тартуу тартиби бузулду деп эсептеген жак (жактар) жоопкер турган жер боюнча сотко арыз (даттануу) менен кайрылууга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2. Арыз (даттануу) арыз ээсине чечим кабыл алынгандыгы жөнүндө белгилүү болуп калган учурдан тартып тез арада, бирок </w:t>
            </w:r>
            <w:r w:rsidRPr="00DC7978">
              <w:rPr>
                <w:rFonts w:ascii="Times New Roman" w:hAnsi="Times New Roman" w:cs="Times New Roman"/>
                <w:b/>
                <w:sz w:val="24"/>
                <w:szCs w:val="24"/>
                <w:lang w:val="ky-KG"/>
              </w:rPr>
              <w:t xml:space="preserve">Судьялар кеңеши </w:t>
            </w:r>
            <w:r w:rsidRPr="00DC7978">
              <w:rPr>
                <w:rFonts w:ascii="Times New Roman" w:hAnsi="Times New Roman" w:cs="Times New Roman"/>
                <w:sz w:val="24"/>
                <w:szCs w:val="24"/>
                <w:lang w:val="ky-KG"/>
              </w:rPr>
              <w:t>судьяны ээлеген кызматынан мөөнөтүнөн мурда бошотуу жөнүндө чечим чыгарган күндөн тартып 10 күндөн кечиктирбестен берилет.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3. Арыз (даттануу) келип түшкөн күндөн тартып 3 күндүк мөөнөттө каралууга тийиш. Эгерде арызда (даттанууда) камтылган фактылар кошумча текшерүүнү талап кылса, ал боюнча чечим 5 күндүк мөөнөттөн кечиктирбестен кабыл алынат. Сот кабыл алган соттун мөөрү менен күбөлөндүрүлгөн жүйөлүү чечим арыз ээсине жана </w:t>
            </w:r>
            <w:r w:rsidRPr="00DC7978">
              <w:rPr>
                <w:rFonts w:ascii="Times New Roman" w:hAnsi="Times New Roman" w:cs="Times New Roman"/>
                <w:b/>
                <w:sz w:val="24"/>
                <w:szCs w:val="24"/>
                <w:lang w:val="ky-KG"/>
              </w:rPr>
              <w:t xml:space="preserve">Судьялар кеңешинин </w:t>
            </w:r>
            <w:r w:rsidRPr="00DC7978">
              <w:rPr>
                <w:rFonts w:ascii="Times New Roman" w:hAnsi="Times New Roman" w:cs="Times New Roman"/>
                <w:sz w:val="24"/>
                <w:szCs w:val="24"/>
                <w:lang w:val="ky-KG"/>
              </w:rPr>
              <w:t>өкүлүнө тез арада тапшырылат.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4. Арыз (даттануу) сот тарабынан даттанууну берген жактын (жактардын), анын өкүлдөрүнүн, </w:t>
            </w:r>
            <w:r w:rsidRPr="00DC7978">
              <w:rPr>
                <w:rFonts w:ascii="Times New Roman" w:hAnsi="Times New Roman" w:cs="Times New Roman"/>
                <w:b/>
                <w:sz w:val="24"/>
                <w:szCs w:val="24"/>
                <w:lang w:val="ky-KG"/>
              </w:rPr>
              <w:t xml:space="preserve">Судьялар кеңешинин </w:t>
            </w:r>
            <w:r w:rsidRPr="00DC7978">
              <w:rPr>
                <w:rFonts w:ascii="Times New Roman" w:hAnsi="Times New Roman" w:cs="Times New Roman"/>
                <w:sz w:val="24"/>
                <w:szCs w:val="24"/>
                <w:lang w:val="ky-KG"/>
              </w:rPr>
              <w:t xml:space="preserve">өкүлүнүн катышуусу менен каралат. Соттук жыйналыштын убактысы жана орду жөнүндө ойдогудай түрдө кабарландырылган көрсөтүлгөн жактардын </w:t>
            </w:r>
            <w:r w:rsidRPr="00DC7978">
              <w:rPr>
                <w:rFonts w:ascii="Times New Roman" w:hAnsi="Times New Roman" w:cs="Times New Roman"/>
                <w:sz w:val="24"/>
                <w:szCs w:val="24"/>
                <w:lang w:val="ky-KG"/>
              </w:rPr>
              <w:lastRenderedPageBreak/>
              <w:t>сотко келбей калышы ишти карап чыгуу жана чечүү үчүн тоскоолдук болуп саналбайт.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5. Сот арыздын (даттануунун) негиздүүлүгүн белгилеп, талашылып жаткан чечимди жараксыз деп табат жана </w:t>
            </w:r>
            <w:r w:rsidRPr="00DC7978">
              <w:rPr>
                <w:rFonts w:ascii="Times New Roman" w:hAnsi="Times New Roman" w:cs="Times New Roman"/>
                <w:b/>
                <w:sz w:val="24"/>
                <w:szCs w:val="24"/>
                <w:lang w:val="ky-KG"/>
              </w:rPr>
              <w:t xml:space="preserve">Судьялар кеңешинин </w:t>
            </w:r>
            <w:r w:rsidRPr="00DC7978">
              <w:rPr>
                <w:rFonts w:ascii="Times New Roman" w:hAnsi="Times New Roman" w:cs="Times New Roman"/>
                <w:sz w:val="24"/>
                <w:szCs w:val="24"/>
                <w:lang w:val="ky-KG"/>
              </w:rPr>
              <w:t>чечимин жокко чыгарат же болбосо, эгерде талашылып жаткан чечим мыйзамдуу деп белгилесе, арызды (даттанууну) канааттандыруудан баш тартат.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6. Соттун чечими чыгарылган учурдан тартып күчүнө кирет.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7. Арызды (даттанууну) берүү мөөнөттөрү калыбына келтирилбейт. Көрсөтүлгөн мөөнөттөр аяктагандан кийин арыздар (даттануулар) кабыл алынбайт.</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lastRenderedPageBreak/>
              <w:t>205-берене. Биринчи инстанциядагы соттун чечимине даттануу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1. Соттун чечимине арыздар (даттануулар) менен арыз ээси, анын өкүлү, </w:t>
            </w:r>
            <w:r w:rsidRPr="00DC7978">
              <w:rPr>
                <w:rFonts w:ascii="Times New Roman" w:hAnsi="Times New Roman" w:cs="Times New Roman"/>
                <w:b/>
                <w:strike/>
                <w:sz w:val="24"/>
                <w:szCs w:val="24"/>
                <w:lang w:val="ky-KG"/>
              </w:rPr>
              <w:t>Судьялар кеңешине караштуу</w:t>
            </w:r>
            <w:r w:rsidRPr="00DC7978">
              <w:rPr>
                <w:rFonts w:ascii="Times New Roman" w:hAnsi="Times New Roman" w:cs="Times New Roman"/>
                <w:sz w:val="24"/>
                <w:szCs w:val="24"/>
                <w:lang w:val="ky-KG"/>
              </w:rPr>
              <w:t xml:space="preserve"> </w:t>
            </w:r>
            <w:r w:rsidRPr="00DC7978">
              <w:rPr>
                <w:rFonts w:ascii="Times New Roman" w:hAnsi="Times New Roman" w:cs="Times New Roman"/>
                <w:b/>
                <w:strike/>
                <w:sz w:val="24"/>
                <w:szCs w:val="24"/>
                <w:lang w:val="ky-KG"/>
              </w:rPr>
              <w:t>Тартип комиссиясынын</w:t>
            </w:r>
            <w:r w:rsidRPr="00DC7978">
              <w:rPr>
                <w:rFonts w:ascii="Times New Roman" w:hAnsi="Times New Roman" w:cs="Times New Roman"/>
                <w:sz w:val="24"/>
                <w:szCs w:val="24"/>
                <w:lang w:val="ky-KG"/>
              </w:rPr>
              <w:t xml:space="preserve"> өкүлү кайрыла алат.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2. Соттун чечими Кыргыз Республикасынын Жогорку сотуна даттанылат. Ушул Кодексте белгиленген тартипте жана мөөнөттөрдө кассациялык даттанууну берүү </w:t>
            </w:r>
            <w:r w:rsidRPr="00DC7978">
              <w:rPr>
                <w:rFonts w:ascii="Times New Roman" w:hAnsi="Times New Roman" w:cs="Times New Roman"/>
                <w:b/>
                <w:strike/>
                <w:sz w:val="24"/>
                <w:szCs w:val="24"/>
                <w:lang w:val="ky-KG"/>
              </w:rPr>
              <w:t>Судьялар кеңешине караштуу</w:t>
            </w:r>
            <w:r w:rsidRPr="00DC7978">
              <w:rPr>
                <w:rFonts w:ascii="Times New Roman" w:hAnsi="Times New Roman" w:cs="Times New Roman"/>
                <w:strike/>
                <w:sz w:val="24"/>
                <w:szCs w:val="24"/>
                <w:lang w:val="ky-KG"/>
              </w:rPr>
              <w:t xml:space="preserve"> </w:t>
            </w:r>
            <w:r w:rsidRPr="00DC7978">
              <w:rPr>
                <w:rFonts w:ascii="Times New Roman" w:hAnsi="Times New Roman" w:cs="Times New Roman"/>
                <w:b/>
                <w:strike/>
                <w:sz w:val="24"/>
                <w:szCs w:val="24"/>
                <w:lang w:val="ky-KG"/>
              </w:rPr>
              <w:t>Тартип комиссиясы</w:t>
            </w:r>
            <w:r w:rsidRPr="00DC7978">
              <w:rPr>
                <w:rFonts w:ascii="Times New Roman" w:hAnsi="Times New Roman" w:cs="Times New Roman"/>
                <w:sz w:val="24"/>
                <w:szCs w:val="24"/>
                <w:lang w:val="ky-KG"/>
              </w:rPr>
              <w:t xml:space="preserve"> соттун чечимин аткаруусун токтотуп турат.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8. Арыздарды (даттанууларды) берүү мөөнөттөрү калыбына келтирилбейт. Көрсөтүлгөн мөөнөттөр аяктагандан кийин арыздар (даттануулар) кабыл алынбайт.</w:t>
            </w:r>
          </w:p>
          <w:p w:rsidR="00DC7978" w:rsidRPr="00DC7978" w:rsidRDefault="00DC7978" w:rsidP="00602B95">
            <w:pPr>
              <w:pStyle w:val="tkZagolovok3"/>
              <w:spacing w:line="240" w:lineRule="auto"/>
              <w:ind w:left="0" w:firstLine="602"/>
              <w:contextualSpacing/>
              <w:jc w:val="both"/>
              <w:rPr>
                <w:rFonts w:ascii="Times New Roman" w:hAnsi="Times New Roman" w:cs="Times New Roman"/>
                <w:lang w:val="ky-KG"/>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t>205-берене. Биринчи инстанциядагы соттун чечимине даттануу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1. Соттун чечимине арыздар (даттануулар) менен арыз ээси, анын өкүлү, </w:t>
            </w:r>
            <w:r w:rsidRPr="00DC7978">
              <w:rPr>
                <w:rFonts w:ascii="Times New Roman" w:hAnsi="Times New Roman" w:cs="Times New Roman"/>
                <w:b/>
                <w:sz w:val="24"/>
                <w:szCs w:val="24"/>
                <w:lang w:val="ky-KG"/>
              </w:rPr>
              <w:t xml:space="preserve">Судьялар кеңешинин </w:t>
            </w:r>
            <w:r w:rsidRPr="00DC7978">
              <w:rPr>
                <w:rFonts w:ascii="Times New Roman" w:hAnsi="Times New Roman" w:cs="Times New Roman"/>
                <w:sz w:val="24"/>
                <w:szCs w:val="24"/>
                <w:lang w:val="ky-KG"/>
              </w:rPr>
              <w:t xml:space="preserve"> өкүлү кайрыла алат.</w:t>
            </w:r>
          </w:p>
          <w:p w:rsidR="00602B95" w:rsidRDefault="00602B95"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 xml:space="preserve">2. Соттун чечими Кыргыз Республикасынын Жогорку сотуна даттанылат. Ушул Кодексте белгиленген тартипте жана мөөнөттөрдө кассациялык даттанууну берүү </w:t>
            </w:r>
            <w:r w:rsidRPr="00DC7978">
              <w:rPr>
                <w:rFonts w:ascii="Times New Roman" w:hAnsi="Times New Roman" w:cs="Times New Roman"/>
                <w:b/>
                <w:sz w:val="24"/>
                <w:szCs w:val="24"/>
                <w:lang w:val="ky-KG"/>
              </w:rPr>
              <w:t xml:space="preserve">Судьялар кеңеши </w:t>
            </w:r>
            <w:r w:rsidRPr="00DC7978">
              <w:rPr>
                <w:rFonts w:ascii="Times New Roman" w:hAnsi="Times New Roman" w:cs="Times New Roman"/>
                <w:sz w:val="24"/>
                <w:szCs w:val="24"/>
                <w:lang w:val="ky-KG"/>
              </w:rPr>
              <w:t>соттун чечимин аткаруусун токтотуп турат.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8. Арыздарды (даттанууларды) берүү мөөнөттөрү калыбына келтирилбейт. Көрсөтүлгөн мөөнөттөр аяктагандан кийин арыздар (даттануулар) кабыл алынбайт.</w:t>
            </w:r>
          </w:p>
          <w:p w:rsidR="00DC7978" w:rsidRPr="00DC7978" w:rsidRDefault="00DC7978" w:rsidP="00602B95">
            <w:pPr>
              <w:spacing w:after="60" w:line="240" w:lineRule="auto"/>
              <w:ind w:firstLine="602"/>
              <w:contextualSpacing/>
              <w:jc w:val="both"/>
              <w:rPr>
                <w:szCs w:val="24"/>
                <w:lang w:val="ky-KG"/>
              </w:rPr>
            </w:pPr>
            <w:r w:rsidRPr="00DC7978">
              <w:rPr>
                <w:rFonts w:eastAsia="Times New Roman"/>
                <w:b/>
                <w:szCs w:val="24"/>
                <w:lang w:val="ky-KG" w:eastAsia="ru-RU"/>
              </w:rPr>
              <w:t xml:space="preserve">9. Соттун чечими жана кассациялык инстанциядагы соттун токтому </w:t>
            </w:r>
            <w:r w:rsidRPr="00DC7978">
              <w:rPr>
                <w:b/>
                <w:szCs w:val="24"/>
                <w:lang w:val="ky-KG"/>
              </w:rPr>
              <w:t xml:space="preserve">кайтадан ачылган жагдайлар же жаңы жагдайлар боюнча кайра кароого </w:t>
            </w:r>
            <w:r w:rsidRPr="00DC7978">
              <w:rPr>
                <w:rFonts w:eastAsia="Times New Roman"/>
                <w:b/>
                <w:szCs w:val="24"/>
                <w:lang w:val="ky-KG" w:eastAsia="ru-RU"/>
              </w:rPr>
              <w:t>жатпайт.</w:t>
            </w:r>
          </w:p>
        </w:tc>
      </w:tr>
      <w:tr w:rsidR="00DC7978" w:rsidRPr="005C191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spacing w:before="200" w:line="240" w:lineRule="auto"/>
              <w:ind w:firstLine="602"/>
              <w:contextualSpacing/>
              <w:jc w:val="both"/>
              <w:rPr>
                <w:rFonts w:eastAsia="Times New Roman"/>
                <w:b/>
                <w:bCs/>
                <w:strike/>
                <w:szCs w:val="24"/>
                <w:lang w:eastAsia="ru-RU"/>
              </w:rPr>
            </w:pPr>
            <w:r w:rsidRPr="00DC7978">
              <w:rPr>
                <w:rFonts w:eastAsia="Times New Roman"/>
                <w:b/>
                <w:bCs/>
                <w:strike/>
                <w:szCs w:val="24"/>
                <w:lang w:val="ky-KG" w:eastAsia="ru-RU"/>
              </w:rPr>
              <w:t>22-глава. Жарандык абал актыларынын жазууларынын туура эместиктерин аныктоо</w:t>
            </w:r>
          </w:p>
          <w:p w:rsidR="00DC7978" w:rsidRPr="00DC7978" w:rsidRDefault="00DC7978" w:rsidP="00602B95">
            <w:pPr>
              <w:spacing w:before="200" w:after="60" w:line="240" w:lineRule="auto"/>
              <w:ind w:firstLine="602"/>
              <w:contextualSpacing/>
              <w:jc w:val="both"/>
              <w:rPr>
                <w:rFonts w:eastAsia="Times New Roman"/>
                <w:b/>
                <w:bCs/>
                <w:strike/>
                <w:szCs w:val="24"/>
                <w:lang w:val="ky-KG" w:eastAsia="ru-RU"/>
              </w:rPr>
            </w:pPr>
            <w:bookmarkStart w:id="3" w:name="st_206"/>
            <w:bookmarkEnd w:id="3"/>
            <w:r w:rsidRPr="00DC7978">
              <w:rPr>
                <w:rFonts w:eastAsia="Times New Roman"/>
                <w:b/>
                <w:bCs/>
                <w:strike/>
                <w:szCs w:val="24"/>
                <w:lang w:val="ky-KG" w:eastAsia="ru-RU"/>
              </w:rPr>
              <w:t>206-берене. Арызды берүү</w:t>
            </w:r>
          </w:p>
          <w:p w:rsidR="00DC7978" w:rsidRPr="00DC7978" w:rsidRDefault="00DC7978" w:rsidP="00602B95">
            <w:pPr>
              <w:spacing w:before="200" w:after="60" w:line="240" w:lineRule="auto"/>
              <w:ind w:firstLine="602"/>
              <w:contextualSpacing/>
              <w:jc w:val="both"/>
              <w:rPr>
                <w:rFonts w:eastAsia="Times New Roman"/>
                <w:b/>
                <w:bCs/>
                <w:strike/>
                <w:szCs w:val="24"/>
                <w:lang w:eastAsia="ru-RU"/>
              </w:rPr>
            </w:pP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 xml:space="preserve">1. Эгерде жарандык абал актыларын жазуу органдары укук </w:t>
            </w:r>
            <w:r w:rsidRPr="00DC7978">
              <w:rPr>
                <w:rFonts w:eastAsia="Times New Roman"/>
                <w:b/>
                <w:strike/>
                <w:szCs w:val="24"/>
                <w:lang w:val="ky-KG" w:eastAsia="ru-RU"/>
              </w:rPr>
              <w:lastRenderedPageBreak/>
              <w:t>жөнүндө талаш жокто жүргүзүлгөн жазууга оңдоолорду же өзгөртүүлөрдү киргизүүдөн баш тартса, сот жарандык абал актыларын каттоо китептериндеги (акт китептериндеги) жазуулар туура эместигин белгилөө жөнүндө ишти карайт.</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2. Жарандык абал актыларын каттоо китептериндеги жазуулардын туура эместигин белгилөө жөнүндө арыз арыздын ээсинин жашаган жери боюнча сотко берилет.</w:t>
            </w:r>
          </w:p>
          <w:p w:rsidR="00DC7978" w:rsidRPr="00DC7978" w:rsidRDefault="00DC7978" w:rsidP="00602B95">
            <w:pPr>
              <w:spacing w:before="200" w:after="60" w:line="240" w:lineRule="auto"/>
              <w:ind w:firstLine="602"/>
              <w:contextualSpacing/>
              <w:jc w:val="both"/>
              <w:rPr>
                <w:rFonts w:eastAsia="Times New Roman"/>
                <w:b/>
                <w:bCs/>
                <w:strike/>
                <w:szCs w:val="24"/>
                <w:lang w:eastAsia="ru-RU"/>
              </w:rPr>
            </w:pPr>
            <w:bookmarkStart w:id="4" w:name="st_207"/>
            <w:bookmarkEnd w:id="4"/>
            <w:r w:rsidRPr="00DC7978">
              <w:rPr>
                <w:rFonts w:eastAsia="Times New Roman"/>
                <w:b/>
                <w:bCs/>
                <w:strike/>
                <w:szCs w:val="24"/>
                <w:lang w:val="ky-KG" w:eastAsia="ru-RU"/>
              </w:rPr>
              <w:t>207-берене. Арыздын мазмуну</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Арызда жарандык абал актыларын каттоо китептериндеги жазуулардын туура эместиги эмнеде экендиги, жүргүзүлгөн жазууга оңдоолорду же өзгөртүүлөрдү киргизүүдөн качан жана кайсы жарандык абал актыларын жазуу органы тарабынан баш тартылганы көрсөтүлүүгө тийиш.</w:t>
            </w:r>
          </w:p>
          <w:p w:rsidR="00DC7978" w:rsidRPr="00DC7978" w:rsidRDefault="00DC7978" w:rsidP="00602B95">
            <w:pPr>
              <w:spacing w:before="200" w:after="60" w:line="240" w:lineRule="auto"/>
              <w:ind w:firstLine="602"/>
              <w:contextualSpacing/>
              <w:jc w:val="both"/>
              <w:rPr>
                <w:rFonts w:eastAsia="Times New Roman"/>
                <w:b/>
                <w:bCs/>
                <w:strike/>
                <w:szCs w:val="24"/>
                <w:lang w:eastAsia="ru-RU"/>
              </w:rPr>
            </w:pPr>
            <w:bookmarkStart w:id="5" w:name="st_208"/>
            <w:bookmarkEnd w:id="5"/>
            <w:r w:rsidRPr="00DC7978">
              <w:rPr>
                <w:rFonts w:eastAsia="Times New Roman"/>
                <w:b/>
                <w:bCs/>
                <w:strike/>
                <w:szCs w:val="24"/>
                <w:lang w:val="ky-KG" w:eastAsia="ru-RU"/>
              </w:rPr>
              <w:t>208-берене. Арыз боюнча соттун чечими</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Жарандык абал актыларын каттоо китептериндеги жазуулардын туура эместиги белгиленген соттун чечими жарандык абал актыларын жазуу органдарынын ушундай жазууну оңдоосу же өзгөртүүсү үчүн негиз болуп саналат.</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rPr>
              <w:lastRenderedPageBreak/>
              <w:t>Алып салынсын</w:t>
            </w:r>
          </w:p>
        </w:tc>
      </w:tr>
      <w:tr w:rsidR="00DC7978" w:rsidRPr="005C191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spacing w:before="200" w:line="240" w:lineRule="auto"/>
              <w:ind w:firstLine="602"/>
              <w:contextualSpacing/>
              <w:jc w:val="both"/>
              <w:rPr>
                <w:rFonts w:eastAsia="Times New Roman"/>
                <w:b/>
                <w:bCs/>
                <w:strike/>
                <w:szCs w:val="24"/>
                <w:lang w:eastAsia="ru-RU"/>
              </w:rPr>
            </w:pPr>
            <w:r w:rsidRPr="00DC7978">
              <w:rPr>
                <w:rFonts w:eastAsia="Times New Roman"/>
                <w:b/>
                <w:bCs/>
                <w:strike/>
                <w:szCs w:val="24"/>
                <w:lang w:val="ky-KG" w:eastAsia="ru-RU"/>
              </w:rPr>
              <w:lastRenderedPageBreak/>
              <w:t>23-глава. Нотариалдык аракеттерди жасоого же аларды жасоодон баш тартууга арыздарды кароо</w:t>
            </w:r>
          </w:p>
          <w:p w:rsidR="00DC7978" w:rsidRPr="00DC7978" w:rsidRDefault="00DC7978" w:rsidP="00602B95">
            <w:pPr>
              <w:spacing w:before="200" w:after="60" w:line="240" w:lineRule="auto"/>
              <w:ind w:firstLine="602"/>
              <w:contextualSpacing/>
              <w:jc w:val="both"/>
              <w:rPr>
                <w:rFonts w:eastAsia="Times New Roman"/>
                <w:b/>
                <w:bCs/>
                <w:strike/>
                <w:szCs w:val="24"/>
                <w:lang w:eastAsia="ru-RU"/>
              </w:rPr>
            </w:pPr>
            <w:bookmarkStart w:id="6" w:name="st_209"/>
            <w:bookmarkEnd w:id="6"/>
            <w:r w:rsidRPr="00DC7978">
              <w:rPr>
                <w:rFonts w:eastAsia="Times New Roman"/>
                <w:b/>
                <w:bCs/>
                <w:strike/>
                <w:szCs w:val="24"/>
                <w:lang w:val="ky-KG" w:eastAsia="ru-RU"/>
              </w:rPr>
              <w:t>209-берене. Арыз берүү</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1. Өзүнө карата жасалган нотариалдык аракетти же ушундай аракетти жасоодон баш тартууну туура эмес деп эсептеген кызыкдар жак бул жөнүндө нотариус же нотариалдык аракеттерди жасоого ыйгарым укуктуу кызмат адамы турган жер боюнча арыз берүүгө укуктуу.</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2. Арыз он күндүк мөөнөттө сотко берилет, ал арыз ээсине жасалган нотариалдык аракет жөнүндө же нотариалдык аракетти жасоодон баш тартуу жөнүндө белгилүү болуп калган күндөн тартып эсептелет.</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3. Кызыкдар жактардын ортосунда келип чыккан жасалган нотариалдык аракетке негизделген талаш сот тарабынан жарандык иштер боюнча доо өндүрүшүнүн тартибинде каралат.</w:t>
            </w:r>
          </w:p>
          <w:p w:rsidR="00DC7978" w:rsidRPr="00DC7978" w:rsidRDefault="00DC7978" w:rsidP="00602B95">
            <w:pPr>
              <w:spacing w:before="200" w:after="60" w:line="240" w:lineRule="auto"/>
              <w:ind w:firstLine="602"/>
              <w:contextualSpacing/>
              <w:jc w:val="both"/>
              <w:rPr>
                <w:rFonts w:eastAsia="Times New Roman"/>
                <w:b/>
                <w:bCs/>
                <w:strike/>
                <w:szCs w:val="24"/>
                <w:lang w:eastAsia="ru-RU"/>
              </w:rPr>
            </w:pPr>
            <w:bookmarkStart w:id="7" w:name="st_210"/>
            <w:bookmarkEnd w:id="7"/>
            <w:r w:rsidRPr="00DC7978">
              <w:rPr>
                <w:rFonts w:eastAsia="Times New Roman"/>
                <w:b/>
                <w:bCs/>
                <w:strike/>
                <w:szCs w:val="24"/>
                <w:lang w:val="ky-KG" w:eastAsia="ru-RU"/>
              </w:rPr>
              <w:t>210-берене. Арызды карап чыгуу</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lastRenderedPageBreak/>
              <w:t>Арызды сот арыз ээсинин, нотариустун же даттанылып жаткан нотариалдык аракетти жасаган же нотариалдык аракеттерди жасоодон баш тарткан башка кызмат адамынын катышуусу менен карайт, бирок алардын келбей калышы ишти чечүү үчүн тоскоолдук болуп саналбайт.</w:t>
            </w:r>
          </w:p>
          <w:p w:rsidR="00DC7978" w:rsidRPr="00DC7978" w:rsidRDefault="00DC7978" w:rsidP="00602B95">
            <w:pPr>
              <w:spacing w:before="200" w:after="60" w:line="240" w:lineRule="auto"/>
              <w:ind w:firstLine="602"/>
              <w:contextualSpacing/>
              <w:jc w:val="both"/>
              <w:rPr>
                <w:rFonts w:eastAsia="Times New Roman"/>
                <w:b/>
                <w:bCs/>
                <w:strike/>
                <w:szCs w:val="24"/>
                <w:lang w:eastAsia="ru-RU"/>
              </w:rPr>
            </w:pPr>
            <w:bookmarkStart w:id="8" w:name="st_211"/>
            <w:bookmarkEnd w:id="8"/>
            <w:r w:rsidRPr="00DC7978">
              <w:rPr>
                <w:rFonts w:eastAsia="Times New Roman"/>
                <w:b/>
                <w:bCs/>
                <w:strike/>
                <w:szCs w:val="24"/>
                <w:lang w:val="ky-KG" w:eastAsia="ru-RU"/>
              </w:rPr>
              <w:t>211-берене. Арыз боюнча соттун чечими</w:t>
            </w:r>
          </w:p>
          <w:p w:rsidR="00DC7978" w:rsidRPr="00DC7978" w:rsidRDefault="00DC7978" w:rsidP="00602B95">
            <w:pPr>
              <w:spacing w:after="60" w:line="240" w:lineRule="auto"/>
              <w:ind w:firstLine="602"/>
              <w:contextualSpacing/>
              <w:jc w:val="both"/>
              <w:rPr>
                <w:rFonts w:eastAsia="Times New Roman"/>
                <w:b/>
                <w:bCs/>
                <w:szCs w:val="24"/>
                <w:lang w:eastAsia="ru-RU"/>
              </w:rPr>
            </w:pPr>
            <w:r w:rsidRPr="00DC7978">
              <w:rPr>
                <w:rFonts w:eastAsia="Times New Roman"/>
                <w:b/>
                <w:strike/>
                <w:szCs w:val="24"/>
                <w:lang w:val="ky-KG" w:eastAsia="ru-RU"/>
              </w:rPr>
              <w:t>Арызды канааттандырган соттун чечими жасалган нотариалдык аракетти жокко чыгарат же ушундай аракетти аткарууга милдеттендирет.</w:t>
            </w:r>
          </w:p>
        </w:tc>
        <w:tc>
          <w:tcPr>
            <w:tcW w:w="7655"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rPr>
              <w:lastRenderedPageBreak/>
              <w:t>Алып салынсын</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p w:rsidR="00DC7978" w:rsidRPr="00DC7978" w:rsidRDefault="00DC7978" w:rsidP="00602B95">
            <w:pPr>
              <w:spacing w:before="200" w:line="240" w:lineRule="auto"/>
              <w:ind w:right="1134" w:firstLine="602"/>
              <w:contextualSpacing/>
              <w:jc w:val="both"/>
              <w:rPr>
                <w:rFonts w:eastAsia="Times New Roman"/>
                <w:b/>
                <w:bCs/>
                <w:strike/>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pStyle w:val="tkZagolovok3"/>
              <w:spacing w:line="240" w:lineRule="auto"/>
              <w:ind w:left="0" w:right="0" w:firstLine="602"/>
              <w:contextualSpacing/>
              <w:jc w:val="both"/>
              <w:rPr>
                <w:rFonts w:ascii="Times New Roman" w:hAnsi="Times New Roman" w:cs="Times New Roman"/>
                <w:lang w:val="ky-KG"/>
              </w:rPr>
            </w:pPr>
            <w:r w:rsidRPr="00DC7978">
              <w:rPr>
                <w:rFonts w:ascii="Times New Roman" w:hAnsi="Times New Roman" w:cs="Times New Roman"/>
                <w:lang w:val="ky-KG"/>
              </w:rPr>
              <w:lastRenderedPageBreak/>
              <w:t>23-1-глава. Аткаруу документтерин аткарууда сот аткаруучунун токтомдорун жана аракеттерин (аракетсиздигин) талашуу жөнүндө иштер боюнча өндүрүш</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r w:rsidRPr="00DC7978">
              <w:rPr>
                <w:rFonts w:ascii="Times New Roman" w:hAnsi="Times New Roman" w:cs="Times New Roman"/>
                <w:sz w:val="24"/>
                <w:szCs w:val="24"/>
                <w:lang w:val="ky-KG"/>
              </w:rPr>
              <w:t>211-1-берене. Сот аткаруучунун токтомдорун жана аракеттерин (аракетсиздигин) талашуу</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Сот аткаруучунун токтомдору жана аракеттери (аракетсиздиги) ушул Кодексте жана аткаруу өндүрүшү жөнүндөгү мыйзамдарда каралган учурларда ушул главада каралган эрежелер боюнча талашылышы мүмкүн. Кызыкдар жак тикелей сотко же аткаруу өндүрүшү жөнүндөгү мыйзамга ылайык баш ийүүчүлүк тартибинде жогору турган органга (кызмат адамына) кайрылууга укуктуу.</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r w:rsidRPr="00DC7978">
              <w:rPr>
                <w:rFonts w:ascii="Times New Roman" w:hAnsi="Times New Roman" w:cs="Times New Roman"/>
                <w:sz w:val="24"/>
                <w:szCs w:val="24"/>
                <w:lang w:val="ky-KG"/>
              </w:rPr>
              <w:t>211-2-берене. Сот аткаруучунун талашууга жаткан токтомдору, аракеттери (аракетсиздиги)</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rPr>
            </w:pPr>
            <w:r w:rsidRPr="00DC7978">
              <w:rPr>
                <w:rFonts w:ascii="Times New Roman" w:hAnsi="Times New Roman" w:cs="Times New Roman"/>
                <w:b/>
                <w:sz w:val="24"/>
                <w:szCs w:val="24"/>
                <w:lang w:val="ky-KG"/>
              </w:rPr>
              <w:t>Ушул Кодексте каралган тартипте талашууга жаткан сот аткаруучунун токтомдоруна, аракеттерине (аракетсиздигине) жекече кабыл алынган, натыйжасында жарандын, уюмдун жана аткаруу өндүрүшүнүн башка катышуучусунун укуктары бузулган; жарандарга жана уюмдарга укуктарды жана эркиндиктерди жүзөгө ашырууга тоскоолдуктар түзүлгөн; жаранга же уюмга кандайдыр бир милдет мыйзамсыз түрдө жүктөлгөн же болбосо алар жоопкерчиликке мыйзамсыз тартылган токтомдор жана аракеттер (аракетсиздик) кирет.</w:t>
            </w:r>
          </w:p>
          <w:p w:rsidR="00DC7978" w:rsidRPr="00DC7978" w:rsidRDefault="00DC7978" w:rsidP="00602B95">
            <w:pPr>
              <w:pStyle w:val="tkRedakcijaTekst"/>
              <w:spacing w:line="240" w:lineRule="auto"/>
              <w:ind w:firstLine="602"/>
              <w:contextualSpacing/>
              <w:rPr>
                <w:rFonts w:ascii="Times New Roman" w:hAnsi="Times New Roman" w:cs="Times New Roman"/>
                <w:b/>
                <w:sz w:val="24"/>
                <w:szCs w:val="24"/>
                <w:lang w:val="ky-KG"/>
              </w:rPr>
            </w:pP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rPr>
              <w:lastRenderedPageBreak/>
              <w:t>211-3-берене. Сот аткаруучунун токтомдорун жана аракеттерин (аракетсиздигин) талашуу жөнүндө арызды берүү</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1. Сот аткаруучунун токтому жана аракеттери (аракетсиздиги) аткаруу өндүрүшүнүн тараптары же болбосо ушул токтом, аракет (аракетсиздик) менен укуктары жана кызыкчылыктары бузулган жактар тарабынан талашылуусу мүмкүн.</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2. Сот аткаруучунун токтомун, аракеттерин (аракетсиздигин) талашуу жөнүндө арыз сотко бул токтом чыккан, аракет жасалган күндөн тартып же болбосо ушул токтомдон, аракеттен (аракетсиздиктен) улам укуктары жана кызыкчылыктары бузулган жаранга же уюмга анын укуктары жана кызыкчылыктары бузулгандыгы тууралуу белгилүү болгон күндөн тартып 10 күндүк мөөнөттүн ичинде берилет. Арыздардын көчүрмөлөрү бардык кызыкдар жактарга, анын ичинде талашылып жаткан токтомду чыгарган же талаштуу аракетти (аракетсиздикти) жасаган сот аткаруучу иштеген сот аткаруучулар кызматынын бөлүктөрүнө берилет.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3. Арыз менен сотко кайрылуу мөөнөтүн өткөрүп жиберүү сот үчүн мындай арызды кабыл алуудан баш тартууга негиз болуп саналбайт. Мөөнөтүн өткөрүп жиберүүнүн себептери сот жыйналышында айкындалат жана алар арызды канааттандыруудан баш тартуу үчүн негиз болуп калышы мүмкүн.</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r w:rsidRPr="00DC7978">
              <w:rPr>
                <w:rFonts w:ascii="Times New Roman" w:hAnsi="Times New Roman" w:cs="Times New Roman"/>
                <w:sz w:val="24"/>
                <w:szCs w:val="24"/>
                <w:lang w:val="ky-KG"/>
              </w:rPr>
              <w:t>211-4-берене. Сот аткаруучунун токтомун жана аракеттерин (аракетсиздигин) талашуу жөнүндө арызды кароо</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1. Арыз сотко келип түшкөн учурдан тартып он күндүн ичинде сот тарабынан, арыз берүүчүнүн, сот аткаруучусунун катышуусу менен каралат.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2. Ушул берененин 1-бөлүгүндө көрсөтүлгөн, сот жыйналышынын убактысы жана орду жөнүндө талаптагыдай кабарланган жактардын сот жыйналышына келбей коюусу арызды кароого тоскоолдук болуп саналбайт.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 xml:space="preserve">3. Сот талашылып жаткан токтомдун же аракеттин күчүн </w:t>
            </w:r>
            <w:r w:rsidRPr="00DC7978">
              <w:rPr>
                <w:rFonts w:ascii="Times New Roman" w:hAnsi="Times New Roman" w:cs="Times New Roman"/>
                <w:b/>
                <w:sz w:val="24"/>
                <w:szCs w:val="24"/>
                <w:lang w:val="ky-KG"/>
              </w:rPr>
              <w:lastRenderedPageBreak/>
              <w:t>арыз сотто каралып жаткан убакытта арыз берүүчүнүн өтүнмөсү боюнча токтото турууга укуктуу.</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4. Сот арызда баяндалган жана процесске катышуучулардын түшүндүрмөлөрүндө көрсөтүлгөн жүйөлөргө, берилген далилдерге жана иштеги башка материалдарга эле чектелип калбастан, бул талашты туура чечүү максатында, талашылып жаткан токтом, аракет (аракетсиздик) боюнча иш жүзүндөгү бардык жагдайларды иликтеп чыгат.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5. Сотто даттанылып жаткан токтомдун, аракеттердин (аракетсиздиктин) мыйзамдуулугун жана негиздүүлүгүн далилдөө милдети мындай токтомду кабыл алган же мындай аракетке (аракетсиздикке) жол берген сот аткаруучуга жүктөлөт. Чыгарылган токтомдун, жасалган аракеттин (аракетсиздиктин) тууралыгына карата кайсы болбосун шек саноолор арыз берүүчүнүн пайдасына түшүндүрмөлөнөт.</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lang w:val="ky-KG"/>
              </w:rPr>
            </w:pP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r w:rsidRPr="00DC7978">
              <w:rPr>
                <w:rFonts w:ascii="Times New Roman" w:hAnsi="Times New Roman" w:cs="Times New Roman"/>
                <w:sz w:val="24"/>
                <w:szCs w:val="24"/>
                <w:lang w:val="ky-KG"/>
              </w:rPr>
              <w:t>211-5-берене. Соттун аныктамасы жана аны ишке ашыруу</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rPr>
            </w:pPr>
            <w:r w:rsidRPr="00DC7978">
              <w:rPr>
                <w:rFonts w:ascii="Times New Roman" w:hAnsi="Times New Roman" w:cs="Times New Roman"/>
                <w:b/>
                <w:sz w:val="24"/>
                <w:szCs w:val="24"/>
                <w:lang w:val="ky-KG"/>
              </w:rPr>
              <w:t>1. Сот арызды негиздүү деп таануу менен, жарандын (уюмдун) укуктарын жана эркиндиктерин бузгандыкты же болбосо жаранга (уюмга) анын укуктарын жана эркиндиктерин жүзөгө ашыруусуна тоскоолдукту толук өлчөмдө жоюу жагында сот аткаруучунун милдети жөнүндө аныктама чыгарат.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rPr>
            </w:pPr>
            <w:r w:rsidRPr="00DC7978">
              <w:rPr>
                <w:rFonts w:ascii="Times New Roman" w:hAnsi="Times New Roman" w:cs="Times New Roman"/>
                <w:b/>
                <w:sz w:val="24"/>
                <w:szCs w:val="24"/>
                <w:lang w:val="ky-KG"/>
              </w:rPr>
              <w:t>2. Соттун аныктамасы, эгерде кызыкдар жактар апелляциялык даттануу (сунуштама) бербесе, аныктама кабыл алган күндөн тартып он күн өткөндөн кийин күчүнө кирет.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rPr>
            </w:pPr>
            <w:r w:rsidRPr="00DC7978">
              <w:rPr>
                <w:rFonts w:ascii="Times New Roman" w:hAnsi="Times New Roman" w:cs="Times New Roman"/>
                <w:b/>
                <w:sz w:val="24"/>
                <w:szCs w:val="24"/>
                <w:lang w:val="ky-KG"/>
              </w:rPr>
              <w:t>3. Соттун аныктамасы жол берилген мыйзам бузууну четтетүү үчүн токтому, аракеттери (аракетсиздиги) талашылып жаткан сот аткаруучулар бөлүгүнүн жетекчисине же болбосо баш ийүүчүлүк тартибинде жогору турган органга, кызмат адамына сот аныктамасы мыйзамдуу күчүнө кирген күндөн тартып үч күндүн ичинде жөнөтүлөт.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rPr>
            </w:pPr>
            <w:r w:rsidRPr="00DC7978">
              <w:rPr>
                <w:rFonts w:ascii="Times New Roman" w:hAnsi="Times New Roman" w:cs="Times New Roman"/>
                <w:b/>
                <w:sz w:val="24"/>
                <w:szCs w:val="24"/>
                <w:lang w:val="ky-KG"/>
              </w:rPr>
              <w:t>4. Аныктама жарандык процесстик мыйзамдарда жана аткаруу өндүрүшү жөнүндө мыйзамдарда көрсөтүлгөн эрежелер боюнча аткарылат.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rPr>
            </w:pPr>
            <w:r w:rsidRPr="00DC7978">
              <w:rPr>
                <w:rFonts w:ascii="Times New Roman" w:hAnsi="Times New Roman" w:cs="Times New Roman"/>
                <w:b/>
                <w:sz w:val="24"/>
                <w:szCs w:val="24"/>
                <w:lang w:val="ky-KG"/>
              </w:rPr>
              <w:t xml:space="preserve">5. Эгерде талашылып жаткан токтом же аракеттер </w:t>
            </w:r>
            <w:r w:rsidRPr="00DC7978">
              <w:rPr>
                <w:rFonts w:ascii="Times New Roman" w:hAnsi="Times New Roman" w:cs="Times New Roman"/>
                <w:b/>
                <w:sz w:val="24"/>
                <w:szCs w:val="24"/>
                <w:lang w:val="ky-KG"/>
              </w:rPr>
              <w:lastRenderedPageBreak/>
              <w:t>(аракетсиздик) мыйзамдуу түрдө чыгарылганын же жасалгандыгын белгилесе, сот арызды канааттандыруудан баш тартат.</w:t>
            </w:r>
          </w:p>
          <w:p w:rsidR="00DC7978" w:rsidRPr="00DC7978" w:rsidRDefault="00DC7978" w:rsidP="00602B95">
            <w:pPr>
              <w:pStyle w:val="tkZagolovok5"/>
              <w:spacing w:line="240" w:lineRule="auto"/>
              <w:ind w:firstLine="602"/>
              <w:contextualSpacing/>
              <w:jc w:val="both"/>
              <w:rPr>
                <w:rFonts w:ascii="Times New Roman" w:hAnsi="Times New Roman" w:cs="Times New Roman"/>
                <w:sz w:val="24"/>
                <w:szCs w:val="24"/>
              </w:rPr>
            </w:pPr>
            <w:r w:rsidRPr="00DC7978">
              <w:rPr>
                <w:rFonts w:ascii="Times New Roman" w:hAnsi="Times New Roman" w:cs="Times New Roman"/>
                <w:sz w:val="24"/>
                <w:szCs w:val="24"/>
                <w:lang w:val="ky-KG"/>
              </w:rPr>
              <w:t>211-6-берене. Сот актылары боюнча даттануу жана сот аткаруучулардын токтомдору, аракеттери (аракетсиздиги) боюнча талаш иштерди кайра кароо</w:t>
            </w:r>
          </w:p>
          <w:p w:rsidR="00DC7978" w:rsidRPr="00DC7978" w:rsidRDefault="00DC7978" w:rsidP="00602B95">
            <w:pPr>
              <w:pStyle w:val="tkTekst"/>
              <w:spacing w:line="240" w:lineRule="auto"/>
              <w:ind w:firstLine="602"/>
              <w:rPr>
                <w:rFonts w:ascii="Times New Roman" w:hAnsi="Times New Roman" w:cs="Times New Roman"/>
                <w:b/>
                <w:sz w:val="24"/>
                <w:szCs w:val="24"/>
                <w:lang w:val="ky-KG"/>
              </w:rPr>
            </w:pPr>
            <w:r w:rsidRPr="00602B95">
              <w:rPr>
                <w:rFonts w:ascii="Times New Roman" w:hAnsi="Times New Roman" w:cs="Times New Roman"/>
                <w:b/>
                <w:sz w:val="24"/>
                <w:szCs w:val="24"/>
                <w:lang w:val="ky-KG"/>
              </w:rPr>
              <w:t>1.</w:t>
            </w:r>
            <w:r w:rsidRPr="00DC7978">
              <w:rPr>
                <w:rFonts w:ascii="Times New Roman" w:hAnsi="Times New Roman" w:cs="Times New Roman"/>
                <w:sz w:val="24"/>
                <w:szCs w:val="24"/>
                <w:lang w:val="ky-KG"/>
              </w:rPr>
              <w:t xml:space="preserve"> </w:t>
            </w:r>
            <w:r w:rsidRPr="00DC7978">
              <w:rPr>
                <w:rFonts w:ascii="Times New Roman" w:hAnsi="Times New Roman" w:cs="Times New Roman"/>
                <w:b/>
                <w:sz w:val="24"/>
                <w:szCs w:val="24"/>
                <w:lang w:val="ky-KG"/>
              </w:rPr>
              <w:t>Сот аткаруучулардын мыйзамдуу күчүнө кире элек токтомдорун, аракеттерин (аракетсиздигин) талашуу жөнүндө иштерди кайра кароо областтык соттордун тийиштүү сот коллегиясы тарабынан апелляциялык өндүрүш тартибинде, апелляциялык инстанциядагы сотко иш келип түшкөн учурдан тартып он күндүк мөөнөттө, ушул Кодекстин 24 главасына (ушул главадагы алып салууларды жана толуктоолорду эске алуу менен) ылайык жүзөгө ашырылат.</w:t>
            </w:r>
          </w:p>
          <w:p w:rsidR="00DC7978" w:rsidRP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b/>
                <w:szCs w:val="24"/>
                <w:lang w:val="ky-KG" w:eastAsia="ru-RU"/>
              </w:rPr>
              <w:t>Соттун аныктамасына даттануу ушул иш боюнча соттун аныктамасы менен укуктары жана мыйзамдуу кызыкчылыктары бузулган адамдар тарабынан он күндүк мөөнөттө, биринчи инстанциядагы сот аркылуу берилет. Сот актысын кабыл алган сот бул даттанууну иш менен бирге тийиштүү инстанцияга, ал сотко келип түшкөн күндөн тартып үч күндүк мөөнөттө жиберүүгө милдеттүү.</w:t>
            </w:r>
          </w:p>
          <w:p w:rsidR="00DC7978" w:rsidRPr="00DC7978" w:rsidRDefault="00DC7978" w:rsidP="00602B95">
            <w:pPr>
              <w:pStyle w:val="tkTekst"/>
              <w:spacing w:line="240" w:lineRule="auto"/>
              <w:ind w:firstLine="602"/>
              <w:rPr>
                <w:rFonts w:ascii="Times New Roman" w:hAnsi="Times New Roman" w:cs="Times New Roman"/>
                <w:b/>
                <w:sz w:val="24"/>
                <w:szCs w:val="24"/>
                <w:lang w:val="ky-KG"/>
              </w:rPr>
            </w:pPr>
            <w:r w:rsidRPr="00DC7978">
              <w:rPr>
                <w:rFonts w:ascii="Times New Roman" w:hAnsi="Times New Roman" w:cs="Times New Roman"/>
                <w:b/>
                <w:sz w:val="24"/>
                <w:szCs w:val="24"/>
                <w:lang w:val="ky-KG"/>
              </w:rPr>
              <w:t>2. Кыргыз Республикасынын сотторунун сот актыларын кассациялык тартипте кайра кароо Кыргыз Республикасынын Жогорку сотунун тийиштүү сот коллегиясы тарабынан, иш кассациялык инстанциядагы сотко келип түшкөн күндөн тартып беш күндүн ичинде, ушул Кодекстин 26 главасында каралган эрежелер боюнча, ушул главада белгиленген алып салууларды жана толуктоолорду эске алуу менен жүргүзүлөт.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3. Даттанууну берүү мөөнөтү калыбына келтирилбейт. Көрсөтүлгөн мөөнөттөр аяктагандан кийин даттануулар кабыл алынбайт жана ушул Кодексте белгиленген тартипте кайра кайтарылат.</w:t>
            </w:r>
          </w:p>
          <w:p w:rsidR="00DC7978" w:rsidRPr="00DC7978" w:rsidRDefault="00DC7978" w:rsidP="00602B95">
            <w:pPr>
              <w:spacing w:after="60" w:line="240" w:lineRule="auto"/>
              <w:ind w:firstLine="602"/>
              <w:contextualSpacing/>
              <w:jc w:val="both"/>
              <w:rPr>
                <w:szCs w:val="24"/>
                <w:lang w:val="ky-KG"/>
              </w:rPr>
            </w:pPr>
            <w:r w:rsidRPr="00DC7978">
              <w:rPr>
                <w:b/>
                <w:szCs w:val="24"/>
                <w:lang w:val="ky-KG"/>
              </w:rPr>
              <w:t xml:space="preserve">4. </w:t>
            </w:r>
            <w:r w:rsidRPr="00DC7978">
              <w:rPr>
                <w:rFonts w:eastAsia="Times New Roman"/>
                <w:b/>
                <w:szCs w:val="24"/>
                <w:lang w:val="ky-KG" w:eastAsia="ru-RU"/>
              </w:rPr>
              <w:t xml:space="preserve">Сот актылары </w:t>
            </w:r>
            <w:r w:rsidRPr="00DC7978">
              <w:rPr>
                <w:b/>
                <w:szCs w:val="24"/>
                <w:lang w:val="ky-KG"/>
              </w:rPr>
              <w:t xml:space="preserve">кайтадан ачылган жагдайлар же жаңы жагдайлар боюнча кайра кароого </w:t>
            </w:r>
            <w:r w:rsidRPr="00DC7978">
              <w:rPr>
                <w:rFonts w:eastAsia="Times New Roman"/>
                <w:b/>
                <w:szCs w:val="24"/>
                <w:lang w:val="ky-KG" w:eastAsia="ru-RU"/>
              </w:rPr>
              <w:t>жатпайт.</w:t>
            </w:r>
          </w:p>
        </w:tc>
      </w:tr>
      <w:tr w:rsidR="00DC7978" w:rsidRPr="005C191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lastRenderedPageBreak/>
              <w:t>213-берене. Апелляциялык даттануу (сунуштама) берүүнүн тартиби жана мөөнөттөрү</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Апелляциялык даттануу (сунуштама) чечим чыгарган биринчи инстанциядагы сот аркылуу берилет.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Эгерде мыйзамда башка мөөнөттөр каралбаса, апелляциялык даттануу (сунуштама) сот тарабынан чечим жарыя кылынгандан кийин отуз күндүн ичинде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b/>
                <w:strike/>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Апелляциялык даттануу (сунуштама) берүүгө процесстик мөөнөт ушул Кодекстин </w:t>
            </w:r>
            <w:hyperlink r:id="rId15" w:anchor="st_103" w:history="1">
              <w:r w:rsidRPr="00DC7978">
                <w:rPr>
                  <w:rStyle w:val="a5"/>
                  <w:rFonts w:ascii="Times New Roman" w:hAnsi="Times New Roman" w:cs="Times New Roman"/>
                  <w:color w:val="000000" w:themeColor="text1"/>
                  <w:sz w:val="24"/>
                  <w:szCs w:val="24"/>
                  <w:u w:val="none"/>
                  <w:lang w:val="ky-KG"/>
                </w:rPr>
                <w:t>103-беренесине</w:t>
              </w:r>
            </w:hyperlink>
            <w:r w:rsidRPr="00DC7978">
              <w:rPr>
                <w:rFonts w:ascii="Times New Roman" w:hAnsi="Times New Roman" w:cs="Times New Roman"/>
                <w:color w:val="000000" w:themeColor="text1"/>
                <w:sz w:val="24"/>
                <w:szCs w:val="24"/>
                <w:lang w:val="ky-KG"/>
              </w:rPr>
              <w:t xml:space="preserve"> ылайык апелляциялык сот тарабынан калыбына келтирилиши мүмкүн. </w:t>
            </w:r>
            <w:r w:rsidRPr="00DC7978">
              <w:rPr>
                <w:rFonts w:ascii="Times New Roman" w:hAnsi="Times New Roman" w:cs="Times New Roman"/>
                <w:b/>
                <w:strike/>
                <w:color w:val="000000" w:themeColor="text1"/>
                <w:sz w:val="24"/>
                <w:szCs w:val="24"/>
                <w:lang w:val="ky-KG"/>
              </w:rPr>
              <w:t>Мында апелляциялык даттануу (сунуштама) берүүнүн процесстик мөөнөтүн калыбына келтирүү жөнүндө өтүнмө сот тарабынан чечим жарыя кылынган күндөн тартып үч айдан кечиктирилбестен, каралып жаткан иш боюнча соттун чечимине апелляциялык даттануу менен бирге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b/>
                <w:bCs/>
                <w:strike/>
                <w:color w:val="000000" w:themeColor="text1"/>
                <w:sz w:val="24"/>
                <w:szCs w:val="24"/>
                <w:lang w:val="ky-KG"/>
              </w:rPr>
            </w:pPr>
            <w:r w:rsidRPr="00DC7978">
              <w:rPr>
                <w:rFonts w:ascii="Times New Roman" w:hAnsi="Times New Roman" w:cs="Times New Roman"/>
                <w:color w:val="000000" w:themeColor="text1"/>
                <w:sz w:val="24"/>
                <w:szCs w:val="24"/>
                <w:lang w:val="ky-KG"/>
              </w:rPr>
              <w:t>4. ...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t>213-берене. Апелляциялык даттануу (сунуштама) берүүнүн тартиби жана мөөнөттөрү</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Апелляциялык даттануу (сунуштама) чечим чыгарган биринчи инстанциядагы сот аркылуу берилет.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Эгерде мыйзамда башка мөөнөттөр каралбаса, апелляциялык даттануу (сунуштама) сот тарабынан чечим жарыя кылынгандан кийин отуз күндүн ичинде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Апелляциялык даттануу (сунуштама) берүүгө процесстик мөөнөт ушул Кодекстин </w:t>
            </w:r>
            <w:hyperlink r:id="rId16" w:anchor="st_103" w:history="1">
              <w:r w:rsidRPr="00DC7978">
                <w:rPr>
                  <w:rStyle w:val="a5"/>
                  <w:rFonts w:ascii="Times New Roman" w:hAnsi="Times New Roman" w:cs="Times New Roman"/>
                  <w:color w:val="000000" w:themeColor="text1"/>
                  <w:sz w:val="24"/>
                  <w:szCs w:val="24"/>
                  <w:u w:val="none"/>
                  <w:lang w:val="ky-KG"/>
                </w:rPr>
                <w:t>103-беренесине</w:t>
              </w:r>
            </w:hyperlink>
            <w:r w:rsidRPr="00DC7978">
              <w:rPr>
                <w:rFonts w:ascii="Times New Roman" w:hAnsi="Times New Roman" w:cs="Times New Roman"/>
                <w:color w:val="000000" w:themeColor="text1"/>
                <w:sz w:val="24"/>
                <w:szCs w:val="24"/>
                <w:lang w:val="ky-KG"/>
              </w:rPr>
              <w:t xml:space="preserve"> ылайык апелляциялык сот тарабынан калыбына келтирилиши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4. ...</w:t>
            </w:r>
          </w:p>
          <w:p w:rsidR="00DC7978" w:rsidRPr="00DC7978" w:rsidRDefault="00DC7978" w:rsidP="00602B95">
            <w:pPr>
              <w:pStyle w:val="tkZagolovok3"/>
              <w:spacing w:line="240" w:lineRule="auto"/>
              <w:ind w:left="0" w:firstLine="602"/>
              <w:contextualSpacing/>
              <w:jc w:val="both"/>
              <w:rPr>
                <w:rFonts w:ascii="Times New Roman" w:hAnsi="Times New Roman" w:cs="Times New Roman"/>
                <w:color w:val="000000" w:themeColor="text1"/>
                <w:lang w:val="ky-KG"/>
              </w:rPr>
            </w:pPr>
          </w:p>
        </w:tc>
      </w:tr>
      <w:tr w:rsidR="00DC7978" w:rsidRPr="005C191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214-берене. Апелляциялык даттануунун (сунуштаманын) формасы жана мазмуну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Апелляциялык даттануу (сунуштама) жазуу жүзүндө машинкага басылган текст түрүндө берилет.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Апелляциялык даттанууга (сунуштамага) даттанууну (сунуштаманы) берип жаткан жак кол коет. </w:t>
            </w:r>
            <w:r w:rsidRPr="00DC7978">
              <w:rPr>
                <w:rFonts w:eastAsia="Times New Roman"/>
                <w:b/>
                <w:strike/>
                <w:szCs w:val="24"/>
                <w:lang w:val="ky-KG" w:eastAsia="ru-RU"/>
              </w:rPr>
              <w:t>Өкүл тарабынан берилген апелляциялык даттанууга ишеним кат же өкүлдүн ыйгарым укуктарын күбөлөндүргөн башка документ тиркелиши керек.</w:t>
            </w:r>
            <w:r w:rsidRPr="00DC7978">
              <w:rPr>
                <w:rFonts w:eastAsia="Times New Roman"/>
                <w:szCs w:val="24"/>
                <w:lang w:val="ky-KG" w:eastAsia="ru-RU"/>
              </w:rPr>
              <w:t xml:space="preserve"> Юридикалык жактын жетекчисинин колу ушул юридикалык жактын мөөрү менен ырасталат.</w:t>
            </w:r>
          </w:p>
          <w:p w:rsidR="00602B95" w:rsidRDefault="00602B95"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4. ...</w:t>
            </w:r>
          </w:p>
          <w:p w:rsidR="00DC7978" w:rsidRPr="00DC7978" w:rsidRDefault="00DC7978" w:rsidP="00602B95">
            <w:pPr>
              <w:spacing w:after="60" w:line="240" w:lineRule="auto"/>
              <w:ind w:firstLine="602"/>
              <w:contextualSpacing/>
              <w:jc w:val="both"/>
              <w:rPr>
                <w:szCs w:val="24"/>
              </w:rPr>
            </w:pPr>
            <w:r w:rsidRPr="00DC7978">
              <w:rPr>
                <w:rFonts w:eastAsia="Times New Roman"/>
                <w:szCs w:val="24"/>
                <w:lang w:val="ky-KG" w:eastAsia="ru-RU"/>
              </w:rPr>
              <w:t>5. ...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214-берене. Апелляциялык даттануунун (сунуштаманын) формасы жана мазмуну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Апелляциялык даттануу (сунуштама) жазуу жүзүндө машинкага басылган текст түрүндө берилет.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Апелляциялык даттанууга (сунуштамага) даттанууну (сунуштаманы) берип жаткан жак кол коет. </w:t>
            </w:r>
            <w:r w:rsidRPr="00DC7978">
              <w:rPr>
                <w:rFonts w:eastAsia="Times New Roman"/>
                <w:b/>
                <w:szCs w:val="24"/>
                <w:lang w:val="ky-KG" w:eastAsia="ru-RU"/>
              </w:rPr>
              <w:t>Өкүл тарабынан берилген апелляциялык даттанууга ишеним кат же өкүлдүн ыйгарым укуктарын күбөлөндүргөн башка  документ</w:t>
            </w:r>
            <w:r w:rsidRPr="00DC7978">
              <w:rPr>
                <w:rFonts w:eastAsia="Times New Roman"/>
                <w:szCs w:val="24"/>
                <w:lang w:val="ky-KG" w:eastAsia="ru-RU"/>
              </w:rPr>
              <w:t xml:space="preserve">  </w:t>
            </w:r>
            <w:r w:rsidRPr="00DC7978">
              <w:rPr>
                <w:b/>
                <w:szCs w:val="24"/>
                <w:lang w:val="ky-KG"/>
              </w:rPr>
              <w:t xml:space="preserve">түп нускада же болбосо талаптагыдай күбөлөндүрүлгөн көчүрмөдө </w:t>
            </w:r>
            <w:r w:rsidRPr="00DC7978">
              <w:rPr>
                <w:rFonts w:eastAsia="Times New Roman"/>
                <w:b/>
                <w:szCs w:val="24"/>
                <w:lang w:val="ky-KG" w:eastAsia="ru-RU"/>
              </w:rPr>
              <w:t>тиркелиши керек</w:t>
            </w:r>
            <w:r w:rsidRPr="00DC7978">
              <w:rPr>
                <w:rFonts w:eastAsia="Times New Roman"/>
                <w:szCs w:val="24"/>
                <w:lang w:val="ky-KG" w:eastAsia="ru-RU"/>
              </w:rPr>
              <w:t>. Юридикалык жактын жетекчисинин колу ушул юридикалык жактын мөөрү менен ырасталат.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5. ...</w:t>
            </w:r>
          </w:p>
        </w:tc>
      </w:tr>
      <w:tr w:rsidR="00DC7978" w:rsidRPr="005C191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t>219-берене. Апелляциялык даттанууну (сунуштаманы) кайра кайтаруу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1. Апелляциялык даттануу (сунуштама) төмөнкү учурларда даттанууну (сунуштаманы) берген жакка апелляциялык инстанциядагы </w:t>
            </w:r>
            <w:r w:rsidRPr="00DC7978">
              <w:rPr>
                <w:rFonts w:ascii="Times New Roman" w:hAnsi="Times New Roman" w:cs="Times New Roman"/>
                <w:sz w:val="24"/>
                <w:szCs w:val="24"/>
                <w:lang w:val="ky-KG"/>
              </w:rPr>
              <w:lastRenderedPageBreak/>
              <w:t>сот тарабынан кайра кайтарылат, эгерде: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1) апелляциялык даттануу (сунуштама) апелляциялык инстанциядагы сотко кайрылуу укугу болбогон жак тарабынан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2) даттануу мөөнөтү өтүп кетсе жана даттануу мөөнөтүн калыбына келтирүү жөнүндө арыз болбосо;</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3) апелляциялык даттануу (сунуштама) ушул Кодекстин </w:t>
            </w:r>
            <w:hyperlink r:id="rId17" w:anchor="st_214" w:history="1">
              <w:r w:rsidRPr="00DC7978">
                <w:rPr>
                  <w:rStyle w:val="a5"/>
                  <w:rFonts w:ascii="Times New Roman" w:hAnsi="Times New Roman" w:cs="Times New Roman"/>
                  <w:color w:val="000000" w:themeColor="text1"/>
                  <w:sz w:val="24"/>
                  <w:szCs w:val="24"/>
                  <w:u w:val="none"/>
                  <w:lang w:val="ky-KG"/>
                </w:rPr>
                <w:t>214-беренесинин</w:t>
              </w:r>
            </w:hyperlink>
            <w:r w:rsidRPr="00DC7978">
              <w:rPr>
                <w:rFonts w:ascii="Times New Roman" w:hAnsi="Times New Roman" w:cs="Times New Roman"/>
                <w:sz w:val="24"/>
                <w:szCs w:val="24"/>
                <w:lang w:val="ky-KG"/>
              </w:rPr>
              <w:t xml:space="preserve"> </w:t>
            </w:r>
            <w:r w:rsidRPr="00DC7978">
              <w:rPr>
                <w:rFonts w:ascii="Times New Roman" w:hAnsi="Times New Roman" w:cs="Times New Roman"/>
                <w:b/>
                <w:strike/>
                <w:sz w:val="24"/>
                <w:szCs w:val="24"/>
                <w:lang w:val="ky-KG"/>
              </w:rPr>
              <w:t>2 жана 3-бөлүктөрүнүн</w:t>
            </w:r>
            <w:r w:rsidRPr="00DC7978">
              <w:rPr>
                <w:rFonts w:ascii="Times New Roman" w:hAnsi="Times New Roman" w:cs="Times New Roman"/>
                <w:sz w:val="24"/>
                <w:szCs w:val="24"/>
                <w:lang w:val="ky-KG"/>
              </w:rPr>
              <w:t xml:space="preserve"> талаптарын бузуу менен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даттанууга мамлекеттик алымдын төлөнгөнүнүн далилдери тиркелбесе;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5) даттануу (сунуштама) биринчи инстанциянын сотун аттап өтүү менен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6) даттанууну (сунуштаманы) берген адамдан даттанууну (сунуштаманы) кайра кайтаруу жөнүндө арыз келип түшсө.</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602B95" w:rsidRDefault="00602B95" w:rsidP="00602B95">
            <w:pPr>
              <w:pStyle w:val="tkTekst"/>
              <w:spacing w:line="240" w:lineRule="auto"/>
              <w:ind w:firstLine="602"/>
              <w:contextualSpacing/>
              <w:rPr>
                <w:rFonts w:ascii="Times New Roman" w:hAnsi="Times New Roman" w:cs="Times New Roman"/>
                <w:sz w:val="24"/>
                <w:szCs w:val="24"/>
                <w:lang w:val="ky-KG"/>
              </w:rPr>
            </w:pPr>
          </w:p>
          <w:p w:rsidR="00602B95" w:rsidRDefault="00602B95"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Апелляциялык инстанциядагы сот апелляциялык даттанууну (сунуштаманы) кайра кайтаруу жөнүндө ал сотко келип түшкөн учурдан тартып үч күндүк мөөнөттө жүйөлөнгөн аныктама чыгарат жана даттанууну (сунуштаманы) берген жакка тиркелген бардык документтери менен кошо тапшырат же жөнөтөт.</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DC7978" w:rsidRDefault="00DC7978" w:rsidP="00602B95">
            <w:pPr>
              <w:pStyle w:val="tkTekst"/>
              <w:spacing w:line="240" w:lineRule="auto"/>
              <w:ind w:firstLine="602"/>
              <w:contextualSpacing/>
              <w:rPr>
                <w:rFonts w:ascii="Times New Roman" w:hAnsi="Times New Roman" w:cs="Times New Roman"/>
                <w:sz w:val="24"/>
                <w:szCs w:val="24"/>
                <w:lang w:val="ky-KG"/>
              </w:rPr>
            </w:pPr>
          </w:p>
          <w:p w:rsidR="00602B95" w:rsidRPr="00602B95" w:rsidRDefault="00602B95" w:rsidP="00602B95">
            <w:pPr>
              <w:pStyle w:val="tkTekst"/>
              <w:spacing w:line="240" w:lineRule="auto"/>
              <w:ind w:firstLine="602"/>
              <w:contextualSpacing/>
              <w:rPr>
                <w:rFonts w:ascii="Times New Roman" w:hAnsi="Times New Roman" w:cs="Times New Roman"/>
                <w:sz w:val="24"/>
                <w:szCs w:val="24"/>
                <w:lang w:val="ky-KG"/>
              </w:rPr>
            </w:pPr>
          </w:p>
          <w:p w:rsidR="00DC7978" w:rsidRPr="00602B95"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3. Даттанууну (сунуштаманы) кайра кайтарууга негиз болгон жагдайлар четтетилгенден кийин, даттанууну берген жак жалпы тартипте ушул Кодексте белгиленген мөөнөттүн чектеринде апелляциялык даттануу (сунуштама) менен сотко кайрадан кайрылууга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rPr>
            </w:pPr>
            <w:r w:rsidRPr="00DC7978">
              <w:rPr>
                <w:rFonts w:ascii="Times New Roman" w:hAnsi="Times New Roman" w:cs="Times New Roman"/>
                <w:sz w:val="24"/>
                <w:szCs w:val="24"/>
                <w:lang w:val="ky-KG"/>
              </w:rPr>
              <w:t>4. ...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sz w:val="24"/>
                <w:szCs w:val="24"/>
              </w:rPr>
            </w:pPr>
            <w:r w:rsidRPr="00E0092A">
              <w:rPr>
                <w:rFonts w:ascii="Times New Roman" w:hAnsi="Times New Roman" w:cs="Times New Roman"/>
                <w:b w:val="0"/>
                <w:sz w:val="24"/>
                <w:szCs w:val="24"/>
                <w:lang w:val="ky-KG"/>
              </w:rPr>
              <w:lastRenderedPageBreak/>
              <w:t>219-берене. Апелляциялык даттанууну (сунуштаманы) кайра кайтаруу</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1. Апелляциялык даттануу (сунуштама) төмөнкү учурларда даттанууну (сунуштаманы) берген жакка апелляциялык инстанциядагы </w:t>
            </w:r>
            <w:r w:rsidRPr="00DC7978">
              <w:rPr>
                <w:rFonts w:ascii="Times New Roman" w:hAnsi="Times New Roman" w:cs="Times New Roman"/>
                <w:sz w:val="24"/>
                <w:szCs w:val="24"/>
                <w:lang w:val="ky-KG"/>
              </w:rPr>
              <w:lastRenderedPageBreak/>
              <w:t>сот тарабынан кайра кайтарылат, эгерде: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1) апелляциялык даттануу (сунуштама) апелляциялык инстанциядагы сотко кайрылуу укугу болбогон жак тарабынан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2) даттануу мөөнөтү өтүп кетсе жана даттануу мөөнөтүн калыбына келтирүү жөнүндө арыз болбосо;</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 xml:space="preserve">3) апелляциялык даттануу (сунуштама) ушул Кодекстин </w:t>
            </w:r>
            <w:hyperlink r:id="rId18" w:anchor="st_214" w:history="1">
              <w:r w:rsidRPr="00DC7978">
                <w:rPr>
                  <w:rStyle w:val="a5"/>
                  <w:rFonts w:ascii="Times New Roman" w:hAnsi="Times New Roman" w:cs="Times New Roman"/>
                  <w:color w:val="000000" w:themeColor="text1"/>
                  <w:sz w:val="24"/>
                  <w:szCs w:val="24"/>
                  <w:u w:val="none"/>
                  <w:lang w:val="ky-KG"/>
                </w:rPr>
                <w:t>214-беренесинин</w:t>
              </w:r>
            </w:hyperlink>
            <w:r w:rsidRPr="00DC7978">
              <w:rPr>
                <w:rFonts w:ascii="Times New Roman" w:hAnsi="Times New Roman" w:cs="Times New Roman"/>
                <w:color w:val="000000" w:themeColor="text1"/>
                <w:sz w:val="24"/>
                <w:szCs w:val="24"/>
                <w:lang w:val="ky-KG"/>
              </w:rPr>
              <w:t xml:space="preserve"> </w:t>
            </w:r>
            <w:r w:rsidRPr="00DC7978">
              <w:rPr>
                <w:rFonts w:ascii="Times New Roman" w:hAnsi="Times New Roman" w:cs="Times New Roman"/>
                <w:b/>
                <w:sz w:val="24"/>
                <w:szCs w:val="24"/>
                <w:lang w:val="ky-KG"/>
              </w:rPr>
              <w:t>1-3-бөлүктөрүнүн</w:t>
            </w:r>
            <w:r w:rsidRPr="00DC7978">
              <w:rPr>
                <w:rFonts w:ascii="Times New Roman" w:hAnsi="Times New Roman" w:cs="Times New Roman"/>
                <w:sz w:val="24"/>
                <w:szCs w:val="24"/>
                <w:lang w:val="ky-KG"/>
              </w:rPr>
              <w:t xml:space="preserve"> талаптарын бузуу менен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4) даттанууга мамлекеттик алымдын төлөнгөнүнүн далилдери тиркелбесе;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rPr>
            </w:pPr>
            <w:r w:rsidRPr="00DC7978">
              <w:rPr>
                <w:rFonts w:ascii="Times New Roman" w:hAnsi="Times New Roman" w:cs="Times New Roman"/>
                <w:sz w:val="24"/>
                <w:szCs w:val="24"/>
                <w:lang w:val="ky-KG"/>
              </w:rPr>
              <w:t>5) даттануу (сунуштама) биринчи инстанциянын сотун аттап өтүү менен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6) даттанууну (сунуштаманы) берген адамдан даттанууну (сунуштаманы) кайра кайтаруу жөнүндө арыз келип түшсө;</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7) апелляциялык даттануу (сунуштама) апелляциялык инстанциядагы сот тарабынан мурда каралган сот актысына берилсе.</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2. Апелляциялык инстанциядагы сот апелляциялык даттанууну (сунуштаманы) кайра кайтаруу жөнүндө ал сотко келип түшкөн учурдан тартып үч күндүк мөөнөттө жүйөлөнгөн аныктама чыгарат жана даттанууну (сунуштаманы) берген жакка тиркелген бардык документтери менен кошо тапшырат же жөнөтөт.</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Эгерде сот тарабынан ушул статьянын 1-бөлүгүндө каралган негиздер бар экендиги аныкталса, ал өндүрүшкө кабыл алынгандан кийин апелляциялык даттануу (сунуштама) берген жакка кайтарылып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sz w:val="24"/>
                <w:szCs w:val="24"/>
                <w:lang w:val="ky-KG"/>
              </w:rPr>
            </w:pPr>
            <w:r w:rsidRPr="00DC7978">
              <w:rPr>
                <w:rFonts w:ascii="Times New Roman" w:hAnsi="Times New Roman" w:cs="Times New Roman"/>
                <w:sz w:val="24"/>
                <w:szCs w:val="24"/>
                <w:lang w:val="ky-KG"/>
              </w:rPr>
              <w:t>3. Даттанууну (сунуштаманы) кайра кайтарууга негиз болгон жагдайлар четтетилгенден кийин, даттанууну берген жак жалпы тартипте ушул Кодексте белгиленген мөөнөттүн чектеринде апелляциялык даттануу (сунуштама) менен сотко кайрадан кайрылууга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b/>
                <w:bCs/>
                <w:sz w:val="24"/>
                <w:szCs w:val="24"/>
                <w:lang w:val="ky-KG"/>
              </w:rPr>
            </w:pPr>
            <w:r w:rsidRPr="00DC7978">
              <w:rPr>
                <w:rFonts w:ascii="Times New Roman" w:hAnsi="Times New Roman" w:cs="Times New Roman"/>
                <w:sz w:val="24"/>
                <w:szCs w:val="24"/>
                <w:lang w:val="ky-KG"/>
              </w:rPr>
              <w:t>4. ...</w:t>
            </w:r>
          </w:p>
        </w:tc>
      </w:tr>
      <w:tr w:rsidR="00DC7978" w:rsidRPr="001105A4"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lastRenderedPageBreak/>
              <w:t>223-берене. Ишти апелляциялык кароого карата даярдоо жана ишти кароого дайындоо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lastRenderedPageBreak/>
              <w:t xml:space="preserve">6. Апелляциялык инстанциядагы сот ушул Кодекстин </w:t>
            </w:r>
            <w:hyperlink r:id="rId19" w:anchor="g12" w:history="1">
              <w:r w:rsidRPr="00DC7978">
                <w:rPr>
                  <w:rStyle w:val="a5"/>
                  <w:rFonts w:ascii="Times New Roman" w:hAnsi="Times New Roman" w:cs="Times New Roman"/>
                  <w:b/>
                  <w:strike/>
                  <w:color w:val="000000" w:themeColor="text1"/>
                  <w:sz w:val="24"/>
                  <w:szCs w:val="24"/>
                  <w:u w:val="none"/>
                  <w:lang w:val="ky-KG"/>
                </w:rPr>
                <w:t>12</w:t>
              </w:r>
              <w:r w:rsidRPr="00DC7978">
                <w:rPr>
                  <w:rStyle w:val="a5"/>
                  <w:rFonts w:ascii="Times New Roman" w:hAnsi="Times New Roman" w:cs="Times New Roman"/>
                  <w:color w:val="000000" w:themeColor="text1"/>
                  <w:sz w:val="24"/>
                  <w:szCs w:val="24"/>
                  <w:u w:val="none"/>
                  <w:lang w:val="ky-KG"/>
                </w:rPr>
                <w:t>-главасында</w:t>
              </w:r>
            </w:hyperlink>
            <w:r w:rsidRPr="00DC7978">
              <w:rPr>
                <w:rFonts w:ascii="Times New Roman" w:hAnsi="Times New Roman" w:cs="Times New Roman"/>
                <w:color w:val="000000" w:themeColor="text1"/>
                <w:sz w:val="24"/>
                <w:szCs w:val="24"/>
                <w:lang w:val="ky-KG"/>
              </w:rPr>
              <w:t xml:space="preserve"> белгиленген эрежелер боюнча соттук жыйналыштын датасы, убактысы жана орду жөнүндө процесстин катышуучуларына кабарландырат.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Апелляциялык өндүрүш оозеки териштирүүнү жүргүзбөстөн жүзөгө ашырылган учурда, соттук коллегиянын курамы апелляциялык даттанууну (сунуштаманы) маңызы боюнча кароонун натыйжалары боюнча сот актысын жарыя кылуу боюнча соттук жыйналыштын датасы, убактысы жана орду жөнүндө процесстин катышуучуларына кабарлайт.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7. Процесстин катышуучуларынын ишти кароонун датасы, убактысы жана орду жөнүндө кабарланбаган кимдир-бирөөсү соттук жыйналышка келбей калган учурда, сот ишти териштирүүнү кийинкиге калтырат.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Ишти кароонун датасы, убактысы жана орду жөнүндө талаптагыдай кабарланылган процесстин катышуучуларынын келбей калуусу ишти териштирүүгө карата тоскоолдук болуп саналбайт. Эгерде процесстин катышуучулары соттук жыйналыштын датасы, убактысы жана орду жөнүндө талаптагыдай кабарланылса, эгерде сот алардын келбей калуусунун себептеринин жүйөлүүлүгү тууралуу тыянакка келсе, сот ишти териштирүүнү кийинкиге калтыра алат.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b/>
                <w:strike/>
                <w:color w:val="000000" w:themeColor="text1"/>
                <w:sz w:val="24"/>
                <w:szCs w:val="24"/>
                <w:lang w:val="ky-KG"/>
              </w:rPr>
              <w:t>8. Апелляциялык даттанууну (сунуштаманы) маңызы боюнча кароонун натыйжалары боюнча сот актысын жарыя кылуу боюнча соттук жыйналыштын датасы, убактысы жана орду жөнүндө талаптагыдай кабарланылган процесстин катышуучуларынын келбей калуусу сот актысын жарыя кылууга карата тоскоолдук болуп саналбайт.</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lastRenderedPageBreak/>
              <w:t>223-берене. Ишти апелляциялык кароого карата даярдоо жана ишти кароого дайындоо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lastRenderedPageBreak/>
              <w:t xml:space="preserve">6. Апелляциялык инстанциядагы сот ушул Кодекстин </w:t>
            </w:r>
            <w:hyperlink r:id="rId20" w:anchor="g12" w:history="1">
              <w:r w:rsidRPr="00DC7978">
                <w:rPr>
                  <w:rStyle w:val="a5"/>
                  <w:rFonts w:ascii="Times New Roman" w:hAnsi="Times New Roman" w:cs="Times New Roman"/>
                  <w:b/>
                  <w:color w:val="000000" w:themeColor="text1"/>
                  <w:sz w:val="24"/>
                  <w:szCs w:val="24"/>
                  <w:u w:val="none"/>
                  <w:lang w:val="ky-KG"/>
                </w:rPr>
                <w:t>10</w:t>
              </w:r>
              <w:r w:rsidRPr="00DC7978">
                <w:rPr>
                  <w:rStyle w:val="a5"/>
                  <w:rFonts w:ascii="Times New Roman" w:hAnsi="Times New Roman" w:cs="Times New Roman"/>
                  <w:color w:val="000000" w:themeColor="text1"/>
                  <w:sz w:val="24"/>
                  <w:szCs w:val="24"/>
                  <w:u w:val="none"/>
                  <w:lang w:val="ky-KG"/>
                </w:rPr>
                <w:t>-главасында</w:t>
              </w:r>
            </w:hyperlink>
            <w:r w:rsidRPr="00DC7978">
              <w:rPr>
                <w:rFonts w:ascii="Times New Roman" w:hAnsi="Times New Roman" w:cs="Times New Roman"/>
                <w:color w:val="000000" w:themeColor="text1"/>
                <w:sz w:val="24"/>
                <w:szCs w:val="24"/>
                <w:lang w:val="ky-KG"/>
              </w:rPr>
              <w:t xml:space="preserve"> белгиленген эрежелер боюнча соттук жыйналыштын датасы, убактысы жана орду жөнүндө процесстин катышуучуларына кабарландырат.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Апелляциялык өндүрүш оозеки териштирүүнү жүргүзбөстөн жүзөгө ашырылган учурда, соттук коллегиянын курамы апелляциялык даттанууну (сунуштаманы) маңызы боюнча кароонун натыйжалары боюнча сот актысын жарыя кылуу боюнча соттук жыйналыштын датасы, убактысы жана орду жөнүндө процесстин катышуучуларына кабарлайт.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7. Процесстин катышуучуларынын ишти кароонун датасы, убактысы жана орду жөнүндө кабарланбаган кимдир-бирөөсү соттук жыйналышка келбей калган учурда, сот ишти териштирүүнү кийинкиге калтырат.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Ишти кароонун датасы, убактысы жана орду жөнүндө талаптагыдай кабарланылган процесстин катышуучуларынын келбей калуусу ишти териштирүүгө карата тоскоолдук болуп саналбайт. Эгерде процесстин катышуучулары соттук жыйналыштын датасы, убактысы жана орду жөнүндө талаптагыдай кабарланылса, эгерде сот алардын келбей калуусунун себептеринин жүйөлүүлүгү тууралуу тыянакка келсе, сот ишти териштирүүнү кийинкиге калтыра алат.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b/>
                <w:color w:val="000000" w:themeColor="text1"/>
                <w:szCs w:val="24"/>
                <w:lang w:val="ky-KG"/>
              </w:rPr>
              <w:t>8. К</w:t>
            </w:r>
            <w:r w:rsidRPr="00DC7978">
              <w:rPr>
                <w:b/>
                <w:szCs w:val="24"/>
                <w:lang w:val="ky-KG"/>
              </w:rPr>
              <w:t>үчүн жоготту деп таанылсын</w:t>
            </w:r>
            <w:r w:rsidRPr="00DC7978">
              <w:rPr>
                <w:rFonts w:eastAsia="Times New Roman"/>
                <w:szCs w:val="24"/>
                <w:lang w:val="ky-KG" w:eastAsia="ru-RU"/>
              </w:rPr>
              <w:t>.</w:t>
            </w:r>
          </w:p>
          <w:p w:rsidR="00DC7978" w:rsidRPr="00DC7978" w:rsidRDefault="00DC7978" w:rsidP="00602B95">
            <w:pPr>
              <w:pStyle w:val="tkZagolovok5"/>
              <w:spacing w:line="240" w:lineRule="auto"/>
              <w:ind w:firstLine="602"/>
              <w:contextualSpacing/>
              <w:jc w:val="both"/>
              <w:rPr>
                <w:rFonts w:ascii="Times New Roman" w:hAnsi="Times New Roman" w:cs="Times New Roman"/>
                <w:color w:val="000000" w:themeColor="text1"/>
                <w:sz w:val="24"/>
                <w:szCs w:val="24"/>
                <w:lang w:val="ky-KG"/>
              </w:rPr>
            </w:pPr>
          </w:p>
        </w:tc>
      </w:tr>
      <w:tr w:rsidR="00DC7978" w:rsidRPr="001105A4"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225-берене. Апелляциялык даттануу (сунуштама) боюнча сот актысын чыгаруу үчүн соттун чыгып кетүүсү</w:t>
            </w:r>
          </w:p>
          <w:p w:rsid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1. Сот соттук жарыш сөздөрдөн кийин чечим (аныктама) чыгаруу үчүн кеңешүүчү бөлмөгө чыгып кетет. Кеңешүүдөн кийин судьялар чыгарылган чечимди (аныктаманы) жарыялайт.</w:t>
            </w:r>
          </w:p>
          <w:p w:rsidR="00602B95" w:rsidRPr="00DC7978" w:rsidRDefault="00602B95"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szCs w:val="24"/>
                <w:lang w:val="ky-KG" w:eastAsia="ru-RU"/>
              </w:rPr>
              <w:t xml:space="preserve">2. </w:t>
            </w:r>
            <w:r w:rsidRPr="00DC7978">
              <w:rPr>
                <w:rFonts w:eastAsia="Times New Roman"/>
                <w:b/>
                <w:strike/>
                <w:szCs w:val="24"/>
                <w:lang w:val="ky-KG" w:eastAsia="ru-RU"/>
              </w:rPr>
              <w:t xml:space="preserve">Сот актысынын резолюциялык бөлүгүн чыгарууда сот жүйөлөнгөн сот актысы менен таанышуу датасын жарыялоого милдеттүү. Жүйөлөнгөн сот актысы соттук териштирүү аяктаган </w:t>
            </w:r>
            <w:r w:rsidRPr="00DC7978">
              <w:rPr>
                <w:rFonts w:eastAsia="Times New Roman"/>
                <w:b/>
                <w:strike/>
                <w:szCs w:val="24"/>
                <w:lang w:val="ky-KG" w:eastAsia="ru-RU"/>
              </w:rPr>
              <w:lastRenderedPageBreak/>
              <w:t>күндөн тартып беш күндөн кечиктирилбестен түзүлөт.</w:t>
            </w:r>
          </w:p>
          <w:p w:rsid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w:t>
            </w:r>
            <w:r w:rsidRPr="00DC7978">
              <w:rPr>
                <w:rFonts w:eastAsia="Times New Roman"/>
                <w:b/>
                <w:strike/>
                <w:szCs w:val="24"/>
                <w:lang w:val="ky-KG" w:eastAsia="ru-RU"/>
              </w:rPr>
              <w:t>Сот актысын жарыя кылуу учурунда катышып олтурган процесстин катышуучуларына жүйөлөштүрүлгөн сот актысынын көчүрмөсү түздөн-түз сотто кол койдуруу менен тапшырылат</w:t>
            </w:r>
            <w:r w:rsidRPr="00DC7978">
              <w:rPr>
                <w:rFonts w:eastAsia="Times New Roman"/>
                <w:szCs w:val="24"/>
                <w:lang w:val="ky-KG" w:eastAsia="ru-RU"/>
              </w:rPr>
              <w:t>. Эгерде сот актысынын көчүрмөсү өкүлгө тапшырылган болсо, анда ал анын атынан иш алып баруучу адамга да тапшырылды деп эсептелет.</w:t>
            </w:r>
          </w:p>
          <w:p w:rsidR="00E0092A" w:rsidRPr="00DC7978" w:rsidRDefault="00E0092A" w:rsidP="00602B95">
            <w:pPr>
              <w:spacing w:after="60" w:line="240" w:lineRule="auto"/>
              <w:ind w:firstLine="602"/>
              <w:contextualSpacing/>
              <w:jc w:val="both"/>
              <w:rPr>
                <w:rFonts w:eastAsia="Times New Roman"/>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4. </w:t>
            </w:r>
            <w:r w:rsidRPr="00DC7978">
              <w:rPr>
                <w:rFonts w:eastAsia="Times New Roman"/>
                <w:b/>
                <w:strike/>
                <w:szCs w:val="24"/>
                <w:lang w:val="ky-KG" w:eastAsia="ru-RU"/>
              </w:rPr>
              <w:t>Сот актысын жарыя кылуу учурунда катышпаган процесстин катышуучуларына жүйөлөштүрүлгөн сот актысынын көчүрмөсү аларга аны жарыя кылуу күнүнөн тартып үч күндүн ичинде тапшыруу жөнүндө билдирүү менен заказдык кат менен жиберилет</w:t>
            </w:r>
            <w:r w:rsidRPr="00DC7978">
              <w:rPr>
                <w:rFonts w:eastAsia="Times New Roman"/>
                <w:szCs w:val="24"/>
                <w:lang w:val="ky-KG" w:eastAsia="ru-RU"/>
              </w:rPr>
              <w:t>. Эгерде сот актысынын көчүрмөсү ошондой эле өкүлгө жиберилсе, анда ал анын атынан иш алып баруучу адамга да жиберилди деп эсептелет.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Сот актысы ушул Кодекстин 176-беренесинин 2 жана 3-бөлүктөрүндө каралган эрежелер боюнча тапшырылды деп эсептелет.</w:t>
            </w:r>
          </w:p>
          <w:p w:rsidR="00DC7978" w:rsidRPr="00DC7978" w:rsidRDefault="00DC7978" w:rsidP="00602B95">
            <w:pPr>
              <w:spacing w:after="60" w:line="240" w:lineRule="auto"/>
              <w:ind w:firstLine="602"/>
              <w:contextualSpacing/>
              <w:jc w:val="both"/>
              <w:rPr>
                <w:color w:val="000000" w:themeColor="text1"/>
                <w:szCs w:val="24"/>
                <w:lang w:val="ky-KG"/>
              </w:rPr>
            </w:pPr>
            <w:r w:rsidRPr="00DC7978">
              <w:rPr>
                <w:rFonts w:eastAsia="Times New Roman"/>
                <w:szCs w:val="24"/>
                <w:lang w:val="ky-KG" w:eastAsia="ru-RU"/>
              </w:rPr>
              <w:t>5. ....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225-берене. Апелляциялык даттануу (сунуштама) боюнча сот актысын чыгаруу үчүн соттун чыгып кетүүсү</w:t>
            </w:r>
          </w:p>
          <w:p w:rsidR="00DC7978" w:rsidRP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szCs w:val="24"/>
                <w:lang w:val="ky-KG" w:eastAsia="ru-RU"/>
              </w:rPr>
              <w:t xml:space="preserve">1. Сот соттук жарыш сөздөрдөн кийин чечим (аныктама) чыгаруу үчүн кеңешүүчү бөлмөгө чыгып кетет. Кеңешүүдөн кийин судьялар чыгарылган чечимди (аныктаманы) жарыялайт. </w:t>
            </w:r>
            <w:r w:rsidRPr="00DC7978">
              <w:rPr>
                <w:rFonts w:eastAsia="Times New Roman"/>
                <w:b/>
                <w:szCs w:val="24"/>
                <w:lang w:val="ky-KG" w:eastAsia="ru-RU"/>
              </w:rPr>
              <w:t>С</w:t>
            </w:r>
            <w:r w:rsidRPr="00DC7978">
              <w:rPr>
                <w:b/>
                <w:szCs w:val="24"/>
                <w:lang w:val="ky-KG"/>
              </w:rPr>
              <w:t>от чечимдин резолюциялык бөлүгүн жарыя кылууга укуктуу.</w:t>
            </w:r>
          </w:p>
          <w:p w:rsidR="00DC7978" w:rsidRP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b/>
                <w:szCs w:val="24"/>
                <w:lang w:val="ky-KG" w:eastAsia="ru-RU"/>
              </w:rPr>
              <w:t xml:space="preserve">2. Сот актысынын резолюциялык бөлүгүн чыгарууда жүйөлөнгөн сот актысы соттук териштирүү аяктаган күндөн тартып жети күндөн кечиктирбестен процесстин </w:t>
            </w:r>
            <w:r w:rsidRPr="00DC7978">
              <w:rPr>
                <w:rFonts w:eastAsia="Times New Roman"/>
                <w:b/>
                <w:szCs w:val="24"/>
                <w:lang w:val="ky-KG" w:eastAsia="ru-RU"/>
              </w:rPr>
              <w:lastRenderedPageBreak/>
              <w:t>катышуучуларына жөнөтүлөт (тапшырылат).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w:t>
            </w:r>
            <w:r w:rsidRPr="00DC7978">
              <w:rPr>
                <w:rFonts w:eastAsia="Times New Roman"/>
                <w:b/>
                <w:szCs w:val="24"/>
                <w:lang w:val="ky-KG" w:eastAsia="ru-RU"/>
              </w:rPr>
              <w:t>Ж</w:t>
            </w:r>
            <w:r w:rsidRPr="00DC7978">
              <w:rPr>
                <w:b/>
                <w:szCs w:val="24"/>
                <w:lang w:val="ky-KG"/>
              </w:rPr>
              <w:t>үйөлөштүрүлгөн</w:t>
            </w:r>
            <w:r w:rsidRPr="00DC7978">
              <w:rPr>
                <w:rFonts w:eastAsia="Times New Roman"/>
                <w:b/>
                <w:szCs w:val="24"/>
                <w:lang w:val="ky-KG" w:eastAsia="ru-RU"/>
              </w:rPr>
              <w:t xml:space="preserve"> сот актысын жарыя кылуу учурунда катышып олтурган процесстин катышуучуларына жүйөлөштүрүлгөн сот актысынын көчүрмөсү түздөн-түз сотто кол койдуруу менен тапшырылат</w:t>
            </w:r>
            <w:r w:rsidRPr="00DC7978">
              <w:rPr>
                <w:rFonts w:eastAsia="Times New Roman"/>
                <w:szCs w:val="24"/>
                <w:lang w:val="ky-KG" w:eastAsia="ru-RU"/>
              </w:rPr>
              <w:t>. Эгерде сот актысынын көчүрмөсү өкүлгө тапшырылган болсо, анда ал анын атынан иш алып баруучу адамга да тапшырылды деп эсептелет.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4. </w:t>
            </w:r>
            <w:r w:rsidRPr="00DC7978">
              <w:rPr>
                <w:rFonts w:eastAsia="Times New Roman"/>
                <w:b/>
                <w:szCs w:val="24"/>
                <w:lang w:val="ky-KG" w:eastAsia="ru-RU"/>
              </w:rPr>
              <w:t>Ж</w:t>
            </w:r>
            <w:r w:rsidRPr="00DC7978">
              <w:rPr>
                <w:b/>
                <w:szCs w:val="24"/>
                <w:lang w:val="ky-KG"/>
              </w:rPr>
              <w:t>үйөлөштүрүлгөн</w:t>
            </w:r>
            <w:r w:rsidRPr="00DC7978">
              <w:rPr>
                <w:rFonts w:eastAsia="Times New Roman"/>
                <w:b/>
                <w:szCs w:val="24"/>
                <w:lang w:val="ky-KG" w:eastAsia="ru-RU"/>
              </w:rPr>
              <w:t xml:space="preserve"> сот актысын жарыя кылуу учурунда катышпаган процесстин катышуучуларына жүйөлөштүрүлгөн сот актысынын көчүрмөсү аларга аны жарыя кылуу күнүнөн тартып жети күндүн ичинде тапшыруу жөнүндө билдирүү менен заказдык кат менен жиберилет (тапшырылат).</w:t>
            </w:r>
            <w:r w:rsidRPr="00DC7978">
              <w:rPr>
                <w:rFonts w:eastAsia="Times New Roman"/>
                <w:szCs w:val="24"/>
                <w:lang w:val="ky-KG" w:eastAsia="ru-RU"/>
              </w:rPr>
              <w:t xml:space="preserve"> Эгерде сот актысынын көчүрмөсү ошондой эле өкүлгө жиберилсе, анда ал анын атынан иш алып баруучу адамга да жиберилди деп эсептелет.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Сот актысы ушул Кодекстин 176-беренесинин 2 жана 3-бөлүктөрүндө каралган эрежелер боюнча тапшырылды деп эсептелет.</w:t>
            </w:r>
          </w:p>
          <w:p w:rsidR="00DC7978" w:rsidRPr="00DC7978" w:rsidRDefault="00DC7978" w:rsidP="00602B95">
            <w:pPr>
              <w:spacing w:after="60" w:line="240" w:lineRule="auto"/>
              <w:ind w:firstLine="602"/>
              <w:contextualSpacing/>
              <w:jc w:val="both"/>
              <w:rPr>
                <w:color w:val="000000" w:themeColor="text1"/>
                <w:szCs w:val="24"/>
                <w:lang w:val="ky-KG"/>
              </w:rPr>
            </w:pPr>
            <w:r w:rsidRPr="00DC7978">
              <w:rPr>
                <w:rFonts w:eastAsia="Times New Roman"/>
                <w:szCs w:val="24"/>
                <w:lang w:val="ky-KG" w:eastAsia="ru-RU"/>
              </w:rPr>
              <w:t>5. ....</w:t>
            </w:r>
          </w:p>
        </w:tc>
      </w:tr>
      <w:tr w:rsidR="00DC7978" w:rsidRPr="003D5DBF" w:rsidTr="00E0092A">
        <w:trPr>
          <w:trHeight w:hRule="exact" w:val="1752"/>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lastRenderedPageBreak/>
              <w:t>228-берене. Апелляциялык инстанциядагы соттун доону камсыз кылуу чараларын көрүүсү</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lang w:val="ky-KG"/>
              </w:rPr>
            </w:pPr>
            <w:r w:rsidRPr="00DC7978">
              <w:rPr>
                <w:rFonts w:ascii="Times New Roman" w:hAnsi="Times New Roman" w:cs="Times New Roman"/>
                <w:color w:val="000000" w:themeColor="text1"/>
                <w:sz w:val="24"/>
                <w:szCs w:val="24"/>
                <w:lang w:val="ky-KG"/>
              </w:rPr>
              <w:t xml:space="preserve">Ишке катышкан жактардын арызы боюнча апелляциялык инстанциядагы сот ушул Кодекстин </w:t>
            </w:r>
            <w:hyperlink r:id="rId21" w:anchor="g12" w:history="1">
              <w:r w:rsidRPr="00DC7978">
                <w:rPr>
                  <w:rStyle w:val="a5"/>
                  <w:rFonts w:ascii="Times New Roman" w:hAnsi="Times New Roman" w:cs="Times New Roman"/>
                  <w:b/>
                  <w:strike/>
                  <w:color w:val="000000" w:themeColor="text1"/>
                  <w:sz w:val="24"/>
                  <w:szCs w:val="24"/>
                  <w:u w:val="none"/>
                  <w:lang w:val="ky-KG"/>
                </w:rPr>
                <w:t>12-</w:t>
              </w:r>
              <w:r w:rsidRPr="00DC7978">
                <w:rPr>
                  <w:rStyle w:val="a5"/>
                  <w:rFonts w:ascii="Times New Roman" w:hAnsi="Times New Roman" w:cs="Times New Roman"/>
                  <w:color w:val="000000" w:themeColor="text1"/>
                  <w:sz w:val="24"/>
                  <w:szCs w:val="24"/>
                  <w:u w:val="none"/>
                  <w:lang w:val="ky-KG"/>
                </w:rPr>
                <w:t>главасында</w:t>
              </w:r>
            </w:hyperlink>
            <w:r w:rsidRPr="00DC7978">
              <w:rPr>
                <w:rFonts w:ascii="Times New Roman" w:hAnsi="Times New Roman" w:cs="Times New Roman"/>
                <w:color w:val="000000" w:themeColor="text1"/>
                <w:sz w:val="24"/>
                <w:szCs w:val="24"/>
                <w:lang w:val="ky-KG"/>
              </w:rPr>
              <w:t xml:space="preserve"> белгиленген эрежелер боюнча доону камсыз кылууга карата чараларды көрө алат.</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t>228-берене. Апелляциялык инстанциядагы соттун доону камсыз кылуу чараларын көрүүсү</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lang w:val="ky-KG"/>
              </w:rPr>
            </w:pPr>
            <w:r w:rsidRPr="00DC7978">
              <w:rPr>
                <w:rFonts w:ascii="Times New Roman" w:hAnsi="Times New Roman" w:cs="Times New Roman"/>
                <w:color w:val="000000" w:themeColor="text1"/>
                <w:sz w:val="24"/>
                <w:szCs w:val="24"/>
                <w:lang w:val="ky-KG"/>
              </w:rPr>
              <w:t xml:space="preserve">Ишке катышкан жактардын арызы боюнча апелляциялык инстанциядагы сот ушул Кодекстин </w:t>
            </w:r>
            <w:hyperlink r:id="rId22" w:anchor="g12" w:history="1">
              <w:r w:rsidRPr="00DC7978">
                <w:rPr>
                  <w:rStyle w:val="a5"/>
                  <w:rFonts w:ascii="Times New Roman" w:hAnsi="Times New Roman" w:cs="Times New Roman"/>
                  <w:b/>
                  <w:color w:val="000000" w:themeColor="text1"/>
                  <w:sz w:val="24"/>
                  <w:szCs w:val="24"/>
                  <w:u w:val="none"/>
                  <w:lang w:val="ky-KG"/>
                </w:rPr>
                <w:t>11</w:t>
              </w:r>
              <w:r w:rsidRPr="00DC7978">
                <w:rPr>
                  <w:rStyle w:val="a5"/>
                  <w:rFonts w:ascii="Times New Roman" w:hAnsi="Times New Roman" w:cs="Times New Roman"/>
                  <w:color w:val="000000" w:themeColor="text1"/>
                  <w:sz w:val="24"/>
                  <w:szCs w:val="24"/>
                  <w:u w:val="none"/>
                  <w:lang w:val="ky-KG"/>
                </w:rPr>
                <w:t>-главасында</w:t>
              </w:r>
            </w:hyperlink>
            <w:r w:rsidRPr="00DC7978">
              <w:rPr>
                <w:rFonts w:ascii="Times New Roman" w:hAnsi="Times New Roman" w:cs="Times New Roman"/>
                <w:color w:val="000000" w:themeColor="text1"/>
                <w:sz w:val="24"/>
                <w:szCs w:val="24"/>
                <w:lang w:val="ky-KG"/>
              </w:rPr>
              <w:t xml:space="preserve"> белгиленген эрежелер боюнча доону камсыз кылууга карата чараларды көрө алат.</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E0092A">
            <w:pPr>
              <w:spacing w:line="240" w:lineRule="auto"/>
              <w:ind w:firstLine="602"/>
              <w:jc w:val="both"/>
              <w:rPr>
                <w:szCs w:val="24"/>
                <w:lang w:val="ky-KG"/>
              </w:rPr>
            </w:pPr>
            <w:r w:rsidRPr="00E0092A">
              <w:rPr>
                <w:szCs w:val="24"/>
                <w:lang w:val="ky-KG"/>
              </w:rPr>
              <w:t>233-берене. Биринчи инстанциядагы соттун чечимин жокко чыгарууга жана ишти жаңыдан кароого жиберүүгө карата негиз</w:t>
            </w:r>
          </w:p>
          <w:p w:rsidR="00DC7978" w:rsidRPr="00DC7978" w:rsidRDefault="00DC7978" w:rsidP="00E0092A">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Процесстик укуктун ченемдери олуттуу бузулган учурда, биринчи инстанциядагы соттун чечими жокко чыгарылууга, ал эми иш - жаңыдан кароого жөнөтүлүүгө жатат.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Процесстик укуктун ченемдерин олуттуу бузуу болуп саналат, эгерде: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иш сот тарабынан мыйзамсыз курамда каралса;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соттун чечимине судья кол койбосо же соттун чечиминде көрсөтүлгөн судьядан башка судья кол койсо;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3) иште соттук жыйналыштын протоколу жок болсо;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4) иш сот тарабынан соттук жыйналыштын убактысы жана орду </w:t>
            </w:r>
            <w:r w:rsidRPr="00DC7978">
              <w:rPr>
                <w:rFonts w:ascii="Times New Roman" w:hAnsi="Times New Roman" w:cs="Times New Roman"/>
                <w:color w:val="000000" w:themeColor="text1"/>
                <w:sz w:val="24"/>
                <w:szCs w:val="24"/>
                <w:lang w:val="ky-KG"/>
              </w:rPr>
              <w:lastRenderedPageBreak/>
              <w:t>жөнүндө кабарландырылбаган, процесстин катышуучуларынын кимдир-бирөөнүн жогунда каралса, же болбосо буга процесстин катышуучуларынын жазуу жүзүндөгү макулдугу болбогондо, иш оозеки териштирүүнү жүргүзүүсүз каралса;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5) ишти кароодо сот өндүрүшү жүргүзүлүп жаткан тил жөнүндө эрежелер бузулса;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6) иш ушул Кодексте белгиленген, ушул Кодекстин </w:t>
            </w:r>
            <w:hyperlink r:id="rId23" w:anchor="st_15" w:history="1">
              <w:r w:rsidRPr="00DC7978">
                <w:rPr>
                  <w:rStyle w:val="a5"/>
                  <w:rFonts w:ascii="Times New Roman" w:hAnsi="Times New Roman" w:cs="Times New Roman"/>
                  <w:color w:val="000000" w:themeColor="text1"/>
                  <w:sz w:val="24"/>
                  <w:szCs w:val="24"/>
                  <w:u w:val="none"/>
                  <w:lang w:val="ky-KG"/>
                </w:rPr>
                <w:t>15</w:t>
              </w:r>
            </w:hyperlink>
            <w:r w:rsidRPr="00DC7978">
              <w:rPr>
                <w:rFonts w:ascii="Times New Roman" w:hAnsi="Times New Roman" w:cs="Times New Roman"/>
                <w:color w:val="000000" w:themeColor="text1"/>
                <w:sz w:val="24"/>
                <w:szCs w:val="24"/>
                <w:lang w:val="ky-KG"/>
              </w:rPr>
              <w:t xml:space="preserve"> жана </w:t>
            </w:r>
            <w:hyperlink r:id="rId24" w:anchor="st_16" w:history="1">
              <w:r w:rsidRPr="00DC7978">
                <w:rPr>
                  <w:rStyle w:val="a5"/>
                  <w:rFonts w:ascii="Times New Roman" w:hAnsi="Times New Roman" w:cs="Times New Roman"/>
                  <w:color w:val="000000" w:themeColor="text1"/>
                  <w:sz w:val="24"/>
                  <w:szCs w:val="24"/>
                  <w:u w:val="none"/>
                  <w:lang w:val="ky-KG"/>
                </w:rPr>
                <w:t>16</w:t>
              </w:r>
            </w:hyperlink>
            <w:r w:rsidRPr="00DC7978">
              <w:rPr>
                <w:rFonts w:ascii="Times New Roman" w:hAnsi="Times New Roman" w:cs="Times New Roman"/>
                <w:color w:val="000000" w:themeColor="text1"/>
                <w:sz w:val="24"/>
                <w:szCs w:val="24"/>
                <w:lang w:val="ky-KG"/>
              </w:rPr>
              <w:t>-беренелеринде каралган ведомстволук жана сотко караштуулук эрежелерин бузуу менен каралса.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p>
          <w:p w:rsidR="00E0092A" w:rsidRPr="00DC7978" w:rsidRDefault="00E0092A" w:rsidP="00602B95">
            <w:pPr>
              <w:pStyle w:val="tkTekst"/>
              <w:spacing w:line="240" w:lineRule="auto"/>
              <w:ind w:firstLine="602"/>
              <w:contextualSpacing/>
              <w:rPr>
                <w:rFonts w:ascii="Times New Roman" w:hAnsi="Times New Roman" w:cs="Times New Roman"/>
                <w:color w:val="000000" w:themeColor="text1"/>
                <w:sz w:val="24"/>
                <w:szCs w:val="24"/>
              </w:rPr>
            </w:pPr>
          </w:p>
          <w:p w:rsidR="00DC7978" w:rsidRPr="00DC7978" w:rsidRDefault="00DC7978" w:rsidP="00E0092A">
            <w:pPr>
              <w:pStyle w:val="tkRedakcija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3. (КР 2020-жылдын 11-апрелиндеги N 39 </w:t>
            </w:r>
            <w:hyperlink r:id="rId25" w:history="1">
              <w:r w:rsidRPr="00DC7978">
                <w:rPr>
                  <w:rStyle w:val="a5"/>
                  <w:rFonts w:ascii="Times New Roman" w:hAnsi="Times New Roman" w:cs="Times New Roman"/>
                  <w:color w:val="000000" w:themeColor="text1"/>
                  <w:sz w:val="24"/>
                  <w:szCs w:val="24"/>
                  <w:u w:val="none"/>
                  <w:lang w:val="ky-KG"/>
                </w:rPr>
                <w:t>Мыйзамына</w:t>
              </w:r>
            </w:hyperlink>
            <w:r w:rsidRPr="00DC7978">
              <w:rPr>
                <w:rFonts w:ascii="Times New Roman" w:hAnsi="Times New Roman" w:cs="Times New Roman"/>
                <w:color w:val="000000" w:themeColor="text1"/>
                <w:sz w:val="24"/>
                <w:szCs w:val="24"/>
                <w:lang w:val="ky-KG"/>
              </w:rPr>
              <w:t xml:space="preserve"> ылайык күчүн жоготту)</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E0092A">
            <w:pPr>
              <w:spacing w:line="240" w:lineRule="auto"/>
              <w:ind w:firstLine="602"/>
              <w:jc w:val="both"/>
              <w:rPr>
                <w:szCs w:val="24"/>
                <w:lang w:val="ky-KG"/>
              </w:rPr>
            </w:pPr>
            <w:r w:rsidRPr="00E0092A">
              <w:rPr>
                <w:szCs w:val="24"/>
                <w:lang w:val="ky-KG"/>
              </w:rPr>
              <w:lastRenderedPageBreak/>
              <w:t>233-берене. Биринчи инстанциядагы соттун чечимин жокко чыгарууга жана ишти жаңыдан кароого жиберүүгө карата негиз</w:t>
            </w:r>
          </w:p>
          <w:p w:rsidR="00DC7978" w:rsidRPr="00DC7978" w:rsidRDefault="00DC7978" w:rsidP="00E0092A">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Процесстик укуктун ченемдери олуттуу бузулган учурда, биринчи инстанциядагы соттун чечими жокко чыгарылууга, ал эми иш - жаңыдан кароого жөнөтүлүүгө жатат.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Процесстик укуктун ченемдерин олуттуу бузуу болуп саналат, эгерде: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иш сот тарабынан мыйзамсыз курамда каралса;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соттун чечимине судья кол койбосо же соттун чечиминде көрсөтүлгөн судьядан башка судья кол койсо;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3) иште соттук жыйналыштын протоколу жок болсо;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4) иш сот тарабынан соттук жыйналыштын убактысы жана орду </w:t>
            </w:r>
            <w:r w:rsidRPr="00DC7978">
              <w:rPr>
                <w:rFonts w:ascii="Times New Roman" w:hAnsi="Times New Roman" w:cs="Times New Roman"/>
                <w:color w:val="000000" w:themeColor="text1"/>
                <w:sz w:val="24"/>
                <w:szCs w:val="24"/>
                <w:lang w:val="ky-KG"/>
              </w:rPr>
              <w:lastRenderedPageBreak/>
              <w:t>жөнүндө кабарландырылбаган, процесстин катышуучуларынын кимдир-бирөөнүн жогунда каралса, же болбосо буга процесстин катышуучуларынын жазуу жүзүндөгү макулдугу болбогондо, иш оозеки териштирүүнү жүргүзүүсүз каралса;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5) ишти кароодо сот өндүрүшү жүргүзүлүп жаткан тил жөнүндө эрежелер бузулса;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6) иш ушул Кодексте белгиленген, ушул Кодекстин </w:t>
            </w:r>
            <w:hyperlink r:id="rId26" w:anchor="st_15" w:history="1">
              <w:r w:rsidRPr="00DC7978">
                <w:rPr>
                  <w:rStyle w:val="a5"/>
                  <w:rFonts w:ascii="Times New Roman" w:hAnsi="Times New Roman" w:cs="Times New Roman"/>
                  <w:color w:val="000000" w:themeColor="text1"/>
                  <w:sz w:val="24"/>
                  <w:szCs w:val="24"/>
                  <w:u w:val="none"/>
                  <w:lang w:val="ky-KG"/>
                </w:rPr>
                <w:t>15</w:t>
              </w:r>
            </w:hyperlink>
            <w:r w:rsidRPr="00DC7978">
              <w:rPr>
                <w:rFonts w:ascii="Times New Roman" w:hAnsi="Times New Roman" w:cs="Times New Roman"/>
                <w:color w:val="000000" w:themeColor="text1"/>
                <w:sz w:val="24"/>
                <w:szCs w:val="24"/>
                <w:lang w:val="ky-KG"/>
              </w:rPr>
              <w:t xml:space="preserve"> жана </w:t>
            </w:r>
            <w:hyperlink r:id="rId27" w:anchor="st_16" w:history="1">
              <w:r w:rsidRPr="00DC7978">
                <w:rPr>
                  <w:rStyle w:val="a5"/>
                  <w:rFonts w:ascii="Times New Roman" w:hAnsi="Times New Roman" w:cs="Times New Roman"/>
                  <w:color w:val="000000" w:themeColor="text1"/>
                  <w:sz w:val="24"/>
                  <w:szCs w:val="24"/>
                  <w:u w:val="none"/>
                  <w:lang w:val="ky-KG"/>
                </w:rPr>
                <w:t>16</w:t>
              </w:r>
            </w:hyperlink>
            <w:r w:rsidRPr="00DC7978">
              <w:rPr>
                <w:rFonts w:ascii="Times New Roman" w:hAnsi="Times New Roman" w:cs="Times New Roman"/>
                <w:color w:val="000000" w:themeColor="text1"/>
                <w:sz w:val="24"/>
                <w:szCs w:val="24"/>
                <w:lang w:val="ky-KG"/>
              </w:rPr>
              <w:t>-беренелеринде каралган ведомстволук жана сотко караштуулук эрежелерин бузуу менен каралса;</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color w:val="000000" w:themeColor="text1"/>
                <w:sz w:val="24"/>
                <w:szCs w:val="24"/>
                <w:lang w:val="ky-KG"/>
              </w:rPr>
              <w:t xml:space="preserve">7) </w:t>
            </w:r>
            <w:r w:rsidRPr="00DC7978">
              <w:rPr>
                <w:rFonts w:ascii="Times New Roman" w:hAnsi="Times New Roman" w:cs="Times New Roman"/>
                <w:b/>
                <w:sz w:val="24"/>
                <w:szCs w:val="24"/>
                <w:lang w:val="ky-KG"/>
              </w:rPr>
              <w:t xml:space="preserve">соттун чечими менен укуктары, эркиндиктери жана мыйзамдуу кызыкчылыктары козголгон жактар тартылбастан иш каралса. </w:t>
            </w:r>
          </w:p>
          <w:p w:rsidR="00DC7978" w:rsidRPr="00DC7978" w:rsidRDefault="00DC7978" w:rsidP="00602B95">
            <w:pPr>
              <w:pStyle w:val="tkRedakcija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(КР 2020-жылдын 11-апрелиндеги N 39 </w:t>
            </w:r>
            <w:hyperlink r:id="rId28" w:history="1">
              <w:r w:rsidRPr="00DC7978">
                <w:rPr>
                  <w:rStyle w:val="a5"/>
                  <w:rFonts w:ascii="Times New Roman" w:hAnsi="Times New Roman" w:cs="Times New Roman"/>
                  <w:color w:val="000000" w:themeColor="text1"/>
                  <w:sz w:val="24"/>
                  <w:szCs w:val="24"/>
                  <w:u w:val="none"/>
                  <w:lang w:val="ky-KG"/>
                </w:rPr>
                <w:t>Мыйзамына</w:t>
              </w:r>
            </w:hyperlink>
            <w:r w:rsidRPr="00DC7978">
              <w:rPr>
                <w:rFonts w:ascii="Times New Roman" w:hAnsi="Times New Roman" w:cs="Times New Roman"/>
                <w:color w:val="000000" w:themeColor="text1"/>
                <w:sz w:val="24"/>
                <w:szCs w:val="24"/>
                <w:lang w:val="ky-KG"/>
              </w:rPr>
              <w:t xml:space="preserve"> ылайык күчүн жоготту)</w:t>
            </w:r>
          </w:p>
        </w:tc>
      </w:tr>
      <w:tr w:rsidR="00DC7978" w:rsidRPr="001105A4"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lastRenderedPageBreak/>
              <w:t>234-берене. Апелляциялык инстанциядагы соттун актысы</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Ишти кароонун натыйжалары боюнча апелляциялык инстанциянын соту чечим же аныктама формасындагы сот актысын чыгарат.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2. Ушул Кодекстин </w:t>
            </w:r>
            <w:hyperlink r:id="rId29" w:anchor="st_229" w:history="1">
              <w:r w:rsidRPr="00DC7978">
                <w:rPr>
                  <w:rStyle w:val="a5"/>
                  <w:rFonts w:ascii="Times New Roman" w:hAnsi="Times New Roman" w:cs="Times New Roman"/>
                  <w:color w:val="000000" w:themeColor="text1"/>
                  <w:sz w:val="24"/>
                  <w:szCs w:val="24"/>
                  <w:u w:val="none"/>
                  <w:lang w:val="ky-KG"/>
                </w:rPr>
                <w:t>229-беренесинин</w:t>
              </w:r>
            </w:hyperlink>
            <w:r w:rsidRPr="00DC7978">
              <w:rPr>
                <w:rFonts w:ascii="Times New Roman" w:hAnsi="Times New Roman" w:cs="Times New Roman"/>
                <w:color w:val="000000" w:themeColor="text1"/>
                <w:sz w:val="24"/>
                <w:szCs w:val="24"/>
                <w:lang w:val="ky-KG"/>
              </w:rPr>
              <w:t xml:space="preserve"> 3-пунктунда каралган учурда, апелляциялык инстанциядагы соттун актысы биринчи инстанциядагы соттун чечимин толугу менен же бир бөлүгүндө алмаштырган чечим формасында чыгарылат.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Апелляциялык инстанциядагы соттун чечими Кыргыз Республикасынын атынан чыгарылат.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3. Ушул Кодекстин </w:t>
            </w:r>
            <w:hyperlink r:id="rId30" w:anchor="st_229" w:history="1">
              <w:r w:rsidRPr="00DC7978">
                <w:rPr>
                  <w:rStyle w:val="a5"/>
                  <w:rFonts w:ascii="Times New Roman" w:hAnsi="Times New Roman" w:cs="Times New Roman"/>
                  <w:color w:val="000000" w:themeColor="text1"/>
                  <w:sz w:val="24"/>
                  <w:szCs w:val="24"/>
                  <w:u w:val="none"/>
                  <w:lang w:val="ky-KG"/>
                </w:rPr>
                <w:t>229-беренесинин</w:t>
              </w:r>
            </w:hyperlink>
            <w:r w:rsidRPr="00DC7978">
              <w:rPr>
                <w:rFonts w:ascii="Times New Roman" w:hAnsi="Times New Roman" w:cs="Times New Roman"/>
                <w:color w:val="000000" w:themeColor="text1"/>
                <w:sz w:val="24"/>
                <w:szCs w:val="24"/>
                <w:lang w:val="ky-KG"/>
              </w:rPr>
              <w:t xml:space="preserve"> </w:t>
            </w:r>
            <w:r w:rsidRPr="00DC7978">
              <w:rPr>
                <w:rFonts w:ascii="Times New Roman" w:hAnsi="Times New Roman" w:cs="Times New Roman"/>
                <w:b/>
                <w:strike/>
                <w:color w:val="000000" w:themeColor="text1"/>
                <w:sz w:val="24"/>
                <w:szCs w:val="24"/>
                <w:lang w:val="ky-KG"/>
              </w:rPr>
              <w:t>1, 2, 4 жана 5-пункттарында</w:t>
            </w:r>
            <w:r w:rsidRPr="00DC7978">
              <w:rPr>
                <w:rFonts w:ascii="Times New Roman" w:hAnsi="Times New Roman" w:cs="Times New Roman"/>
                <w:color w:val="000000" w:themeColor="text1"/>
                <w:sz w:val="24"/>
                <w:szCs w:val="24"/>
                <w:lang w:val="ky-KG"/>
              </w:rPr>
              <w:t xml:space="preserve"> каралган учурларда, апелляциялык инстанциядагы сот тарабынан аныктама чыгарылат.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4. ...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t>234-берене. Апелляциялык инстанциядагы соттун актысы</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Ишти кароонун натыйжалары боюнча апелляциялык инстанциянын соту чечим же аныктама формасындагы сот актысын чыгарат.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2. Ушул Кодекстин </w:t>
            </w:r>
            <w:hyperlink r:id="rId31" w:anchor="st_229" w:history="1">
              <w:r w:rsidRPr="00DC7978">
                <w:rPr>
                  <w:rStyle w:val="a5"/>
                  <w:rFonts w:ascii="Times New Roman" w:hAnsi="Times New Roman" w:cs="Times New Roman"/>
                  <w:color w:val="000000" w:themeColor="text1"/>
                  <w:sz w:val="24"/>
                  <w:szCs w:val="24"/>
                  <w:u w:val="none"/>
                  <w:lang w:val="ky-KG"/>
                </w:rPr>
                <w:t>229-беренесинин</w:t>
              </w:r>
            </w:hyperlink>
            <w:r w:rsidRPr="00DC7978">
              <w:rPr>
                <w:rFonts w:ascii="Times New Roman" w:hAnsi="Times New Roman" w:cs="Times New Roman"/>
                <w:color w:val="000000" w:themeColor="text1"/>
                <w:sz w:val="24"/>
                <w:szCs w:val="24"/>
                <w:lang w:val="ky-KG"/>
              </w:rPr>
              <w:t xml:space="preserve"> 3-пунктунда каралган учурда, апелляциялык инстанциядагы соттун актысы биринчи инстанциядагы соттун чечимин толугу менен же бир бөлүгүндө алмаштырган чечим формасында чыгарылат.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Апелляциялык инстанциядагы соттун чечими Кыргыз Республикасынын атынан чыгарылат.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3. Ушул Кодекстин </w:t>
            </w:r>
            <w:hyperlink r:id="rId32" w:anchor="st_229" w:history="1">
              <w:r w:rsidRPr="00DC7978">
                <w:rPr>
                  <w:rStyle w:val="a5"/>
                  <w:rFonts w:ascii="Times New Roman" w:hAnsi="Times New Roman" w:cs="Times New Roman"/>
                  <w:color w:val="000000" w:themeColor="text1"/>
                  <w:sz w:val="24"/>
                  <w:szCs w:val="24"/>
                  <w:u w:val="none"/>
                  <w:lang w:val="ky-KG"/>
                </w:rPr>
                <w:t>229-беренесинин</w:t>
              </w:r>
            </w:hyperlink>
            <w:r w:rsidRPr="00DC7978">
              <w:rPr>
                <w:rFonts w:ascii="Times New Roman" w:hAnsi="Times New Roman" w:cs="Times New Roman"/>
                <w:color w:val="000000" w:themeColor="text1"/>
                <w:sz w:val="24"/>
                <w:szCs w:val="24"/>
                <w:lang w:val="ky-KG"/>
              </w:rPr>
              <w:t xml:space="preserve"> </w:t>
            </w:r>
            <w:r w:rsidRPr="00DC7978">
              <w:rPr>
                <w:rFonts w:ascii="Times New Roman" w:hAnsi="Times New Roman" w:cs="Times New Roman"/>
                <w:b/>
                <w:color w:val="000000" w:themeColor="text1"/>
                <w:sz w:val="24"/>
                <w:szCs w:val="24"/>
                <w:lang w:val="ky-KG"/>
              </w:rPr>
              <w:t>1, 2, 4, 5 жана 6-пункттарында</w:t>
            </w:r>
            <w:r w:rsidRPr="00DC7978">
              <w:rPr>
                <w:rFonts w:ascii="Times New Roman" w:hAnsi="Times New Roman" w:cs="Times New Roman"/>
                <w:color w:val="000000" w:themeColor="text1"/>
                <w:sz w:val="24"/>
                <w:szCs w:val="24"/>
                <w:lang w:val="ky-KG"/>
              </w:rPr>
              <w:t xml:space="preserve"> каралган учурларда, апелляциялык инстанциядагы сот тарабынан аныктама чыгарылат.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4. ...</w:t>
            </w:r>
          </w:p>
        </w:tc>
      </w:tr>
      <w:tr w:rsidR="00DC7978" w:rsidRPr="001105A4"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t>241-берене. Соттун аныктамаларына даттануу укугу</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Биринчи инстанциядагы соттун жана апелляциялык инстанциядагы соттун аныктамаларына соттун чечиминен өзүнчө, процесстин катышуучулары тарабынан төмөнкү учурларда даттанылышы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lastRenderedPageBreak/>
              <w:t>1) ушул Кодексте каралган;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эгерде соттун аныктамасы иштин жылышына тоскоолдук кылган.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Соттун калган аныктамаларына жеке даттануулар (сунуштамалар) берилбейт, бирок бул аныктамаларга каршы пикирлер апелляциялык же кассациялык даттанууга (сунуштамага) киргизилиши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3. Даттанылууга жатпаган биринчи инстанциядагы соттун жана апелляциялык инстанциядагы соттун аныктамасына жеке даттануулар (сунуштамалар) берилген учурда, даттануу (сунуштама) сотко келип түшкөн учурдан тартып беш күндүк мөөнөттө аныктама чыгарылуу менен, тиешелүүлүгүнө жараша биринчи инстанциядагы соттун судьясы же апелляциялык инстанциядагы сот тарабынан кайтарылууга жатат. Судьянын (соттун) даттанууну (сунуштаманы) кайтарып берүү жөнүндө аныктамасы даттанылышы мүмкүн.</w:t>
            </w:r>
          </w:p>
          <w:p w:rsidR="00DC7978" w:rsidRPr="00DC7978" w:rsidRDefault="00DC7978" w:rsidP="00602B95">
            <w:pPr>
              <w:pStyle w:val="tkTekst"/>
              <w:spacing w:line="240" w:lineRule="auto"/>
              <w:ind w:firstLine="602"/>
              <w:contextualSpacing/>
              <w:rPr>
                <w:rFonts w:ascii="Times New Roman" w:hAnsi="Times New Roman" w:cs="Times New Roman"/>
                <w:b/>
                <w:strike/>
                <w:color w:val="000000" w:themeColor="text1"/>
                <w:sz w:val="24"/>
                <w:szCs w:val="24"/>
                <w:lang w:val="ky-KG"/>
              </w:rPr>
            </w:pPr>
            <w:r w:rsidRPr="00DC7978">
              <w:rPr>
                <w:rFonts w:ascii="Times New Roman" w:hAnsi="Times New Roman" w:cs="Times New Roman"/>
                <w:b/>
                <w:strike/>
                <w:color w:val="000000" w:themeColor="text1"/>
                <w:sz w:val="24"/>
                <w:szCs w:val="24"/>
                <w:lang w:val="ky-KG"/>
              </w:rPr>
              <w:t>4. Ушул главанын колдонулушу төмөнкүлөргө жайылтылбайт:</w:t>
            </w:r>
          </w:p>
          <w:p w:rsidR="00DC7978" w:rsidRPr="00DC7978" w:rsidRDefault="00DC7978" w:rsidP="00602B95">
            <w:pPr>
              <w:pStyle w:val="tkTekst"/>
              <w:spacing w:line="240" w:lineRule="auto"/>
              <w:ind w:firstLine="602"/>
              <w:contextualSpacing/>
              <w:rPr>
                <w:rFonts w:ascii="Times New Roman" w:hAnsi="Times New Roman" w:cs="Times New Roman"/>
                <w:b/>
                <w:strike/>
                <w:color w:val="000000" w:themeColor="text1"/>
                <w:sz w:val="24"/>
                <w:szCs w:val="24"/>
                <w:lang w:val="ky-KG"/>
              </w:rPr>
            </w:pPr>
            <w:r w:rsidRPr="00DC7978">
              <w:rPr>
                <w:rFonts w:ascii="Times New Roman" w:hAnsi="Times New Roman" w:cs="Times New Roman"/>
                <w:b/>
                <w:strike/>
                <w:color w:val="000000" w:themeColor="text1"/>
                <w:sz w:val="24"/>
                <w:szCs w:val="24"/>
                <w:lang w:val="ky-KG"/>
              </w:rPr>
              <w:t>1) биринчи инстанциядагы соттун иш боюнча өндүрүштү токтотуу жөнүндө жана доону кароосуз калтыруу тууралуу аныктамасына;</w:t>
            </w:r>
          </w:p>
          <w:p w:rsidR="00DC7978" w:rsidRPr="00DC7978" w:rsidRDefault="00DC7978" w:rsidP="00602B95">
            <w:pPr>
              <w:pStyle w:val="tkTekst"/>
              <w:spacing w:line="240" w:lineRule="auto"/>
              <w:ind w:firstLine="602"/>
              <w:contextualSpacing/>
              <w:rPr>
                <w:rFonts w:ascii="Times New Roman" w:hAnsi="Times New Roman" w:cs="Times New Roman"/>
                <w:b/>
                <w:strike/>
                <w:color w:val="000000" w:themeColor="text1"/>
                <w:sz w:val="24"/>
                <w:szCs w:val="24"/>
                <w:lang w:val="ky-KG"/>
              </w:rPr>
            </w:pPr>
            <w:r w:rsidRPr="00DC7978">
              <w:rPr>
                <w:rFonts w:ascii="Times New Roman" w:hAnsi="Times New Roman" w:cs="Times New Roman"/>
                <w:b/>
                <w:strike/>
                <w:color w:val="000000" w:themeColor="text1"/>
                <w:sz w:val="24"/>
                <w:szCs w:val="24"/>
                <w:lang w:val="ky-KG"/>
              </w:rPr>
              <w:t xml:space="preserve">2) апелляциялык инстанциядагы соттун ушул Кодекстин </w:t>
            </w:r>
            <w:hyperlink r:id="rId33" w:anchor="st_229" w:history="1">
              <w:r w:rsidRPr="00DC7978">
                <w:rPr>
                  <w:rStyle w:val="a5"/>
                  <w:rFonts w:ascii="Times New Roman" w:hAnsi="Times New Roman" w:cs="Times New Roman"/>
                  <w:b/>
                  <w:strike/>
                  <w:color w:val="000000" w:themeColor="text1"/>
                  <w:sz w:val="24"/>
                  <w:szCs w:val="24"/>
                  <w:u w:val="none"/>
                  <w:lang w:val="ky-KG"/>
                </w:rPr>
                <w:t>229-беренесинин</w:t>
              </w:r>
            </w:hyperlink>
            <w:r w:rsidRPr="00DC7978">
              <w:rPr>
                <w:rFonts w:ascii="Times New Roman" w:hAnsi="Times New Roman" w:cs="Times New Roman"/>
                <w:b/>
                <w:strike/>
                <w:color w:val="000000" w:themeColor="text1"/>
                <w:sz w:val="24"/>
                <w:szCs w:val="24"/>
                <w:lang w:val="ky-KG"/>
              </w:rPr>
              <w:t xml:space="preserve"> 1, 2, 4 жана 5-пункттарына ылайык чыгарылган аныктамасына.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lastRenderedPageBreak/>
              <w:t>241-берене. Соттун аныктамаларына даттануу укугу</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Биринчи инстанциядагы соттун жана апелляциялык инстанциядагы соттун аныктамаларына соттун чечиминен өзүнчө, процесстин катышуучулары тарабынан төмөнкү учурларда даттанылышы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lastRenderedPageBreak/>
              <w:t>1) ушул Кодексте каралган;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эгерде соттун аныктамасы иштин жылышына тоскоолдук кылган.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Соттун калган аныктамаларына жеке даттануулар (сунуштамалар) берилбейт, бирок бул аныктамаларга каршы пикирлер апелляциялык же кассациялык даттанууга (сунуштамага) киргизилиши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3. Даттанылууга жатпаган биринчи инстанциядагы соттун жана апелляциялык инстанциядагы соттун аныктамасына жеке даттануулар (сунуштамалар) берилген учурда, даттануу (сунуштама) сотко келип түшкөн учурдан тартып беш күндүк мөөнөттө аныктама чыгарылуу менен, тиешелүүлүгүнө жараша биринчи инстанциядагы соттун судьясы же апелляциялык инстанциядагы сот тарабынан кайтарылууга жатат. Судьянын (соттун) даттанууну (сунуштаманы) кайтарып берүү жөнүндө аныктамасы даттанылышы мүмкүн.</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 xml:space="preserve">4. </w:t>
            </w:r>
            <w:r w:rsidRPr="00DC7978">
              <w:rPr>
                <w:rFonts w:ascii="Times New Roman" w:hAnsi="Times New Roman" w:cs="Times New Roman"/>
                <w:b/>
                <w:sz w:val="24"/>
                <w:szCs w:val="24"/>
                <w:lang w:val="ky-KG"/>
              </w:rPr>
              <w:t>Күчүн жоготту деп таанылсын</w:t>
            </w:r>
            <w:r w:rsidRPr="00DC7978">
              <w:rPr>
                <w:rFonts w:ascii="Times New Roman" w:hAnsi="Times New Roman" w:cs="Times New Roman"/>
                <w:color w:val="000000" w:themeColor="text1"/>
                <w:sz w:val="24"/>
                <w:szCs w:val="24"/>
                <w:lang w:val="ky-KG"/>
              </w:rPr>
              <w:t>.</w:t>
            </w:r>
          </w:p>
        </w:tc>
      </w:tr>
      <w:tr w:rsidR="00DC7978" w:rsidRPr="00E0092A"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242-берене. Жеке даттанууларды (сунуштамаларды) берүүнүн жана кароонун мөөнөттөрү, тартиби</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b/>
                <w:strike/>
                <w:szCs w:val="24"/>
                <w:lang w:val="ky-KG" w:eastAsia="ru-RU"/>
              </w:rPr>
              <w:t>1. Биринчи инстанциядагы соттун жана апелляциялык инстанциядагы соттун аныктамаларына жеке даттануу (сунуштама), ушул Кодексте каралган учурларды кошпогондо, соттун аныктамасы кабыл алынган күндөн тартып он күндүн ичинде берилиши мүмкүн.</w:t>
            </w:r>
          </w:p>
          <w:p w:rsidR="00DC7978" w:rsidRPr="00DC7978" w:rsidRDefault="00DC7978" w:rsidP="00602B95">
            <w:pPr>
              <w:spacing w:after="60" w:line="240" w:lineRule="auto"/>
              <w:ind w:firstLine="602"/>
              <w:contextualSpacing/>
              <w:jc w:val="both"/>
              <w:rPr>
                <w:color w:val="000000" w:themeColor="text1"/>
                <w:szCs w:val="24"/>
                <w:lang w:val="ky-KG"/>
              </w:rPr>
            </w:pPr>
            <w:r w:rsidRPr="00DC7978">
              <w:rPr>
                <w:rFonts w:eastAsia="Times New Roman"/>
                <w:szCs w:val="24"/>
                <w:lang w:val="ky-KG" w:eastAsia="ru-RU"/>
              </w:rPr>
              <w:t>2. Жеке даттануу (сунуштама) ушул аныктаманы чыгарган сотко берилет. Жеке даттануу (сунуштама) төмөнкүлөргө даректелет:</w:t>
            </w:r>
            <w:r w:rsidRPr="00DC7978">
              <w:rPr>
                <w:color w:val="000000" w:themeColor="text1"/>
                <w:szCs w:val="24"/>
              </w:rPr>
              <w:t xml:space="preserve"> </w:t>
            </w:r>
          </w:p>
          <w:p w:rsidR="00DC7978" w:rsidRPr="00DC7978" w:rsidRDefault="00DC7978" w:rsidP="00602B95">
            <w:pPr>
              <w:spacing w:after="60" w:line="240" w:lineRule="auto"/>
              <w:ind w:firstLine="602"/>
              <w:contextualSpacing/>
              <w:jc w:val="both"/>
              <w:rPr>
                <w:color w:val="000000" w:themeColor="text1"/>
                <w:szCs w:val="24"/>
                <w:lang w:val="ky-KG"/>
              </w:rPr>
            </w:pPr>
            <w:r w:rsidRPr="00DC7978">
              <w:rPr>
                <w:color w:val="000000" w:themeColor="text1"/>
                <w:szCs w:val="24"/>
                <w:lang w:val="ky-KG"/>
              </w:rPr>
              <w:t>...</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242-берене. Жеке даттанууларды (сунуштамаларды) берүүнүн жана кароонун мөөнөттөрү, тартиби</w:t>
            </w:r>
          </w:p>
          <w:p w:rsid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b/>
                <w:szCs w:val="24"/>
                <w:lang w:val="ky-KG" w:eastAsia="ru-RU"/>
              </w:rPr>
              <w:t>1. Биринчи инстанциядагы соттун аныктамасына жеке даттануу (сунуштама), кабыл алынган күндөн тартып он күндүн ичинде, апелляциялык инстанциядагы соттун аныктамасына бир айдын ичинде берилиши мүмкүн.</w:t>
            </w:r>
          </w:p>
          <w:p w:rsidR="00E0092A" w:rsidRPr="00DC7978" w:rsidRDefault="00E0092A" w:rsidP="00602B95">
            <w:pPr>
              <w:spacing w:after="60" w:line="240" w:lineRule="auto"/>
              <w:ind w:firstLine="602"/>
              <w:contextualSpacing/>
              <w:jc w:val="both"/>
              <w:rPr>
                <w:rFonts w:eastAsia="Times New Roman"/>
                <w:b/>
                <w:szCs w:val="24"/>
                <w:lang w:val="ky-KG" w:eastAsia="ru-RU"/>
              </w:rPr>
            </w:pP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Жеке даттануу (сунуштама) ушул аныктаманы чыгарган сотко берилет. Жеке даттануу (сунуштама) төмөнкүлөргө даректелет:</w:t>
            </w:r>
          </w:p>
          <w:p w:rsidR="00DC7978" w:rsidRPr="00E0092A" w:rsidRDefault="00DC7978" w:rsidP="00602B95">
            <w:pPr>
              <w:spacing w:after="60" w:line="240" w:lineRule="auto"/>
              <w:ind w:firstLine="602"/>
              <w:contextualSpacing/>
              <w:jc w:val="both"/>
              <w:rPr>
                <w:color w:val="000000" w:themeColor="text1"/>
                <w:szCs w:val="24"/>
                <w:lang w:val="ky-KG"/>
              </w:rPr>
            </w:pPr>
            <w:r w:rsidRPr="00DC7978">
              <w:rPr>
                <w:rFonts w:eastAsia="Times New Roman"/>
                <w:szCs w:val="24"/>
                <w:lang w:val="ky-KG" w:eastAsia="ru-RU"/>
              </w:rPr>
              <w:t>...</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t>244-берене. Жеке даттануу боюнча кабыл алынган аныктаманын мыйзамдуу күчү</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lastRenderedPageBreak/>
              <w:t>1. Жеке даттануу (сунуштама) боюнча кабыл алынган соттун аныктамасы аны жарыя кылган учурдан тартып мыйзамдуу күчүнө кирет.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2. Жеке даттануу (сунуштама) боюнча кабыл алынган апелляциялык инстанциядагы соттун аныктамасына кассациялык </w:t>
            </w:r>
            <w:r w:rsidRPr="00DC7978">
              <w:rPr>
                <w:rFonts w:eastAsia="Times New Roman"/>
                <w:b/>
                <w:strike/>
                <w:szCs w:val="24"/>
                <w:lang w:val="ky-KG" w:eastAsia="ru-RU"/>
              </w:rPr>
              <w:t>(жеке)</w:t>
            </w:r>
            <w:r w:rsidRPr="00DC7978">
              <w:rPr>
                <w:rFonts w:eastAsia="Times New Roman"/>
                <w:szCs w:val="24"/>
                <w:lang w:val="ky-KG" w:eastAsia="ru-RU"/>
              </w:rPr>
              <w:t xml:space="preserve"> даттануу (сунуштама) берилиши мүмкүн.</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val="ky-KG" w:eastAsia="ru-RU"/>
              </w:rPr>
            </w:pPr>
            <w:r w:rsidRPr="00E0092A">
              <w:rPr>
                <w:rFonts w:eastAsia="Times New Roman"/>
                <w:bCs/>
                <w:szCs w:val="24"/>
                <w:lang w:val="ky-KG" w:eastAsia="ru-RU"/>
              </w:rPr>
              <w:lastRenderedPageBreak/>
              <w:t>244-берене. Жеке даттануу боюнча кабыл алынган аныктаманын мыйзамдуу күчү</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lastRenderedPageBreak/>
              <w:t>1. Жеке даттануу (сунуштама) боюнча кабыл алынган соттун аныктамасы аны жарыя кылган учурдан тартып мыйзамдуу күчүнө кирет.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2. Жеке даттануу (сунуштама) боюнча кабыл алынган апелляциялык инстанциядагы соттун аныктамасына кассациялык даттануу (сунуштама) берилиши мүмкүн.</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r>
      <w:tr w:rsidR="00DC7978" w:rsidRPr="001105A4"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lastRenderedPageBreak/>
              <w:t>248-берене. Кассациялык даттанууларды (сунуштамаларды) берүүнүн мөөнөттөрү</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Эгерде мыйзамда башкача каралбаса, кассациялык даттануу (сунуштама), апелляциялык инстанциядагы сот актысы чыгарылган күндөн тартып үч айдын ичинде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Талаштын маңызы боюнча эмес кабыл алынган апелляциялык инстанциянын сот актысына даттанылган учурда, кассациялык даттануу бир айлык мөөнөттө берилет.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Кассациялык даттануу (сунуштама) берүүнүн өткөрүлүп жиберилген мөөнөтү, ушул Кодекстин </w:t>
            </w:r>
            <w:hyperlink r:id="rId34" w:anchor="st_103" w:history="1">
              <w:r w:rsidRPr="00DC7978">
                <w:rPr>
                  <w:rStyle w:val="a5"/>
                  <w:rFonts w:ascii="Times New Roman" w:hAnsi="Times New Roman" w:cs="Times New Roman"/>
                  <w:color w:val="000000" w:themeColor="text1"/>
                  <w:sz w:val="24"/>
                  <w:szCs w:val="24"/>
                  <w:u w:val="none"/>
                  <w:lang w:val="ky-KG"/>
                </w:rPr>
                <w:t>103-беренесине</w:t>
              </w:r>
            </w:hyperlink>
            <w:r w:rsidRPr="00DC7978">
              <w:rPr>
                <w:rFonts w:ascii="Times New Roman" w:hAnsi="Times New Roman" w:cs="Times New Roman"/>
                <w:color w:val="000000" w:themeColor="text1"/>
                <w:sz w:val="24"/>
                <w:szCs w:val="24"/>
                <w:lang w:val="ky-KG"/>
              </w:rPr>
              <w:t xml:space="preserve"> ылайык, кассациялык инстанциядагы сот тарабынан калыбына келтирилиши мүмкүн.</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lang w:val="ky-KG"/>
              </w:rPr>
            </w:pPr>
            <w:r w:rsidRPr="00DC7978">
              <w:rPr>
                <w:rFonts w:ascii="Times New Roman" w:hAnsi="Times New Roman" w:cs="Times New Roman"/>
                <w:color w:val="000000" w:themeColor="text1"/>
                <w:sz w:val="24"/>
                <w:szCs w:val="24"/>
                <w:lang w:val="ky-KG"/>
              </w:rPr>
              <w:t>4. ...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t>248-берене. Кассациялык даттанууларды (сунуштамаларды) берүүнүн мөөнөттөрү</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1. Эгерде мыйзамда башкача каралбаса, кассациялык даттануу (сунуштама), апелляциялык инстанциядагы сот актысы чыгарылган күндөн тартып үч айдын ичинде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Талаштын маңызы боюнча эмес кабыл алынган апелляциялык инстанциянын сот актысына даттанылган учурда, кассациялык даттануу бир айлык мөөнөттө берилет.</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Иш боюнча өндүрүштү токтотуу, доону кароосуз калтыруу жөнүндө соттун аныктамасына кассациялык даттануу ал кабыл алынган күндөн тартып үч айдын ичинде берилет.</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Кассациялык даттануу (сунуштама) берүүнүн өткөрүлүп жиберилген мөөнөтү, ушул Кодекстин </w:t>
            </w:r>
            <w:hyperlink r:id="rId35" w:anchor="st_103" w:history="1">
              <w:r w:rsidRPr="00DC7978">
                <w:rPr>
                  <w:rStyle w:val="a5"/>
                  <w:rFonts w:ascii="Times New Roman" w:hAnsi="Times New Roman" w:cs="Times New Roman"/>
                  <w:color w:val="000000" w:themeColor="text1"/>
                  <w:sz w:val="24"/>
                  <w:szCs w:val="24"/>
                  <w:u w:val="none"/>
                  <w:lang w:val="ky-KG"/>
                </w:rPr>
                <w:t>103-беренесине</w:t>
              </w:r>
            </w:hyperlink>
            <w:r w:rsidRPr="00DC7978">
              <w:rPr>
                <w:rFonts w:ascii="Times New Roman" w:hAnsi="Times New Roman" w:cs="Times New Roman"/>
                <w:color w:val="000000" w:themeColor="text1"/>
                <w:sz w:val="24"/>
                <w:szCs w:val="24"/>
                <w:lang w:val="ky-KG"/>
              </w:rPr>
              <w:t xml:space="preserve"> ылайык, кассациялык инстанциядагы сот тарабынан калыбына келтирилиши мүмкүн.</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lang w:val="ky-KG"/>
              </w:rPr>
            </w:pPr>
            <w:r w:rsidRPr="00DC7978">
              <w:rPr>
                <w:rFonts w:ascii="Times New Roman" w:hAnsi="Times New Roman" w:cs="Times New Roman"/>
                <w:color w:val="000000" w:themeColor="text1"/>
                <w:sz w:val="24"/>
                <w:szCs w:val="24"/>
                <w:lang w:val="ky-KG"/>
              </w:rPr>
              <w:t>4. ...</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249-берене. Кассациялык даттануунун (сунуштаманын) формасы жана мазмуну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Кассациялык даттануу (сунуштама) машинкага басылган текст менен жазуу жүзүндө берилет.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Кассациялык даттануу (сунуштама) төмөнкүлөрдү камтууга тийиш:</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Кассациялык даттанууга (сунуштамага) даттанууну (сунуштаманы) берген адам тарабынан кол коюлат. </w:t>
            </w:r>
            <w:r w:rsidRPr="00DC7978">
              <w:rPr>
                <w:rFonts w:eastAsia="Times New Roman"/>
                <w:b/>
                <w:strike/>
                <w:szCs w:val="24"/>
                <w:lang w:val="ky-KG" w:eastAsia="ru-RU"/>
              </w:rPr>
              <w:t xml:space="preserve">Өкүл тарабынан берилген кассациялык даттанууга (сунуштамага) ишеним кат же өкүлдүн ыйгарым укуктарын күбөлөндүргөн башка документ </w:t>
            </w:r>
            <w:r w:rsidRPr="00DC7978">
              <w:rPr>
                <w:rFonts w:eastAsia="Times New Roman"/>
                <w:b/>
                <w:strike/>
                <w:szCs w:val="24"/>
                <w:lang w:val="ky-KG" w:eastAsia="ru-RU"/>
              </w:rPr>
              <w:lastRenderedPageBreak/>
              <w:t>тиркелүүгө тийиш.</w:t>
            </w:r>
            <w:r w:rsidRPr="00DC7978">
              <w:rPr>
                <w:rFonts w:eastAsia="Times New Roman"/>
                <w:szCs w:val="24"/>
                <w:lang w:val="ky-KG" w:eastAsia="ru-RU"/>
              </w:rPr>
              <w:t xml:space="preserve"> Юридикалык жактын жетекчисинин колу ошол юридикалык адамдын мөөрү менен ырасталат.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Кассациялык даттанууну (сунуштаманы) берген жак процесстин катышуучуларына даттануунун (сунуштаманын) жана ага тиркелген, аларда болбогон документтердин көчүрмөлөрүн жиберет.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5. Кассациялык даттанууга (сунуштамага) мамлекеттик алымдардын төлөнгөнүнүн далилдери, ошондой эле даттануунун жана процесстин катышуучуларынын ага тиркелген документтердин көчүрмөлөрү жиберилгендигинин далилдери тиркелиши керек.</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6. Зарыл болгондо кассациялык даттанууга (сунуштамага) мамлекеттик алымды төлөөдөн бошотулгандыгы тууралуу билдирүү тиркелет.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7. Кассациялык даттанууга (сунуштамага) процесстик мөөнөт өткөрүлүп жиберген учурда, кассациялык даттанууга өткөрүлүп жиберген мөөнөттү калыбына келтирүү жөнүндө </w:t>
            </w:r>
            <w:r w:rsidRPr="00DC7978">
              <w:rPr>
                <w:rFonts w:eastAsia="Times New Roman"/>
                <w:b/>
                <w:strike/>
                <w:szCs w:val="24"/>
                <w:lang w:val="ky-KG" w:eastAsia="ru-RU"/>
              </w:rPr>
              <w:t>билдирүү</w:t>
            </w:r>
            <w:r w:rsidRPr="00DC7978">
              <w:rPr>
                <w:rFonts w:eastAsia="Times New Roman"/>
                <w:szCs w:val="24"/>
                <w:lang w:val="ky-KG" w:eastAsia="ru-RU"/>
              </w:rPr>
              <w:t xml:space="preserve"> тиркелет.</w:t>
            </w:r>
          </w:p>
          <w:p w:rsidR="00DC7978" w:rsidRPr="00DC7978" w:rsidRDefault="00DC7978" w:rsidP="00602B95">
            <w:pPr>
              <w:pStyle w:val="tkZagolovok5"/>
              <w:spacing w:line="240" w:lineRule="auto"/>
              <w:ind w:firstLine="602"/>
              <w:contextualSpacing/>
              <w:jc w:val="both"/>
              <w:rPr>
                <w:rFonts w:ascii="Times New Roman" w:hAnsi="Times New Roman" w:cs="Times New Roman"/>
                <w:color w:val="000000" w:themeColor="text1"/>
                <w:sz w:val="24"/>
                <w:szCs w:val="24"/>
                <w:lang w:val="ky-KG"/>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249-берене. Кассациялык даттануунун (сунуштаманын) формасы жана мазмуну</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Кассациялык даттануу (сунуштама) машинкага басылган текст менен жазуу жүзүндө берилет.</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Кассациялык даттануу (сунуштама) төмөнкүлөрдү камтууга тийиш:</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 xml:space="preserve">3. Кассациялык даттанууга (сунуштамага) даттанууну (сунуштаманы) берген адам тарабынан кол коюлат. </w:t>
            </w:r>
            <w:r w:rsidRPr="00DC7978">
              <w:rPr>
                <w:rFonts w:eastAsia="Times New Roman"/>
                <w:b/>
                <w:szCs w:val="24"/>
                <w:lang w:val="ky-KG" w:eastAsia="ru-RU"/>
              </w:rPr>
              <w:t xml:space="preserve">Өкүл тарабынан берилген кассациялык даттанууга (сунуштамага) ишеним кат же өкүлдүн ыйгарым укуктарын күбөлөндүргөн башка документ </w:t>
            </w:r>
            <w:r w:rsidRPr="00DC7978">
              <w:rPr>
                <w:b/>
                <w:szCs w:val="24"/>
                <w:lang w:val="ky-KG"/>
              </w:rPr>
              <w:t xml:space="preserve">түп </w:t>
            </w:r>
            <w:r w:rsidRPr="00DC7978">
              <w:rPr>
                <w:b/>
                <w:szCs w:val="24"/>
                <w:lang w:val="ky-KG"/>
              </w:rPr>
              <w:lastRenderedPageBreak/>
              <w:t xml:space="preserve">нускада же болбосо талаптагыдай күбөлөндүрүлгөн көчүрмөдө </w:t>
            </w:r>
            <w:r w:rsidRPr="00DC7978">
              <w:rPr>
                <w:rFonts w:eastAsia="Times New Roman"/>
                <w:b/>
                <w:szCs w:val="24"/>
                <w:lang w:val="ky-KG" w:eastAsia="ru-RU"/>
              </w:rPr>
              <w:t xml:space="preserve"> тиркелүүгө тийиш</w:t>
            </w:r>
            <w:r w:rsidRPr="00DC7978">
              <w:rPr>
                <w:rFonts w:eastAsia="Times New Roman"/>
                <w:szCs w:val="24"/>
                <w:lang w:val="ky-KG" w:eastAsia="ru-RU"/>
              </w:rPr>
              <w:t>. Юридикалык жактын жетекчисинин колу ошол юридикалык адамдын мөөрү менен ырасталат.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4. Кассациялык даттанууну (сунуштаманы) берген жак процесстин катышуучуларына даттануунун (сунуштаманын) жана ага тиркелген, аларда болбогон документтердин көчүрмөлөрүн жиберет.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5. Кассациялык даттанууга (сунуштамага) мамлекеттик алымдардын төлөнгөнүнүн далилдери, ошондой эле даттануунун жана процесстин катышуучуларынын ага тиркелген документтердин көчүрмөлөрү жиберилгендигинин далилдери тиркелиши керек.</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6. Зарыл болгондо кассациялык даттанууга (сунуштамага) мамлекеттик алымды төлөөдөн бошотулгандыгы тууралуу билдирүү тиркелет.</w:t>
            </w:r>
          </w:p>
          <w:p w:rsidR="00DC7978" w:rsidRPr="00DC7978" w:rsidRDefault="00DC7978" w:rsidP="00602B95">
            <w:pPr>
              <w:spacing w:after="60" w:line="240" w:lineRule="auto"/>
              <w:ind w:firstLine="602"/>
              <w:contextualSpacing/>
              <w:jc w:val="both"/>
              <w:rPr>
                <w:color w:val="000000" w:themeColor="text1"/>
                <w:szCs w:val="24"/>
                <w:lang w:val="ky-KG"/>
              </w:rPr>
            </w:pPr>
            <w:r w:rsidRPr="00DC7978">
              <w:rPr>
                <w:rFonts w:eastAsia="Times New Roman"/>
                <w:szCs w:val="24"/>
                <w:lang w:val="ky-KG" w:eastAsia="ru-RU"/>
              </w:rPr>
              <w:t xml:space="preserve">7. Кассациялык даттанууга (сунуштамага) процесстик мөөнөт өткөрүлүп жиберген учурда, кассациялык даттанууга өткөрүлүп жиберген мөөнөттү калыбына келтирүү жөнүндө </w:t>
            </w:r>
            <w:r w:rsidRPr="00DC7978">
              <w:rPr>
                <w:b/>
                <w:szCs w:val="24"/>
                <w:lang w:val="ky-KG"/>
              </w:rPr>
              <w:t>өтүнүч</w:t>
            </w:r>
            <w:r w:rsidRPr="00DC7978">
              <w:rPr>
                <w:rFonts w:eastAsia="Times New Roman"/>
                <w:szCs w:val="24"/>
                <w:lang w:val="ky-KG" w:eastAsia="ru-RU"/>
              </w:rPr>
              <w:t xml:space="preserve"> тиркелет.</w:t>
            </w:r>
          </w:p>
        </w:tc>
      </w:tr>
      <w:tr w:rsidR="00DC7978" w:rsidRPr="001105A4"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lastRenderedPageBreak/>
              <w:t>254-берене. Кассациялык даттанууну (сунуштаманы) кайтарып берүү</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Кассациялык даттануу (сунуштама) кассациялык инстанциядагы сот тарабынан, даттанууну (сунуштаманы) берген адамга төмөнкүдөй учурларда кайтарып берилет, эгерде: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1) даттануу (сунуштама) ушул Кодекстин </w:t>
            </w:r>
            <w:hyperlink r:id="rId36" w:anchor="st_249" w:history="1">
              <w:r w:rsidRPr="00DC7978">
                <w:rPr>
                  <w:rStyle w:val="a5"/>
                  <w:rFonts w:ascii="Times New Roman" w:hAnsi="Times New Roman" w:cs="Times New Roman"/>
                  <w:color w:val="000000" w:themeColor="text1"/>
                  <w:sz w:val="24"/>
                  <w:szCs w:val="24"/>
                  <w:u w:val="none"/>
                  <w:lang w:val="ky-KG"/>
                </w:rPr>
                <w:t>249-беренесинин</w:t>
              </w:r>
            </w:hyperlink>
            <w:r w:rsidRPr="00DC7978">
              <w:rPr>
                <w:rFonts w:ascii="Times New Roman" w:hAnsi="Times New Roman" w:cs="Times New Roman"/>
                <w:color w:val="000000" w:themeColor="text1"/>
                <w:sz w:val="24"/>
                <w:szCs w:val="24"/>
                <w:lang w:val="ky-KG"/>
              </w:rPr>
              <w:t xml:space="preserve"> 3-бөлүгүн бузуу менен берилсе;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даттануу (сунуштама) кассациялык даттанууга белгиленген мөөнөт бүткөндөн кийин берилсе жана өткөрүп жиберилген мөөнөттү калыбына келтирүү жөнүндө өтүнүчтү камтыбаса;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3) даттанууда (сунуштамада) материалдык укук ченемдеринин туура эмес колдонулушу же болбосо процесстик укуктун олуттуу бузулушу эмнеде экендиги боюнча көрсөтмөлөр камтылбаса;</w:t>
            </w:r>
          </w:p>
          <w:p w:rsidR="00DC7978" w:rsidRPr="00DC7978" w:rsidRDefault="00DC7978" w:rsidP="00602B95">
            <w:pPr>
              <w:pStyle w:val="tkTekst"/>
              <w:spacing w:line="240" w:lineRule="auto"/>
              <w:ind w:firstLine="602"/>
              <w:contextualSpacing/>
              <w:rPr>
                <w:rFonts w:ascii="Times New Roman" w:hAnsi="Times New Roman" w:cs="Times New Roman"/>
                <w:b/>
                <w:strike/>
                <w:color w:val="000000" w:themeColor="text1"/>
                <w:sz w:val="24"/>
                <w:szCs w:val="24"/>
              </w:rPr>
            </w:pPr>
            <w:r w:rsidRPr="00DC7978">
              <w:rPr>
                <w:rFonts w:ascii="Times New Roman" w:hAnsi="Times New Roman" w:cs="Times New Roman"/>
                <w:b/>
                <w:strike/>
                <w:color w:val="000000" w:themeColor="text1"/>
                <w:sz w:val="24"/>
                <w:szCs w:val="24"/>
                <w:lang w:val="ky-KG"/>
              </w:rPr>
              <w:t>4) иш апелляциялык инстанциядагы соттун кароосунун предмети болбосо;</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5) даттанууга мамлекеттик алымдын төлөнгөндүгүнүн далилдери тиркелбесе;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6) кассациялык даттануу (сунуштама) кассациялык </w:t>
            </w:r>
            <w:r w:rsidRPr="00DC7978">
              <w:rPr>
                <w:rFonts w:ascii="Times New Roman" w:hAnsi="Times New Roman" w:cs="Times New Roman"/>
                <w:color w:val="000000" w:themeColor="text1"/>
                <w:sz w:val="24"/>
                <w:szCs w:val="24"/>
                <w:lang w:val="ky-KG"/>
              </w:rPr>
              <w:lastRenderedPageBreak/>
              <w:t>инстанциядагы сотко кайрылууга укугу болбогон жак тарабынан берилсе.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Ушул берененин 1-бөлүгүндө көрсөтүлгөн жагдайлар четтетилгенден кийин, кассациялык даттанууну (сунуштаманы) берген адам ушул Кодексте белгиленген мөөнөттүн чектеринде кайрадан даттануу (сунуштама) менен кайрылууга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rPr>
            </w:pPr>
            <w:r w:rsidRPr="00DC7978">
              <w:rPr>
                <w:rFonts w:ascii="Times New Roman" w:hAnsi="Times New Roman" w:cs="Times New Roman"/>
                <w:color w:val="000000" w:themeColor="text1"/>
                <w:sz w:val="24"/>
                <w:szCs w:val="24"/>
                <w:lang w:val="ky-KG"/>
              </w:rPr>
              <w:t>3. ...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lastRenderedPageBreak/>
              <w:t>254-берене. Кассациялык даттанууну (сунуштаманы) кайтарып берүү</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1. Кассациялык даттануу (сунуштама) кассациялык инстанциядагы сот тарабынан, даттанууну (сунуштаманы) берген адамга төмөнкүдөй учурларда кайтарып берилет, эгерде: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1) даттануу (сунуштама) ушул Кодекстин </w:t>
            </w:r>
            <w:hyperlink r:id="rId37" w:anchor="st_249" w:history="1">
              <w:r w:rsidRPr="00DC7978">
                <w:rPr>
                  <w:rStyle w:val="a5"/>
                  <w:rFonts w:ascii="Times New Roman" w:hAnsi="Times New Roman" w:cs="Times New Roman"/>
                  <w:color w:val="000000" w:themeColor="text1"/>
                  <w:sz w:val="24"/>
                  <w:szCs w:val="24"/>
                  <w:u w:val="none"/>
                  <w:lang w:val="ky-KG"/>
                </w:rPr>
                <w:t>249-беренесинин</w:t>
              </w:r>
            </w:hyperlink>
            <w:r w:rsidRPr="00DC7978">
              <w:rPr>
                <w:rFonts w:ascii="Times New Roman" w:hAnsi="Times New Roman" w:cs="Times New Roman"/>
                <w:color w:val="000000" w:themeColor="text1"/>
                <w:sz w:val="24"/>
                <w:szCs w:val="24"/>
                <w:lang w:val="ky-KG"/>
              </w:rPr>
              <w:t xml:space="preserve"> 3-бөлүгүн бузуу менен берилсе;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даттануу (сунуштама) кассациялык даттанууга белгиленген мөөнөт бүткөндөн кийин берилсе жана өткөрүп жиберилген мөөнөттү калыбына келтирүү жөнүндө өтүнүчтү камтыбаса;</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3) даттанууда (сунуштамада) материалдык укук ченемдеринин туура эмес колдонулушу же болбосо процесстик укуктун олуттуу бузулушу эмнеде экендиги боюнча көрсөтмөлөр камтылбаса;</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4) эгерде даттануу апелляциялык инстанциядагы соттун кароосунун предмети болбогон сот актысына берилсе;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5) даттанууга мамлекеттик алымдын төлөнгөндүгүнүн далилдери тиркелбесе;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6) кассациялык даттануу (сунуштама) кассациялык </w:t>
            </w:r>
            <w:r w:rsidRPr="00DC7978">
              <w:rPr>
                <w:rFonts w:ascii="Times New Roman" w:hAnsi="Times New Roman" w:cs="Times New Roman"/>
                <w:color w:val="000000" w:themeColor="text1"/>
                <w:sz w:val="24"/>
                <w:szCs w:val="24"/>
                <w:lang w:val="ky-KG"/>
              </w:rPr>
              <w:lastRenderedPageBreak/>
              <w:t>инстанциядагы сотко кайрылууга укугу болбогон жак тарабынан берилсе;</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 xml:space="preserve">7) кассациялык даттануу (сунуштама) </w:t>
            </w:r>
            <w:r w:rsidRPr="00DC7978">
              <w:rPr>
                <w:rFonts w:ascii="Times New Roman" w:hAnsi="Times New Roman" w:cs="Times New Roman"/>
                <w:b/>
                <w:sz w:val="24"/>
                <w:szCs w:val="24"/>
                <w:lang w:val="ky-KG"/>
              </w:rPr>
              <w:t xml:space="preserve">биринчи жана апелляциялык инстанциялардагы соттордун </w:t>
            </w:r>
            <w:r w:rsidRPr="00DC7978">
              <w:rPr>
                <w:rFonts w:ascii="Times New Roman" w:hAnsi="Times New Roman" w:cs="Times New Roman"/>
                <w:b/>
                <w:color w:val="000000" w:themeColor="text1"/>
                <w:sz w:val="24"/>
                <w:szCs w:val="24"/>
                <w:lang w:val="ky-KG"/>
              </w:rPr>
              <w:t>мурда кассациялык инстанциядагы сот тарабынан каралган сот актыларына берилсе.</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Эгерде сот тарабынан ушул статьянын 1-бөлүгүндө каралган негиздер бар экендиги аныкталса, ал өндүрүшкө кабыл алынгандан кийин кассациялык даттануу (сунуштама) берген жакка кайтарылып берилиши мүмкүн.</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Ушул берененин 1-бөлүгүндө көрсөтүлгөн жагдайлар четтетилгенден кийин, кассациялык даттанууну (сунуштаманы) берген адам ушул Кодексте белгиленген мөөнөттүн чектеринде кайрадан даттануу (сунуштама) менен кайрылууга укуктуу.</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lang w:val="ky-KG"/>
              </w:rPr>
            </w:pPr>
            <w:r w:rsidRPr="00DC7978">
              <w:rPr>
                <w:rFonts w:ascii="Times New Roman" w:hAnsi="Times New Roman" w:cs="Times New Roman"/>
                <w:color w:val="000000" w:themeColor="text1"/>
                <w:sz w:val="24"/>
                <w:szCs w:val="24"/>
                <w:lang w:val="ky-KG"/>
              </w:rPr>
              <w:t>3. ...</w:t>
            </w:r>
          </w:p>
        </w:tc>
      </w:tr>
      <w:tr w:rsidR="00DC7978" w:rsidRPr="000E686C"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lastRenderedPageBreak/>
              <w:t>259-берене. Кассациялык даттанууну (сунуштаманы) кароонун тартиби</w:t>
            </w:r>
          </w:p>
          <w:p w:rsidR="00DC7978" w:rsidRPr="00DC7978" w:rsidRDefault="00DC7978" w:rsidP="00602B95">
            <w:pPr>
              <w:pStyle w:val="tkTekst"/>
              <w:spacing w:line="240" w:lineRule="auto"/>
              <w:ind w:firstLine="602"/>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1. Кассациялык даттанууну (сунуштаманы) кароо ушул главада каралган алып салуулар жана толуктоолор менен, ушул Кодекстин </w:t>
            </w:r>
            <w:hyperlink r:id="rId38" w:anchor="g24" w:history="1">
              <w:r w:rsidRPr="00DC7978">
                <w:rPr>
                  <w:rStyle w:val="a5"/>
                  <w:rFonts w:ascii="Times New Roman" w:hAnsi="Times New Roman" w:cs="Times New Roman"/>
                  <w:color w:val="000000" w:themeColor="text1"/>
                  <w:sz w:val="24"/>
                  <w:szCs w:val="24"/>
                  <w:u w:val="none"/>
                  <w:lang w:val="ky-KG"/>
                </w:rPr>
                <w:t>24-главасынын</w:t>
              </w:r>
            </w:hyperlink>
            <w:r w:rsidRPr="00DC7978">
              <w:rPr>
                <w:rFonts w:ascii="Times New Roman" w:hAnsi="Times New Roman" w:cs="Times New Roman"/>
                <w:color w:val="000000" w:themeColor="text1"/>
                <w:sz w:val="24"/>
                <w:szCs w:val="24"/>
                <w:lang w:val="ky-KG"/>
              </w:rPr>
              <w:t xml:space="preserve"> эрежелери боюнча жүргүзүлөт.</w:t>
            </w:r>
          </w:p>
          <w:p w:rsidR="00DC7978" w:rsidRPr="00DC7978" w:rsidRDefault="00DC7978" w:rsidP="00602B95">
            <w:pPr>
              <w:pStyle w:val="tkTekst"/>
              <w:spacing w:line="240" w:lineRule="auto"/>
              <w:ind w:firstLine="602"/>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Кыргыз Республикасынын Жогорку сотунда иштер соттун үч судьядан турган курамы менен каралат.</w:t>
            </w:r>
          </w:p>
          <w:p w:rsidR="00DC7978" w:rsidRDefault="00DC7978" w:rsidP="00602B95">
            <w:pPr>
              <w:pStyle w:val="tkTekst"/>
              <w:spacing w:line="240" w:lineRule="auto"/>
              <w:ind w:firstLine="602"/>
              <w:rPr>
                <w:rFonts w:ascii="Times New Roman" w:hAnsi="Times New Roman" w:cs="Times New Roman"/>
                <w:b/>
                <w:strike/>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Кассациялык инстанциядагы сотто ишти кароодо, эгерде сот тарабынан башкача тартип аныкталбаса, иш боюнча баяндама менен судья-баяндамачы, андан кийин даттанууну (сунуштаманы) берген адам жана процесстин башка катышуучулары сүйлөйт. </w:t>
            </w:r>
            <w:r w:rsidRPr="00DC7978">
              <w:rPr>
                <w:rFonts w:ascii="Times New Roman" w:hAnsi="Times New Roman" w:cs="Times New Roman"/>
                <w:b/>
                <w:strike/>
                <w:color w:val="000000" w:themeColor="text1"/>
                <w:sz w:val="24"/>
                <w:szCs w:val="24"/>
                <w:lang w:val="ky-KG"/>
              </w:rPr>
              <w:t>Сот андан кийин сот актысын кабыл алуу үчүн чыгып кетет.</w:t>
            </w:r>
          </w:p>
          <w:p w:rsidR="00E0092A" w:rsidRDefault="00E0092A" w:rsidP="00602B95">
            <w:pPr>
              <w:pStyle w:val="tkTekst"/>
              <w:spacing w:line="240" w:lineRule="auto"/>
              <w:ind w:firstLine="602"/>
              <w:rPr>
                <w:rFonts w:ascii="Times New Roman" w:hAnsi="Times New Roman" w:cs="Times New Roman"/>
                <w:b/>
                <w:strike/>
                <w:color w:val="000000" w:themeColor="text1"/>
                <w:sz w:val="24"/>
                <w:szCs w:val="24"/>
                <w:lang w:val="ky-KG"/>
              </w:rPr>
            </w:pPr>
          </w:p>
          <w:p w:rsidR="00E0092A" w:rsidRDefault="00E0092A" w:rsidP="00602B95">
            <w:pPr>
              <w:pStyle w:val="tkTekst"/>
              <w:spacing w:line="240" w:lineRule="auto"/>
              <w:ind w:firstLine="602"/>
              <w:rPr>
                <w:rFonts w:ascii="Times New Roman" w:hAnsi="Times New Roman" w:cs="Times New Roman"/>
                <w:b/>
                <w:strike/>
                <w:color w:val="000000" w:themeColor="text1"/>
                <w:sz w:val="24"/>
                <w:szCs w:val="24"/>
                <w:lang w:val="ky-KG"/>
              </w:rPr>
            </w:pPr>
          </w:p>
          <w:p w:rsidR="00E0092A" w:rsidRDefault="00E0092A" w:rsidP="00602B95">
            <w:pPr>
              <w:pStyle w:val="tkTekst"/>
              <w:spacing w:line="240" w:lineRule="auto"/>
              <w:ind w:firstLine="602"/>
              <w:rPr>
                <w:rFonts w:ascii="Times New Roman" w:hAnsi="Times New Roman" w:cs="Times New Roman"/>
                <w:b/>
                <w:strike/>
                <w:color w:val="000000" w:themeColor="text1"/>
                <w:sz w:val="24"/>
                <w:szCs w:val="24"/>
                <w:lang w:val="ky-KG"/>
              </w:rPr>
            </w:pPr>
          </w:p>
          <w:p w:rsidR="00E0092A" w:rsidRPr="00DC7978" w:rsidRDefault="00E0092A" w:rsidP="00E0092A">
            <w:pPr>
              <w:pStyle w:val="tkTekst"/>
              <w:spacing w:line="240" w:lineRule="auto"/>
              <w:ind w:firstLine="0"/>
              <w:rPr>
                <w:rFonts w:ascii="Times New Roman" w:hAnsi="Times New Roman" w:cs="Times New Roman"/>
                <w:color w:val="000000" w:themeColor="text1"/>
                <w:sz w:val="24"/>
                <w:szCs w:val="24"/>
              </w:rPr>
            </w:pPr>
          </w:p>
          <w:p w:rsidR="00DC7978" w:rsidRPr="00DC7978" w:rsidRDefault="00DC7978" w:rsidP="00602B95">
            <w:pPr>
              <w:pStyle w:val="tkTekst"/>
              <w:spacing w:line="240" w:lineRule="auto"/>
              <w:ind w:firstLine="602"/>
              <w:rPr>
                <w:rFonts w:ascii="Times New Roman" w:hAnsi="Times New Roman" w:cs="Times New Roman"/>
                <w:b/>
                <w:strike/>
                <w:color w:val="000000" w:themeColor="text1"/>
                <w:sz w:val="24"/>
                <w:szCs w:val="24"/>
              </w:rPr>
            </w:pPr>
            <w:r w:rsidRPr="00DC7978">
              <w:rPr>
                <w:rFonts w:ascii="Times New Roman" w:hAnsi="Times New Roman" w:cs="Times New Roman"/>
                <w:b/>
                <w:strike/>
                <w:color w:val="000000" w:themeColor="text1"/>
                <w:sz w:val="24"/>
                <w:szCs w:val="24"/>
                <w:lang w:val="ky-KG"/>
              </w:rPr>
              <w:t>4. Сот актысынын резолюциялык бөлүгүн жарыя кылганда сот жүйөлөнгөн сот актысы менен таанышуу датасын жарыялоого милдеттүү.</w:t>
            </w:r>
          </w:p>
          <w:p w:rsidR="00DC7978" w:rsidRDefault="00DC7978" w:rsidP="00602B95">
            <w:pPr>
              <w:pStyle w:val="tkTekst"/>
              <w:spacing w:line="240" w:lineRule="auto"/>
              <w:ind w:firstLine="602"/>
              <w:rPr>
                <w:rFonts w:ascii="Times New Roman" w:hAnsi="Times New Roman" w:cs="Times New Roman"/>
                <w:b/>
                <w:strike/>
                <w:color w:val="000000" w:themeColor="text1"/>
                <w:sz w:val="24"/>
                <w:szCs w:val="24"/>
                <w:lang w:val="ky-KG"/>
              </w:rPr>
            </w:pPr>
            <w:r w:rsidRPr="00DC7978">
              <w:rPr>
                <w:rFonts w:ascii="Times New Roman" w:hAnsi="Times New Roman" w:cs="Times New Roman"/>
                <w:b/>
                <w:strike/>
                <w:color w:val="000000" w:themeColor="text1"/>
                <w:sz w:val="24"/>
                <w:szCs w:val="24"/>
                <w:lang w:val="ky-KG"/>
              </w:rPr>
              <w:lastRenderedPageBreak/>
              <w:t>Мында жүйөлөнгөн сот актысын жазуу жүзүндө түзүү он беш күндөн ашпаган мөөнөткө кийинкиге калтырылышы мүмкүн.</w:t>
            </w:r>
          </w:p>
          <w:p w:rsidR="00E0092A" w:rsidRDefault="00E0092A" w:rsidP="00602B95">
            <w:pPr>
              <w:pStyle w:val="tkTekst"/>
              <w:spacing w:line="240" w:lineRule="auto"/>
              <w:ind w:firstLine="602"/>
              <w:rPr>
                <w:rFonts w:ascii="Times New Roman" w:hAnsi="Times New Roman" w:cs="Times New Roman"/>
                <w:b/>
                <w:strike/>
                <w:color w:val="000000" w:themeColor="text1"/>
                <w:sz w:val="24"/>
                <w:szCs w:val="24"/>
                <w:lang w:val="ky-KG"/>
              </w:rPr>
            </w:pPr>
          </w:p>
          <w:p w:rsidR="00E0092A" w:rsidRPr="00DC7978" w:rsidRDefault="00E0092A" w:rsidP="00602B95">
            <w:pPr>
              <w:pStyle w:val="tkTekst"/>
              <w:spacing w:line="240" w:lineRule="auto"/>
              <w:ind w:firstLine="602"/>
              <w:rPr>
                <w:rFonts w:ascii="Times New Roman" w:hAnsi="Times New Roman" w:cs="Times New Roman"/>
                <w:b/>
                <w:strike/>
                <w:color w:val="000000" w:themeColor="text1"/>
                <w:sz w:val="24"/>
                <w:szCs w:val="24"/>
              </w:rPr>
            </w:pPr>
          </w:p>
          <w:p w:rsidR="00DC7978" w:rsidRPr="00DC7978" w:rsidRDefault="00DC7978" w:rsidP="00E0092A">
            <w:pPr>
              <w:pStyle w:val="tkTekst"/>
              <w:spacing w:line="240" w:lineRule="auto"/>
              <w:ind w:firstLine="602"/>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5. ...</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lastRenderedPageBreak/>
              <w:t>259-берене. Кассациялык даттанууну (сунуштаманы) кароонун тартиби</w:t>
            </w:r>
          </w:p>
          <w:p w:rsidR="00DC7978" w:rsidRPr="00DC7978" w:rsidRDefault="00DC7978" w:rsidP="00602B95">
            <w:pPr>
              <w:pStyle w:val="tkTekst"/>
              <w:spacing w:line="240" w:lineRule="auto"/>
              <w:ind w:firstLine="602"/>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1. Кассациялык даттанууну (сунуштаманы) кароо ушул главада каралган алып салуулар жана толуктоолор менен, ушул Кодекстин </w:t>
            </w:r>
            <w:hyperlink r:id="rId39" w:anchor="g24" w:history="1">
              <w:r w:rsidRPr="00DC7978">
                <w:rPr>
                  <w:rStyle w:val="a5"/>
                  <w:rFonts w:ascii="Times New Roman" w:hAnsi="Times New Roman" w:cs="Times New Roman"/>
                  <w:color w:val="000000" w:themeColor="text1"/>
                  <w:sz w:val="24"/>
                  <w:szCs w:val="24"/>
                  <w:u w:val="none"/>
                  <w:lang w:val="ky-KG"/>
                </w:rPr>
                <w:t>24-главасынын</w:t>
              </w:r>
            </w:hyperlink>
            <w:r w:rsidRPr="00DC7978">
              <w:rPr>
                <w:rFonts w:ascii="Times New Roman" w:hAnsi="Times New Roman" w:cs="Times New Roman"/>
                <w:color w:val="000000" w:themeColor="text1"/>
                <w:sz w:val="24"/>
                <w:szCs w:val="24"/>
                <w:lang w:val="ky-KG"/>
              </w:rPr>
              <w:t xml:space="preserve"> эрежелери боюнча жүргүзүлөт.</w:t>
            </w:r>
          </w:p>
          <w:p w:rsidR="00DC7978" w:rsidRPr="00DC7978" w:rsidRDefault="00DC7978" w:rsidP="00602B95">
            <w:pPr>
              <w:pStyle w:val="tkTekst"/>
              <w:spacing w:line="240" w:lineRule="auto"/>
              <w:ind w:firstLine="602"/>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Кыргыз Республикасынын Жогорку сотунда иштер соттун үч судьядан турган курамы менен каралат.</w:t>
            </w:r>
          </w:p>
          <w:p w:rsidR="00DC7978" w:rsidRPr="00DC7978" w:rsidRDefault="00DC7978" w:rsidP="00602B95">
            <w:pPr>
              <w:pStyle w:val="tkTekst"/>
              <w:spacing w:line="240" w:lineRule="auto"/>
              <w:ind w:firstLine="602"/>
              <w:rPr>
                <w:rFonts w:ascii="Times New Roman" w:hAnsi="Times New Roman" w:cs="Times New Roman"/>
                <w:b/>
                <w:color w:val="000000" w:themeColor="text1"/>
                <w:sz w:val="24"/>
                <w:szCs w:val="24"/>
                <w:lang w:val="ky-KG"/>
              </w:rPr>
            </w:pPr>
            <w:r w:rsidRPr="00DC7978">
              <w:rPr>
                <w:rFonts w:ascii="Times New Roman" w:hAnsi="Times New Roman" w:cs="Times New Roman"/>
                <w:color w:val="000000" w:themeColor="text1"/>
                <w:sz w:val="24"/>
                <w:szCs w:val="24"/>
                <w:lang w:val="ky-KG"/>
              </w:rPr>
              <w:t xml:space="preserve">3. Кассациялык инстанциядагы сотто ишти кароодо, эгерде сот тарабынан башкача тартип аныкталбаса, иш боюнча баяндама менен судья-баяндамачы, андан кийин даттанууну (сунуштаманы) берген адам жана процесстин башка катышуучулары сүйлөйт. </w:t>
            </w:r>
            <w:r w:rsidRPr="00DC7978">
              <w:rPr>
                <w:rFonts w:ascii="Times New Roman" w:hAnsi="Times New Roman" w:cs="Times New Roman"/>
                <w:b/>
                <w:color w:val="000000" w:themeColor="text1"/>
                <w:sz w:val="24"/>
                <w:szCs w:val="24"/>
                <w:lang w:val="ky-KG"/>
              </w:rPr>
              <w:t xml:space="preserve">Сот андан кийин сот актысын кабыл алуу үчүн </w:t>
            </w:r>
            <w:r w:rsidRPr="00DC7978">
              <w:rPr>
                <w:rFonts w:ascii="Times New Roman" w:hAnsi="Times New Roman" w:cs="Times New Roman"/>
                <w:b/>
                <w:sz w:val="24"/>
                <w:szCs w:val="24"/>
                <w:lang w:val="ky-KG"/>
              </w:rPr>
              <w:t>кеңешүүчү бөлмөгө</w:t>
            </w:r>
            <w:r w:rsidRPr="00DC7978">
              <w:rPr>
                <w:rFonts w:ascii="Times New Roman" w:hAnsi="Times New Roman" w:cs="Times New Roman"/>
                <w:b/>
                <w:color w:val="000000" w:themeColor="text1"/>
                <w:sz w:val="24"/>
                <w:szCs w:val="24"/>
                <w:lang w:val="ky-KG"/>
              </w:rPr>
              <w:t xml:space="preserve"> чыгып кетет.</w:t>
            </w:r>
          </w:p>
          <w:p w:rsidR="00DC7978" w:rsidRPr="00DC7978" w:rsidRDefault="00DC7978" w:rsidP="00602B95">
            <w:pPr>
              <w:pStyle w:val="tkTekst"/>
              <w:spacing w:line="240" w:lineRule="auto"/>
              <w:ind w:firstLine="602"/>
              <w:rPr>
                <w:rFonts w:ascii="Times New Roman" w:hAnsi="Times New Roman" w:cs="Times New Roman"/>
                <w:b/>
                <w:sz w:val="24"/>
                <w:szCs w:val="24"/>
                <w:lang w:val="ky-KG" w:eastAsia="en-US"/>
              </w:rPr>
            </w:pPr>
            <w:r w:rsidRPr="00DC7978">
              <w:rPr>
                <w:rFonts w:ascii="Times New Roman" w:hAnsi="Times New Roman" w:cs="Times New Roman"/>
                <w:b/>
                <w:color w:val="000000" w:themeColor="text1"/>
                <w:sz w:val="24"/>
                <w:szCs w:val="24"/>
                <w:lang w:val="ky-KG"/>
              </w:rPr>
              <w:t xml:space="preserve">Зарыл болгон учурда сот </w:t>
            </w:r>
            <w:r w:rsidRPr="00DC7978">
              <w:rPr>
                <w:rFonts w:ascii="Times New Roman" w:hAnsi="Times New Roman" w:cs="Times New Roman"/>
                <w:b/>
                <w:sz w:val="24"/>
                <w:szCs w:val="24"/>
                <w:lang w:val="ky-KG" w:eastAsia="en-US"/>
              </w:rPr>
              <w:t>и</w:t>
            </w:r>
            <w:r w:rsidRPr="00DC7978">
              <w:rPr>
                <w:rFonts w:ascii="Times New Roman" w:hAnsi="Times New Roman" w:cs="Times New Roman"/>
                <w:b/>
                <w:sz w:val="24"/>
                <w:szCs w:val="24"/>
                <w:lang w:val="ky-KG"/>
              </w:rPr>
              <w:t>шти маңызы боюнча кароону кайра улантат, бул жөнүндө жүйөлөнгөн аныктама чыгарылат, ал сот жыйналышынын протоколуна киргизилүүгө тийиш. Бул учурда сот жыйналышы ушул беренеде белгиленген тартипте улантылат.</w:t>
            </w:r>
          </w:p>
          <w:p w:rsidR="00DC7978" w:rsidRPr="00DC7978" w:rsidRDefault="00DC7978" w:rsidP="00602B95">
            <w:pPr>
              <w:pStyle w:val="tkTekst"/>
              <w:spacing w:line="240" w:lineRule="auto"/>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sz w:val="24"/>
                <w:szCs w:val="24"/>
                <w:lang w:val="ky-KG" w:eastAsia="en-US"/>
              </w:rPr>
              <w:t xml:space="preserve">4. </w:t>
            </w:r>
            <w:r w:rsidRPr="00DC7978">
              <w:rPr>
                <w:rFonts w:ascii="Times New Roman" w:hAnsi="Times New Roman" w:cs="Times New Roman"/>
                <w:b/>
                <w:color w:val="000000" w:themeColor="text1"/>
                <w:sz w:val="24"/>
                <w:szCs w:val="24"/>
                <w:lang w:val="ky-KG"/>
              </w:rPr>
              <w:t>Кеңеш</w:t>
            </w:r>
            <w:r w:rsidRPr="00DC7978">
              <w:rPr>
                <w:rFonts w:ascii="Times New Roman" w:hAnsi="Times New Roman" w:cs="Times New Roman"/>
                <w:b/>
                <w:sz w:val="24"/>
                <w:szCs w:val="24"/>
                <w:lang w:val="ky-KG"/>
              </w:rPr>
              <w:t xml:space="preserve">үүчү </w:t>
            </w:r>
            <w:r w:rsidRPr="00DC7978">
              <w:rPr>
                <w:rFonts w:ascii="Times New Roman" w:hAnsi="Times New Roman" w:cs="Times New Roman"/>
                <w:b/>
                <w:color w:val="000000" w:themeColor="text1"/>
                <w:sz w:val="24"/>
                <w:szCs w:val="24"/>
                <w:lang w:val="ky-KG"/>
              </w:rPr>
              <w:t xml:space="preserve">бөлмөсүнөн чыккандан кийин сот кабыл алынган сот актысын жарыялайт. </w:t>
            </w:r>
          </w:p>
          <w:p w:rsidR="00DC7978" w:rsidRPr="00DC7978" w:rsidRDefault="00DC7978" w:rsidP="00602B95">
            <w:pPr>
              <w:pStyle w:val="tkTekst"/>
              <w:spacing w:line="240" w:lineRule="auto"/>
              <w:ind w:firstLine="602"/>
              <w:contextualSpacing/>
              <w:rPr>
                <w:rFonts w:ascii="Times New Roman" w:hAnsi="Times New Roman" w:cs="Times New Roman"/>
                <w:b/>
                <w:sz w:val="24"/>
                <w:szCs w:val="24"/>
                <w:lang w:val="ky-KG"/>
              </w:rPr>
            </w:pPr>
            <w:r w:rsidRPr="00DC7978">
              <w:rPr>
                <w:rFonts w:ascii="Times New Roman" w:hAnsi="Times New Roman" w:cs="Times New Roman"/>
                <w:b/>
                <w:color w:val="000000" w:themeColor="text1"/>
                <w:sz w:val="24"/>
                <w:szCs w:val="24"/>
                <w:lang w:val="ky-KG"/>
              </w:rPr>
              <w:t xml:space="preserve">Сот кабыл алынган сот актысынын </w:t>
            </w:r>
            <w:r w:rsidRPr="00DC7978">
              <w:rPr>
                <w:rFonts w:ascii="Times New Roman" w:hAnsi="Times New Roman" w:cs="Times New Roman"/>
                <w:b/>
                <w:sz w:val="24"/>
                <w:szCs w:val="24"/>
                <w:lang w:val="ky-KG"/>
              </w:rPr>
              <w:t xml:space="preserve">резолюциялык бөлүгүн </w:t>
            </w:r>
            <w:r w:rsidRPr="00DC7978">
              <w:rPr>
                <w:rFonts w:ascii="Times New Roman" w:hAnsi="Times New Roman" w:cs="Times New Roman"/>
                <w:b/>
                <w:sz w:val="24"/>
                <w:szCs w:val="24"/>
                <w:lang w:val="ky-KG"/>
              </w:rPr>
              <w:lastRenderedPageBreak/>
              <w:t xml:space="preserve">жарыя кылууга укуктуу. </w:t>
            </w:r>
            <w:r w:rsidRPr="00DC7978">
              <w:rPr>
                <w:rFonts w:ascii="Times New Roman" w:hAnsi="Times New Roman" w:cs="Times New Roman"/>
                <w:b/>
                <w:color w:val="000000" w:themeColor="text1"/>
                <w:sz w:val="24"/>
                <w:szCs w:val="24"/>
                <w:lang w:val="ky-KG"/>
              </w:rPr>
              <w:t xml:space="preserve"> Мында жүйөлөнгөн сот актысы </w:t>
            </w:r>
            <w:r w:rsidRPr="00DC7978">
              <w:rPr>
                <w:rFonts w:ascii="Times New Roman" w:hAnsi="Times New Roman" w:cs="Times New Roman"/>
                <w:b/>
                <w:sz w:val="24"/>
                <w:szCs w:val="24"/>
                <w:lang w:val="ky-KG"/>
              </w:rPr>
              <w:t xml:space="preserve">аны жарыя кылуу күнүнөн тартып </w:t>
            </w:r>
            <w:r w:rsidRPr="00DC7978">
              <w:rPr>
                <w:rFonts w:ascii="Times New Roman" w:hAnsi="Times New Roman" w:cs="Times New Roman"/>
                <w:b/>
                <w:color w:val="000000" w:themeColor="text1"/>
                <w:sz w:val="24"/>
                <w:szCs w:val="24"/>
                <w:lang w:val="ky-KG"/>
              </w:rPr>
              <w:t xml:space="preserve">он беш </w:t>
            </w:r>
            <w:r w:rsidRPr="00DC7978">
              <w:rPr>
                <w:rFonts w:ascii="Times New Roman" w:hAnsi="Times New Roman" w:cs="Times New Roman"/>
                <w:b/>
                <w:sz w:val="24"/>
                <w:szCs w:val="24"/>
                <w:lang w:val="ky-KG"/>
              </w:rPr>
              <w:t xml:space="preserve">күндүн ичинде </w:t>
            </w:r>
            <w:r w:rsidRPr="00DC7978">
              <w:rPr>
                <w:rFonts w:ascii="Times New Roman" w:hAnsi="Times New Roman" w:cs="Times New Roman"/>
                <w:b/>
                <w:color w:val="000000" w:themeColor="text1"/>
                <w:sz w:val="24"/>
                <w:szCs w:val="24"/>
                <w:lang w:val="ky-KG"/>
              </w:rPr>
              <w:t xml:space="preserve">жазуу жүзүндө түзүлөт жана процесстин катышуучуларына </w:t>
            </w:r>
            <w:r w:rsidRPr="00DC7978">
              <w:rPr>
                <w:rFonts w:ascii="Times New Roman" w:hAnsi="Times New Roman" w:cs="Times New Roman"/>
                <w:b/>
                <w:sz w:val="24"/>
                <w:szCs w:val="24"/>
                <w:lang w:val="ky-KG"/>
              </w:rPr>
              <w:t>аны тапшыруу жөнүндө билдирүү менен заказдык кат менен жиберилет (тапшырылат).</w:t>
            </w:r>
          </w:p>
          <w:p w:rsidR="00DC7978" w:rsidRPr="00DC7978" w:rsidRDefault="00DC7978" w:rsidP="00602B95">
            <w:pPr>
              <w:pStyle w:val="tkTekst"/>
              <w:spacing w:line="240" w:lineRule="auto"/>
              <w:ind w:firstLine="602"/>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5. ...</w:t>
            </w:r>
          </w:p>
        </w:tc>
      </w:tr>
      <w:tr w:rsidR="00DC7978" w:rsidRPr="003D5DBF"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267-берене. Сот актыларын кайтадан ачылган жагдайлар же жаңы жагдайлар боюнча кайра кароо</w:t>
            </w:r>
          </w:p>
          <w:p w:rsidR="00DC7978" w:rsidRPr="00DC7978" w:rsidRDefault="00DC7978" w:rsidP="00602B95">
            <w:pPr>
              <w:spacing w:after="60" w:line="240" w:lineRule="auto"/>
              <w:ind w:firstLine="602"/>
              <w:contextualSpacing/>
              <w:jc w:val="both"/>
              <w:rPr>
                <w:rFonts w:eastAsia="Times New Roman"/>
                <w:b/>
                <w:strike/>
                <w:szCs w:val="24"/>
                <w:lang w:eastAsia="ru-RU"/>
              </w:rPr>
            </w:pPr>
            <w:r w:rsidRPr="00DC7978">
              <w:rPr>
                <w:rFonts w:eastAsia="Times New Roman"/>
                <w:b/>
                <w:strike/>
                <w:szCs w:val="24"/>
                <w:lang w:val="ky-KG" w:eastAsia="ru-RU"/>
              </w:rPr>
              <w:t>Биринчи, апелляциялык жана кассациялык инстанциялардагы соттордун мыйзамдуу күчүнө кирген актылары кайтадан ачылган же жаңы жагдайлар боюнча процесстин катышуучусунун арызынын (сунуштамасынын) негизинде кайра каралышы мүмкүн.</w:t>
            </w:r>
          </w:p>
          <w:p w:rsidR="00DC7978" w:rsidRPr="00DC7978" w:rsidRDefault="00DC7978" w:rsidP="00602B95">
            <w:pPr>
              <w:pStyle w:val="tkZagolovok5"/>
              <w:spacing w:line="240" w:lineRule="auto"/>
              <w:ind w:firstLine="602"/>
              <w:contextualSpacing/>
              <w:jc w:val="both"/>
              <w:rPr>
                <w:rFonts w:ascii="Times New Roman" w:hAnsi="Times New Roman" w:cs="Times New Roman"/>
                <w:color w:val="000000" w:themeColor="text1"/>
                <w:sz w:val="24"/>
                <w:szCs w:val="24"/>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267-берене. Сот актыларын кайтадан ачылган жагдайлар же жаңы жагдайлар боюнча кайра кароо</w:t>
            </w:r>
          </w:p>
          <w:p w:rsidR="00DC7978" w:rsidRPr="00DC7978" w:rsidRDefault="00DC7978" w:rsidP="00602B95">
            <w:pPr>
              <w:pStyle w:val="tkTekst"/>
              <w:ind w:firstLine="602"/>
              <w:contextualSpacing/>
              <w:rPr>
                <w:rFonts w:ascii="Times New Roman" w:hAnsi="Times New Roman" w:cs="Times New Roman"/>
                <w:b/>
                <w:sz w:val="24"/>
                <w:szCs w:val="24"/>
                <w:lang w:val="ky-KG"/>
              </w:rPr>
            </w:pPr>
            <w:r w:rsidRPr="00DC7978">
              <w:rPr>
                <w:rFonts w:ascii="Times New Roman" w:hAnsi="Times New Roman" w:cs="Times New Roman"/>
                <w:b/>
                <w:sz w:val="24"/>
                <w:szCs w:val="24"/>
                <w:lang w:val="ky-KG"/>
              </w:rPr>
              <w:t>Биринчи, апелляциялык жана кассациялык инстанциялардагы соттордун мыйзамдуу күчүнө кирген, ушул берененин экинчи абзацында  каралган, актылары кайтадан ачылган же жаңы жагдайлар боюнча процесстин катышуучусунун арызынын (сунуштамасынын) негизинде, ушул Кодексте каралган учурларды кошпогондо, кайра каралышы мүмкүн.</w:t>
            </w:r>
          </w:p>
          <w:p w:rsidR="00DC7978" w:rsidRPr="00DC7978" w:rsidRDefault="00DC7978" w:rsidP="00602B95">
            <w:pPr>
              <w:pStyle w:val="tkTekst"/>
              <w:ind w:firstLine="602"/>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 xml:space="preserve">Кайтадан ачылган жагдайлар же жаңы жагдайлар боюнча төмөнкүлөр кайра каралат:  </w:t>
            </w:r>
          </w:p>
          <w:p w:rsidR="00DC7978" w:rsidRPr="00DC7978" w:rsidRDefault="00DC7978" w:rsidP="00602B95">
            <w:pPr>
              <w:pStyle w:val="tkTekst"/>
              <w:numPr>
                <w:ilvl w:val="0"/>
                <w:numId w:val="9"/>
              </w:numPr>
              <w:spacing w:line="240" w:lineRule="auto"/>
              <w:ind w:left="884" w:hanging="327"/>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соттун чечими;</w:t>
            </w:r>
          </w:p>
          <w:p w:rsidR="00DC7978" w:rsidRPr="00DC7978" w:rsidRDefault="00DC7978" w:rsidP="00602B95">
            <w:pPr>
              <w:pStyle w:val="tkTekst"/>
              <w:numPr>
                <w:ilvl w:val="0"/>
                <w:numId w:val="9"/>
              </w:numPr>
              <w:spacing w:line="240" w:lineRule="auto"/>
              <w:ind w:left="884" w:hanging="327"/>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доону кабыл алуудан баш тартуу жөнүндө аныктама;</w:t>
            </w:r>
          </w:p>
          <w:p w:rsidR="00DC7978" w:rsidRDefault="00DC7978" w:rsidP="00602B95">
            <w:pPr>
              <w:pStyle w:val="tkTekst"/>
              <w:numPr>
                <w:ilvl w:val="0"/>
                <w:numId w:val="9"/>
              </w:numPr>
              <w:spacing w:line="240" w:lineRule="auto"/>
              <w:ind w:left="884" w:hanging="327"/>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өндүрүштү токтотуу жөнүндө аныктама;</w:t>
            </w:r>
          </w:p>
          <w:p w:rsidR="00DC7978" w:rsidRPr="00DC7978" w:rsidRDefault="00DC7978" w:rsidP="00602B95">
            <w:pPr>
              <w:pStyle w:val="tkTekst"/>
              <w:numPr>
                <w:ilvl w:val="0"/>
                <w:numId w:val="9"/>
              </w:numPr>
              <w:spacing w:line="240" w:lineRule="auto"/>
              <w:ind w:left="884" w:hanging="327"/>
              <w:contextualSpacing/>
              <w:rPr>
                <w:rFonts w:ascii="Times New Roman" w:hAnsi="Times New Roman" w:cs="Times New Roman"/>
                <w:b/>
                <w:color w:val="000000" w:themeColor="text1"/>
                <w:sz w:val="24"/>
                <w:szCs w:val="24"/>
                <w:lang w:val="ky-KG"/>
              </w:rPr>
            </w:pPr>
            <w:r w:rsidRPr="00DC7978">
              <w:rPr>
                <w:rFonts w:ascii="Times New Roman" w:hAnsi="Times New Roman" w:cs="Times New Roman"/>
                <w:b/>
                <w:color w:val="000000" w:themeColor="text1"/>
                <w:sz w:val="24"/>
                <w:szCs w:val="24"/>
                <w:lang w:val="ky-KG"/>
              </w:rPr>
              <w:t>доону кароосуз калтыруу жөнүндө аныктама.</w:t>
            </w:r>
          </w:p>
          <w:p w:rsidR="00DC7978" w:rsidRPr="00DC7978" w:rsidRDefault="00DC7978" w:rsidP="00602B95">
            <w:pPr>
              <w:spacing w:after="60" w:line="240" w:lineRule="auto"/>
              <w:ind w:firstLine="602"/>
              <w:contextualSpacing/>
              <w:jc w:val="both"/>
              <w:rPr>
                <w:color w:val="000000" w:themeColor="text1"/>
                <w:szCs w:val="24"/>
                <w:lang w:val="ky-KG"/>
              </w:rPr>
            </w:pPr>
          </w:p>
        </w:tc>
      </w:tr>
      <w:tr w:rsidR="00DC7978" w:rsidRPr="000E686C"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t>268-берене. Кайтадан ачылган жагдайлар боюнча кайра кароонун негиздери</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Кайтадан ачылган жагдайлар - маңызы боюнча чыгарылган, мыйзамдуу күчүнө кирген талаш-тартыш болуп жаткан сот актысын кабыл алуу учурунда болгон, арыздануучуга белгисиз же белгилүү болуусу мүмкүн эмес жагдайлар.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Мыйзамдуу күчүнө кирген сот актыларын кайтадан ачылган жагдайлар боюнча кайра кароо үчүн төмөнкүлөр негиз болуп саналат:</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szCs w:val="24"/>
                <w:lang w:val="ky-KG" w:eastAsia="ru-RU"/>
              </w:rPr>
              <w:t xml:space="preserve">1) </w:t>
            </w:r>
            <w:r w:rsidRPr="00DC7978">
              <w:rPr>
                <w:rFonts w:eastAsia="Times New Roman"/>
                <w:b/>
                <w:strike/>
                <w:szCs w:val="24"/>
                <w:lang w:val="ky-KG" w:eastAsia="ru-RU"/>
              </w:rPr>
              <w:t>ишти чечүү үчүн олуттуу мааниге ээ, талаш-тартыш болуп жаткан сот актысын кабыл алуу учурунда арыздануучуга жана (же) сотко белгисиз болгон же белгилүү болушу мүмкүн болбогон документ;</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lastRenderedPageBreak/>
              <w:t>2) мыйзамдуу күчүнө кирген соттун өкүмү менен белгиленген, мыйзамсыз же негизсиз сот актысынын токтом кылынышына алып келген, күбөнүн же адистин билип туруп берген жалган көрсөтмөсү, эксперттин билип туруп берген жалган корутундусу, билип туруп жасаган туура эмес котормо, документтердин же болбосо буюмдай далилдердин жасалмалыгы;</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мыйзамдуу күчүнө кирген соттун өкүмү менен аныкталган, адамдын жасаган кылмыштуу жосундарынын натыйжасында кабыл алынган мыйзамсыз же негизсиз сот актысы;</w:t>
            </w:r>
          </w:p>
          <w:p w:rsidR="00DC7978" w:rsidRPr="00DC7978" w:rsidRDefault="00DC7978" w:rsidP="00602B95">
            <w:pPr>
              <w:spacing w:after="60" w:line="240" w:lineRule="auto"/>
              <w:ind w:firstLine="602"/>
              <w:contextualSpacing/>
              <w:jc w:val="both"/>
              <w:rPr>
                <w:rFonts w:eastAsia="Times New Roman"/>
                <w:b/>
                <w:strike/>
                <w:szCs w:val="24"/>
                <w:lang w:val="ky-KG" w:eastAsia="ru-RU"/>
              </w:rPr>
            </w:pPr>
            <w:r w:rsidRPr="00DC7978">
              <w:rPr>
                <w:rFonts w:eastAsia="Times New Roman"/>
                <w:b/>
                <w:strike/>
                <w:szCs w:val="24"/>
                <w:lang w:val="ky-KG" w:eastAsia="ru-RU"/>
              </w:rPr>
              <w:t>4) соттун же болбосо административдик органдын талаш-тартыш болуп жаткан сот актысын чыгаруусуна негиз болгон сот актысын жокко чыгаруу.</w:t>
            </w:r>
          </w:p>
          <w:p w:rsidR="00DC7978" w:rsidRPr="00DC7978" w:rsidRDefault="00DC7978" w:rsidP="00602B95">
            <w:pPr>
              <w:spacing w:before="200" w:after="60" w:line="240" w:lineRule="auto"/>
              <w:ind w:firstLine="602"/>
              <w:contextualSpacing/>
              <w:jc w:val="both"/>
              <w:rPr>
                <w:rFonts w:eastAsia="Times New Roman"/>
                <w:b/>
                <w:bCs/>
                <w:szCs w:val="24"/>
                <w:lang w:val="ky-KG" w:eastAsia="ru-RU"/>
              </w:rPr>
            </w:pP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spacing w:before="200" w:after="60" w:line="240" w:lineRule="auto"/>
              <w:ind w:firstLine="602"/>
              <w:contextualSpacing/>
              <w:jc w:val="both"/>
              <w:rPr>
                <w:rFonts w:eastAsia="Times New Roman"/>
                <w:bCs/>
                <w:szCs w:val="24"/>
                <w:lang w:eastAsia="ru-RU"/>
              </w:rPr>
            </w:pPr>
            <w:r w:rsidRPr="00E0092A">
              <w:rPr>
                <w:rFonts w:eastAsia="Times New Roman"/>
                <w:bCs/>
                <w:szCs w:val="24"/>
                <w:lang w:val="ky-KG" w:eastAsia="ru-RU"/>
              </w:rPr>
              <w:lastRenderedPageBreak/>
              <w:t>268-берене. Кайтадан ачылган жагдайлар боюнча кайра кароонун негиздери</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1. Кайтадан ачылган жагдайлар - маңызы боюнча чыгарылган, мыйзамдуу күчүнө кирген талаш-тартыш болуп жаткан сот актысын кабыл алуу учурунда болгон, арыздануучуга белгисиз же белгилүү болуусу мүмкүн эмес жагдайлар.</w:t>
            </w:r>
          </w:p>
          <w:p w:rsidR="00DC7978" w:rsidRPr="00DC7978" w:rsidRDefault="00DC7978" w:rsidP="00602B95">
            <w:pPr>
              <w:spacing w:after="60" w:line="240" w:lineRule="auto"/>
              <w:ind w:firstLine="602"/>
              <w:contextualSpacing/>
              <w:jc w:val="both"/>
              <w:rPr>
                <w:rFonts w:eastAsia="Times New Roman"/>
                <w:szCs w:val="24"/>
                <w:lang w:eastAsia="ru-RU"/>
              </w:rPr>
            </w:pPr>
            <w:r w:rsidRPr="00DC7978">
              <w:rPr>
                <w:rFonts w:eastAsia="Times New Roman"/>
                <w:szCs w:val="24"/>
                <w:lang w:val="ky-KG" w:eastAsia="ru-RU"/>
              </w:rPr>
              <w:t>2. Мыйзамдуу күчүнө кирген сот актыларын кайтадан ачылган жагдайлар боюнча кайра кароо үчүн төмөнкүлөр негиз болуп саналат:</w:t>
            </w:r>
          </w:p>
          <w:p w:rsidR="00DC7978" w:rsidRPr="00DC7978" w:rsidRDefault="00DC7978" w:rsidP="00602B95">
            <w:pPr>
              <w:spacing w:after="60" w:line="240" w:lineRule="auto"/>
              <w:ind w:firstLine="602"/>
              <w:contextualSpacing/>
              <w:jc w:val="both"/>
              <w:rPr>
                <w:rFonts w:eastAsia="Times New Roman"/>
                <w:b/>
                <w:szCs w:val="24"/>
                <w:lang w:val="ky-KG" w:eastAsia="ru-RU"/>
              </w:rPr>
            </w:pPr>
            <w:r w:rsidRPr="00DC7978">
              <w:rPr>
                <w:rFonts w:eastAsia="Times New Roman"/>
                <w:b/>
                <w:szCs w:val="24"/>
                <w:lang w:val="ky-KG" w:eastAsia="ru-RU"/>
              </w:rPr>
              <w:t>1) ишти чечүү үчүн олуттуу мааниге ээ, талаш-тартыш болуп жаткан сот актысын кабыл алуу учурунда арыздануучуга жана (же) сотко белгисиз болгон же белгилүү болушу мүмкүн болбогон жагдай;</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lastRenderedPageBreak/>
              <w:t>2) мыйзамдуу күчүнө кирген соттун өкүмү менен белгиленген, мыйзамсыз же негизсиз сот актысынын токтом кылынышына алып келген, күбөнүн же адистин билип туруп берген жалган көрсөтмөсү, эксперттин билип туруп берген жалган корутундусу, билип туруп жасаган туура эмес котормо, документтердин же болбосо буюмдай далилдердин жасалмалыгы;</w:t>
            </w:r>
          </w:p>
          <w:p w:rsidR="00DC7978" w:rsidRPr="00DC7978" w:rsidRDefault="00DC7978" w:rsidP="00602B95">
            <w:pPr>
              <w:spacing w:after="60" w:line="240" w:lineRule="auto"/>
              <w:ind w:firstLine="602"/>
              <w:contextualSpacing/>
              <w:jc w:val="both"/>
              <w:rPr>
                <w:rFonts w:eastAsia="Times New Roman"/>
                <w:szCs w:val="24"/>
                <w:lang w:val="ky-KG" w:eastAsia="ru-RU"/>
              </w:rPr>
            </w:pPr>
            <w:r w:rsidRPr="00DC7978">
              <w:rPr>
                <w:rFonts w:eastAsia="Times New Roman"/>
                <w:szCs w:val="24"/>
                <w:lang w:val="ky-KG" w:eastAsia="ru-RU"/>
              </w:rPr>
              <w:t>3) мыйзамдуу күчүнө кирген соттун өкүмү менен аныкталган, адамдын жасаган кылмыштуу жосундарынын натыйжасында кабыл алынган мыйзамсыз же негизсиз сот актысы;</w:t>
            </w:r>
          </w:p>
          <w:p w:rsidR="00DC7978" w:rsidRPr="00DC7978" w:rsidRDefault="00DC7978" w:rsidP="00602B95">
            <w:pPr>
              <w:spacing w:after="60" w:line="240" w:lineRule="auto"/>
              <w:ind w:firstLine="602"/>
              <w:contextualSpacing/>
              <w:jc w:val="both"/>
              <w:rPr>
                <w:rFonts w:eastAsia="Times New Roman"/>
                <w:b/>
                <w:bCs/>
                <w:szCs w:val="24"/>
                <w:lang w:eastAsia="ru-RU"/>
              </w:rPr>
            </w:pPr>
            <w:r w:rsidRPr="00DC7978">
              <w:rPr>
                <w:rFonts w:eastAsia="Times New Roman"/>
                <w:b/>
                <w:szCs w:val="24"/>
                <w:lang w:val="ky-KG" w:eastAsia="ru-RU"/>
              </w:rPr>
              <w:t xml:space="preserve">4) </w:t>
            </w:r>
            <w:r w:rsidRPr="00DC7978">
              <w:rPr>
                <w:b/>
                <w:szCs w:val="24"/>
                <w:lang w:val="ky-KG"/>
              </w:rPr>
              <w:t>күчүн жоготту деп таанылсын.</w:t>
            </w:r>
          </w:p>
        </w:tc>
      </w:tr>
      <w:tr w:rsidR="00DC7978" w:rsidRPr="000E686C" w:rsidTr="00DC7978">
        <w:trPr>
          <w:trHeight w:val="298"/>
        </w:trPr>
        <w:tc>
          <w:tcPr>
            <w:tcW w:w="7656"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lang w:val="ky-KG"/>
              </w:rPr>
            </w:pPr>
            <w:r w:rsidRPr="00E0092A">
              <w:rPr>
                <w:rFonts w:ascii="Times New Roman" w:hAnsi="Times New Roman" w:cs="Times New Roman"/>
                <w:b w:val="0"/>
                <w:color w:val="000000" w:themeColor="text1"/>
                <w:sz w:val="24"/>
                <w:szCs w:val="24"/>
                <w:lang w:val="ky-KG"/>
              </w:rPr>
              <w:lastRenderedPageBreak/>
              <w:t>274-берене. Кайтадан ачылган жагдайлар же жаңы жагдайлар боюнча арызды (сунуштаманы) кайтарып берүүгө негиздер</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Сот арызды (сунуштаманы) төмөнкүдөй учурларда кайтарып берет, эгерде: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 xml:space="preserve">1) арыздын (сунуштаманын) мазмуну ушул Кодекстин </w:t>
            </w:r>
            <w:hyperlink r:id="rId40" w:anchor="st_269" w:history="1">
              <w:r w:rsidRPr="00DC7978">
                <w:rPr>
                  <w:rStyle w:val="a5"/>
                  <w:rFonts w:ascii="Times New Roman" w:hAnsi="Times New Roman" w:cs="Times New Roman"/>
                  <w:b/>
                  <w:strike/>
                  <w:color w:val="000000" w:themeColor="text1"/>
                  <w:sz w:val="24"/>
                  <w:szCs w:val="24"/>
                  <w:u w:val="none"/>
                  <w:lang w:val="ky-KG"/>
                </w:rPr>
                <w:t>269-беренесинин</w:t>
              </w:r>
            </w:hyperlink>
            <w:r w:rsidRPr="00DC7978">
              <w:rPr>
                <w:rFonts w:ascii="Times New Roman" w:hAnsi="Times New Roman" w:cs="Times New Roman"/>
                <w:b/>
                <w:strike/>
                <w:color w:val="000000" w:themeColor="text1"/>
                <w:sz w:val="24"/>
                <w:szCs w:val="24"/>
                <w:lang w:val="ky-KG"/>
              </w:rPr>
              <w:t xml:space="preserve"> 1-бөлүгүнүн </w:t>
            </w:r>
            <w:r w:rsidRPr="00DC7978">
              <w:rPr>
                <w:rFonts w:ascii="Times New Roman" w:hAnsi="Times New Roman" w:cs="Times New Roman"/>
                <w:color w:val="000000" w:themeColor="text1"/>
                <w:sz w:val="24"/>
                <w:szCs w:val="24"/>
                <w:lang w:val="ky-KG"/>
              </w:rPr>
              <w:t>талаптарына ылайык келбесе;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lang w:val="ky-KG"/>
              </w:rPr>
            </w:pPr>
            <w:r w:rsidRPr="00DC7978">
              <w:rPr>
                <w:rFonts w:ascii="Times New Roman" w:hAnsi="Times New Roman" w:cs="Times New Roman"/>
                <w:color w:val="000000" w:themeColor="text1"/>
                <w:sz w:val="24"/>
                <w:szCs w:val="24"/>
                <w:lang w:val="ky-KG"/>
              </w:rPr>
              <w:t>2) арызга (сунуштамага) процесстин катышуучуларына арыздын (сунуштаманын) жана тиркелген документтердин көчүрмөлөрү жиберилгенин тастыктаган далилдер тиркелбесе;</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rPr>
            </w:pPr>
            <w:r w:rsidRPr="00DC7978">
              <w:rPr>
                <w:rFonts w:ascii="Times New Roman" w:hAnsi="Times New Roman" w:cs="Times New Roman"/>
                <w:color w:val="000000" w:themeColor="text1"/>
                <w:sz w:val="24"/>
                <w:szCs w:val="24"/>
                <w:lang w:val="ky-KG"/>
              </w:rPr>
              <w:t>...</w:t>
            </w:r>
          </w:p>
        </w:tc>
        <w:tc>
          <w:tcPr>
            <w:tcW w:w="7655" w:type="dxa"/>
            <w:tcBorders>
              <w:top w:val="single" w:sz="4" w:space="0" w:color="auto"/>
              <w:left w:val="single" w:sz="4" w:space="0" w:color="auto"/>
              <w:bottom w:val="single" w:sz="4" w:space="0" w:color="auto"/>
              <w:right w:val="single" w:sz="4" w:space="0" w:color="auto"/>
            </w:tcBorders>
          </w:tcPr>
          <w:p w:rsidR="00DC7978" w:rsidRPr="00E0092A" w:rsidRDefault="00DC7978" w:rsidP="00602B95">
            <w:pPr>
              <w:pStyle w:val="tkZagolovok5"/>
              <w:spacing w:line="240" w:lineRule="auto"/>
              <w:ind w:firstLine="602"/>
              <w:contextualSpacing/>
              <w:jc w:val="both"/>
              <w:rPr>
                <w:rFonts w:ascii="Times New Roman" w:hAnsi="Times New Roman" w:cs="Times New Roman"/>
                <w:b w:val="0"/>
                <w:color w:val="000000" w:themeColor="text1"/>
                <w:sz w:val="24"/>
                <w:szCs w:val="24"/>
              </w:rPr>
            </w:pPr>
            <w:r w:rsidRPr="00E0092A">
              <w:rPr>
                <w:rFonts w:ascii="Times New Roman" w:hAnsi="Times New Roman" w:cs="Times New Roman"/>
                <w:b w:val="0"/>
                <w:color w:val="000000" w:themeColor="text1"/>
                <w:sz w:val="24"/>
                <w:szCs w:val="24"/>
                <w:lang w:val="ky-KG"/>
              </w:rPr>
              <w:t>274-берене. Кайтадан ачылган жагдайлар же жаңы жагдайлар боюнча арызды (сунуштаманы) кайтарып берүүгө негиздер</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Сот арызды (сунуштаманы) төмөнкүдөй учурларда кайтарып берет, эгерде: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 xml:space="preserve">1) арыздын (сунуштаманын) мазмуну ушул Кодекстин </w:t>
            </w:r>
            <w:hyperlink r:id="rId41" w:anchor="st_269" w:history="1">
              <w:r w:rsidRPr="00DC7978">
                <w:rPr>
                  <w:rStyle w:val="a5"/>
                  <w:rFonts w:ascii="Times New Roman" w:hAnsi="Times New Roman" w:cs="Times New Roman"/>
                  <w:b/>
                  <w:color w:val="000000" w:themeColor="text1"/>
                  <w:sz w:val="24"/>
                  <w:szCs w:val="24"/>
                  <w:u w:val="none"/>
                  <w:lang w:val="ky-KG"/>
                </w:rPr>
                <w:t>272-беренесинин</w:t>
              </w:r>
            </w:hyperlink>
            <w:r w:rsidRPr="00DC7978">
              <w:rPr>
                <w:rFonts w:ascii="Times New Roman" w:hAnsi="Times New Roman" w:cs="Times New Roman"/>
                <w:b/>
                <w:color w:val="000000" w:themeColor="text1"/>
                <w:sz w:val="24"/>
                <w:szCs w:val="24"/>
                <w:lang w:val="ky-KG"/>
              </w:rPr>
              <w:t xml:space="preserve"> 1-бөлүгүнүн</w:t>
            </w:r>
            <w:r w:rsidRPr="00DC7978">
              <w:rPr>
                <w:rFonts w:ascii="Times New Roman" w:hAnsi="Times New Roman" w:cs="Times New Roman"/>
                <w:color w:val="000000" w:themeColor="text1"/>
                <w:sz w:val="24"/>
                <w:szCs w:val="24"/>
                <w:lang w:val="ky-KG"/>
              </w:rPr>
              <w:t xml:space="preserve"> талаптарына ылайык келбесе;</w:t>
            </w:r>
          </w:p>
          <w:p w:rsidR="00DC7978" w:rsidRPr="00DC7978" w:rsidRDefault="00DC7978" w:rsidP="00602B95">
            <w:pPr>
              <w:pStyle w:val="tkTekst"/>
              <w:spacing w:line="240" w:lineRule="auto"/>
              <w:ind w:firstLine="602"/>
              <w:contextualSpacing/>
              <w:rPr>
                <w:rFonts w:ascii="Times New Roman" w:hAnsi="Times New Roman" w:cs="Times New Roman"/>
                <w:color w:val="000000" w:themeColor="text1"/>
                <w:sz w:val="24"/>
                <w:szCs w:val="24"/>
              </w:rPr>
            </w:pPr>
            <w:r w:rsidRPr="00DC7978">
              <w:rPr>
                <w:rFonts w:ascii="Times New Roman" w:hAnsi="Times New Roman" w:cs="Times New Roman"/>
                <w:color w:val="000000" w:themeColor="text1"/>
                <w:sz w:val="24"/>
                <w:szCs w:val="24"/>
                <w:lang w:val="ky-KG"/>
              </w:rPr>
              <w:t>2) арызга (сунуштамага) процесстин катышуучуларына арыздын (сунуштаманын) жана тиркелген документтердин көчүрмөлөрү жиберилгенин тастыктаган далилдер тиркелбесе;</w:t>
            </w:r>
          </w:p>
          <w:p w:rsidR="00DC7978" w:rsidRPr="00DC7978" w:rsidRDefault="00DC7978" w:rsidP="00602B95">
            <w:pPr>
              <w:pStyle w:val="tkTekst"/>
              <w:spacing w:line="240" w:lineRule="auto"/>
              <w:ind w:firstLine="602"/>
              <w:contextualSpacing/>
              <w:rPr>
                <w:rFonts w:ascii="Times New Roman" w:hAnsi="Times New Roman" w:cs="Times New Roman"/>
                <w:b/>
                <w:bCs/>
                <w:color w:val="000000" w:themeColor="text1"/>
                <w:sz w:val="24"/>
                <w:szCs w:val="24"/>
              </w:rPr>
            </w:pPr>
            <w:r w:rsidRPr="00DC7978">
              <w:rPr>
                <w:rFonts w:ascii="Times New Roman" w:hAnsi="Times New Roman" w:cs="Times New Roman"/>
                <w:color w:val="000000" w:themeColor="text1"/>
                <w:sz w:val="24"/>
                <w:szCs w:val="24"/>
                <w:lang w:val="ky-KG"/>
              </w:rPr>
              <w:t>...</w:t>
            </w:r>
          </w:p>
        </w:tc>
      </w:tr>
    </w:tbl>
    <w:tbl>
      <w:tblPr>
        <w:tblStyle w:val="a4"/>
        <w:tblW w:w="15310" w:type="dxa"/>
        <w:tblInd w:w="-318" w:type="dxa"/>
        <w:tblLook w:val="04A0" w:firstRow="1" w:lastRow="0" w:firstColumn="1" w:lastColumn="0" w:noHBand="0" w:noVBand="1"/>
      </w:tblPr>
      <w:tblGrid>
        <w:gridCol w:w="7656"/>
        <w:gridCol w:w="7654"/>
      </w:tblGrid>
      <w:tr w:rsidR="00152858" w:rsidRPr="00531560" w:rsidTr="00531560">
        <w:tc>
          <w:tcPr>
            <w:tcW w:w="15310" w:type="dxa"/>
            <w:gridSpan w:val="2"/>
            <w:tcBorders>
              <w:top w:val="single" w:sz="4" w:space="0" w:color="auto"/>
              <w:left w:val="single" w:sz="4" w:space="0" w:color="auto"/>
              <w:bottom w:val="single" w:sz="4" w:space="0" w:color="auto"/>
              <w:right w:val="single" w:sz="4" w:space="0" w:color="auto"/>
            </w:tcBorders>
          </w:tcPr>
          <w:p w:rsidR="00531560" w:rsidRPr="00531560" w:rsidRDefault="00531560">
            <w:pPr>
              <w:jc w:val="center"/>
              <w:rPr>
                <w:b/>
                <w:szCs w:val="24"/>
                <w:lang w:val="ky-KG"/>
              </w:rPr>
            </w:pPr>
          </w:p>
          <w:p w:rsidR="00152858" w:rsidRPr="00531560" w:rsidRDefault="00152858">
            <w:pPr>
              <w:jc w:val="center"/>
              <w:rPr>
                <w:b/>
                <w:szCs w:val="24"/>
                <w:lang w:val="ky-KG"/>
              </w:rPr>
            </w:pPr>
            <w:r w:rsidRPr="00531560">
              <w:rPr>
                <w:b/>
                <w:szCs w:val="24"/>
                <w:lang w:val="ky-KG"/>
              </w:rPr>
              <w:t>Кыргыз Республикасынын Жарандык процесстик кодекси</w:t>
            </w:r>
          </w:p>
          <w:p w:rsidR="00152858" w:rsidRPr="00531560" w:rsidRDefault="00152858">
            <w:pPr>
              <w:jc w:val="center"/>
              <w:rPr>
                <w:b/>
                <w:szCs w:val="24"/>
                <w:lang w:val="ky-KG"/>
              </w:rPr>
            </w:pP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B50BD8" w:rsidRPr="00531560" w:rsidRDefault="00B50BD8" w:rsidP="00B50BD8">
            <w:pPr>
              <w:ind w:firstLine="567"/>
              <w:jc w:val="both"/>
              <w:rPr>
                <w:bCs/>
                <w:szCs w:val="24"/>
              </w:rPr>
            </w:pPr>
            <w:r w:rsidRPr="00531560">
              <w:rPr>
                <w:bCs/>
                <w:szCs w:val="24"/>
                <w:lang w:val="ky-KG"/>
              </w:rPr>
              <w:t>48-берене. Прокурордун процессте катышуусу</w:t>
            </w:r>
          </w:p>
          <w:p w:rsidR="00B50BD8" w:rsidRPr="00531560" w:rsidRDefault="00B50BD8" w:rsidP="00B50BD8">
            <w:pPr>
              <w:ind w:firstLine="567"/>
              <w:jc w:val="both"/>
              <w:rPr>
                <w:szCs w:val="24"/>
              </w:rPr>
            </w:pPr>
            <w:r w:rsidRPr="00531560">
              <w:rPr>
                <w:szCs w:val="24"/>
                <w:lang w:val="ky-KG"/>
              </w:rPr>
              <w:t>1. Прокурор башка жактардын же чөйрөсү аныкталбаган жактардын укуктарын, эркиндиктерин жана мыйзам менен корголуучу кызыкчылыктарын коргоо үчүн сотко билдирүү менен кайрылууга, ошондой эле, эгерде муну жарандардын укуктарын, эркиндиктерин жана мыйзам менен корголуучу кызыкчылыктарын, мамлекеттик жана коомдук кызыкчылыктарды коргоо талап кылса, сотто каралып жаткан ишке кошулууга укуктуу.</w:t>
            </w:r>
          </w:p>
          <w:p w:rsidR="00B50BD8" w:rsidRPr="00531560" w:rsidRDefault="00B50BD8" w:rsidP="00B50BD8">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B50BD8" w:rsidRPr="00531560" w:rsidRDefault="00B50BD8" w:rsidP="00B50BD8">
            <w:pPr>
              <w:ind w:firstLine="601"/>
              <w:jc w:val="both"/>
              <w:rPr>
                <w:bCs/>
                <w:szCs w:val="24"/>
              </w:rPr>
            </w:pPr>
            <w:r w:rsidRPr="00531560">
              <w:rPr>
                <w:bCs/>
                <w:szCs w:val="24"/>
                <w:lang w:val="ky-KG"/>
              </w:rPr>
              <w:t>48-берене. Прокурордун процессте катышуусу</w:t>
            </w:r>
          </w:p>
          <w:p w:rsidR="00B50BD8" w:rsidRPr="00531560" w:rsidRDefault="00B50BD8" w:rsidP="00B50BD8">
            <w:pPr>
              <w:ind w:firstLine="601"/>
              <w:jc w:val="both"/>
              <w:rPr>
                <w:rFonts w:eastAsia="Times New Roman"/>
                <w:szCs w:val="24"/>
                <w:lang w:val="ky-KG" w:eastAsia="ru-RU"/>
              </w:rPr>
            </w:pPr>
            <w:r w:rsidRPr="00531560">
              <w:rPr>
                <w:szCs w:val="24"/>
                <w:lang w:val="ky-KG"/>
              </w:rPr>
              <w:t>1. Прокурор башка жактардын же чөйрөсү аныкталбаган жактардын укуктарын, эркиндиктерин жана мыйзам менен корголуучу кызыкчылыктарын коргоо үчүн сотко билдирүү менен кайрылууга, ошондой эле, эгерде муну жарандардын укуктарын, эркиндиктерин жана мыйзам менен корголуучу кызыкчылыктарын, мамлекеттик жана коомдук кызыкчылыктарды коргоо талап кылса, сотто каралып жаткан ишке кошулууга укуктуу.</w:t>
            </w:r>
            <w:r w:rsidRPr="00531560">
              <w:rPr>
                <w:rFonts w:eastAsia="Times New Roman"/>
                <w:szCs w:val="24"/>
                <w:lang w:val="ky-KG" w:eastAsia="ru-RU"/>
              </w:rPr>
              <w:t xml:space="preserve"> </w:t>
            </w:r>
          </w:p>
          <w:p w:rsidR="00B50BD8" w:rsidRPr="00531560" w:rsidRDefault="00B50BD8" w:rsidP="00B50BD8">
            <w:pPr>
              <w:ind w:firstLine="601"/>
              <w:jc w:val="both"/>
              <w:rPr>
                <w:szCs w:val="24"/>
              </w:rPr>
            </w:pPr>
            <w:r w:rsidRPr="00531560">
              <w:rPr>
                <w:rFonts w:eastAsia="Times New Roman"/>
                <w:b/>
                <w:szCs w:val="24"/>
                <w:lang w:val="ky-KG" w:eastAsia="ru-RU"/>
              </w:rPr>
              <w:t xml:space="preserve">Мында кимдин кызыкчылыгында доо коюлган жак ишке </w:t>
            </w:r>
            <w:r w:rsidRPr="00531560">
              <w:rPr>
                <w:rFonts w:eastAsia="Times New Roman"/>
                <w:b/>
                <w:szCs w:val="24"/>
                <w:lang w:val="ky-KG" w:eastAsia="ru-RU"/>
              </w:rPr>
              <w:lastRenderedPageBreak/>
              <w:t>доогер катары тартылат.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3A7523" w:rsidRPr="00531560" w:rsidRDefault="003A7523" w:rsidP="003A7523">
            <w:pPr>
              <w:ind w:firstLine="567"/>
              <w:jc w:val="both"/>
              <w:rPr>
                <w:bCs/>
                <w:szCs w:val="24"/>
              </w:rPr>
            </w:pPr>
            <w:r w:rsidRPr="00531560">
              <w:rPr>
                <w:bCs/>
                <w:szCs w:val="24"/>
                <w:lang w:val="ky-KG"/>
              </w:rPr>
              <w:lastRenderedPageBreak/>
              <w:t>62-берене. Өкүлдүн ыйгарым укуктарын жол-жоболоштуруу</w:t>
            </w:r>
          </w:p>
          <w:p w:rsidR="003A7523" w:rsidRPr="00531560" w:rsidRDefault="003A7523" w:rsidP="003A7523">
            <w:pPr>
              <w:ind w:firstLine="567"/>
              <w:jc w:val="both"/>
              <w:rPr>
                <w:szCs w:val="24"/>
              </w:rPr>
            </w:pPr>
            <w:r w:rsidRPr="00531560">
              <w:rPr>
                <w:szCs w:val="24"/>
                <w:lang w:val="ky-KG"/>
              </w:rPr>
              <w:t>1. ...</w:t>
            </w:r>
          </w:p>
          <w:p w:rsidR="003A7523" w:rsidRPr="00391506" w:rsidRDefault="003A7523" w:rsidP="003A7523">
            <w:pPr>
              <w:ind w:firstLine="567"/>
              <w:jc w:val="both"/>
              <w:rPr>
                <w:b/>
                <w:szCs w:val="24"/>
              </w:rPr>
            </w:pPr>
            <w:r w:rsidRPr="00531560">
              <w:rPr>
                <w:szCs w:val="24"/>
                <w:lang w:val="ky-KG"/>
              </w:rPr>
              <w:t xml:space="preserve">4. </w:t>
            </w:r>
            <w:r w:rsidRPr="00391506">
              <w:rPr>
                <w:b/>
                <w:strike/>
                <w:szCs w:val="24"/>
                <w:lang w:val="ky-KG"/>
              </w:rPr>
              <w:t>Адвокаттын ыйгарым укуктары адвокаттык иш жөнүндө Кыргыз Республикасынын мыйзамдарына ылайык берилген, юридикалык практиканы жүзөгө ашырып жаткан жактын тапшырмасынын ордери менен ырасталат.</w:t>
            </w:r>
          </w:p>
          <w:p w:rsidR="00391506" w:rsidRDefault="00391506">
            <w:pPr>
              <w:ind w:firstLine="567"/>
              <w:jc w:val="both"/>
              <w:rPr>
                <w:szCs w:val="24"/>
              </w:rPr>
            </w:pPr>
          </w:p>
          <w:p w:rsidR="00B50BD8" w:rsidRPr="00531560" w:rsidRDefault="00B50BD8">
            <w:pPr>
              <w:ind w:firstLine="567"/>
              <w:jc w:val="both"/>
              <w:rPr>
                <w:szCs w:val="24"/>
              </w:rPr>
            </w:pPr>
            <w:r w:rsidRPr="00531560">
              <w:rPr>
                <w:szCs w:val="24"/>
              </w:rPr>
              <w:t>5. …</w:t>
            </w:r>
          </w:p>
        </w:tc>
        <w:tc>
          <w:tcPr>
            <w:tcW w:w="7654" w:type="dxa"/>
            <w:tcBorders>
              <w:top w:val="single" w:sz="4" w:space="0" w:color="auto"/>
              <w:left w:val="single" w:sz="4" w:space="0" w:color="auto"/>
              <w:bottom w:val="single" w:sz="4" w:space="0" w:color="auto"/>
              <w:right w:val="single" w:sz="4" w:space="0" w:color="auto"/>
            </w:tcBorders>
            <w:hideMark/>
          </w:tcPr>
          <w:p w:rsidR="003A7523" w:rsidRPr="00531560" w:rsidRDefault="003A7523" w:rsidP="003A7523">
            <w:pPr>
              <w:ind w:firstLine="567"/>
              <w:jc w:val="both"/>
              <w:rPr>
                <w:bCs/>
                <w:szCs w:val="24"/>
              </w:rPr>
            </w:pPr>
            <w:r w:rsidRPr="00531560">
              <w:rPr>
                <w:bCs/>
                <w:szCs w:val="24"/>
                <w:lang w:val="ky-KG"/>
              </w:rPr>
              <w:t>62-берене. Өкүлдүн ыйгарым укуктарын жол-жоболоштуруу</w:t>
            </w:r>
          </w:p>
          <w:p w:rsidR="003A7523" w:rsidRPr="00531560" w:rsidRDefault="003A7523" w:rsidP="003A7523">
            <w:pPr>
              <w:ind w:firstLine="567"/>
              <w:jc w:val="both"/>
              <w:rPr>
                <w:szCs w:val="24"/>
              </w:rPr>
            </w:pPr>
            <w:r w:rsidRPr="00531560">
              <w:rPr>
                <w:szCs w:val="24"/>
                <w:lang w:val="ky-KG"/>
              </w:rPr>
              <w:t>1. ...</w:t>
            </w:r>
          </w:p>
          <w:p w:rsidR="003A7523" w:rsidRPr="00531560" w:rsidRDefault="003A7523" w:rsidP="003A7523">
            <w:pPr>
              <w:ind w:firstLine="567"/>
              <w:jc w:val="both"/>
              <w:rPr>
                <w:b/>
                <w:szCs w:val="24"/>
              </w:rPr>
            </w:pPr>
            <w:r w:rsidRPr="00531560">
              <w:rPr>
                <w:szCs w:val="24"/>
                <w:lang w:val="ky-KG"/>
              </w:rPr>
              <w:t xml:space="preserve">4. </w:t>
            </w:r>
            <w:r w:rsidRPr="00531560">
              <w:rPr>
                <w:b/>
                <w:szCs w:val="24"/>
                <w:lang w:val="ky-KG"/>
              </w:rPr>
              <w:t>Адвокаттын ыйгарым укуктары адвокаттык иш жөнүндө Кыргыз Республикасынын мыйзамдарына ылайык берилген, юридикалык практиканы жүзөгө ашырып жаткан жактын тапшырмасынын ордери жана тапшырма келишими менен ырасталат.</w:t>
            </w:r>
          </w:p>
          <w:p w:rsidR="00B50BD8" w:rsidRPr="00531560" w:rsidRDefault="003A7523" w:rsidP="003A7523">
            <w:pPr>
              <w:ind w:firstLine="601"/>
              <w:jc w:val="both"/>
              <w:rPr>
                <w:szCs w:val="24"/>
              </w:rPr>
            </w:pPr>
            <w:r w:rsidRPr="00531560">
              <w:rPr>
                <w:szCs w:val="24"/>
              </w:rPr>
              <w:t>5. …</w:t>
            </w:r>
            <w:r w:rsidRPr="00531560">
              <w:rPr>
                <w:szCs w:val="24"/>
                <w:lang w:val="ky-KG"/>
              </w:rPr>
              <w:t xml:space="preserve"> </w:t>
            </w:r>
          </w:p>
          <w:p w:rsidR="00B50BD8" w:rsidRPr="00531560" w:rsidRDefault="00B50BD8" w:rsidP="004E3D35">
            <w:pPr>
              <w:ind w:firstLine="601"/>
              <w:jc w:val="both"/>
              <w:rPr>
                <w:b/>
                <w:szCs w:val="24"/>
              </w:rPr>
            </w:pPr>
            <w:r w:rsidRPr="00531560">
              <w:rPr>
                <w:b/>
                <w:szCs w:val="24"/>
              </w:rPr>
              <w:t xml:space="preserve">6. </w:t>
            </w:r>
            <w:r w:rsidR="00974D22" w:rsidRPr="00531560">
              <w:rPr>
                <w:b/>
                <w:szCs w:val="24"/>
                <w:lang w:val="ky-KG"/>
              </w:rPr>
              <w:t xml:space="preserve">Сотко кайрылганда </w:t>
            </w:r>
            <w:r w:rsidR="004E3D35" w:rsidRPr="00531560">
              <w:rPr>
                <w:b/>
                <w:szCs w:val="24"/>
                <w:lang w:val="ky-KG"/>
              </w:rPr>
              <w:t xml:space="preserve">өкүл </w:t>
            </w:r>
            <w:r w:rsidR="00974D22" w:rsidRPr="00531560">
              <w:rPr>
                <w:b/>
                <w:szCs w:val="24"/>
                <w:lang w:val="ky-KG"/>
              </w:rPr>
              <w:t>ишеним кат</w:t>
            </w:r>
            <w:r w:rsidR="004E3D35" w:rsidRPr="00531560">
              <w:rPr>
                <w:b/>
                <w:szCs w:val="24"/>
                <w:lang w:val="ky-KG"/>
              </w:rPr>
              <w:t>тын</w:t>
            </w:r>
            <w:r w:rsidR="00974D22" w:rsidRPr="00531560">
              <w:rPr>
                <w:b/>
                <w:szCs w:val="24"/>
                <w:lang w:val="ky-KG"/>
              </w:rPr>
              <w:t xml:space="preserve"> түп нускасы</w:t>
            </w:r>
            <w:r w:rsidR="004E3D35" w:rsidRPr="00531560">
              <w:rPr>
                <w:b/>
                <w:szCs w:val="24"/>
                <w:lang w:val="ky-KG"/>
              </w:rPr>
              <w:t>н</w:t>
            </w:r>
            <w:r w:rsidR="00974D22" w:rsidRPr="00531560">
              <w:rPr>
                <w:b/>
                <w:szCs w:val="24"/>
                <w:lang w:val="ky-KG"/>
              </w:rPr>
              <w:t xml:space="preserve"> же анын талаптагыдай түрдө күбөлөндүрүлгөн көчүрмөсү</w:t>
            </w:r>
            <w:r w:rsidR="004E3D35" w:rsidRPr="00531560">
              <w:rPr>
                <w:b/>
                <w:szCs w:val="24"/>
                <w:lang w:val="ky-KG"/>
              </w:rPr>
              <w:t>н</w:t>
            </w:r>
            <w:r w:rsidR="00974D22" w:rsidRPr="00531560">
              <w:rPr>
                <w:b/>
                <w:szCs w:val="24"/>
                <w:lang w:val="ky-KG"/>
              </w:rPr>
              <w:t xml:space="preserve"> келтирүү</w:t>
            </w:r>
            <w:r w:rsidR="004E3D35" w:rsidRPr="00531560">
              <w:rPr>
                <w:b/>
                <w:szCs w:val="24"/>
                <w:lang w:val="ky-KG"/>
              </w:rPr>
              <w:t>гө милдеттүү.</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4E3D35" w:rsidRPr="00531560" w:rsidRDefault="004E3D35" w:rsidP="004E3D35">
            <w:pPr>
              <w:ind w:firstLine="567"/>
              <w:jc w:val="both"/>
              <w:rPr>
                <w:bCs/>
                <w:szCs w:val="24"/>
              </w:rPr>
            </w:pPr>
            <w:r w:rsidRPr="00531560">
              <w:rPr>
                <w:bCs/>
                <w:szCs w:val="24"/>
                <w:lang w:val="ky-KG"/>
              </w:rPr>
              <w:t>63-берене. Өкүлдүн ыйгарым укуктары</w:t>
            </w:r>
          </w:p>
          <w:p w:rsidR="004E3D35" w:rsidRPr="00531560" w:rsidRDefault="004E3D35" w:rsidP="004E3D35">
            <w:pPr>
              <w:ind w:firstLine="567"/>
              <w:jc w:val="both"/>
              <w:rPr>
                <w:szCs w:val="24"/>
              </w:rPr>
            </w:pPr>
            <w:r w:rsidRPr="00531560">
              <w:rPr>
                <w:szCs w:val="24"/>
                <w:lang w:val="ky-KG"/>
              </w:rPr>
              <w:t>1. ...</w:t>
            </w:r>
          </w:p>
          <w:p w:rsidR="00B50BD8" w:rsidRPr="00531560" w:rsidRDefault="004E3D35" w:rsidP="004E3D35">
            <w:pPr>
              <w:ind w:firstLine="567"/>
              <w:jc w:val="both"/>
              <w:rPr>
                <w:szCs w:val="24"/>
              </w:rPr>
            </w:pPr>
            <w:r w:rsidRPr="00531560">
              <w:rPr>
                <w:szCs w:val="24"/>
                <w:lang w:val="ky-KG"/>
              </w:rPr>
              <w:t xml:space="preserve">2. </w:t>
            </w:r>
            <w:r w:rsidRPr="00391506">
              <w:rPr>
                <w:b/>
                <w:strike/>
                <w:szCs w:val="24"/>
                <w:lang w:val="ky-KG"/>
              </w:rPr>
              <w:t>Мыйзамдуу өкүлдөрдөн башка өкүлдүн доо арызына (арызга) же доо арызына (арызга) каршы пикирге кол коюу, аларды берүү, доону камсыз кылуу жөнүндөгү арызга кол коюу, ишти бейтарап сотко өткөрүп берүү, иштин факты жүзүндөгү жагдайлары боюнча макулдашуу түзүү, жаңыдан ачылган жагдайлар жана жаңы жагдайлар боюнча боюнча сот актыларын кайра кароо жөнүндө арызга кол коюу, ишти аксакалдар сотуна өткөрүп берүү, доо талаптарынан толук же бөлүгүндө баш тартуу, доону толук же бөлүгүндө таануу, доо талаптарын көбөйтүү же азайтуу, доонун предметин жана негиздерин өзгөртүү, жарашуу макулдашуусун түзүү, ыйгарым укуктарын башка жакка өткөрүп берүү (кайра ишенүү), сот актысын даттануу, даттануудан баш тартуу, аткаруу барагын берүү укуктары өкүлдүк дайындаган жак берген ишеним катта атайын эскертилүүгө тийиш.</w:t>
            </w:r>
          </w:p>
        </w:tc>
        <w:tc>
          <w:tcPr>
            <w:tcW w:w="7654" w:type="dxa"/>
            <w:tcBorders>
              <w:top w:val="single" w:sz="4" w:space="0" w:color="auto"/>
              <w:left w:val="single" w:sz="4" w:space="0" w:color="auto"/>
              <w:bottom w:val="single" w:sz="4" w:space="0" w:color="auto"/>
              <w:right w:val="single" w:sz="4" w:space="0" w:color="auto"/>
            </w:tcBorders>
            <w:hideMark/>
          </w:tcPr>
          <w:p w:rsidR="004E3D35" w:rsidRPr="00531560" w:rsidRDefault="004E3D35" w:rsidP="004E3D35">
            <w:pPr>
              <w:ind w:firstLine="601"/>
              <w:jc w:val="both"/>
              <w:rPr>
                <w:bCs/>
                <w:szCs w:val="24"/>
              </w:rPr>
            </w:pPr>
            <w:r w:rsidRPr="00531560">
              <w:rPr>
                <w:bCs/>
                <w:szCs w:val="24"/>
                <w:lang w:val="ky-KG"/>
              </w:rPr>
              <w:t>63-берене. Өкүлдүн ыйгарым укуктары</w:t>
            </w:r>
          </w:p>
          <w:p w:rsidR="004E3D35" w:rsidRPr="00531560" w:rsidRDefault="004E3D35" w:rsidP="004E3D35">
            <w:pPr>
              <w:ind w:firstLine="601"/>
              <w:jc w:val="both"/>
              <w:rPr>
                <w:szCs w:val="24"/>
              </w:rPr>
            </w:pPr>
            <w:r w:rsidRPr="00531560">
              <w:rPr>
                <w:szCs w:val="24"/>
                <w:lang w:val="ky-KG"/>
              </w:rPr>
              <w:t>1. ...</w:t>
            </w:r>
          </w:p>
          <w:p w:rsidR="00B50BD8" w:rsidRPr="00531560" w:rsidRDefault="004E3D35" w:rsidP="004E3D35">
            <w:pPr>
              <w:ind w:firstLine="601"/>
              <w:jc w:val="both"/>
              <w:rPr>
                <w:szCs w:val="24"/>
              </w:rPr>
            </w:pPr>
            <w:r w:rsidRPr="00531560">
              <w:rPr>
                <w:szCs w:val="24"/>
                <w:lang w:val="ky-KG"/>
              </w:rPr>
              <w:t xml:space="preserve">2. </w:t>
            </w:r>
            <w:r w:rsidRPr="00531560">
              <w:rPr>
                <w:b/>
                <w:szCs w:val="24"/>
                <w:lang w:val="ky-KG"/>
              </w:rPr>
              <w:t>Мыйзамдуу өкүлдөрдөн башка өкүлдүн доо арызына (арызга) же доо арызына (арызга) каршы пикирге кол коюу, аларды берүү, доону камсыз кылуу жөнүндөгү арызга кол коюу, ишти бейтарап сотко өткөрүп берүү, иштин факты жүзүндөгү жагдайлары боюнча макулдашуу түзүү, жаңыдан ачылган жагдайлар жана жаңы жагдайлар боюнча боюнча сот актыларын кайра кароо жөнүндө арызга кол коюу, ишти аксакалдар сотуна өткөрүп берүү, доо талаптарынан толук же бөлүгүндө баш тартуу, доону толук же бөлүгүндө таануу, доо талаптарын көбөйтүү же азайтуу, доонун предметин жана негиздерин өзгөртүү, жарашуу макулдашуусун түзүү, ыйгарым укуктарын башка жакка өткөрүп берүү (кайра ишенүү), сот актысын даттануу, даттануудан баш тартуу, аткаруу барагын берүү укуктары өкүлдүк дайындаган жак берген ишеним катта же тапшырма келишимде атайын эскертилүүгө тийиш.</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4E3D35" w:rsidRPr="00531560" w:rsidRDefault="004E3D35" w:rsidP="004E3D35">
            <w:pPr>
              <w:ind w:firstLine="567"/>
              <w:jc w:val="both"/>
              <w:rPr>
                <w:bCs/>
                <w:szCs w:val="24"/>
              </w:rPr>
            </w:pPr>
            <w:r w:rsidRPr="00531560">
              <w:rPr>
                <w:bCs/>
                <w:szCs w:val="24"/>
                <w:lang w:val="ky-KG"/>
              </w:rPr>
              <w:t>104-берене. Доонун баасын аныктоо тартиби</w:t>
            </w:r>
          </w:p>
          <w:p w:rsidR="004E3D35" w:rsidRPr="00531560" w:rsidRDefault="004E3D35" w:rsidP="004E3D35">
            <w:pPr>
              <w:ind w:firstLine="567"/>
              <w:jc w:val="both"/>
              <w:rPr>
                <w:szCs w:val="24"/>
              </w:rPr>
            </w:pPr>
            <w:r w:rsidRPr="00531560">
              <w:rPr>
                <w:szCs w:val="24"/>
                <w:lang w:val="ky-KG"/>
              </w:rPr>
              <w:t>Доонун баасы төмөнкүдөй аныкталат:</w:t>
            </w:r>
          </w:p>
          <w:p w:rsidR="004E3D35" w:rsidRPr="00531560" w:rsidRDefault="004E3D35" w:rsidP="004E3D35">
            <w:pPr>
              <w:ind w:firstLine="567"/>
              <w:jc w:val="both"/>
              <w:rPr>
                <w:szCs w:val="24"/>
              </w:rPr>
            </w:pPr>
            <w:r w:rsidRPr="00531560">
              <w:rPr>
                <w:szCs w:val="24"/>
                <w:lang w:val="ky-KG"/>
              </w:rPr>
              <w:t>1) ...</w:t>
            </w:r>
          </w:p>
          <w:p w:rsidR="004E3D35" w:rsidRPr="00391506" w:rsidRDefault="004E3D35" w:rsidP="004E3D35">
            <w:pPr>
              <w:ind w:firstLine="567"/>
              <w:jc w:val="both"/>
              <w:rPr>
                <w:b/>
                <w:strike/>
                <w:szCs w:val="24"/>
              </w:rPr>
            </w:pPr>
            <w:r w:rsidRPr="00531560">
              <w:rPr>
                <w:szCs w:val="24"/>
                <w:lang w:val="ky-KG"/>
              </w:rPr>
              <w:t xml:space="preserve">8) </w:t>
            </w:r>
            <w:r w:rsidRPr="00391506">
              <w:rPr>
                <w:b/>
                <w:strike/>
                <w:szCs w:val="24"/>
                <w:lang w:val="ky-KG"/>
              </w:rPr>
              <w:t>мүлктүк жалдоо келишимин мөөнөтүнөн мурда бузуу жөнүндө доолордо - келишимди колдонуунун калган мөөнөтү ичинде мүлктү пайдалангандык үчүн төлөмдөрдүн жыйындысы менен, бирок үч жылдан ашык эмес мөөнөттө;</w:t>
            </w:r>
          </w:p>
          <w:p w:rsidR="00B50BD8" w:rsidRPr="00531560" w:rsidRDefault="00B50BD8">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4E3D35" w:rsidRPr="00531560" w:rsidRDefault="004E3D35" w:rsidP="004E3D35">
            <w:pPr>
              <w:ind w:firstLine="567"/>
              <w:jc w:val="both"/>
              <w:rPr>
                <w:bCs/>
                <w:szCs w:val="24"/>
              </w:rPr>
            </w:pPr>
            <w:r w:rsidRPr="00531560">
              <w:rPr>
                <w:bCs/>
                <w:szCs w:val="24"/>
                <w:lang w:val="ky-KG"/>
              </w:rPr>
              <w:lastRenderedPageBreak/>
              <w:t>104-берене. Доонун баасын аныктоо тартиби</w:t>
            </w:r>
          </w:p>
          <w:p w:rsidR="004E3D35" w:rsidRPr="00531560" w:rsidRDefault="004E3D35" w:rsidP="004E3D35">
            <w:pPr>
              <w:ind w:firstLine="567"/>
              <w:jc w:val="both"/>
              <w:rPr>
                <w:szCs w:val="24"/>
              </w:rPr>
            </w:pPr>
            <w:r w:rsidRPr="00531560">
              <w:rPr>
                <w:szCs w:val="24"/>
                <w:lang w:val="ky-KG"/>
              </w:rPr>
              <w:t>Доонун баасы төмөнкүдөй аныкталат:</w:t>
            </w:r>
          </w:p>
          <w:p w:rsidR="004E3D35" w:rsidRPr="00531560" w:rsidRDefault="004E3D35" w:rsidP="004E3D35">
            <w:pPr>
              <w:ind w:firstLine="567"/>
              <w:jc w:val="both"/>
              <w:rPr>
                <w:szCs w:val="24"/>
              </w:rPr>
            </w:pPr>
            <w:r w:rsidRPr="00531560">
              <w:rPr>
                <w:szCs w:val="24"/>
                <w:lang w:val="ky-KG"/>
              </w:rPr>
              <w:t>1) ...</w:t>
            </w:r>
          </w:p>
          <w:p w:rsidR="00B50BD8" w:rsidRPr="00531560" w:rsidRDefault="004E3D35" w:rsidP="004E3D35">
            <w:pPr>
              <w:ind w:firstLine="567"/>
              <w:jc w:val="both"/>
              <w:rPr>
                <w:szCs w:val="24"/>
              </w:rPr>
            </w:pPr>
            <w:r w:rsidRPr="00531560">
              <w:rPr>
                <w:szCs w:val="24"/>
                <w:lang w:val="ky-KG"/>
              </w:rPr>
              <w:t xml:space="preserve">8) </w:t>
            </w:r>
            <w:r w:rsidRPr="00531560">
              <w:rPr>
                <w:b/>
                <w:szCs w:val="24"/>
                <w:lang w:val="ky-KG"/>
              </w:rPr>
              <w:t xml:space="preserve">турак-жайларды жалдоо келишиминен тышкары, мүлктүк жалдоо келишимин, мөөнөтүнөн мурда бузуу жөнүндө доолордо - келишимди колдонуунун калган мөөнөтү ичинде мүлктү пайдалангандык үчүн төлөмдөрдүн жыйындысы менен, бирок үч </w:t>
            </w:r>
            <w:r w:rsidRPr="00531560">
              <w:rPr>
                <w:b/>
                <w:szCs w:val="24"/>
                <w:lang w:val="ky-KG"/>
              </w:rPr>
              <w:lastRenderedPageBreak/>
              <w:t>жылдан ашык эмес мөөнөттө;</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4E3D35" w:rsidRPr="00531560" w:rsidRDefault="004E3D35" w:rsidP="004E3D35">
            <w:pPr>
              <w:ind w:firstLine="567"/>
              <w:jc w:val="both"/>
              <w:rPr>
                <w:bCs/>
                <w:szCs w:val="24"/>
              </w:rPr>
            </w:pPr>
            <w:r w:rsidRPr="00531560">
              <w:rPr>
                <w:bCs/>
                <w:szCs w:val="24"/>
                <w:lang w:val="ky-KG"/>
              </w:rPr>
              <w:lastRenderedPageBreak/>
              <w:t>106-берене. Мамлекеттик алымды төлөөнүн мөөнөтүн жылдыруу жана созуу</w:t>
            </w:r>
          </w:p>
          <w:p w:rsidR="004E3D35" w:rsidRPr="00531560" w:rsidRDefault="004E3D35" w:rsidP="004E3D35">
            <w:pPr>
              <w:ind w:firstLine="567"/>
              <w:jc w:val="both"/>
              <w:rPr>
                <w:szCs w:val="24"/>
              </w:rPr>
            </w:pPr>
            <w:r w:rsidRPr="00531560">
              <w:rPr>
                <w:szCs w:val="24"/>
                <w:lang w:val="ky-KG"/>
              </w:rPr>
              <w:t>1. ...</w:t>
            </w:r>
          </w:p>
          <w:p w:rsidR="004E3D35" w:rsidRPr="00391506" w:rsidRDefault="004E3D35" w:rsidP="004E3D35">
            <w:pPr>
              <w:ind w:firstLine="567"/>
              <w:jc w:val="both"/>
              <w:rPr>
                <w:b/>
                <w:strike/>
                <w:szCs w:val="24"/>
                <w:lang w:val="ky-KG"/>
              </w:rPr>
            </w:pPr>
            <w:r w:rsidRPr="00531560">
              <w:rPr>
                <w:szCs w:val="24"/>
                <w:lang w:val="ky-KG"/>
              </w:rPr>
              <w:t xml:space="preserve">2. Арызды кароо учурунда сот арыз ээсинин мүлктүк абалын эске алат. </w:t>
            </w:r>
            <w:r w:rsidRPr="00391506">
              <w:rPr>
                <w:b/>
                <w:strike/>
                <w:szCs w:val="24"/>
                <w:lang w:val="ky-KG"/>
              </w:rPr>
              <w:t>Мамлекеттик алымды төлөөнүн мөөнөтүн жылдыруунун же созуунун максималдуу мөөнөтү сот тарабынан тиешелүү аныктама чыгарылган күндөн тартып эсептелүүчү бир жылдан ашпоого тийиш.</w:t>
            </w:r>
          </w:p>
          <w:p w:rsidR="00B50BD8" w:rsidRPr="00531560" w:rsidRDefault="004E3D35" w:rsidP="007E606B">
            <w:pPr>
              <w:ind w:firstLine="567"/>
              <w:jc w:val="both"/>
              <w:rPr>
                <w:szCs w:val="24"/>
                <w:lang w:val="ky-KG"/>
              </w:rPr>
            </w:pPr>
            <w:r w:rsidRPr="00531560">
              <w:rPr>
                <w:szCs w:val="24"/>
                <w:lang w:val="ky-KG"/>
              </w:rPr>
              <w:t xml:space="preserve">3. Мамлекеттик алымды төлөөнүн мөөнөтүн </w:t>
            </w:r>
            <w:r w:rsidRPr="00391506">
              <w:rPr>
                <w:b/>
                <w:strike/>
                <w:szCs w:val="24"/>
                <w:lang w:val="ky-KG"/>
              </w:rPr>
              <w:t>жылдыруу же созуу</w:t>
            </w:r>
            <w:r w:rsidRPr="00391506">
              <w:rPr>
                <w:b/>
                <w:szCs w:val="24"/>
                <w:lang w:val="ky-KG"/>
              </w:rPr>
              <w:t xml:space="preserve"> </w:t>
            </w:r>
            <w:r w:rsidRPr="00391506">
              <w:rPr>
                <w:b/>
                <w:strike/>
                <w:szCs w:val="24"/>
                <w:lang w:val="ky-KG"/>
              </w:rPr>
              <w:t>жөнүндө маселе боюнча</w:t>
            </w:r>
            <w:r w:rsidRPr="00531560">
              <w:rPr>
                <w:szCs w:val="24"/>
                <w:lang w:val="ky-KG"/>
              </w:rPr>
              <w:t xml:space="preserve"> соттун аныктамасына даттануу (сунуштама) берилиши мүмкүн.</w:t>
            </w:r>
          </w:p>
        </w:tc>
        <w:tc>
          <w:tcPr>
            <w:tcW w:w="7654" w:type="dxa"/>
            <w:tcBorders>
              <w:top w:val="single" w:sz="4" w:space="0" w:color="auto"/>
              <w:left w:val="single" w:sz="4" w:space="0" w:color="auto"/>
              <w:bottom w:val="single" w:sz="4" w:space="0" w:color="auto"/>
              <w:right w:val="single" w:sz="4" w:space="0" w:color="auto"/>
            </w:tcBorders>
          </w:tcPr>
          <w:p w:rsidR="007E606B" w:rsidRPr="00531560" w:rsidRDefault="007E606B" w:rsidP="007E606B">
            <w:pPr>
              <w:ind w:firstLine="567"/>
              <w:jc w:val="both"/>
              <w:rPr>
                <w:bCs/>
                <w:szCs w:val="24"/>
                <w:lang w:val="ky-KG"/>
              </w:rPr>
            </w:pPr>
            <w:r w:rsidRPr="00531560">
              <w:rPr>
                <w:bCs/>
                <w:szCs w:val="24"/>
                <w:lang w:val="ky-KG"/>
              </w:rPr>
              <w:t>106-берене. Мамлекеттик алымды төлөөнүн мөөнөтүн жылдыруу жана созуу</w:t>
            </w:r>
          </w:p>
          <w:p w:rsidR="007E606B" w:rsidRPr="00531560" w:rsidRDefault="007E606B" w:rsidP="007E606B">
            <w:pPr>
              <w:ind w:firstLine="567"/>
              <w:jc w:val="both"/>
              <w:rPr>
                <w:szCs w:val="24"/>
              </w:rPr>
            </w:pPr>
            <w:r w:rsidRPr="00531560">
              <w:rPr>
                <w:szCs w:val="24"/>
                <w:lang w:val="ky-KG"/>
              </w:rPr>
              <w:t>1. ...</w:t>
            </w:r>
          </w:p>
          <w:p w:rsidR="007E606B" w:rsidRPr="00531560" w:rsidRDefault="007E606B" w:rsidP="007E606B">
            <w:pPr>
              <w:ind w:firstLine="567"/>
              <w:jc w:val="both"/>
              <w:rPr>
                <w:b/>
                <w:szCs w:val="24"/>
                <w:lang w:val="ky-KG"/>
              </w:rPr>
            </w:pPr>
            <w:r w:rsidRPr="00531560">
              <w:rPr>
                <w:szCs w:val="24"/>
                <w:lang w:val="ky-KG"/>
              </w:rPr>
              <w:t xml:space="preserve">2. Арызды кароо учурунда сот арыз ээсинин мүлктүк абалын эске алат. </w:t>
            </w:r>
            <w:r w:rsidRPr="00531560">
              <w:rPr>
                <w:b/>
                <w:szCs w:val="24"/>
                <w:lang w:val="ky-KG"/>
              </w:rPr>
              <w:t>Мамлекеттик алымды төлөөнү жылдыруунун жана созуунун мөөнөтү ишти тиешелүү сот инстанциясында кароонун мөөнөтүнөн ашпаш керек.</w:t>
            </w:r>
          </w:p>
          <w:p w:rsidR="00391506" w:rsidRDefault="00391506" w:rsidP="007E606B">
            <w:pPr>
              <w:ind w:firstLine="567"/>
              <w:jc w:val="both"/>
              <w:rPr>
                <w:b/>
                <w:szCs w:val="24"/>
                <w:lang w:val="ky-KG"/>
              </w:rPr>
            </w:pPr>
          </w:p>
          <w:p w:rsidR="00B50BD8" w:rsidRPr="00531560" w:rsidRDefault="007E606B" w:rsidP="007E606B">
            <w:pPr>
              <w:ind w:firstLine="567"/>
              <w:jc w:val="both"/>
              <w:rPr>
                <w:szCs w:val="24"/>
                <w:lang w:val="ky-KG"/>
              </w:rPr>
            </w:pPr>
            <w:r w:rsidRPr="00531560">
              <w:rPr>
                <w:szCs w:val="24"/>
                <w:lang w:val="ky-KG"/>
              </w:rPr>
              <w:t xml:space="preserve">3. Мамлекеттик алымды төлөөнүн мөөнөтүн </w:t>
            </w:r>
            <w:r w:rsidRPr="00531560">
              <w:rPr>
                <w:b/>
                <w:szCs w:val="24"/>
                <w:lang w:val="ky-KG"/>
              </w:rPr>
              <w:t>жылдыруудан же созуудан баш тарткан</w:t>
            </w:r>
            <w:r w:rsidRPr="00531560">
              <w:rPr>
                <w:szCs w:val="24"/>
                <w:lang w:val="ky-KG"/>
              </w:rPr>
              <w:t xml:space="preserve"> соттун аныктамасына даттануу (сунуштама) берилиши мүмкүн.</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7E606B" w:rsidRPr="00531560" w:rsidRDefault="007E606B" w:rsidP="007E606B">
            <w:pPr>
              <w:ind w:firstLine="567"/>
              <w:jc w:val="both"/>
              <w:rPr>
                <w:bCs/>
                <w:szCs w:val="24"/>
              </w:rPr>
            </w:pPr>
            <w:r w:rsidRPr="00531560">
              <w:rPr>
                <w:bCs/>
                <w:szCs w:val="24"/>
                <w:lang w:val="ky-KG"/>
              </w:rPr>
              <w:t>109-берене. Ишти кароого байланышкан коромжулар</w:t>
            </w:r>
          </w:p>
          <w:p w:rsidR="007E606B" w:rsidRPr="00531560" w:rsidRDefault="007E606B" w:rsidP="007E606B">
            <w:pPr>
              <w:ind w:firstLine="567"/>
              <w:jc w:val="both"/>
              <w:rPr>
                <w:szCs w:val="24"/>
              </w:rPr>
            </w:pPr>
            <w:r w:rsidRPr="00531560">
              <w:rPr>
                <w:szCs w:val="24"/>
                <w:lang w:val="ky-KG"/>
              </w:rPr>
              <w:t>Ишти кароого байланышкан коромжуларга төмөндөгүлөр кирет:</w:t>
            </w:r>
          </w:p>
          <w:p w:rsidR="00B50BD8" w:rsidRPr="00531560" w:rsidRDefault="007E606B" w:rsidP="007E606B">
            <w:pPr>
              <w:ind w:firstLine="567"/>
              <w:jc w:val="both"/>
              <w:rPr>
                <w:szCs w:val="24"/>
                <w:lang w:val="ky-KG"/>
              </w:rPr>
            </w:pPr>
            <w:r w:rsidRPr="00531560">
              <w:rPr>
                <w:szCs w:val="24"/>
                <w:lang w:val="ky-KG"/>
              </w:rPr>
              <w:t xml:space="preserve">1) </w:t>
            </w:r>
            <w:r w:rsidRPr="00391506">
              <w:rPr>
                <w:b/>
                <w:strike/>
                <w:szCs w:val="24"/>
                <w:lang w:val="ky-KG"/>
              </w:rPr>
              <w:t>күбөлөргө,</w:t>
            </w:r>
            <w:r w:rsidRPr="00391506">
              <w:rPr>
                <w:b/>
                <w:szCs w:val="24"/>
                <w:lang w:val="ky-KG"/>
              </w:rPr>
              <w:t xml:space="preserve"> </w:t>
            </w:r>
            <w:r w:rsidRPr="00531560">
              <w:rPr>
                <w:szCs w:val="24"/>
                <w:lang w:val="ky-KG"/>
              </w:rPr>
              <w:t>эксперттерге, адистерге жана котормочуларга төлөнүүгө жатуучу суммалар;</w:t>
            </w:r>
          </w:p>
        </w:tc>
        <w:tc>
          <w:tcPr>
            <w:tcW w:w="7654" w:type="dxa"/>
            <w:tcBorders>
              <w:top w:val="single" w:sz="4" w:space="0" w:color="auto"/>
              <w:left w:val="single" w:sz="4" w:space="0" w:color="auto"/>
              <w:bottom w:val="single" w:sz="4" w:space="0" w:color="auto"/>
              <w:right w:val="single" w:sz="4" w:space="0" w:color="auto"/>
            </w:tcBorders>
            <w:hideMark/>
          </w:tcPr>
          <w:p w:rsidR="007E606B" w:rsidRPr="00531560" w:rsidRDefault="007E606B" w:rsidP="007E606B">
            <w:pPr>
              <w:ind w:firstLine="567"/>
              <w:jc w:val="both"/>
              <w:rPr>
                <w:bCs/>
                <w:szCs w:val="24"/>
              </w:rPr>
            </w:pPr>
            <w:r w:rsidRPr="00531560">
              <w:rPr>
                <w:bCs/>
                <w:szCs w:val="24"/>
                <w:lang w:val="ky-KG"/>
              </w:rPr>
              <w:t>109-берене. Ишти кароого байланышкан коромжулар</w:t>
            </w:r>
          </w:p>
          <w:p w:rsidR="007E606B" w:rsidRPr="00531560" w:rsidRDefault="007E606B" w:rsidP="007E606B">
            <w:pPr>
              <w:ind w:firstLine="567"/>
              <w:jc w:val="both"/>
              <w:rPr>
                <w:szCs w:val="24"/>
              </w:rPr>
            </w:pPr>
            <w:r w:rsidRPr="00531560">
              <w:rPr>
                <w:szCs w:val="24"/>
                <w:lang w:val="ky-KG"/>
              </w:rPr>
              <w:t>Ишти кароого байланышкан коромжуларга төмөндөгүлөр кирет:</w:t>
            </w:r>
          </w:p>
          <w:p w:rsidR="00B50BD8" w:rsidRPr="00531560" w:rsidRDefault="007E606B" w:rsidP="007E606B">
            <w:pPr>
              <w:ind w:firstLine="601"/>
              <w:jc w:val="both"/>
              <w:rPr>
                <w:szCs w:val="24"/>
              </w:rPr>
            </w:pPr>
            <w:r w:rsidRPr="00531560">
              <w:rPr>
                <w:szCs w:val="24"/>
                <w:lang w:val="ky-KG"/>
              </w:rPr>
              <w:t>1) эксперттерге, адистерге жана котормочуларга төлөнүүгө жатуучу суммалар;</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7E606B" w:rsidRPr="00531560" w:rsidRDefault="007E606B" w:rsidP="007E606B">
            <w:pPr>
              <w:ind w:firstLine="567"/>
              <w:jc w:val="both"/>
              <w:rPr>
                <w:bCs/>
                <w:szCs w:val="24"/>
              </w:rPr>
            </w:pPr>
            <w:r w:rsidRPr="00531560">
              <w:rPr>
                <w:bCs/>
                <w:szCs w:val="24"/>
                <w:lang w:val="ky-KG"/>
              </w:rPr>
              <w:t>114-берене. Убакытты короткондугу үчүн компенсацияны өндүрүп алуу</w:t>
            </w:r>
          </w:p>
          <w:p w:rsidR="00B50BD8" w:rsidRPr="00531560" w:rsidRDefault="007E606B" w:rsidP="007E606B">
            <w:pPr>
              <w:ind w:firstLine="567"/>
              <w:jc w:val="both"/>
              <w:rPr>
                <w:szCs w:val="24"/>
              </w:rPr>
            </w:pPr>
            <w:r w:rsidRPr="00531560">
              <w:rPr>
                <w:szCs w:val="24"/>
                <w:lang w:val="ky-KG"/>
              </w:rPr>
              <w:t>1. Негизсиз доону же доого каршы негизсиз талашты ак ниеттүү эмес түрдө билдирген же болбосо ишти туура жана өз убагында кароого жана чечүүгө каршы аракеттенген тараптан сот башка тараптын пайдасына иш жүзүндө корогон убакыт үчүн компенсация өндүрүп бериши мүмкүн.</w:t>
            </w:r>
          </w:p>
        </w:tc>
        <w:tc>
          <w:tcPr>
            <w:tcW w:w="7654" w:type="dxa"/>
            <w:tcBorders>
              <w:top w:val="single" w:sz="4" w:space="0" w:color="auto"/>
              <w:left w:val="single" w:sz="4" w:space="0" w:color="auto"/>
              <w:bottom w:val="single" w:sz="4" w:space="0" w:color="auto"/>
              <w:right w:val="single" w:sz="4" w:space="0" w:color="auto"/>
            </w:tcBorders>
            <w:hideMark/>
          </w:tcPr>
          <w:p w:rsidR="007E606B" w:rsidRPr="00531560" w:rsidRDefault="007E606B" w:rsidP="007E606B">
            <w:pPr>
              <w:ind w:firstLine="601"/>
              <w:jc w:val="both"/>
              <w:rPr>
                <w:bCs/>
                <w:szCs w:val="24"/>
              </w:rPr>
            </w:pPr>
            <w:r w:rsidRPr="00531560">
              <w:rPr>
                <w:bCs/>
                <w:szCs w:val="24"/>
                <w:lang w:val="ky-KG"/>
              </w:rPr>
              <w:t>114-берене. Убакытты короткондугу үчүн компенсацияны өндүрүп алуу</w:t>
            </w:r>
          </w:p>
          <w:p w:rsidR="00B50BD8" w:rsidRPr="00531560" w:rsidRDefault="007E606B" w:rsidP="00866D7D">
            <w:pPr>
              <w:ind w:firstLine="601"/>
              <w:jc w:val="both"/>
              <w:rPr>
                <w:szCs w:val="24"/>
              </w:rPr>
            </w:pPr>
            <w:r w:rsidRPr="00531560">
              <w:rPr>
                <w:szCs w:val="24"/>
                <w:lang w:val="ky-KG"/>
              </w:rPr>
              <w:t xml:space="preserve">1. Негизсиз доону же доого каршы негизсиз талашты ак ниеттүү эмес түрдө билдирген же болбосо ишти туура жана өз убагында кароого жана чечүүгө каршы аракеттенген тараптан сот башка тараптын пайдасына </w:t>
            </w:r>
            <w:r w:rsidR="00866D7D" w:rsidRPr="00531560">
              <w:rPr>
                <w:b/>
                <w:szCs w:val="24"/>
                <w:lang w:val="ky-KG"/>
              </w:rPr>
              <w:t xml:space="preserve">анын арызы боюнча </w:t>
            </w:r>
            <w:r w:rsidRPr="00531560">
              <w:rPr>
                <w:szCs w:val="24"/>
                <w:lang w:val="ky-KG"/>
              </w:rPr>
              <w:t>иш жүзүндө корогон убакыт үчүн компенсация өндүрүп бериши мүмкүн.</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866D7D" w:rsidRPr="00531560" w:rsidRDefault="00866D7D" w:rsidP="00866D7D">
            <w:pPr>
              <w:ind w:firstLine="567"/>
              <w:jc w:val="both"/>
              <w:rPr>
                <w:bCs/>
                <w:szCs w:val="24"/>
              </w:rPr>
            </w:pPr>
            <w:r w:rsidRPr="00531560">
              <w:rPr>
                <w:bCs/>
                <w:szCs w:val="24"/>
                <w:lang w:val="ky-KG"/>
              </w:rPr>
              <w:t>118-берене. Ишти кароодо сот тарткан соттук чыгымдардын ордун толтуруу</w:t>
            </w:r>
          </w:p>
          <w:p w:rsidR="00866D7D" w:rsidRPr="00531560" w:rsidRDefault="00866D7D" w:rsidP="00866D7D">
            <w:pPr>
              <w:ind w:firstLine="567"/>
              <w:jc w:val="both"/>
              <w:rPr>
                <w:szCs w:val="24"/>
              </w:rPr>
            </w:pPr>
            <w:r w:rsidRPr="00531560">
              <w:rPr>
                <w:szCs w:val="24"/>
                <w:lang w:val="ky-KG"/>
              </w:rPr>
              <w:t>1. ...</w:t>
            </w:r>
          </w:p>
          <w:p w:rsidR="00B50BD8" w:rsidRPr="00531560" w:rsidRDefault="00B50BD8">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866D7D" w:rsidRPr="00531560" w:rsidRDefault="00866D7D" w:rsidP="00866D7D">
            <w:pPr>
              <w:ind w:firstLine="567"/>
              <w:jc w:val="both"/>
              <w:rPr>
                <w:bCs/>
                <w:szCs w:val="24"/>
              </w:rPr>
            </w:pPr>
            <w:r w:rsidRPr="00531560">
              <w:rPr>
                <w:bCs/>
                <w:szCs w:val="24"/>
                <w:lang w:val="ky-KG"/>
              </w:rPr>
              <w:t>118-берене. Ишти кароодо сот тарткан соттук чыгымдардын ордун толтуруу</w:t>
            </w:r>
          </w:p>
          <w:p w:rsidR="00866D7D" w:rsidRPr="00531560" w:rsidRDefault="00866D7D" w:rsidP="00866D7D">
            <w:pPr>
              <w:ind w:firstLine="567"/>
              <w:jc w:val="both"/>
              <w:rPr>
                <w:szCs w:val="24"/>
              </w:rPr>
            </w:pPr>
            <w:r w:rsidRPr="00531560">
              <w:rPr>
                <w:szCs w:val="24"/>
                <w:lang w:val="ky-KG"/>
              </w:rPr>
              <w:t>1. ...</w:t>
            </w:r>
          </w:p>
          <w:p w:rsidR="00B50BD8" w:rsidRPr="00531560" w:rsidRDefault="00B50BD8" w:rsidP="00866D7D">
            <w:pPr>
              <w:ind w:firstLine="601"/>
              <w:jc w:val="both"/>
              <w:rPr>
                <w:b/>
                <w:szCs w:val="24"/>
              </w:rPr>
            </w:pPr>
            <w:r w:rsidRPr="00531560">
              <w:rPr>
                <w:b/>
                <w:szCs w:val="24"/>
              </w:rPr>
              <w:t xml:space="preserve">5. </w:t>
            </w:r>
            <w:r w:rsidR="00866D7D" w:rsidRPr="00531560">
              <w:rPr>
                <w:b/>
                <w:szCs w:val="24"/>
                <w:lang w:val="ky-KG"/>
              </w:rPr>
              <w:t>Ишти кароонун натыйжалары боюнча сот тарабынан өндүрүлгөн почта чыгымдарынын өлчөмү Сот департаменти тарабынан аныкталат.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E052E9" w:rsidRPr="00531560" w:rsidRDefault="00E052E9" w:rsidP="00E052E9">
            <w:pPr>
              <w:ind w:firstLine="567"/>
              <w:jc w:val="both"/>
              <w:rPr>
                <w:bCs/>
                <w:szCs w:val="24"/>
              </w:rPr>
            </w:pPr>
            <w:r w:rsidRPr="00531560">
              <w:rPr>
                <w:bCs/>
                <w:szCs w:val="24"/>
                <w:lang w:val="ky-KG"/>
              </w:rPr>
              <w:t>128-берене. Соттук кабарлоолор жана чакыруу каттар</w:t>
            </w:r>
          </w:p>
          <w:p w:rsidR="00E052E9" w:rsidRPr="00531560" w:rsidRDefault="00E052E9" w:rsidP="00E052E9">
            <w:pPr>
              <w:ind w:firstLine="567"/>
              <w:jc w:val="both"/>
              <w:rPr>
                <w:szCs w:val="24"/>
              </w:rPr>
            </w:pPr>
            <w:r w:rsidRPr="00531560">
              <w:rPr>
                <w:szCs w:val="24"/>
                <w:lang w:val="ky-KG"/>
              </w:rPr>
              <w:t xml:space="preserve">1. </w:t>
            </w:r>
          </w:p>
          <w:p w:rsidR="00E052E9" w:rsidRPr="00531560" w:rsidRDefault="00E052E9" w:rsidP="00E052E9">
            <w:pPr>
              <w:ind w:firstLine="567"/>
              <w:jc w:val="both"/>
              <w:rPr>
                <w:szCs w:val="24"/>
                <w:lang w:val="ky-KG"/>
              </w:rPr>
            </w:pPr>
            <w:r w:rsidRPr="00531560">
              <w:rPr>
                <w:szCs w:val="24"/>
                <w:lang w:val="ky-KG"/>
              </w:rPr>
              <w:t xml:space="preserve">5. </w:t>
            </w:r>
            <w:r w:rsidRPr="00391506">
              <w:rPr>
                <w:b/>
                <w:strike/>
                <w:szCs w:val="24"/>
                <w:lang w:val="ky-KG"/>
              </w:rPr>
              <w:t xml:space="preserve">Сот ишке катышуучу жактарды жана процесстин башка катышуучуларын телефонограмма, телеграмма, факсимилдик байланыш же электрондук почта же болбосо тиешелүү фактыны тастыктоого мүмкүндүк берүүчү байланыштын башка каражаттарын колдонуу менен кабардар кылууга же чакырууга </w:t>
            </w:r>
            <w:r w:rsidRPr="00391506">
              <w:rPr>
                <w:b/>
                <w:strike/>
                <w:szCs w:val="24"/>
                <w:lang w:val="ky-KG"/>
              </w:rPr>
              <w:lastRenderedPageBreak/>
              <w:t>укуктуу.</w:t>
            </w:r>
            <w:r w:rsidRPr="00531560">
              <w:rPr>
                <w:szCs w:val="24"/>
                <w:lang w:val="ky-KG"/>
              </w:rPr>
              <w:t xml:space="preserve"> Мында берилген тексттин сотто калуучу жана ишке тиркелүүчү көчүрмөсүндө бул текстти берген адамдын фамилиясы жана кызмат орду, аны берүүнүн датасы жана убактысы, ошондой эле аны кабыл алган адамдын фамилиясы жана кызмат орду көрсөтүлөт.</w:t>
            </w:r>
          </w:p>
          <w:p w:rsidR="00391506" w:rsidRPr="00DC7978" w:rsidRDefault="00391506" w:rsidP="00E052E9">
            <w:pPr>
              <w:ind w:firstLine="567"/>
              <w:jc w:val="both"/>
              <w:rPr>
                <w:szCs w:val="24"/>
                <w:lang w:val="ky-KG"/>
              </w:rPr>
            </w:pPr>
          </w:p>
          <w:p w:rsidR="00391506" w:rsidRPr="00DC7978" w:rsidRDefault="00391506" w:rsidP="00E052E9">
            <w:pPr>
              <w:ind w:firstLine="567"/>
              <w:jc w:val="both"/>
              <w:rPr>
                <w:szCs w:val="24"/>
                <w:lang w:val="ky-KG"/>
              </w:rPr>
            </w:pPr>
          </w:p>
          <w:p w:rsidR="00E052E9" w:rsidRPr="00531560" w:rsidRDefault="00E052E9" w:rsidP="00391506">
            <w:pPr>
              <w:ind w:firstLine="567"/>
              <w:jc w:val="both"/>
              <w:rPr>
                <w:szCs w:val="24"/>
                <w:lang w:val="ky-KG"/>
              </w:rPr>
            </w:pPr>
            <w:r w:rsidRPr="00531560">
              <w:rPr>
                <w:szCs w:val="24"/>
              </w:rPr>
              <w:t xml:space="preserve">6. </w:t>
            </w:r>
            <w:r w:rsidRPr="00531560">
              <w:rPr>
                <w:szCs w:val="24"/>
                <w:lang w:val="ky-KG"/>
              </w:rPr>
              <w:t>...</w:t>
            </w:r>
          </w:p>
        </w:tc>
        <w:tc>
          <w:tcPr>
            <w:tcW w:w="7654" w:type="dxa"/>
            <w:tcBorders>
              <w:top w:val="single" w:sz="4" w:space="0" w:color="auto"/>
              <w:left w:val="single" w:sz="4" w:space="0" w:color="auto"/>
              <w:bottom w:val="single" w:sz="4" w:space="0" w:color="auto"/>
              <w:right w:val="single" w:sz="4" w:space="0" w:color="auto"/>
            </w:tcBorders>
            <w:hideMark/>
          </w:tcPr>
          <w:p w:rsidR="00E052E9" w:rsidRPr="00531560" w:rsidRDefault="00E052E9" w:rsidP="00E052E9">
            <w:pPr>
              <w:ind w:firstLine="601"/>
              <w:jc w:val="both"/>
              <w:rPr>
                <w:bCs/>
                <w:szCs w:val="24"/>
              </w:rPr>
            </w:pPr>
            <w:r w:rsidRPr="00531560">
              <w:rPr>
                <w:bCs/>
                <w:szCs w:val="24"/>
                <w:lang w:val="ky-KG"/>
              </w:rPr>
              <w:lastRenderedPageBreak/>
              <w:t>128-берене. Соттук кабарлоолор жана чакыруу каттар</w:t>
            </w:r>
          </w:p>
          <w:p w:rsidR="00E052E9" w:rsidRPr="00531560" w:rsidRDefault="00E052E9" w:rsidP="00E052E9">
            <w:pPr>
              <w:ind w:firstLine="601"/>
              <w:jc w:val="both"/>
              <w:rPr>
                <w:szCs w:val="24"/>
              </w:rPr>
            </w:pPr>
            <w:r w:rsidRPr="00531560">
              <w:rPr>
                <w:szCs w:val="24"/>
                <w:lang w:val="ky-KG"/>
              </w:rPr>
              <w:t xml:space="preserve">1. </w:t>
            </w:r>
          </w:p>
          <w:p w:rsidR="00E052E9" w:rsidRPr="00531560" w:rsidRDefault="00E052E9" w:rsidP="00E052E9">
            <w:pPr>
              <w:ind w:firstLine="601"/>
              <w:jc w:val="both"/>
              <w:rPr>
                <w:szCs w:val="24"/>
                <w:lang w:val="ky-KG"/>
              </w:rPr>
            </w:pPr>
            <w:r w:rsidRPr="00531560">
              <w:rPr>
                <w:szCs w:val="24"/>
                <w:lang w:val="ky-KG"/>
              </w:rPr>
              <w:t xml:space="preserve">5. </w:t>
            </w:r>
            <w:r w:rsidRPr="00531560">
              <w:rPr>
                <w:b/>
                <w:szCs w:val="24"/>
                <w:lang w:val="ky-KG"/>
              </w:rPr>
              <w:t>Сот ишке катышуучу жактарды жана процесстин башка катышуучуларын телефонограмма, телеграмма, факсимилдик байланыш же электрондук почта же болбосо</w:t>
            </w:r>
            <w:r w:rsidRPr="00531560">
              <w:rPr>
                <w:b/>
                <w:szCs w:val="24"/>
              </w:rPr>
              <w:t xml:space="preserve"> </w:t>
            </w:r>
            <w:r w:rsidRPr="00531560">
              <w:rPr>
                <w:b/>
                <w:szCs w:val="24"/>
                <w:lang w:val="ky-KG"/>
              </w:rPr>
              <w:t xml:space="preserve">сот тиешелүү билдирүүнү дарек ээсине жөнөткөн жана алган фактысын жазууга мүмкүндүк берүүчү байланыштын башка каражаттарын колдонуу </w:t>
            </w:r>
            <w:r w:rsidRPr="00531560">
              <w:rPr>
                <w:b/>
                <w:szCs w:val="24"/>
                <w:lang w:val="ky-KG"/>
              </w:rPr>
              <w:lastRenderedPageBreak/>
              <w:t>менен, анын ичинде СМС жана байланыштын ушул сыяктуу түрлөрүн колдонуу менен кабардар кылууга же чакырууга укуктуу.</w:t>
            </w:r>
            <w:r w:rsidRPr="00531560">
              <w:rPr>
                <w:szCs w:val="24"/>
                <w:lang w:val="ky-KG"/>
              </w:rPr>
              <w:t xml:space="preserve"> Мында берилген тексттин сотто калуучу жана ишке тиркелүүчү көчүрмөсүндө бул текстти берген адамдын фамилиясы жана кызмат орду, аны берүүнүн датасы жана убактысы, ошондой эле аны кабыл алган адамдын фамилиясы жана кызмат орду көрсөтүлөт.</w:t>
            </w:r>
          </w:p>
          <w:p w:rsidR="00B50BD8" w:rsidRPr="00531560" w:rsidRDefault="00E052E9" w:rsidP="00E052E9">
            <w:pPr>
              <w:ind w:firstLine="601"/>
              <w:jc w:val="both"/>
              <w:rPr>
                <w:szCs w:val="24"/>
              </w:rPr>
            </w:pPr>
            <w:r w:rsidRPr="00531560">
              <w:rPr>
                <w:szCs w:val="24"/>
                <w:lang w:val="ky-KG"/>
              </w:rPr>
              <w:t>6. ...</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6352C3" w:rsidRPr="00531560" w:rsidRDefault="006352C3" w:rsidP="006352C3">
            <w:pPr>
              <w:ind w:firstLine="567"/>
              <w:jc w:val="both"/>
              <w:rPr>
                <w:bCs/>
                <w:szCs w:val="24"/>
              </w:rPr>
            </w:pPr>
            <w:r w:rsidRPr="00531560">
              <w:rPr>
                <w:bCs/>
                <w:szCs w:val="24"/>
                <w:lang w:val="ky-KG"/>
              </w:rPr>
              <w:lastRenderedPageBreak/>
              <w:t>137-берене. Доо арызын кабыл алуудан баш тартуу</w:t>
            </w:r>
          </w:p>
          <w:p w:rsidR="006352C3" w:rsidRPr="00531560" w:rsidRDefault="006352C3" w:rsidP="006352C3">
            <w:pPr>
              <w:ind w:firstLine="567"/>
              <w:jc w:val="both"/>
              <w:rPr>
                <w:szCs w:val="24"/>
              </w:rPr>
            </w:pPr>
            <w:r w:rsidRPr="00531560">
              <w:rPr>
                <w:szCs w:val="24"/>
                <w:lang w:val="ky-KG"/>
              </w:rPr>
              <w:t>1. ...</w:t>
            </w:r>
          </w:p>
          <w:p w:rsidR="00B50BD8" w:rsidRPr="00531560" w:rsidRDefault="006352C3" w:rsidP="006352C3">
            <w:pPr>
              <w:ind w:firstLine="567"/>
              <w:jc w:val="both"/>
              <w:rPr>
                <w:szCs w:val="24"/>
              </w:rPr>
            </w:pPr>
            <w:r w:rsidRPr="00531560">
              <w:rPr>
                <w:szCs w:val="24"/>
                <w:lang w:val="ky-KG"/>
              </w:rPr>
              <w:t xml:space="preserve">2. Арызды кабыл алуудан баш тартуу жөнүндө судья жүйөлөнгөн аныктама чыгарат, аныктама сотко кайрылган учурдан тартып </w:t>
            </w:r>
            <w:r w:rsidRPr="00391506">
              <w:rPr>
                <w:b/>
                <w:strike/>
                <w:szCs w:val="24"/>
                <w:lang w:val="ky-KG"/>
              </w:rPr>
              <w:t>жети</w:t>
            </w:r>
            <w:r w:rsidRPr="00531560">
              <w:rPr>
                <w:szCs w:val="24"/>
                <w:lang w:val="ky-KG"/>
              </w:rPr>
              <w:t xml:space="preserve"> күндүк мөөнөттө чыгарылууга, арыз ээси берген документтерди кайра кайтаруу менен бир эле убакта ага тапшырылууга же жөнөтүлүүгө тийиш.</w:t>
            </w:r>
          </w:p>
        </w:tc>
        <w:tc>
          <w:tcPr>
            <w:tcW w:w="7654" w:type="dxa"/>
            <w:tcBorders>
              <w:top w:val="single" w:sz="4" w:space="0" w:color="auto"/>
              <w:left w:val="single" w:sz="4" w:space="0" w:color="auto"/>
              <w:bottom w:val="single" w:sz="4" w:space="0" w:color="auto"/>
              <w:right w:val="single" w:sz="4" w:space="0" w:color="auto"/>
            </w:tcBorders>
            <w:hideMark/>
          </w:tcPr>
          <w:p w:rsidR="006352C3" w:rsidRPr="00531560" w:rsidRDefault="006352C3" w:rsidP="006352C3">
            <w:pPr>
              <w:ind w:firstLine="601"/>
              <w:jc w:val="both"/>
              <w:rPr>
                <w:bCs/>
                <w:szCs w:val="24"/>
              </w:rPr>
            </w:pPr>
            <w:r w:rsidRPr="00531560">
              <w:rPr>
                <w:bCs/>
                <w:szCs w:val="24"/>
                <w:lang w:val="ky-KG"/>
              </w:rPr>
              <w:t>137-берене. Доо арызын кабыл алуудан баш тартуу</w:t>
            </w:r>
          </w:p>
          <w:p w:rsidR="006352C3" w:rsidRPr="00531560" w:rsidRDefault="006352C3" w:rsidP="006352C3">
            <w:pPr>
              <w:ind w:firstLine="601"/>
              <w:jc w:val="both"/>
              <w:rPr>
                <w:szCs w:val="24"/>
              </w:rPr>
            </w:pPr>
            <w:r w:rsidRPr="00531560">
              <w:rPr>
                <w:szCs w:val="24"/>
                <w:lang w:val="ky-KG"/>
              </w:rPr>
              <w:t>1. ...</w:t>
            </w:r>
          </w:p>
          <w:p w:rsidR="00B50BD8" w:rsidRPr="00531560" w:rsidRDefault="006352C3" w:rsidP="006352C3">
            <w:pPr>
              <w:ind w:firstLine="601"/>
              <w:jc w:val="both"/>
              <w:rPr>
                <w:szCs w:val="24"/>
              </w:rPr>
            </w:pPr>
            <w:r w:rsidRPr="00531560">
              <w:rPr>
                <w:szCs w:val="24"/>
                <w:lang w:val="ky-KG"/>
              </w:rPr>
              <w:t xml:space="preserve">2. Арызды кабыл алуудан баш тартуу жөнүндө судья жүйөлөнгөн аныктама чыгарат, аныктама сотко кайрылган учурдан тартып </w:t>
            </w:r>
            <w:r w:rsidRPr="00531560">
              <w:rPr>
                <w:b/>
                <w:szCs w:val="24"/>
                <w:lang w:val="ky-KG"/>
              </w:rPr>
              <w:t>беш</w:t>
            </w:r>
            <w:r w:rsidRPr="00531560">
              <w:rPr>
                <w:szCs w:val="24"/>
                <w:lang w:val="ky-KG"/>
              </w:rPr>
              <w:t xml:space="preserve"> күндүк мөөнөттө чыгарылууга, арыз ээси берген документтерди кайра кайтаруу менен бир эле убакта ага тапшырылууга же жөнөтүлүүгө тийиш.</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6352C3" w:rsidRPr="00531560" w:rsidRDefault="006352C3" w:rsidP="006352C3">
            <w:pPr>
              <w:ind w:firstLine="567"/>
              <w:jc w:val="both"/>
              <w:rPr>
                <w:bCs/>
                <w:szCs w:val="24"/>
              </w:rPr>
            </w:pPr>
            <w:r w:rsidRPr="00531560">
              <w:rPr>
                <w:bCs/>
                <w:szCs w:val="24"/>
                <w:lang w:val="ky-KG"/>
              </w:rPr>
              <w:t>142-берене. Доону камсыз кылуу үчүн негиздер</w:t>
            </w:r>
          </w:p>
          <w:p w:rsidR="00B50BD8" w:rsidRPr="00531560" w:rsidRDefault="006352C3" w:rsidP="006352C3">
            <w:pPr>
              <w:ind w:firstLine="567"/>
              <w:jc w:val="both"/>
              <w:rPr>
                <w:szCs w:val="24"/>
                <w:lang w:val="ky-KG"/>
              </w:rPr>
            </w:pPr>
            <w:r w:rsidRPr="00531560">
              <w:rPr>
                <w:szCs w:val="24"/>
                <w:lang w:val="ky-KG"/>
              </w:rPr>
              <w:t xml:space="preserve">1. </w:t>
            </w:r>
            <w:r w:rsidRPr="00391506">
              <w:rPr>
                <w:b/>
                <w:strike/>
                <w:szCs w:val="24"/>
                <w:lang w:val="ky-KG"/>
              </w:rPr>
              <w:t>Ишке катышуучу жактардын арызы боюнча сот доону камсыз кылуу чараларын көрүшү мүмкүн</w:t>
            </w:r>
            <w:r w:rsidRPr="00391506">
              <w:rPr>
                <w:b/>
                <w:szCs w:val="24"/>
                <w:lang w:val="ky-KG"/>
              </w:rPr>
              <w:t>.</w:t>
            </w:r>
            <w:r w:rsidRPr="00531560">
              <w:rPr>
                <w:szCs w:val="24"/>
                <w:lang w:val="ky-KG"/>
              </w:rPr>
              <w:t xml:space="preserve"> Эгерде мындай чараларды көрбөө соттун чечимин аткарууну кыйындатса же мүмкүн эмес кылса, доону камсыз кылууга сот доону өндүрүшкө кабыл алгандан кийин гана, ишти кароонун кайсы болбосун стадиясында жол берилет.</w:t>
            </w:r>
          </w:p>
        </w:tc>
        <w:tc>
          <w:tcPr>
            <w:tcW w:w="7654" w:type="dxa"/>
            <w:tcBorders>
              <w:top w:val="single" w:sz="4" w:space="0" w:color="auto"/>
              <w:left w:val="single" w:sz="4" w:space="0" w:color="auto"/>
              <w:bottom w:val="single" w:sz="4" w:space="0" w:color="auto"/>
              <w:right w:val="single" w:sz="4" w:space="0" w:color="auto"/>
            </w:tcBorders>
            <w:hideMark/>
          </w:tcPr>
          <w:p w:rsidR="006352C3" w:rsidRPr="00531560" w:rsidRDefault="006352C3" w:rsidP="006352C3">
            <w:pPr>
              <w:ind w:firstLine="567"/>
              <w:jc w:val="both"/>
              <w:rPr>
                <w:bCs/>
                <w:szCs w:val="24"/>
              </w:rPr>
            </w:pPr>
            <w:r w:rsidRPr="00531560">
              <w:rPr>
                <w:bCs/>
                <w:szCs w:val="24"/>
                <w:lang w:val="ky-KG"/>
              </w:rPr>
              <w:t>142-берене. Доону камсыз кылуу үчүн негиздер</w:t>
            </w:r>
          </w:p>
          <w:p w:rsidR="00B50BD8" w:rsidRPr="00531560" w:rsidRDefault="006352C3" w:rsidP="006352C3">
            <w:pPr>
              <w:ind w:firstLine="601"/>
              <w:jc w:val="both"/>
              <w:rPr>
                <w:szCs w:val="24"/>
                <w:lang w:val="ky-KG"/>
              </w:rPr>
            </w:pPr>
            <w:r w:rsidRPr="00531560">
              <w:rPr>
                <w:szCs w:val="24"/>
                <w:lang w:val="ky-KG"/>
              </w:rPr>
              <w:t xml:space="preserve">1. </w:t>
            </w:r>
            <w:r w:rsidRPr="00531560">
              <w:rPr>
                <w:b/>
                <w:szCs w:val="24"/>
                <w:lang w:val="ky-KG"/>
              </w:rPr>
              <w:t>Иш боюнча доогердин, өз алдынча талаптарды койгон үчүнчү жактын, сот өндүрүшкө кабыл алган утурлама доо койгон жоопкердин</w:t>
            </w:r>
            <w:r w:rsidRPr="00531560">
              <w:rPr>
                <w:szCs w:val="24"/>
                <w:lang w:val="ky-KG"/>
              </w:rPr>
              <w:t xml:space="preserve"> </w:t>
            </w:r>
            <w:r w:rsidRPr="00531560">
              <w:rPr>
                <w:b/>
                <w:szCs w:val="24"/>
                <w:lang w:val="ky-KG"/>
              </w:rPr>
              <w:t>арызы боюнча сот доону камсыз кылуу чараларын көрүшү мүмкүн</w:t>
            </w:r>
            <w:r w:rsidRPr="00531560">
              <w:rPr>
                <w:szCs w:val="24"/>
                <w:lang w:val="ky-KG"/>
              </w:rPr>
              <w:t>. Эгерде мындай чараларды көрбөө соттун чечимин аткарууну кыйындатса же мүмкүн эмес кылса, доону камсыз кылууга сот доону өндүрүшкө кабыл алгандан кийин гана, ишти кароонун кайсы болбосун стадиясында жол берилет.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6352C3" w:rsidRPr="00531560" w:rsidRDefault="006352C3" w:rsidP="006352C3">
            <w:pPr>
              <w:ind w:firstLine="567"/>
              <w:jc w:val="both"/>
              <w:rPr>
                <w:bCs/>
                <w:szCs w:val="24"/>
              </w:rPr>
            </w:pPr>
            <w:r w:rsidRPr="00531560">
              <w:rPr>
                <w:bCs/>
                <w:szCs w:val="24"/>
                <w:lang w:val="ky-KG"/>
              </w:rPr>
              <w:t>145-берене. Доону камсыз кылуу жөнүндө арызды кароо</w:t>
            </w:r>
          </w:p>
          <w:p w:rsidR="00B50BD8" w:rsidRPr="00531560" w:rsidRDefault="006352C3" w:rsidP="006352C3">
            <w:pPr>
              <w:ind w:firstLine="567"/>
              <w:jc w:val="both"/>
              <w:rPr>
                <w:szCs w:val="24"/>
                <w:lang w:val="ky-KG"/>
              </w:rPr>
            </w:pPr>
            <w:r w:rsidRPr="00531560">
              <w:rPr>
                <w:szCs w:val="24"/>
                <w:lang w:val="ky-KG"/>
              </w:rPr>
              <w:t xml:space="preserve">1. Доону камсыз кылуу жөнүндөгү арызды сот (судья) ал сотко келип түшкөндөн кийинки күндөн кечиктирбестен, жоопкерге жана ишке катышуучу башка жактарга кабарлабастан карайт. Доону камсыз кылуу </w:t>
            </w:r>
            <w:r w:rsidRPr="00391506">
              <w:rPr>
                <w:b/>
                <w:strike/>
                <w:szCs w:val="24"/>
                <w:lang w:val="ky-KG"/>
              </w:rPr>
              <w:t>чараларын көрүү жөнүндө</w:t>
            </w:r>
            <w:r w:rsidRPr="00531560">
              <w:rPr>
                <w:szCs w:val="24"/>
                <w:lang w:val="ky-KG"/>
              </w:rPr>
              <w:t xml:space="preserve"> сот (судья) аныктама чыгарат.</w:t>
            </w:r>
          </w:p>
        </w:tc>
        <w:tc>
          <w:tcPr>
            <w:tcW w:w="7654" w:type="dxa"/>
            <w:tcBorders>
              <w:top w:val="single" w:sz="4" w:space="0" w:color="auto"/>
              <w:left w:val="single" w:sz="4" w:space="0" w:color="auto"/>
              <w:bottom w:val="single" w:sz="4" w:space="0" w:color="auto"/>
              <w:right w:val="single" w:sz="4" w:space="0" w:color="auto"/>
            </w:tcBorders>
            <w:hideMark/>
          </w:tcPr>
          <w:p w:rsidR="006352C3" w:rsidRPr="00531560" w:rsidRDefault="006352C3" w:rsidP="006352C3">
            <w:pPr>
              <w:ind w:firstLine="567"/>
              <w:jc w:val="both"/>
              <w:rPr>
                <w:bCs/>
                <w:szCs w:val="24"/>
              </w:rPr>
            </w:pPr>
            <w:r w:rsidRPr="00531560">
              <w:rPr>
                <w:bCs/>
                <w:szCs w:val="24"/>
                <w:lang w:val="ky-KG"/>
              </w:rPr>
              <w:t>145-берене. Доону камсыз кылуу жөнүндө арызды кароо</w:t>
            </w:r>
          </w:p>
          <w:p w:rsidR="00B50BD8" w:rsidRPr="00531560" w:rsidRDefault="006352C3" w:rsidP="006352C3">
            <w:pPr>
              <w:ind w:firstLine="567"/>
              <w:jc w:val="both"/>
              <w:rPr>
                <w:szCs w:val="24"/>
              </w:rPr>
            </w:pPr>
            <w:r w:rsidRPr="00531560">
              <w:rPr>
                <w:szCs w:val="24"/>
                <w:lang w:val="ky-KG"/>
              </w:rPr>
              <w:t xml:space="preserve">1. Доону камсыз кылуу жөнүндөгү арызды сот (судья) ал сотко келип түшкөндөн кийинки күндөн кечиктирбестен, жоопкерге жана ишке катышуучу башка жактарга кабарлабастан карайт. Доону камсыз кылуу </w:t>
            </w:r>
            <w:r w:rsidRPr="00531560">
              <w:rPr>
                <w:b/>
                <w:szCs w:val="24"/>
                <w:lang w:val="ky-KG"/>
              </w:rPr>
              <w:t>маселеси</w:t>
            </w:r>
            <w:r w:rsidRPr="00531560">
              <w:rPr>
                <w:szCs w:val="24"/>
                <w:lang w:val="ky-KG"/>
              </w:rPr>
              <w:t xml:space="preserve"> </w:t>
            </w:r>
            <w:r w:rsidRPr="00531560">
              <w:rPr>
                <w:b/>
                <w:szCs w:val="24"/>
                <w:lang w:val="ky-KG"/>
              </w:rPr>
              <w:t>боюнча</w:t>
            </w:r>
            <w:r w:rsidRPr="00531560">
              <w:rPr>
                <w:szCs w:val="24"/>
                <w:lang w:val="ky-KG"/>
              </w:rPr>
              <w:t xml:space="preserve"> сот (судья) аныктама чыгарат.</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A7374A" w:rsidRPr="00531560" w:rsidRDefault="00A7374A" w:rsidP="00A7374A">
            <w:pPr>
              <w:ind w:firstLine="567"/>
              <w:jc w:val="both"/>
              <w:rPr>
                <w:bCs/>
                <w:szCs w:val="24"/>
              </w:rPr>
            </w:pPr>
            <w:r w:rsidRPr="00531560">
              <w:rPr>
                <w:bCs/>
                <w:szCs w:val="24"/>
                <w:lang w:val="ky-KG"/>
              </w:rPr>
              <w:t>148-берене. Доону камсыз кылууну жокко чыгаруу</w:t>
            </w:r>
          </w:p>
          <w:p w:rsidR="00A7374A" w:rsidRPr="00531560" w:rsidRDefault="00A7374A" w:rsidP="00A7374A">
            <w:pPr>
              <w:ind w:firstLine="567"/>
              <w:jc w:val="both"/>
              <w:rPr>
                <w:bCs/>
                <w:szCs w:val="24"/>
                <w:lang w:val="ky-KG"/>
              </w:rPr>
            </w:pPr>
            <w:r w:rsidRPr="00531560">
              <w:rPr>
                <w:bCs/>
                <w:szCs w:val="24"/>
                <w:lang w:val="ky-KG"/>
              </w:rPr>
              <w:t>1. ...</w:t>
            </w:r>
          </w:p>
          <w:p w:rsidR="00B50BD8" w:rsidRPr="00531560" w:rsidRDefault="00A7374A" w:rsidP="00A7374A">
            <w:pPr>
              <w:ind w:firstLine="567"/>
              <w:jc w:val="both"/>
              <w:rPr>
                <w:szCs w:val="24"/>
                <w:lang w:val="ky-KG"/>
              </w:rPr>
            </w:pPr>
            <w:r w:rsidRPr="00531560">
              <w:rPr>
                <w:bCs/>
                <w:szCs w:val="24"/>
                <w:lang w:val="ky-KG"/>
              </w:rPr>
              <w:t>5. Доону камсыз кылууну жокко чыгаруу</w:t>
            </w:r>
            <w:r w:rsidRPr="00531560">
              <w:rPr>
                <w:bCs/>
                <w:strike/>
                <w:szCs w:val="24"/>
                <w:lang w:val="ky-KG"/>
              </w:rPr>
              <w:t xml:space="preserve"> </w:t>
            </w:r>
            <w:r w:rsidRPr="00391506">
              <w:rPr>
                <w:b/>
                <w:bCs/>
                <w:strike/>
                <w:szCs w:val="24"/>
                <w:lang w:val="ky-KG"/>
              </w:rPr>
              <w:t>жөнүндө</w:t>
            </w:r>
            <w:r w:rsidRPr="00531560">
              <w:rPr>
                <w:bCs/>
                <w:szCs w:val="24"/>
                <w:lang w:val="ky-KG"/>
              </w:rPr>
              <w:t xml:space="preserve"> аныктамага жекече даттануу (сунуштама) берилиши мүмкүн. Доону камсыз кылууну жокко чыгаруу жөнүндө аныктамага жекече даттануу (сунуштама) берүү аныктаманы аткарууну токтотуп турат.</w:t>
            </w:r>
          </w:p>
        </w:tc>
        <w:tc>
          <w:tcPr>
            <w:tcW w:w="7654" w:type="dxa"/>
            <w:tcBorders>
              <w:top w:val="single" w:sz="4" w:space="0" w:color="auto"/>
              <w:left w:val="single" w:sz="4" w:space="0" w:color="auto"/>
              <w:bottom w:val="single" w:sz="4" w:space="0" w:color="auto"/>
              <w:right w:val="single" w:sz="4" w:space="0" w:color="auto"/>
            </w:tcBorders>
            <w:hideMark/>
          </w:tcPr>
          <w:p w:rsidR="00A7374A" w:rsidRPr="00531560" w:rsidRDefault="00A7374A" w:rsidP="00A7374A">
            <w:pPr>
              <w:ind w:firstLine="567"/>
              <w:jc w:val="both"/>
              <w:rPr>
                <w:bCs/>
                <w:szCs w:val="24"/>
              </w:rPr>
            </w:pPr>
            <w:r w:rsidRPr="00531560">
              <w:rPr>
                <w:bCs/>
                <w:szCs w:val="24"/>
                <w:lang w:val="ky-KG"/>
              </w:rPr>
              <w:t>148-берене. Доону камсыз кылууну жокко чыгаруу</w:t>
            </w:r>
          </w:p>
          <w:p w:rsidR="00A7374A" w:rsidRPr="00531560" w:rsidRDefault="00A7374A" w:rsidP="00A7374A">
            <w:pPr>
              <w:ind w:firstLine="567"/>
              <w:jc w:val="both"/>
              <w:rPr>
                <w:bCs/>
                <w:szCs w:val="24"/>
                <w:lang w:val="ky-KG"/>
              </w:rPr>
            </w:pPr>
            <w:r w:rsidRPr="00531560">
              <w:rPr>
                <w:bCs/>
                <w:szCs w:val="24"/>
                <w:lang w:val="ky-KG"/>
              </w:rPr>
              <w:t>1. ...</w:t>
            </w:r>
          </w:p>
          <w:p w:rsidR="00B50BD8" w:rsidRPr="00531560" w:rsidRDefault="00A7374A" w:rsidP="00A7374A">
            <w:pPr>
              <w:ind w:firstLine="567"/>
              <w:jc w:val="both"/>
              <w:rPr>
                <w:szCs w:val="24"/>
                <w:lang w:val="ky-KG"/>
              </w:rPr>
            </w:pPr>
            <w:r w:rsidRPr="00531560">
              <w:rPr>
                <w:bCs/>
                <w:szCs w:val="24"/>
                <w:lang w:val="ky-KG"/>
              </w:rPr>
              <w:t xml:space="preserve">5. Доону камсыз кылууну жокко чыгаруу </w:t>
            </w:r>
            <w:r w:rsidRPr="00531560">
              <w:rPr>
                <w:b/>
                <w:bCs/>
                <w:szCs w:val="24"/>
                <w:lang w:val="ky-KG"/>
              </w:rPr>
              <w:t>маселеси боюнча</w:t>
            </w:r>
            <w:r w:rsidRPr="00531560">
              <w:rPr>
                <w:bCs/>
                <w:szCs w:val="24"/>
                <w:lang w:val="ky-KG"/>
              </w:rPr>
              <w:t xml:space="preserve"> аныктамага жекече даттануу (сунуштама) берилиши мүмкүн. Доону камсыз кылууну жокко чыгаруу жөнүндө аныктамага жекече даттануу (сунуштама) берүү аныктаманы аткарууну токтотуп турат.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A7374A" w:rsidRPr="00531560" w:rsidRDefault="00A7374A" w:rsidP="00A7374A">
            <w:pPr>
              <w:ind w:firstLine="567"/>
              <w:jc w:val="both"/>
              <w:rPr>
                <w:bCs/>
                <w:szCs w:val="24"/>
              </w:rPr>
            </w:pPr>
            <w:r w:rsidRPr="00531560">
              <w:rPr>
                <w:bCs/>
                <w:szCs w:val="24"/>
                <w:lang w:val="ky-KG"/>
              </w:rPr>
              <w:t>174-берене. Ишти маңызы боюнча кароону баштоо</w:t>
            </w:r>
          </w:p>
          <w:p w:rsidR="00A7374A" w:rsidRPr="00391506" w:rsidRDefault="00A7374A" w:rsidP="00A7374A">
            <w:pPr>
              <w:ind w:firstLine="567"/>
              <w:jc w:val="both"/>
              <w:rPr>
                <w:b/>
                <w:strike/>
                <w:szCs w:val="24"/>
              </w:rPr>
            </w:pPr>
            <w:r w:rsidRPr="00531560">
              <w:rPr>
                <w:szCs w:val="24"/>
                <w:lang w:val="ky-KG"/>
              </w:rPr>
              <w:t>1.</w:t>
            </w:r>
            <w:r w:rsidRPr="00531560">
              <w:rPr>
                <w:strike/>
                <w:szCs w:val="24"/>
                <w:lang w:val="ky-KG"/>
              </w:rPr>
              <w:t xml:space="preserve"> </w:t>
            </w:r>
            <w:r w:rsidRPr="00391506">
              <w:rPr>
                <w:b/>
                <w:strike/>
                <w:szCs w:val="24"/>
                <w:lang w:val="ky-KG"/>
              </w:rPr>
              <w:t>Ишти маңызы боюнча кароо төрагалык кылуучунун ишти баяндоосунан башталат.</w:t>
            </w:r>
          </w:p>
          <w:p w:rsidR="00B50BD8" w:rsidRPr="00531560" w:rsidRDefault="00A7374A" w:rsidP="00B715BB">
            <w:pPr>
              <w:ind w:firstLine="567"/>
              <w:jc w:val="both"/>
              <w:rPr>
                <w:szCs w:val="24"/>
              </w:rPr>
            </w:pPr>
            <w:r w:rsidRPr="00531560">
              <w:rPr>
                <w:szCs w:val="24"/>
                <w:lang w:val="ky-KG"/>
              </w:rPr>
              <w:lastRenderedPageBreak/>
              <w:t>2.</w:t>
            </w:r>
            <w:r w:rsidRPr="00531560">
              <w:rPr>
                <w:strike/>
                <w:szCs w:val="24"/>
                <w:lang w:val="ky-KG"/>
              </w:rPr>
              <w:t xml:space="preserve"> </w:t>
            </w:r>
            <w:r w:rsidRPr="00391506">
              <w:rPr>
                <w:b/>
                <w:strike/>
                <w:szCs w:val="24"/>
                <w:lang w:val="ky-KG"/>
              </w:rPr>
              <w:t>Андан кийин төрагалык кылуучу доогерден өз талаптарын уланта тургандыгын, жоопкерден доогердин талаптарын мойнуна аларын же албасын жана тараптар ишти жарашуу макулдашуусу менен бүтүрүүнү же медиация жол-жобосун жүргүзүүнү кааларын же каалабасын сурайт.</w:t>
            </w:r>
          </w:p>
        </w:tc>
        <w:tc>
          <w:tcPr>
            <w:tcW w:w="7654" w:type="dxa"/>
            <w:tcBorders>
              <w:top w:val="single" w:sz="4" w:space="0" w:color="auto"/>
              <w:left w:val="single" w:sz="4" w:space="0" w:color="auto"/>
              <w:bottom w:val="single" w:sz="4" w:space="0" w:color="auto"/>
              <w:right w:val="single" w:sz="4" w:space="0" w:color="auto"/>
            </w:tcBorders>
            <w:hideMark/>
          </w:tcPr>
          <w:p w:rsidR="00A7374A" w:rsidRPr="00531560" w:rsidRDefault="00A7374A" w:rsidP="00A7374A">
            <w:pPr>
              <w:ind w:firstLine="567"/>
              <w:jc w:val="both"/>
              <w:rPr>
                <w:bCs/>
                <w:szCs w:val="24"/>
              </w:rPr>
            </w:pPr>
            <w:r w:rsidRPr="00531560">
              <w:rPr>
                <w:bCs/>
                <w:szCs w:val="24"/>
                <w:lang w:val="ky-KG"/>
              </w:rPr>
              <w:lastRenderedPageBreak/>
              <w:t>174-берене. Ишти маңызы боюнча кароону баштоо</w:t>
            </w:r>
          </w:p>
          <w:p w:rsidR="00A7374A" w:rsidRPr="00531560" w:rsidRDefault="00A7374A" w:rsidP="00A7374A">
            <w:pPr>
              <w:ind w:firstLine="567"/>
              <w:jc w:val="both"/>
              <w:rPr>
                <w:b/>
                <w:szCs w:val="24"/>
                <w:lang w:val="ky-KG"/>
              </w:rPr>
            </w:pPr>
            <w:r w:rsidRPr="00531560">
              <w:rPr>
                <w:b/>
                <w:szCs w:val="24"/>
                <w:lang w:val="ky-KG"/>
              </w:rPr>
              <w:t xml:space="preserve">Ишти маңызы боюнча кароо доогерден өз талаптарын колдой тургандыгы, жоопкерден доогердин талаптарын мойнуна алары же </w:t>
            </w:r>
            <w:r w:rsidRPr="00531560">
              <w:rPr>
                <w:b/>
                <w:szCs w:val="24"/>
                <w:lang w:val="ky-KG"/>
              </w:rPr>
              <w:lastRenderedPageBreak/>
              <w:t>албасы жана тараптар ишти жарашуу макулдашуусу менен бүтүрүү же медиация жол-жобосун жүргүзүүнү каалары же каалабасы</w:t>
            </w:r>
            <w:r w:rsidR="00B715BB" w:rsidRPr="00531560">
              <w:rPr>
                <w:b/>
                <w:szCs w:val="24"/>
                <w:lang w:val="ky-KG"/>
              </w:rPr>
              <w:t xml:space="preserve"> жөнүндө</w:t>
            </w:r>
            <w:r w:rsidRPr="00531560">
              <w:rPr>
                <w:b/>
                <w:szCs w:val="24"/>
                <w:lang w:val="ky-KG"/>
              </w:rPr>
              <w:t xml:space="preserve"> сур</w:t>
            </w:r>
            <w:r w:rsidR="00B715BB" w:rsidRPr="00531560">
              <w:rPr>
                <w:b/>
                <w:szCs w:val="24"/>
                <w:lang w:val="ky-KG"/>
              </w:rPr>
              <w:t>оодон башталат</w:t>
            </w:r>
            <w:r w:rsidRPr="00531560">
              <w:rPr>
                <w:b/>
                <w:szCs w:val="24"/>
                <w:lang w:val="ky-KG"/>
              </w:rPr>
              <w:t>.</w:t>
            </w:r>
          </w:p>
          <w:p w:rsidR="00B50BD8" w:rsidRPr="00531560" w:rsidRDefault="00B50BD8">
            <w:pPr>
              <w:ind w:firstLine="601"/>
              <w:jc w:val="both"/>
              <w:rPr>
                <w:b/>
                <w:szCs w:val="24"/>
              </w:rPr>
            </w:pP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B715BB" w:rsidRPr="00531560" w:rsidRDefault="00B715BB" w:rsidP="00B715BB">
            <w:pPr>
              <w:ind w:firstLine="567"/>
              <w:jc w:val="both"/>
              <w:rPr>
                <w:bCs/>
                <w:szCs w:val="24"/>
              </w:rPr>
            </w:pPr>
            <w:r w:rsidRPr="00531560">
              <w:rPr>
                <w:bCs/>
                <w:szCs w:val="24"/>
                <w:lang w:val="ky-KG"/>
              </w:rPr>
              <w:lastRenderedPageBreak/>
              <w:t>176-берене. Ишке катышуучу жактардын түшүндүрмөлөрү</w:t>
            </w:r>
          </w:p>
          <w:p w:rsidR="00B50BD8" w:rsidRPr="00531560" w:rsidRDefault="00B715BB" w:rsidP="00B715BB">
            <w:pPr>
              <w:ind w:firstLine="567"/>
              <w:jc w:val="both"/>
              <w:rPr>
                <w:szCs w:val="24"/>
                <w:lang w:val="ky-KG"/>
              </w:rPr>
            </w:pPr>
            <w:r w:rsidRPr="00531560">
              <w:rPr>
                <w:szCs w:val="24"/>
                <w:lang w:val="ky-KG"/>
              </w:rPr>
              <w:t xml:space="preserve">1. </w:t>
            </w:r>
            <w:r w:rsidRPr="00391506">
              <w:rPr>
                <w:b/>
                <w:strike/>
                <w:szCs w:val="24"/>
                <w:lang w:val="ky-KG"/>
              </w:rPr>
              <w:t>Иш баяндалгандан кийин</w:t>
            </w:r>
            <w:r w:rsidRPr="00531560">
              <w:rPr>
                <w:strike/>
                <w:szCs w:val="24"/>
                <w:lang w:val="ky-KG"/>
              </w:rPr>
              <w:t xml:space="preserve"> </w:t>
            </w:r>
            <w:r w:rsidRPr="00531560">
              <w:rPr>
                <w:szCs w:val="24"/>
                <w:lang w:val="ky-KG"/>
              </w:rPr>
              <w:t>сот доогердин жана анын тарабында катышуучу үчүнчү жактын, жоопкердин жана анын тарабында катышуучу үчүнчү жактын, ошондой эле ишке катышуучу башка жактардын түшүндүрмөлөрүн угат. Прокурор, мамлекеттик органдардын, жергиликтүү өз алдынча башкаруу органдарынын, юридикалык жактардын өкүлдөрү, башка жактардын укуктарын, эркиндиктерин жана мыйзам менен корголуучу кызыкчылыктарын коргоо үчүн сотко кайрылган жарандар биринчи болуп түшүндүрмө берет. Ишке катышуучу жактар бири-бирине суроо берүүгө укуктуу. Судьялар ишке катышуучу жактарга алар түшүндүрмө берип жатканда кандай болсосун учурда суроо берүүгө укуктуу.</w:t>
            </w:r>
          </w:p>
        </w:tc>
        <w:tc>
          <w:tcPr>
            <w:tcW w:w="7654" w:type="dxa"/>
            <w:tcBorders>
              <w:top w:val="single" w:sz="4" w:space="0" w:color="auto"/>
              <w:left w:val="single" w:sz="4" w:space="0" w:color="auto"/>
              <w:bottom w:val="single" w:sz="4" w:space="0" w:color="auto"/>
              <w:right w:val="single" w:sz="4" w:space="0" w:color="auto"/>
            </w:tcBorders>
            <w:hideMark/>
          </w:tcPr>
          <w:p w:rsidR="00B715BB" w:rsidRPr="00531560" w:rsidRDefault="00B715BB" w:rsidP="00B715BB">
            <w:pPr>
              <w:ind w:firstLine="567"/>
              <w:jc w:val="both"/>
              <w:rPr>
                <w:bCs/>
                <w:szCs w:val="24"/>
                <w:lang w:val="ky-KG"/>
              </w:rPr>
            </w:pPr>
            <w:r w:rsidRPr="00531560">
              <w:rPr>
                <w:bCs/>
                <w:szCs w:val="24"/>
                <w:lang w:val="ky-KG"/>
              </w:rPr>
              <w:t>176-берене. Ишке катышуучу жактардын түшүндүрмөлөрү</w:t>
            </w:r>
          </w:p>
          <w:p w:rsidR="00B50BD8" w:rsidRPr="00531560" w:rsidRDefault="00B715BB" w:rsidP="00B715BB">
            <w:pPr>
              <w:ind w:firstLine="601"/>
              <w:jc w:val="both"/>
              <w:rPr>
                <w:szCs w:val="24"/>
                <w:lang w:val="ky-KG"/>
              </w:rPr>
            </w:pPr>
            <w:r w:rsidRPr="00531560">
              <w:rPr>
                <w:szCs w:val="24"/>
                <w:lang w:val="ky-KG"/>
              </w:rPr>
              <w:t>1. Сот доогердин жана анын тарабында катышуучу үчүнчү жактын, жоопкердин жана анын тарабында катышуучу үчүнчү жактын, ошондой эле ишке катышуучу башка жактардын түшүндүрмөлөрүн угат. Прокурор, мамлекеттик органдардын, жергиликтүү өз алдынча башкаруу органдарынын, юридикалык жактардын өкүлдөрү, башка жактардын укуктарын, эркиндиктерин жана мыйзам менен корголуучу кызыкчылыктарын коргоо үчүн сотко кайрылган жарандар биринчи болуп түшүндүрмө берет. Ишке катышуучу жактар бири-бирине суроо берүүгө укуктуу. Судьялар ишке катышуучу жактарга алар түшүндүрмө берип жатканда кандай болсосун учурда суроо берүүгө укуктуу.</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B715BB" w:rsidRPr="00531560" w:rsidRDefault="00B715BB" w:rsidP="00B715BB">
            <w:pPr>
              <w:ind w:firstLine="567"/>
              <w:jc w:val="both"/>
              <w:rPr>
                <w:bCs/>
                <w:szCs w:val="24"/>
                <w:lang w:val="ky-KG"/>
              </w:rPr>
            </w:pPr>
            <w:r w:rsidRPr="00531560">
              <w:rPr>
                <w:bCs/>
                <w:szCs w:val="24"/>
                <w:lang w:val="ky-KG"/>
              </w:rPr>
              <w:t>197-берене. Чечимди жарыялоо</w:t>
            </w:r>
          </w:p>
          <w:p w:rsidR="00B715BB" w:rsidRPr="00531560" w:rsidRDefault="00B715BB" w:rsidP="00B715BB">
            <w:pPr>
              <w:ind w:firstLine="567"/>
              <w:jc w:val="both"/>
              <w:rPr>
                <w:szCs w:val="24"/>
                <w:lang w:val="ky-KG"/>
              </w:rPr>
            </w:pPr>
            <w:r w:rsidRPr="00531560">
              <w:rPr>
                <w:szCs w:val="24"/>
                <w:lang w:val="ky-KG"/>
              </w:rPr>
              <w:t>1. Чечимди кабыл алгандан жана ага кол койгондон кийин сот жыйналыштын залына кайтып келет, ал жерде төрагалык кылуучу соттун чечимин жарыялайт.</w:t>
            </w:r>
          </w:p>
          <w:p w:rsidR="00B715BB" w:rsidRPr="00531560" w:rsidRDefault="00B715BB" w:rsidP="00B715BB">
            <w:pPr>
              <w:ind w:firstLine="567"/>
              <w:jc w:val="both"/>
              <w:rPr>
                <w:szCs w:val="24"/>
                <w:lang w:val="ky-KG"/>
              </w:rPr>
            </w:pPr>
            <w:r w:rsidRPr="00531560">
              <w:rPr>
                <w:szCs w:val="24"/>
                <w:lang w:val="ky-KG"/>
              </w:rPr>
              <w:t>Андан кийин төрагалык кылуучу чечимдин мазмунун, аны даттануунун, соттун жыйналышынын протоколу менен таанышууга жана ага сын-пикирлерди берүүгө тартибин жана мөөнөтүн түшүндүрүп берет.</w:t>
            </w:r>
          </w:p>
          <w:p w:rsidR="00B50BD8" w:rsidRPr="00531560" w:rsidRDefault="00B715BB" w:rsidP="00B715BB">
            <w:pPr>
              <w:ind w:firstLine="567"/>
              <w:jc w:val="both"/>
              <w:rPr>
                <w:szCs w:val="24"/>
                <w:lang w:val="ky-KG"/>
              </w:rPr>
            </w:pPr>
            <w:r w:rsidRPr="00531560">
              <w:rPr>
                <w:szCs w:val="24"/>
                <w:lang w:val="ky-KG"/>
              </w:rPr>
              <w:t xml:space="preserve"> </w:t>
            </w:r>
          </w:p>
        </w:tc>
        <w:tc>
          <w:tcPr>
            <w:tcW w:w="7654" w:type="dxa"/>
            <w:tcBorders>
              <w:top w:val="single" w:sz="4" w:space="0" w:color="auto"/>
              <w:left w:val="single" w:sz="4" w:space="0" w:color="auto"/>
              <w:bottom w:val="single" w:sz="4" w:space="0" w:color="auto"/>
              <w:right w:val="single" w:sz="4" w:space="0" w:color="auto"/>
            </w:tcBorders>
            <w:hideMark/>
          </w:tcPr>
          <w:p w:rsidR="00B715BB" w:rsidRPr="00531560" w:rsidRDefault="00B715BB" w:rsidP="00B715BB">
            <w:pPr>
              <w:ind w:firstLine="567"/>
              <w:jc w:val="both"/>
              <w:rPr>
                <w:bCs/>
                <w:szCs w:val="24"/>
                <w:lang w:val="ky-KG"/>
              </w:rPr>
            </w:pPr>
            <w:r w:rsidRPr="00531560">
              <w:rPr>
                <w:bCs/>
                <w:szCs w:val="24"/>
                <w:lang w:val="ky-KG"/>
              </w:rPr>
              <w:t>197-берене. Чечимди жарыялоо</w:t>
            </w:r>
          </w:p>
          <w:p w:rsidR="00B715BB" w:rsidRPr="00531560" w:rsidRDefault="00B715BB" w:rsidP="00B715BB">
            <w:pPr>
              <w:ind w:firstLine="567"/>
              <w:jc w:val="both"/>
              <w:rPr>
                <w:szCs w:val="24"/>
                <w:lang w:val="ky-KG"/>
              </w:rPr>
            </w:pPr>
            <w:r w:rsidRPr="00531560">
              <w:rPr>
                <w:szCs w:val="24"/>
                <w:lang w:val="ky-KG"/>
              </w:rPr>
              <w:t>1. Чечимди кабыл алгандан жана ага кол койгондон кийин сот жыйналыштын залына кайтып келет, ал жерде төрагалык кылуучу соттун чечимин жарыялайт.</w:t>
            </w:r>
          </w:p>
          <w:p w:rsidR="00B715BB" w:rsidRPr="00531560" w:rsidRDefault="00B715BB" w:rsidP="00B715BB">
            <w:pPr>
              <w:ind w:firstLine="567"/>
              <w:jc w:val="both"/>
              <w:rPr>
                <w:szCs w:val="24"/>
                <w:lang w:val="ky-KG"/>
              </w:rPr>
            </w:pPr>
            <w:r w:rsidRPr="00531560">
              <w:rPr>
                <w:szCs w:val="24"/>
                <w:lang w:val="ky-KG"/>
              </w:rPr>
              <w:t>Андан кийин төрагалык кылуучу чечимдин мазмунун, аны даттануунун, соттун жыйналышынын протоколу менен таанышууга жана ага сын-пикирлерди берүүгө тартибин жана мөөнөтүн түшүндүрүп берет.</w:t>
            </w:r>
          </w:p>
          <w:p w:rsidR="00B50BD8" w:rsidRPr="00531560" w:rsidRDefault="00B715BB" w:rsidP="00B715BB">
            <w:pPr>
              <w:ind w:firstLine="601"/>
              <w:jc w:val="both"/>
              <w:rPr>
                <w:szCs w:val="24"/>
                <w:lang w:val="ky-KG"/>
              </w:rPr>
            </w:pPr>
            <w:r w:rsidRPr="00531560">
              <w:rPr>
                <w:b/>
                <w:szCs w:val="24"/>
                <w:lang w:val="ky-KG"/>
              </w:rPr>
              <w:t>Сот чечимдин резолюциялык бөлүгүн жарыялоого укуктуу. Чечимдин резолюциялык бөлүгүн чыгарууда сот чечим жарыяланган күндөн тартып беш күндөн кечиктирбестен жүйөлөштүрүлгөн чечимди түзүүгө милдеттүү.</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FA7B21" w:rsidRPr="00531560" w:rsidRDefault="00FA7B21" w:rsidP="00FA7B21">
            <w:pPr>
              <w:ind w:firstLine="567"/>
              <w:jc w:val="both"/>
              <w:rPr>
                <w:bCs/>
                <w:szCs w:val="24"/>
                <w:lang w:val="ky-KG"/>
              </w:rPr>
            </w:pPr>
            <w:r w:rsidRPr="00531560">
              <w:rPr>
                <w:bCs/>
                <w:szCs w:val="24"/>
                <w:lang w:val="ky-KG"/>
              </w:rPr>
              <w:t>214-берене. Ишке катышуучу жактарга соттун чечиминин көчүрмөлөрүн тапшыруу жана жөнөтүү</w:t>
            </w:r>
          </w:p>
          <w:p w:rsidR="00FA7B21" w:rsidRPr="00391506" w:rsidRDefault="00FA7B21" w:rsidP="00FA7B21">
            <w:pPr>
              <w:ind w:firstLine="567"/>
              <w:jc w:val="both"/>
              <w:rPr>
                <w:b/>
                <w:bCs/>
                <w:szCs w:val="24"/>
                <w:lang w:val="ky-KG"/>
              </w:rPr>
            </w:pPr>
            <w:r w:rsidRPr="00531560">
              <w:rPr>
                <w:bCs/>
                <w:szCs w:val="24"/>
                <w:lang w:val="ky-KG"/>
              </w:rPr>
              <w:t xml:space="preserve">1. </w:t>
            </w:r>
            <w:r w:rsidRPr="00391506">
              <w:rPr>
                <w:b/>
                <w:bCs/>
                <w:strike/>
                <w:szCs w:val="24"/>
                <w:lang w:val="ky-KG"/>
              </w:rPr>
              <w:t>Ишке катышуучу жактарга соттун чечиминин көчүрмөсү чечим жарыялангандан кийин дароо тапшырылат</w:t>
            </w:r>
            <w:r w:rsidRPr="00391506">
              <w:rPr>
                <w:b/>
                <w:bCs/>
                <w:szCs w:val="24"/>
                <w:lang w:val="ky-KG"/>
              </w:rPr>
              <w:t>.</w:t>
            </w:r>
          </w:p>
          <w:p w:rsidR="00DC0915" w:rsidRPr="00531560" w:rsidRDefault="00DC0915" w:rsidP="00FA7B21">
            <w:pPr>
              <w:ind w:firstLine="567"/>
              <w:jc w:val="both"/>
              <w:rPr>
                <w:bCs/>
                <w:szCs w:val="24"/>
                <w:lang w:val="ky-KG"/>
              </w:rPr>
            </w:pPr>
          </w:p>
          <w:p w:rsidR="00FA7B21" w:rsidRPr="00391506" w:rsidRDefault="00FA7B21" w:rsidP="00FA7B21">
            <w:pPr>
              <w:ind w:firstLine="567"/>
              <w:jc w:val="both"/>
              <w:rPr>
                <w:b/>
                <w:bCs/>
                <w:szCs w:val="24"/>
                <w:lang w:val="ky-KG"/>
              </w:rPr>
            </w:pPr>
            <w:r w:rsidRPr="00531560">
              <w:rPr>
                <w:bCs/>
                <w:szCs w:val="24"/>
                <w:lang w:val="ky-KG"/>
              </w:rPr>
              <w:t xml:space="preserve">2. </w:t>
            </w:r>
            <w:r w:rsidRPr="00391506">
              <w:rPr>
                <w:b/>
                <w:bCs/>
                <w:strike/>
                <w:szCs w:val="24"/>
                <w:lang w:val="ky-KG"/>
              </w:rPr>
              <w:t xml:space="preserve">Сот жыйналышына катышпаган ишке катышуучу жактарга соттун чечиминин көчүрмөсү чечим жарыяланган </w:t>
            </w:r>
            <w:r w:rsidRPr="00391506">
              <w:rPr>
                <w:b/>
                <w:bCs/>
                <w:strike/>
                <w:szCs w:val="24"/>
                <w:lang w:val="ky-KG"/>
              </w:rPr>
              <w:lastRenderedPageBreak/>
              <w:t>күндөн тартып беш күндөн кечиктирилбестен, тапшырылгандыгы жөнүндө кайра билдирилүүчү тапшырык кат менен жиберилет.</w:t>
            </w:r>
          </w:p>
          <w:p w:rsidR="00B50BD8" w:rsidRPr="00531560" w:rsidRDefault="00B50BD8" w:rsidP="00FA7B21">
            <w:pPr>
              <w:ind w:firstLine="567"/>
              <w:jc w:val="both"/>
              <w:rPr>
                <w:szCs w:val="24"/>
                <w:lang w:val="ky-KG"/>
              </w:rPr>
            </w:pPr>
          </w:p>
        </w:tc>
        <w:tc>
          <w:tcPr>
            <w:tcW w:w="7654" w:type="dxa"/>
            <w:tcBorders>
              <w:top w:val="single" w:sz="4" w:space="0" w:color="auto"/>
              <w:left w:val="single" w:sz="4" w:space="0" w:color="auto"/>
              <w:bottom w:val="single" w:sz="4" w:space="0" w:color="auto"/>
              <w:right w:val="single" w:sz="4" w:space="0" w:color="auto"/>
            </w:tcBorders>
            <w:hideMark/>
          </w:tcPr>
          <w:p w:rsidR="00FA7B21" w:rsidRPr="00531560" w:rsidRDefault="00FA7B21" w:rsidP="00FA7B21">
            <w:pPr>
              <w:ind w:firstLine="567"/>
              <w:jc w:val="both"/>
              <w:rPr>
                <w:bCs/>
                <w:szCs w:val="24"/>
                <w:lang w:val="ky-KG"/>
              </w:rPr>
            </w:pPr>
            <w:r w:rsidRPr="00531560">
              <w:rPr>
                <w:bCs/>
                <w:szCs w:val="24"/>
                <w:lang w:val="ky-KG"/>
              </w:rPr>
              <w:lastRenderedPageBreak/>
              <w:t>214-берене. Ишке катышуучу жактарга соттун чечиминин көчүрмөлөрүн тапшыруу жана жөнөтүү</w:t>
            </w:r>
          </w:p>
          <w:p w:rsidR="00FA7B21" w:rsidRPr="00531560" w:rsidRDefault="00FA7B21" w:rsidP="00FA7B21">
            <w:pPr>
              <w:ind w:firstLine="567"/>
              <w:jc w:val="both"/>
              <w:rPr>
                <w:bCs/>
                <w:szCs w:val="24"/>
                <w:lang w:val="ky-KG"/>
              </w:rPr>
            </w:pPr>
            <w:r w:rsidRPr="00531560">
              <w:rPr>
                <w:bCs/>
                <w:szCs w:val="24"/>
                <w:lang w:val="ky-KG"/>
              </w:rPr>
              <w:t xml:space="preserve">1. </w:t>
            </w:r>
            <w:r w:rsidRPr="00531560">
              <w:rPr>
                <w:b/>
                <w:bCs/>
                <w:szCs w:val="24"/>
                <w:lang w:val="ky-KG"/>
              </w:rPr>
              <w:t xml:space="preserve">Ишке катышуучу жактарга соттун </w:t>
            </w:r>
            <w:r w:rsidRPr="00531560">
              <w:rPr>
                <w:b/>
                <w:szCs w:val="24"/>
                <w:lang w:val="ky-KG"/>
              </w:rPr>
              <w:t xml:space="preserve">жүйөлөштүрүлгөн </w:t>
            </w:r>
            <w:r w:rsidRPr="00531560">
              <w:rPr>
                <w:b/>
                <w:bCs/>
                <w:szCs w:val="24"/>
                <w:lang w:val="ky-KG"/>
              </w:rPr>
              <w:t>чечиминин көчүрмөсү чечим жарыялангандан кийин дароо тапшырылат</w:t>
            </w:r>
            <w:r w:rsidRPr="00531560">
              <w:rPr>
                <w:bCs/>
                <w:szCs w:val="24"/>
                <w:lang w:val="ky-KG"/>
              </w:rPr>
              <w:t>.</w:t>
            </w:r>
          </w:p>
          <w:p w:rsidR="00C55467" w:rsidRPr="00531560" w:rsidRDefault="00FA7B21" w:rsidP="00FA7B21">
            <w:pPr>
              <w:ind w:firstLine="567"/>
              <w:jc w:val="both"/>
              <w:rPr>
                <w:szCs w:val="24"/>
                <w:lang w:val="ky-KG"/>
              </w:rPr>
            </w:pPr>
            <w:r w:rsidRPr="00531560">
              <w:rPr>
                <w:bCs/>
                <w:szCs w:val="24"/>
                <w:lang w:val="ky-KG"/>
              </w:rPr>
              <w:t xml:space="preserve">2. </w:t>
            </w:r>
            <w:r w:rsidRPr="00531560">
              <w:rPr>
                <w:b/>
                <w:bCs/>
                <w:szCs w:val="24"/>
                <w:lang w:val="ky-KG"/>
              </w:rPr>
              <w:t xml:space="preserve">Сот жыйналышына катышпаган ишке катышуучу жактарга, </w:t>
            </w:r>
            <w:r w:rsidRPr="00531560">
              <w:rPr>
                <w:b/>
                <w:szCs w:val="24"/>
                <w:lang w:val="ky-KG"/>
              </w:rPr>
              <w:t xml:space="preserve">ошондой эле  сот чечимдин резолюциялык бөлүгүн </w:t>
            </w:r>
            <w:r w:rsidRPr="00531560">
              <w:rPr>
                <w:b/>
                <w:szCs w:val="24"/>
                <w:lang w:val="ky-KG"/>
              </w:rPr>
              <w:lastRenderedPageBreak/>
              <w:t xml:space="preserve">жарыялаган учурда, </w:t>
            </w:r>
            <w:r w:rsidRPr="00531560">
              <w:rPr>
                <w:b/>
                <w:bCs/>
                <w:szCs w:val="24"/>
                <w:lang w:val="ky-KG"/>
              </w:rPr>
              <w:t>соттун чечиминин көчүрмөсү чечим жарыяланган күндөн тартып беш күндөн кечиктирилбестен, тапшырылгандыгы жөнүндө кайра билдирилүүчү тапшырык кат менен жиберилет</w:t>
            </w:r>
            <w:r w:rsidRPr="00531560">
              <w:rPr>
                <w:bCs/>
                <w:szCs w:val="24"/>
                <w:lang w:val="ky-KG"/>
              </w:rPr>
              <w:t>.</w:t>
            </w:r>
          </w:p>
        </w:tc>
      </w:tr>
      <w:tr w:rsidR="00DC0915" w:rsidRPr="003D5DBF" w:rsidTr="00531560">
        <w:tc>
          <w:tcPr>
            <w:tcW w:w="7656" w:type="dxa"/>
            <w:tcBorders>
              <w:top w:val="single" w:sz="4" w:space="0" w:color="auto"/>
              <w:left w:val="single" w:sz="4" w:space="0" w:color="auto"/>
              <w:bottom w:val="single" w:sz="4" w:space="0" w:color="auto"/>
              <w:right w:val="single" w:sz="4" w:space="0" w:color="auto"/>
            </w:tcBorders>
          </w:tcPr>
          <w:p w:rsidR="00DC0915" w:rsidRPr="00531560" w:rsidRDefault="00DC0915" w:rsidP="00FA7B21">
            <w:pPr>
              <w:ind w:firstLine="567"/>
              <w:jc w:val="both"/>
              <w:rPr>
                <w:bCs/>
                <w:szCs w:val="24"/>
                <w:lang w:val="ky-KG"/>
              </w:rPr>
            </w:pPr>
          </w:p>
        </w:tc>
        <w:tc>
          <w:tcPr>
            <w:tcW w:w="7654" w:type="dxa"/>
            <w:tcBorders>
              <w:top w:val="single" w:sz="4" w:space="0" w:color="auto"/>
              <w:left w:val="single" w:sz="4" w:space="0" w:color="auto"/>
              <w:bottom w:val="single" w:sz="4" w:space="0" w:color="auto"/>
              <w:right w:val="single" w:sz="4" w:space="0" w:color="auto"/>
            </w:tcBorders>
          </w:tcPr>
          <w:p w:rsidR="00DC0915" w:rsidRPr="00531560" w:rsidRDefault="00DC0915" w:rsidP="00DC0915">
            <w:pPr>
              <w:ind w:firstLine="567"/>
              <w:jc w:val="both"/>
              <w:rPr>
                <w:b/>
                <w:bCs/>
                <w:szCs w:val="24"/>
                <w:lang w:val="ky-KG"/>
              </w:rPr>
            </w:pPr>
            <w:r w:rsidRPr="00531560">
              <w:rPr>
                <w:b/>
                <w:bCs/>
                <w:szCs w:val="24"/>
                <w:lang w:val="ky-KG"/>
              </w:rPr>
              <w:t>17-1-главасы. Соттук материалдарды кароонун өзгөчөлүктөрү</w:t>
            </w:r>
          </w:p>
          <w:p w:rsidR="00DC0915" w:rsidRPr="00531560" w:rsidRDefault="00DC0915" w:rsidP="00DC0915">
            <w:pPr>
              <w:ind w:firstLine="567"/>
              <w:jc w:val="both"/>
              <w:rPr>
                <w:b/>
                <w:bCs/>
                <w:szCs w:val="24"/>
                <w:lang w:val="ky-KG"/>
              </w:rPr>
            </w:pPr>
          </w:p>
          <w:p w:rsidR="00DC0915" w:rsidRPr="00531560" w:rsidRDefault="00DC0915" w:rsidP="00DC0915">
            <w:pPr>
              <w:ind w:firstLine="567"/>
              <w:jc w:val="both"/>
              <w:rPr>
                <w:b/>
                <w:bCs/>
                <w:szCs w:val="24"/>
                <w:lang w:val="ky-KG"/>
              </w:rPr>
            </w:pPr>
            <w:r w:rsidRPr="00531560">
              <w:rPr>
                <w:b/>
                <w:bCs/>
                <w:szCs w:val="24"/>
                <w:lang w:val="ky-KG"/>
              </w:rPr>
              <w:t xml:space="preserve">214-1-берене. Соттук материалдар боюнча өндүрүштү жүзөгө ашыруу </w:t>
            </w:r>
          </w:p>
          <w:p w:rsidR="00DC0915" w:rsidRPr="00531560" w:rsidRDefault="00DC0915" w:rsidP="00DC0915">
            <w:pPr>
              <w:ind w:firstLine="567"/>
              <w:jc w:val="both"/>
              <w:rPr>
                <w:b/>
                <w:bCs/>
                <w:szCs w:val="24"/>
                <w:lang w:val="ky-KG"/>
              </w:rPr>
            </w:pPr>
            <w:r w:rsidRPr="00531560">
              <w:rPr>
                <w:b/>
                <w:bCs/>
                <w:szCs w:val="24"/>
                <w:lang w:val="ky-KG"/>
              </w:rPr>
              <w:t>1. 72, 111, 112, 114, 115, 143, 145, 147, 148, 206, 208, 209, 210, 213, 337, 372, 391, 394, 406, 409, 410, 411, 412, 415, 418, 423, 429, 438-беренелеринде, ошондой эле ушул Кодексте белгиленген бөлөк учурларда, соттук материалдар боюнча арыздардын кароосу, ушул главада белгиленген айрым арыздарды кароонун эрежелери менен жөнгө салынбаган бөлүгүндөгү өзгөчөлүктөр менен каралат.</w:t>
            </w:r>
          </w:p>
          <w:p w:rsidR="00DC0915" w:rsidRPr="00531560" w:rsidRDefault="00DC0915" w:rsidP="00DC0915">
            <w:pPr>
              <w:ind w:firstLine="567"/>
              <w:jc w:val="both"/>
              <w:rPr>
                <w:b/>
                <w:bCs/>
                <w:szCs w:val="24"/>
                <w:lang w:val="ky-KG"/>
              </w:rPr>
            </w:pPr>
            <w:r w:rsidRPr="00531560">
              <w:rPr>
                <w:b/>
                <w:bCs/>
                <w:szCs w:val="24"/>
                <w:lang w:val="ky-KG"/>
              </w:rPr>
              <w:t>2. Соттук материалдар боюнча арыздар сотко келип түшкөн күндөн тартып отуз күндүн ичинде каралат.</w:t>
            </w:r>
          </w:p>
          <w:p w:rsidR="00DC0915" w:rsidRPr="00531560" w:rsidRDefault="00DC0915" w:rsidP="00DC0915">
            <w:pPr>
              <w:ind w:firstLine="567"/>
              <w:jc w:val="both"/>
              <w:rPr>
                <w:b/>
                <w:bCs/>
                <w:szCs w:val="24"/>
                <w:lang w:val="ky-KG"/>
              </w:rPr>
            </w:pPr>
            <w:r w:rsidRPr="00531560">
              <w:rPr>
                <w:b/>
                <w:bCs/>
                <w:szCs w:val="24"/>
                <w:lang w:val="ky-KG"/>
              </w:rPr>
              <w:t>3.</w:t>
            </w:r>
            <w:r w:rsidRPr="00531560">
              <w:rPr>
                <w:bCs/>
                <w:szCs w:val="24"/>
                <w:lang w:val="ky-KG"/>
              </w:rPr>
              <w:t xml:space="preserve"> </w:t>
            </w:r>
            <w:r w:rsidRPr="00531560">
              <w:rPr>
                <w:b/>
                <w:bCs/>
                <w:szCs w:val="24"/>
                <w:lang w:val="ky-KG"/>
              </w:rPr>
              <w:t>Соттук материалдар боюнча арыздарды кароо учурунда арызды камсыз кылуу чараларын көрүүгө, үчүнчү жактарды тартууга, өндүрүштү токтото турууга жол берилбейт.</w:t>
            </w:r>
          </w:p>
          <w:p w:rsidR="00DC0915" w:rsidRPr="00531560" w:rsidRDefault="00DC0915" w:rsidP="00DC0915">
            <w:pPr>
              <w:ind w:firstLine="567"/>
              <w:jc w:val="both"/>
              <w:rPr>
                <w:bCs/>
                <w:szCs w:val="24"/>
                <w:lang w:val="ky-KG"/>
              </w:rPr>
            </w:pPr>
          </w:p>
          <w:p w:rsidR="00DC0915" w:rsidRPr="00531560" w:rsidRDefault="00DC0915" w:rsidP="00DC0915">
            <w:pPr>
              <w:ind w:firstLine="567"/>
              <w:jc w:val="both"/>
              <w:rPr>
                <w:b/>
                <w:bCs/>
                <w:szCs w:val="24"/>
                <w:lang w:val="ky-KG"/>
              </w:rPr>
            </w:pPr>
            <w:r w:rsidRPr="00531560">
              <w:rPr>
                <w:b/>
                <w:bCs/>
                <w:szCs w:val="24"/>
                <w:lang w:val="ky-KG"/>
              </w:rPr>
              <w:t>214-2-берене. Арыздын формасы жана мазмуну</w:t>
            </w:r>
          </w:p>
          <w:p w:rsidR="00DC0915" w:rsidRPr="00531560" w:rsidRDefault="00DC0915" w:rsidP="00DC0915">
            <w:pPr>
              <w:ind w:firstLine="567"/>
              <w:jc w:val="both"/>
              <w:rPr>
                <w:b/>
                <w:bCs/>
                <w:szCs w:val="24"/>
                <w:lang w:val="ky-KG"/>
              </w:rPr>
            </w:pPr>
            <w:r w:rsidRPr="00531560">
              <w:rPr>
                <w:b/>
                <w:bCs/>
                <w:szCs w:val="24"/>
                <w:lang w:val="ky-KG"/>
              </w:rPr>
              <w:t>1. Арыз сотко жазуу жүзүндө, машиналык басылма текст түрүндө берилет.</w:t>
            </w:r>
          </w:p>
          <w:p w:rsidR="00DC0915" w:rsidRPr="00531560" w:rsidRDefault="00DC0915" w:rsidP="00DC0915">
            <w:pPr>
              <w:ind w:firstLine="567"/>
              <w:jc w:val="both"/>
              <w:rPr>
                <w:b/>
                <w:bCs/>
                <w:szCs w:val="24"/>
                <w:lang w:val="ky-KG"/>
              </w:rPr>
            </w:pPr>
            <w:r w:rsidRPr="00531560">
              <w:rPr>
                <w:b/>
                <w:bCs/>
                <w:szCs w:val="24"/>
                <w:lang w:val="ky-KG"/>
              </w:rPr>
              <w:t>2. Арызда төмөнкүлөр көрсөтүлүшү керек:</w:t>
            </w:r>
          </w:p>
          <w:p w:rsidR="00DC0915" w:rsidRPr="00531560" w:rsidRDefault="00DC0915" w:rsidP="00DC0915">
            <w:pPr>
              <w:ind w:firstLine="567"/>
              <w:jc w:val="both"/>
              <w:rPr>
                <w:b/>
                <w:bCs/>
                <w:szCs w:val="24"/>
                <w:lang w:val="ky-KG"/>
              </w:rPr>
            </w:pPr>
            <w:r w:rsidRPr="00531560">
              <w:rPr>
                <w:b/>
                <w:bCs/>
                <w:szCs w:val="24"/>
                <w:lang w:val="ky-KG"/>
              </w:rPr>
              <w:t>1) арыз берилүүчү соттун аталышы;</w:t>
            </w:r>
          </w:p>
          <w:p w:rsidR="00DC0915" w:rsidRPr="00531560" w:rsidRDefault="00DC0915" w:rsidP="00DC0915">
            <w:pPr>
              <w:ind w:firstLine="567"/>
              <w:jc w:val="both"/>
              <w:rPr>
                <w:b/>
                <w:bCs/>
                <w:szCs w:val="24"/>
                <w:lang w:val="ky-KG"/>
              </w:rPr>
            </w:pPr>
            <w:r w:rsidRPr="00531560">
              <w:rPr>
                <w:b/>
                <w:bCs/>
                <w:szCs w:val="24"/>
                <w:lang w:val="ky-KG"/>
              </w:rPr>
              <w:t>2) арыз ээси (фамилиясы, ысымы, атасынын ысымы, дареги, юридикалык жактын аталышы, анын жайгашкан жери, ошондой эле, эгерде арызды өкүл берсе, өкүлдүн аталышы жана анын дареги) жана кызыкдар башка жактар боюнча маалыматтар;</w:t>
            </w:r>
          </w:p>
          <w:p w:rsidR="00DC0915" w:rsidRPr="00531560" w:rsidRDefault="00DC0915" w:rsidP="00DC0915">
            <w:pPr>
              <w:ind w:firstLine="567"/>
              <w:jc w:val="both"/>
              <w:rPr>
                <w:b/>
                <w:bCs/>
                <w:szCs w:val="24"/>
                <w:lang w:val="ky-KG"/>
              </w:rPr>
            </w:pPr>
            <w:r w:rsidRPr="00531560">
              <w:rPr>
                <w:b/>
                <w:bCs/>
                <w:szCs w:val="24"/>
                <w:lang w:val="ky-KG"/>
              </w:rPr>
              <w:t>3) арыз ээсинин талабы;</w:t>
            </w:r>
          </w:p>
          <w:p w:rsidR="00DC0915" w:rsidRPr="00531560" w:rsidRDefault="00DC0915" w:rsidP="00DC0915">
            <w:pPr>
              <w:ind w:firstLine="567"/>
              <w:jc w:val="both"/>
              <w:rPr>
                <w:b/>
                <w:bCs/>
                <w:szCs w:val="24"/>
                <w:lang w:val="ky-KG"/>
              </w:rPr>
            </w:pPr>
            <w:r w:rsidRPr="00531560">
              <w:rPr>
                <w:b/>
                <w:bCs/>
                <w:szCs w:val="24"/>
                <w:lang w:val="ky-KG"/>
              </w:rPr>
              <w:t>5) арыз ээси өз талаптарын негиздеп жаткан жагдайлар жана бул жагдайларды ырастоочу далилдер;</w:t>
            </w:r>
          </w:p>
          <w:p w:rsidR="00DC0915" w:rsidRPr="00531560" w:rsidRDefault="00DC0915" w:rsidP="00DC0915">
            <w:pPr>
              <w:ind w:firstLine="567"/>
              <w:jc w:val="both"/>
              <w:rPr>
                <w:b/>
                <w:bCs/>
                <w:szCs w:val="24"/>
                <w:lang w:val="ky-KG"/>
              </w:rPr>
            </w:pPr>
            <w:r w:rsidRPr="00531560">
              <w:rPr>
                <w:b/>
                <w:bCs/>
                <w:szCs w:val="24"/>
                <w:lang w:val="ky-KG"/>
              </w:rPr>
              <w:t>6) арызга тиркелүүчү документтердин тизмеги.</w:t>
            </w:r>
          </w:p>
          <w:p w:rsidR="00DC0915" w:rsidRPr="00531560" w:rsidRDefault="00DC0915" w:rsidP="00DC0915">
            <w:pPr>
              <w:ind w:firstLine="567"/>
              <w:jc w:val="both"/>
              <w:rPr>
                <w:b/>
                <w:bCs/>
                <w:szCs w:val="24"/>
                <w:lang w:val="ky-KG"/>
              </w:rPr>
            </w:pPr>
            <w:r w:rsidRPr="00531560">
              <w:rPr>
                <w:b/>
                <w:bCs/>
                <w:szCs w:val="24"/>
                <w:lang w:val="ky-KG"/>
              </w:rPr>
              <w:t>3. Арызга доогер же кол коюуга жана арыз берүүгө ыйгарым укугу болгондо анын өкүлү кол коёт.</w:t>
            </w:r>
          </w:p>
          <w:p w:rsidR="00DC0915" w:rsidRPr="00531560" w:rsidRDefault="00DC0915" w:rsidP="00DC0915">
            <w:pPr>
              <w:ind w:firstLine="567"/>
              <w:jc w:val="both"/>
              <w:rPr>
                <w:b/>
                <w:bCs/>
                <w:szCs w:val="24"/>
                <w:lang w:val="ky-KG"/>
              </w:rPr>
            </w:pPr>
            <w:r w:rsidRPr="00531560">
              <w:rPr>
                <w:b/>
                <w:bCs/>
                <w:szCs w:val="24"/>
                <w:lang w:val="ky-KG"/>
              </w:rPr>
              <w:t xml:space="preserve">4. Эгерде жаран денебойлук кемчилдигинен же оорусунан </w:t>
            </w:r>
            <w:r w:rsidRPr="00531560">
              <w:rPr>
                <w:b/>
                <w:bCs/>
                <w:szCs w:val="24"/>
                <w:lang w:val="ky-KG"/>
              </w:rPr>
              <w:lastRenderedPageBreak/>
              <w:t>улам өзү кол коё албаса, арызга анын өтүнүчү боюнча башка жаран кол коюшу мүмкүн. Бул жарандын койгон колун нотариус же болбосо мындай нотариаттык аракетти жасоого укугу бар башка кызмат адамы арыз ээси арызына өзү кол коё албаган себептерди көрсөтүү менен күбөлөндүрүүгө тийиш.</w:t>
            </w:r>
          </w:p>
          <w:p w:rsidR="00DC0915" w:rsidRPr="00531560" w:rsidRDefault="00DC0915" w:rsidP="00DC0915">
            <w:pPr>
              <w:ind w:firstLine="567"/>
              <w:jc w:val="both"/>
              <w:rPr>
                <w:b/>
                <w:bCs/>
                <w:szCs w:val="24"/>
                <w:lang w:val="ky-KG"/>
              </w:rPr>
            </w:pPr>
            <w:r w:rsidRPr="00531560">
              <w:rPr>
                <w:b/>
                <w:bCs/>
                <w:szCs w:val="24"/>
                <w:lang w:val="ky-KG"/>
              </w:rPr>
              <w:t>5.  Арызы ошондой эле тийиштүү соттун маалыматтык-телекоммуникациялык интернет түйүнүнүн расмий сайтында жайгашкан форманы толтуруу жолу менен сотко берилиши мүмкүн, ага Кыргыз Республикасынын мыйзамдары менен белгиленген тартипте электрондук кол тамга коюлат.</w:t>
            </w:r>
          </w:p>
          <w:p w:rsidR="00DC0915" w:rsidRPr="00531560" w:rsidRDefault="00DC0915" w:rsidP="00DC0915">
            <w:pPr>
              <w:ind w:firstLine="567"/>
              <w:jc w:val="both"/>
              <w:rPr>
                <w:bCs/>
                <w:szCs w:val="24"/>
                <w:lang w:val="ky-KG"/>
              </w:rPr>
            </w:pPr>
          </w:p>
          <w:p w:rsidR="00DC0915" w:rsidRPr="00531560" w:rsidRDefault="00DC0915" w:rsidP="00DC0915">
            <w:pPr>
              <w:ind w:firstLine="567"/>
              <w:jc w:val="both"/>
              <w:rPr>
                <w:b/>
                <w:bCs/>
                <w:szCs w:val="24"/>
                <w:lang w:val="ky-KG"/>
              </w:rPr>
            </w:pPr>
            <w:r w:rsidRPr="00531560">
              <w:rPr>
                <w:b/>
                <w:bCs/>
                <w:szCs w:val="24"/>
              </w:rPr>
              <w:t>214-3</w:t>
            </w:r>
            <w:r w:rsidRPr="00531560">
              <w:rPr>
                <w:b/>
                <w:bCs/>
                <w:szCs w:val="24"/>
                <w:lang w:val="ky-KG"/>
              </w:rPr>
              <w:t>-берене.</w:t>
            </w:r>
            <w:r w:rsidRPr="00531560">
              <w:rPr>
                <w:b/>
                <w:bCs/>
                <w:szCs w:val="24"/>
              </w:rPr>
              <w:t xml:space="preserve"> </w:t>
            </w:r>
            <w:r w:rsidRPr="00531560">
              <w:rPr>
                <w:b/>
                <w:bCs/>
                <w:szCs w:val="24"/>
                <w:lang w:val="ky-KG"/>
              </w:rPr>
              <w:t>Арызга тиркелүүчү документтер.</w:t>
            </w:r>
          </w:p>
          <w:p w:rsidR="00DC0915" w:rsidRPr="00531560" w:rsidRDefault="00DC0915" w:rsidP="00DC0915">
            <w:pPr>
              <w:ind w:firstLine="567"/>
              <w:jc w:val="both"/>
              <w:rPr>
                <w:b/>
                <w:bCs/>
                <w:szCs w:val="24"/>
                <w:lang w:val="ky-KG"/>
              </w:rPr>
            </w:pPr>
            <w:r w:rsidRPr="00531560">
              <w:rPr>
                <w:b/>
                <w:bCs/>
                <w:szCs w:val="24"/>
                <w:lang w:val="ky-KG"/>
              </w:rPr>
              <w:t>Арызга төмөнкүлөр тиркелет:</w:t>
            </w:r>
          </w:p>
          <w:p w:rsidR="00DC0915" w:rsidRPr="00531560" w:rsidRDefault="00DC0915" w:rsidP="00DC0915">
            <w:pPr>
              <w:ind w:firstLine="567"/>
              <w:jc w:val="both"/>
              <w:rPr>
                <w:b/>
                <w:bCs/>
                <w:szCs w:val="24"/>
                <w:lang w:val="ky-KG"/>
              </w:rPr>
            </w:pPr>
            <w:r w:rsidRPr="00531560">
              <w:rPr>
                <w:b/>
                <w:bCs/>
                <w:szCs w:val="24"/>
                <w:lang w:val="ky-KG"/>
              </w:rPr>
              <w:t>1) арыздын жана ага тиркелген документтердин көчүрмөлөрүн ишке катышуучу жактарга жөнөткөндүгү жөнүндө далилдер;</w:t>
            </w:r>
          </w:p>
          <w:p w:rsidR="00DC0915" w:rsidRPr="00531560" w:rsidRDefault="00DC0915" w:rsidP="00DC0915">
            <w:pPr>
              <w:ind w:firstLine="567"/>
              <w:jc w:val="both"/>
              <w:rPr>
                <w:b/>
                <w:bCs/>
                <w:szCs w:val="24"/>
                <w:lang w:val="ky-KG"/>
              </w:rPr>
            </w:pPr>
            <w:r w:rsidRPr="00531560">
              <w:rPr>
                <w:b/>
                <w:bCs/>
                <w:szCs w:val="24"/>
                <w:lang w:val="ky-KG"/>
              </w:rPr>
              <w:t>2) ишеним кат же арызына кол коюуга өкүлдүн ыйгарым укуктарын күбөлөндүрүүчү башка документ;</w:t>
            </w:r>
          </w:p>
          <w:p w:rsidR="00DC0915" w:rsidRPr="00531560" w:rsidRDefault="00DC0915" w:rsidP="00DC0915">
            <w:pPr>
              <w:ind w:firstLine="567"/>
              <w:jc w:val="both"/>
              <w:rPr>
                <w:b/>
                <w:bCs/>
                <w:szCs w:val="24"/>
                <w:lang w:val="ky-KG"/>
              </w:rPr>
            </w:pPr>
            <w:r w:rsidRPr="00531560">
              <w:rPr>
                <w:b/>
                <w:bCs/>
                <w:szCs w:val="24"/>
                <w:lang w:val="ky-KG"/>
              </w:rPr>
              <w:t>3)</w:t>
            </w:r>
            <w:r w:rsidRPr="00531560">
              <w:rPr>
                <w:bCs/>
                <w:szCs w:val="24"/>
                <w:lang w:val="ky-KG"/>
              </w:rPr>
              <w:t xml:space="preserve"> </w:t>
            </w:r>
            <w:r w:rsidRPr="00531560">
              <w:rPr>
                <w:b/>
                <w:bCs/>
                <w:szCs w:val="24"/>
                <w:lang w:val="ky-KG"/>
              </w:rPr>
              <w:t>арыз ээси өз талаптарын негиздеген жагдайларды ырастоочу документтер.</w:t>
            </w:r>
          </w:p>
          <w:p w:rsidR="00DC0915" w:rsidRPr="00531560" w:rsidRDefault="00DC0915" w:rsidP="00DC0915">
            <w:pPr>
              <w:ind w:firstLine="567"/>
              <w:jc w:val="both"/>
              <w:rPr>
                <w:bCs/>
                <w:szCs w:val="24"/>
                <w:lang w:val="ky-KG"/>
              </w:rPr>
            </w:pPr>
          </w:p>
          <w:p w:rsidR="00DC0915" w:rsidRPr="00531560" w:rsidRDefault="00DC0915" w:rsidP="00DC0915">
            <w:pPr>
              <w:ind w:firstLine="567"/>
              <w:jc w:val="both"/>
              <w:rPr>
                <w:b/>
                <w:bCs/>
                <w:szCs w:val="24"/>
                <w:lang w:val="ky-KG"/>
              </w:rPr>
            </w:pPr>
            <w:r w:rsidRPr="00531560">
              <w:rPr>
                <w:b/>
                <w:bCs/>
                <w:szCs w:val="24"/>
                <w:lang w:val="ky-KG"/>
              </w:rPr>
              <w:t>214-4-берене. Арызды кабыл алуу</w:t>
            </w:r>
          </w:p>
          <w:p w:rsidR="00DC0915" w:rsidRPr="00531560" w:rsidRDefault="00DC0915" w:rsidP="00DC0915">
            <w:pPr>
              <w:ind w:firstLine="567"/>
              <w:jc w:val="both"/>
              <w:rPr>
                <w:b/>
                <w:bCs/>
                <w:szCs w:val="24"/>
                <w:lang w:val="ky-KG"/>
              </w:rPr>
            </w:pPr>
            <w:r w:rsidRPr="00531560">
              <w:rPr>
                <w:b/>
                <w:bCs/>
                <w:szCs w:val="24"/>
                <w:lang w:val="ky-KG"/>
              </w:rPr>
              <w:t>1. Арыз сотко келип түшкөн күндөн баштап беш күндүк мөөнөттө кабыл алуу жана соттук териштирүүгө дайындоо жөнүндө аныктаманы кабыл алуу жолу менен арызды сот өндүрүшүнө кабыл алуу жөнүндө маселе судья жеке өзү тарабынан чечилет.</w:t>
            </w:r>
          </w:p>
          <w:p w:rsidR="00DC0915" w:rsidRPr="00531560" w:rsidRDefault="00DC0915" w:rsidP="00DC0915">
            <w:pPr>
              <w:ind w:firstLine="567"/>
              <w:jc w:val="both"/>
              <w:rPr>
                <w:bCs/>
                <w:szCs w:val="24"/>
                <w:lang w:val="ky-KG"/>
              </w:rPr>
            </w:pPr>
          </w:p>
          <w:p w:rsidR="00DC0915" w:rsidRPr="00531560" w:rsidRDefault="00DC0915" w:rsidP="00DC0915">
            <w:pPr>
              <w:ind w:firstLine="567"/>
              <w:jc w:val="both"/>
              <w:rPr>
                <w:b/>
                <w:bCs/>
                <w:szCs w:val="24"/>
              </w:rPr>
            </w:pPr>
            <w:r w:rsidRPr="00531560">
              <w:rPr>
                <w:b/>
                <w:bCs/>
                <w:szCs w:val="24"/>
                <w:lang w:val="ky-KG"/>
              </w:rPr>
              <w:t>214-5-берене. Арызды кабыл алуудан баш тартуу</w:t>
            </w:r>
          </w:p>
          <w:p w:rsidR="00DC0915" w:rsidRPr="00531560" w:rsidRDefault="00DC0915" w:rsidP="00DC0915">
            <w:pPr>
              <w:ind w:firstLine="567"/>
              <w:jc w:val="both"/>
              <w:rPr>
                <w:b/>
                <w:bCs/>
                <w:szCs w:val="24"/>
              </w:rPr>
            </w:pPr>
            <w:r w:rsidRPr="00531560">
              <w:rPr>
                <w:b/>
                <w:bCs/>
                <w:szCs w:val="24"/>
                <w:lang w:val="ky-KG"/>
              </w:rPr>
              <w:t>1. Сот арызды кабыл алуудан баш тартат, эгерде:</w:t>
            </w:r>
          </w:p>
          <w:p w:rsidR="00DC0915" w:rsidRPr="00531560" w:rsidRDefault="00DC0915" w:rsidP="00DC0915">
            <w:pPr>
              <w:ind w:firstLine="567"/>
              <w:jc w:val="both"/>
              <w:rPr>
                <w:b/>
                <w:bCs/>
                <w:szCs w:val="24"/>
              </w:rPr>
            </w:pPr>
            <w:r w:rsidRPr="00531560">
              <w:rPr>
                <w:b/>
                <w:bCs/>
                <w:szCs w:val="24"/>
                <w:lang w:val="ky-KG"/>
              </w:rPr>
              <w:t>1) арыз жарандык сот өндүрүшүнүн тартибинде кароого же чечүүгө жатпаса;</w:t>
            </w:r>
          </w:p>
          <w:p w:rsidR="00DC0915" w:rsidRPr="00531560" w:rsidRDefault="00DC0915" w:rsidP="00DC0915">
            <w:pPr>
              <w:ind w:firstLine="567"/>
              <w:jc w:val="both"/>
              <w:rPr>
                <w:b/>
                <w:bCs/>
                <w:szCs w:val="24"/>
                <w:lang w:val="ky-KG"/>
              </w:rPr>
            </w:pPr>
            <w:r w:rsidRPr="00531560">
              <w:rPr>
                <w:b/>
                <w:bCs/>
                <w:szCs w:val="24"/>
              </w:rPr>
              <w:t xml:space="preserve">2) </w:t>
            </w:r>
            <w:r w:rsidRPr="00531560">
              <w:rPr>
                <w:b/>
                <w:bCs/>
                <w:szCs w:val="24"/>
                <w:lang w:val="ky-KG"/>
              </w:rPr>
              <w:t>ошол эле тараптын, ошол эле предмет жөнүндө жана ошол эле негиздер боюнча арызы сот мурда караса.</w:t>
            </w:r>
          </w:p>
          <w:p w:rsidR="00DC0915" w:rsidRPr="00531560" w:rsidRDefault="00DC0915" w:rsidP="00DC0915">
            <w:pPr>
              <w:ind w:firstLine="567"/>
              <w:jc w:val="both"/>
              <w:rPr>
                <w:b/>
                <w:bCs/>
                <w:szCs w:val="24"/>
                <w:lang w:val="ky-KG"/>
              </w:rPr>
            </w:pPr>
            <w:r w:rsidRPr="00531560">
              <w:rPr>
                <w:b/>
                <w:bCs/>
                <w:szCs w:val="24"/>
                <w:lang w:val="ky-KG"/>
              </w:rPr>
              <w:t xml:space="preserve">2. Арызды кабыл алуудан баш тартуу жөнүндө судья жүйөлөнгөн аныктама чыгарат, аныктама сотко кайрылган </w:t>
            </w:r>
            <w:r w:rsidRPr="00531560">
              <w:rPr>
                <w:b/>
                <w:bCs/>
                <w:szCs w:val="24"/>
                <w:lang w:val="ky-KG"/>
              </w:rPr>
              <w:lastRenderedPageBreak/>
              <w:t>учурдан тартып жети күндүк мөөнөттө чыгарылууга, арыз ээси берген документтерди кайра кайтаруу менен бир эле убакта ага тапшырылууга же жөнөтүлүүгө тийиш.</w:t>
            </w:r>
          </w:p>
          <w:p w:rsidR="00DC0915" w:rsidRPr="00531560" w:rsidRDefault="00DC0915" w:rsidP="00DC0915">
            <w:pPr>
              <w:ind w:firstLine="567"/>
              <w:jc w:val="both"/>
              <w:rPr>
                <w:bCs/>
                <w:szCs w:val="24"/>
                <w:lang w:val="ky-KG"/>
              </w:rPr>
            </w:pPr>
            <w:r w:rsidRPr="00531560">
              <w:rPr>
                <w:b/>
                <w:bCs/>
                <w:szCs w:val="24"/>
                <w:lang w:val="ky-KG"/>
              </w:rPr>
              <w:t>3. Арызды кабыл алуудан баш тартуу арыз ээсинин ошол эле жоопкерге ошол эле предмет жөнүндө жана ошол эле негиздер боюнча сотко доо менен кайрадан кайрылышына жол бербейт. Арызды кабыл алуудан баш тартуу жөнүндө соттун аныктамасына жекече даттануу (сунуштама) берилиши мүмкүн.</w:t>
            </w:r>
          </w:p>
          <w:p w:rsidR="00DC0915" w:rsidRPr="00531560" w:rsidRDefault="00DC0915" w:rsidP="00DC0915">
            <w:pPr>
              <w:ind w:firstLine="567"/>
              <w:jc w:val="both"/>
              <w:rPr>
                <w:b/>
                <w:bCs/>
                <w:szCs w:val="24"/>
                <w:lang w:val="ky-KG"/>
              </w:rPr>
            </w:pPr>
          </w:p>
          <w:p w:rsidR="00DC0915" w:rsidRPr="00531560" w:rsidRDefault="00DC0915" w:rsidP="00DC0915">
            <w:pPr>
              <w:ind w:firstLine="567"/>
              <w:jc w:val="both"/>
              <w:rPr>
                <w:b/>
                <w:bCs/>
                <w:szCs w:val="24"/>
              </w:rPr>
            </w:pPr>
            <w:r w:rsidRPr="00531560">
              <w:rPr>
                <w:b/>
                <w:bCs/>
                <w:szCs w:val="24"/>
              </w:rPr>
              <w:t>214-6</w:t>
            </w:r>
            <w:r w:rsidRPr="00531560">
              <w:rPr>
                <w:b/>
                <w:bCs/>
                <w:szCs w:val="24"/>
                <w:lang w:val="ky-KG"/>
              </w:rPr>
              <w:t>-берене</w:t>
            </w:r>
            <w:r w:rsidRPr="00531560">
              <w:rPr>
                <w:b/>
                <w:bCs/>
                <w:szCs w:val="24"/>
              </w:rPr>
              <w:t xml:space="preserve">. </w:t>
            </w:r>
            <w:r w:rsidRPr="00531560">
              <w:rPr>
                <w:b/>
                <w:bCs/>
                <w:szCs w:val="24"/>
                <w:lang w:val="ky-KG"/>
              </w:rPr>
              <w:t>Арызды кайтарып берүү</w:t>
            </w:r>
          </w:p>
          <w:p w:rsidR="00DC0915" w:rsidRPr="00531560" w:rsidRDefault="00DC0915" w:rsidP="00DC0915">
            <w:pPr>
              <w:ind w:firstLine="567"/>
              <w:jc w:val="both"/>
              <w:rPr>
                <w:b/>
                <w:bCs/>
                <w:szCs w:val="24"/>
              </w:rPr>
            </w:pPr>
            <w:r w:rsidRPr="00531560">
              <w:rPr>
                <w:b/>
                <w:bCs/>
                <w:szCs w:val="24"/>
                <w:lang w:val="ky-KG"/>
              </w:rPr>
              <w:t>1. Сот арызды кайтарып берет, эгерде:</w:t>
            </w:r>
          </w:p>
          <w:p w:rsidR="00DC0915" w:rsidRPr="00531560" w:rsidRDefault="00DC0915" w:rsidP="00DC0915">
            <w:pPr>
              <w:ind w:firstLine="567"/>
              <w:jc w:val="both"/>
              <w:rPr>
                <w:b/>
                <w:bCs/>
                <w:szCs w:val="24"/>
              </w:rPr>
            </w:pPr>
            <w:r w:rsidRPr="00531560">
              <w:rPr>
                <w:b/>
                <w:bCs/>
                <w:szCs w:val="24"/>
              </w:rPr>
              <w:t xml:space="preserve">1)  </w:t>
            </w:r>
            <w:r w:rsidRPr="00531560">
              <w:rPr>
                <w:b/>
                <w:bCs/>
                <w:szCs w:val="24"/>
                <w:lang w:val="ky-KG"/>
              </w:rPr>
              <w:t>иш бул сотко караштуу болбосо;</w:t>
            </w:r>
          </w:p>
          <w:p w:rsidR="00DC0915" w:rsidRPr="00531560" w:rsidRDefault="00DC0915" w:rsidP="00DC0915">
            <w:pPr>
              <w:ind w:firstLine="567"/>
              <w:jc w:val="both"/>
              <w:rPr>
                <w:b/>
                <w:bCs/>
                <w:szCs w:val="24"/>
              </w:rPr>
            </w:pPr>
            <w:r w:rsidRPr="00531560">
              <w:rPr>
                <w:b/>
                <w:bCs/>
                <w:szCs w:val="24"/>
              </w:rPr>
              <w:t xml:space="preserve">2) </w:t>
            </w:r>
            <w:r w:rsidRPr="00531560">
              <w:rPr>
                <w:b/>
                <w:bCs/>
                <w:szCs w:val="24"/>
                <w:lang w:val="ky-KG"/>
              </w:rPr>
              <w:t>арыз кызыкдар жактын атынан берилсе жана ага кол коюуга жана сотко берүүгө ыйгарым укугу болбогон адам тарабынан кол коюлса</w:t>
            </w:r>
            <w:r w:rsidRPr="00531560">
              <w:rPr>
                <w:b/>
                <w:bCs/>
                <w:szCs w:val="24"/>
              </w:rPr>
              <w:t>;</w:t>
            </w:r>
          </w:p>
          <w:p w:rsidR="00DC0915" w:rsidRPr="00531560" w:rsidRDefault="00DC0915" w:rsidP="00DC0915">
            <w:pPr>
              <w:ind w:firstLine="567"/>
              <w:jc w:val="both"/>
              <w:rPr>
                <w:b/>
                <w:bCs/>
                <w:szCs w:val="24"/>
              </w:rPr>
            </w:pPr>
            <w:r w:rsidRPr="00531560">
              <w:rPr>
                <w:b/>
                <w:bCs/>
                <w:szCs w:val="24"/>
              </w:rPr>
              <w:t xml:space="preserve">3) </w:t>
            </w:r>
            <w:r w:rsidRPr="00531560">
              <w:rPr>
                <w:b/>
                <w:bCs/>
                <w:szCs w:val="24"/>
                <w:lang w:val="ky-KG"/>
              </w:rPr>
              <w:t>арызды өндүрүшкө кабыл алуу жөнүндө аныктама чыгарылганга чейин доогерден доо арызын кайтарып берүү жөнүндө арыз түшсө</w:t>
            </w:r>
            <w:r w:rsidRPr="00531560">
              <w:rPr>
                <w:b/>
                <w:bCs/>
                <w:szCs w:val="24"/>
              </w:rPr>
              <w:t>.</w:t>
            </w:r>
          </w:p>
          <w:p w:rsidR="00DC0915" w:rsidRPr="00531560" w:rsidRDefault="00DC0915" w:rsidP="00DC0915">
            <w:pPr>
              <w:ind w:firstLine="567"/>
              <w:jc w:val="both"/>
              <w:rPr>
                <w:b/>
                <w:bCs/>
                <w:szCs w:val="24"/>
              </w:rPr>
            </w:pPr>
            <w:r w:rsidRPr="00531560">
              <w:rPr>
                <w:b/>
                <w:bCs/>
                <w:szCs w:val="24"/>
              </w:rPr>
              <w:t xml:space="preserve">4) </w:t>
            </w:r>
            <w:r w:rsidRPr="00531560">
              <w:rPr>
                <w:b/>
                <w:bCs/>
                <w:szCs w:val="24"/>
                <w:lang w:val="ky-KG"/>
              </w:rPr>
              <w:t>ушул</w:t>
            </w:r>
            <w:r w:rsidRPr="00531560">
              <w:rPr>
                <w:b/>
                <w:bCs/>
                <w:szCs w:val="24"/>
              </w:rPr>
              <w:t xml:space="preserve"> </w:t>
            </w:r>
            <w:r w:rsidRPr="00531560">
              <w:rPr>
                <w:b/>
                <w:bCs/>
                <w:szCs w:val="24"/>
                <w:lang w:val="ky-KG"/>
              </w:rPr>
              <w:t xml:space="preserve">Кодекстин 214-2, 214-3-беренелеринин талаптары </w:t>
            </w:r>
            <w:r w:rsidRPr="00531560">
              <w:rPr>
                <w:b/>
                <w:bCs/>
                <w:szCs w:val="24"/>
              </w:rPr>
              <w:t xml:space="preserve"> </w:t>
            </w:r>
            <w:r w:rsidRPr="00531560">
              <w:rPr>
                <w:b/>
                <w:bCs/>
                <w:szCs w:val="24"/>
                <w:lang w:val="ky-KG"/>
              </w:rPr>
              <w:t>аткарылбаса</w:t>
            </w:r>
            <w:r w:rsidRPr="00531560">
              <w:rPr>
                <w:b/>
                <w:bCs/>
                <w:szCs w:val="24"/>
              </w:rPr>
              <w:t xml:space="preserve">. </w:t>
            </w:r>
          </w:p>
          <w:p w:rsidR="00DC0915" w:rsidRPr="00531560" w:rsidRDefault="00DC0915" w:rsidP="00DC0915">
            <w:pPr>
              <w:ind w:firstLine="567"/>
              <w:jc w:val="both"/>
              <w:rPr>
                <w:b/>
                <w:bCs/>
                <w:szCs w:val="24"/>
              </w:rPr>
            </w:pPr>
            <w:r w:rsidRPr="00531560">
              <w:rPr>
                <w:b/>
                <w:bCs/>
                <w:szCs w:val="24"/>
              </w:rPr>
              <w:t xml:space="preserve">2. </w:t>
            </w:r>
            <w:r w:rsidRPr="00531560">
              <w:rPr>
                <w:b/>
                <w:bCs/>
                <w:szCs w:val="24"/>
                <w:lang w:val="ky-KG"/>
              </w:rPr>
              <w:t>Арызды кайтарып берүү жөнүндө сот жүйөлөнгөн аныктама чыгарат, аныктамада сот, эгерде иш бул сотко караштуу болбосо, арыз ээси кайсы сотко кайрылууга тийиш экендигин же болбосо ишти козгоого тоскоолдук кылган жагдайларды кантип жоюу керектигин көрсөтүүгө</w:t>
            </w:r>
            <w:r w:rsidRPr="00531560">
              <w:rPr>
                <w:b/>
                <w:bCs/>
                <w:szCs w:val="24"/>
              </w:rPr>
              <w:t>.</w:t>
            </w:r>
          </w:p>
          <w:p w:rsidR="00DC0915" w:rsidRPr="00531560" w:rsidRDefault="00DC0915" w:rsidP="00DC0915">
            <w:pPr>
              <w:ind w:firstLine="567"/>
              <w:jc w:val="both"/>
              <w:rPr>
                <w:b/>
                <w:bCs/>
                <w:szCs w:val="24"/>
              </w:rPr>
            </w:pPr>
            <w:r w:rsidRPr="00531560">
              <w:rPr>
                <w:b/>
                <w:bCs/>
                <w:szCs w:val="24"/>
              </w:rPr>
              <w:t xml:space="preserve">3. </w:t>
            </w:r>
            <w:r w:rsidRPr="00531560">
              <w:rPr>
                <w:b/>
                <w:bCs/>
                <w:szCs w:val="24"/>
                <w:lang w:val="ky-KG"/>
              </w:rPr>
              <w:t>Арызды кайтарып берүү жөнүндө аныктама ал сотко келип түшкөн учурдан тартып беш күндүк мөөнөттө чыгарылууга жана арызга тиркелген бардык документтер менен кошо арыз ээсине тапшырылууга же жөнөтүлүүгө тийиш</w:t>
            </w:r>
            <w:r w:rsidRPr="00531560">
              <w:rPr>
                <w:b/>
                <w:bCs/>
                <w:szCs w:val="24"/>
              </w:rPr>
              <w:t>.</w:t>
            </w:r>
          </w:p>
          <w:p w:rsidR="00DC0915" w:rsidRPr="00531560" w:rsidRDefault="00DC0915" w:rsidP="00DC0915">
            <w:pPr>
              <w:ind w:firstLine="567"/>
              <w:jc w:val="both"/>
              <w:rPr>
                <w:b/>
                <w:bCs/>
                <w:szCs w:val="24"/>
                <w:lang w:val="ky-KG"/>
              </w:rPr>
            </w:pPr>
            <w:r w:rsidRPr="00531560">
              <w:rPr>
                <w:b/>
                <w:bCs/>
                <w:szCs w:val="24"/>
              </w:rPr>
              <w:t xml:space="preserve">4. </w:t>
            </w:r>
            <w:r w:rsidRPr="00531560">
              <w:rPr>
                <w:b/>
                <w:bCs/>
                <w:szCs w:val="24"/>
                <w:lang w:val="ky-KG"/>
              </w:rPr>
              <w:t>Арызды кайтарып берүү аны кайра кайтаруу үчүн негиз болгон жагдайлар жоюлгандан кийин ошол эле талап менен жалпы тартипте сотко кайталап кайрылууга тоскоолдук кылбайт.</w:t>
            </w:r>
          </w:p>
          <w:p w:rsidR="00DC0915" w:rsidRPr="00531560" w:rsidRDefault="00DC0915" w:rsidP="00DC0915">
            <w:pPr>
              <w:ind w:firstLine="567"/>
              <w:jc w:val="both"/>
              <w:rPr>
                <w:bCs/>
                <w:szCs w:val="24"/>
                <w:lang w:val="ky-KG"/>
              </w:rPr>
            </w:pPr>
            <w:r w:rsidRPr="00531560">
              <w:rPr>
                <w:b/>
                <w:bCs/>
                <w:szCs w:val="24"/>
                <w:lang w:val="ky-KG"/>
              </w:rPr>
              <w:t>5. Арызды кайтарып берүү жөнүндө соттун аныктамасына карата жекече даттануу (сунуштама) берилиши мүмкүн.</w:t>
            </w:r>
          </w:p>
          <w:p w:rsidR="00DC0915" w:rsidRPr="00531560" w:rsidRDefault="00DC0915" w:rsidP="00DC0915">
            <w:pPr>
              <w:ind w:firstLine="567"/>
              <w:jc w:val="both"/>
              <w:rPr>
                <w:b/>
                <w:bCs/>
                <w:szCs w:val="24"/>
                <w:lang w:val="ky-KG"/>
              </w:rPr>
            </w:pPr>
          </w:p>
          <w:p w:rsidR="00DC0915" w:rsidRPr="00531560" w:rsidRDefault="00DC0915" w:rsidP="00DC0915">
            <w:pPr>
              <w:ind w:firstLine="567"/>
              <w:jc w:val="both"/>
              <w:rPr>
                <w:b/>
                <w:bCs/>
                <w:szCs w:val="24"/>
              </w:rPr>
            </w:pPr>
            <w:r w:rsidRPr="00531560">
              <w:rPr>
                <w:b/>
                <w:bCs/>
                <w:szCs w:val="24"/>
              </w:rPr>
              <w:t>214-7</w:t>
            </w:r>
            <w:r w:rsidRPr="00531560">
              <w:rPr>
                <w:b/>
                <w:bCs/>
                <w:szCs w:val="24"/>
                <w:lang w:val="ky-KG"/>
              </w:rPr>
              <w:t>-берене</w:t>
            </w:r>
            <w:r w:rsidRPr="00531560">
              <w:rPr>
                <w:b/>
                <w:bCs/>
                <w:szCs w:val="24"/>
              </w:rPr>
              <w:t xml:space="preserve">. </w:t>
            </w:r>
            <w:r w:rsidRPr="00531560">
              <w:rPr>
                <w:b/>
                <w:bCs/>
                <w:szCs w:val="24"/>
                <w:lang w:val="ky-KG"/>
              </w:rPr>
              <w:t xml:space="preserve">Өндүрүштү токтотуу жана арызды карабастан </w:t>
            </w:r>
            <w:r w:rsidRPr="00531560">
              <w:rPr>
                <w:b/>
                <w:bCs/>
                <w:szCs w:val="24"/>
                <w:lang w:val="ky-KG"/>
              </w:rPr>
              <w:lastRenderedPageBreak/>
              <w:t>калтыруу.</w:t>
            </w:r>
          </w:p>
          <w:p w:rsidR="00DC0915" w:rsidRPr="00531560" w:rsidRDefault="00DC0915" w:rsidP="00DC0915">
            <w:pPr>
              <w:ind w:firstLine="567"/>
              <w:jc w:val="both"/>
              <w:rPr>
                <w:b/>
                <w:bCs/>
                <w:szCs w:val="24"/>
                <w:lang w:val="ky-KG"/>
              </w:rPr>
            </w:pPr>
            <w:r w:rsidRPr="00531560">
              <w:rPr>
                <w:b/>
                <w:bCs/>
                <w:szCs w:val="24"/>
              </w:rPr>
              <w:t xml:space="preserve">1. </w:t>
            </w:r>
            <w:r w:rsidRPr="00531560">
              <w:rPr>
                <w:b/>
                <w:bCs/>
                <w:szCs w:val="24"/>
                <w:lang w:val="ky-KG"/>
              </w:rPr>
              <w:t>Сот арыз боюнча өндүрүштү токтотот, эгерде учурда:</w:t>
            </w:r>
          </w:p>
          <w:p w:rsidR="00DC0915" w:rsidRPr="00531560" w:rsidRDefault="00DC0915" w:rsidP="00DC0915">
            <w:pPr>
              <w:ind w:firstLine="567"/>
              <w:jc w:val="both"/>
              <w:rPr>
                <w:b/>
                <w:bCs/>
                <w:szCs w:val="24"/>
                <w:lang w:val="ky-KG"/>
              </w:rPr>
            </w:pPr>
            <w:r w:rsidRPr="00531560">
              <w:rPr>
                <w:b/>
                <w:bCs/>
                <w:szCs w:val="24"/>
                <w:lang w:val="ky-KG"/>
              </w:rPr>
              <w:t>1) арыз жарандык сот өндүрүшүнүн тартибинде каралууга жана чечилүүгө жатпаса;</w:t>
            </w:r>
          </w:p>
          <w:p w:rsidR="00DC0915" w:rsidRPr="00531560" w:rsidRDefault="00DC0915" w:rsidP="00DC0915">
            <w:pPr>
              <w:ind w:firstLine="567"/>
              <w:jc w:val="both"/>
              <w:rPr>
                <w:b/>
                <w:bCs/>
                <w:szCs w:val="24"/>
                <w:lang w:val="ky-KG"/>
              </w:rPr>
            </w:pPr>
            <w:r w:rsidRPr="00531560">
              <w:rPr>
                <w:b/>
                <w:bCs/>
                <w:szCs w:val="24"/>
              </w:rPr>
              <w:t xml:space="preserve">2) </w:t>
            </w:r>
            <w:r w:rsidRPr="00531560">
              <w:rPr>
                <w:b/>
                <w:bCs/>
                <w:szCs w:val="24"/>
                <w:lang w:val="ky-KG"/>
              </w:rPr>
              <w:t>ошол эле тараптын, ошол эле предмет жөнүндө жана ошол эле негиздер боюнча арызы сот мурда караса</w:t>
            </w:r>
            <w:r w:rsidRPr="00531560">
              <w:rPr>
                <w:b/>
                <w:bCs/>
                <w:szCs w:val="24"/>
              </w:rPr>
              <w:t>.</w:t>
            </w:r>
          </w:p>
          <w:p w:rsidR="00DC0915" w:rsidRPr="00531560" w:rsidRDefault="00DC0915" w:rsidP="00DC0915">
            <w:pPr>
              <w:ind w:firstLine="567"/>
              <w:jc w:val="both"/>
              <w:rPr>
                <w:b/>
                <w:bCs/>
                <w:szCs w:val="24"/>
              </w:rPr>
            </w:pPr>
            <w:r w:rsidRPr="00531560">
              <w:rPr>
                <w:b/>
                <w:bCs/>
                <w:szCs w:val="24"/>
              </w:rPr>
              <w:t xml:space="preserve">2. </w:t>
            </w:r>
            <w:r w:rsidRPr="00531560">
              <w:rPr>
                <w:b/>
                <w:bCs/>
                <w:szCs w:val="24"/>
                <w:lang w:val="ky-KG"/>
              </w:rPr>
              <w:t>Сот арызды карабастан калтырат, эгерде учурда:</w:t>
            </w:r>
            <w:r w:rsidRPr="00531560">
              <w:rPr>
                <w:b/>
                <w:bCs/>
                <w:szCs w:val="24"/>
              </w:rPr>
              <w:t xml:space="preserve"> </w:t>
            </w:r>
          </w:p>
          <w:p w:rsidR="00DC0915" w:rsidRPr="00531560" w:rsidRDefault="00DC0915" w:rsidP="00DC0915">
            <w:pPr>
              <w:ind w:firstLine="567"/>
              <w:jc w:val="both"/>
              <w:rPr>
                <w:b/>
                <w:bCs/>
                <w:szCs w:val="24"/>
                <w:lang w:val="ky-KG"/>
              </w:rPr>
            </w:pPr>
            <w:r w:rsidRPr="00531560">
              <w:rPr>
                <w:b/>
                <w:bCs/>
                <w:szCs w:val="24"/>
              </w:rPr>
              <w:t>1)</w:t>
            </w:r>
            <w:r w:rsidRPr="00531560">
              <w:rPr>
                <w:b/>
                <w:bCs/>
                <w:szCs w:val="24"/>
                <w:lang w:val="ky-KG"/>
              </w:rPr>
              <w:t xml:space="preserve"> кызыкдар жактын атынан кол коюуга же арызды коюуга ыйгарым укугу болбогон жак тарабынан арызга кол коюлса же арыз берилсе; </w:t>
            </w:r>
          </w:p>
          <w:p w:rsidR="00DC0915" w:rsidRPr="00531560" w:rsidRDefault="00DC0915" w:rsidP="00DC0915">
            <w:pPr>
              <w:ind w:firstLine="567"/>
              <w:jc w:val="both"/>
              <w:rPr>
                <w:bCs/>
                <w:szCs w:val="24"/>
                <w:lang w:val="ky-KG"/>
              </w:rPr>
            </w:pPr>
            <w:r w:rsidRPr="00531560">
              <w:rPr>
                <w:b/>
                <w:bCs/>
                <w:szCs w:val="24"/>
                <w:lang w:val="ky-KG"/>
              </w:rPr>
              <w:t>2) арыз ээси арызын кайтарып берүү жөнүндө өтүнүч менен кайрылса.</w:t>
            </w:r>
          </w:p>
        </w:tc>
      </w:tr>
      <w:tr w:rsidR="008E574B" w:rsidRPr="00531560" w:rsidTr="00531560">
        <w:tc>
          <w:tcPr>
            <w:tcW w:w="7656" w:type="dxa"/>
            <w:tcBorders>
              <w:top w:val="single" w:sz="4" w:space="0" w:color="auto"/>
              <w:left w:val="single" w:sz="4" w:space="0" w:color="auto"/>
              <w:bottom w:val="single" w:sz="4" w:space="0" w:color="auto"/>
              <w:right w:val="single" w:sz="4" w:space="0" w:color="auto"/>
            </w:tcBorders>
          </w:tcPr>
          <w:p w:rsidR="008E574B" w:rsidRPr="00531560" w:rsidRDefault="008E574B" w:rsidP="008E574B">
            <w:pPr>
              <w:ind w:firstLine="601"/>
              <w:jc w:val="both"/>
              <w:rPr>
                <w:bCs/>
                <w:szCs w:val="24"/>
              </w:rPr>
            </w:pPr>
            <w:r w:rsidRPr="00531560">
              <w:rPr>
                <w:bCs/>
                <w:szCs w:val="24"/>
                <w:lang w:val="ky-KG"/>
              </w:rPr>
              <w:lastRenderedPageBreak/>
              <w:t>216-берене. Соттун өндүрүштү токтотуп туруу укугу</w:t>
            </w:r>
          </w:p>
          <w:p w:rsidR="008E574B" w:rsidRPr="00531560" w:rsidRDefault="008E574B" w:rsidP="008E574B">
            <w:pPr>
              <w:ind w:firstLine="601"/>
              <w:jc w:val="both"/>
              <w:rPr>
                <w:szCs w:val="24"/>
              </w:rPr>
            </w:pPr>
            <w:r w:rsidRPr="00531560">
              <w:rPr>
                <w:szCs w:val="24"/>
                <w:lang w:val="ky-KG"/>
              </w:rPr>
              <w:t>Сот ишке катышуучу жактардын арызы боюнча же өз демилгеси менен иш боюнча өндүрүштү төмөнкүдөй учурларда токтотуп тура алат:</w:t>
            </w:r>
          </w:p>
          <w:p w:rsidR="00562209" w:rsidRPr="00531560" w:rsidRDefault="008E574B" w:rsidP="00562209">
            <w:pPr>
              <w:ind w:firstLine="601"/>
              <w:jc w:val="both"/>
              <w:rPr>
                <w:szCs w:val="24"/>
                <w:lang w:val="ky-KG"/>
              </w:rPr>
            </w:pPr>
            <w:r w:rsidRPr="00531560">
              <w:rPr>
                <w:szCs w:val="24"/>
                <w:lang w:val="ky-KG"/>
              </w:rPr>
              <w:t xml:space="preserve">1) ... </w:t>
            </w:r>
          </w:p>
          <w:p w:rsidR="008E574B" w:rsidRPr="00531560" w:rsidRDefault="008E574B" w:rsidP="00562209">
            <w:pPr>
              <w:ind w:firstLine="601"/>
              <w:jc w:val="both"/>
              <w:rPr>
                <w:szCs w:val="24"/>
                <w:lang w:val="ky-KG"/>
              </w:rPr>
            </w:pPr>
            <w:r w:rsidRPr="00531560">
              <w:rPr>
                <w:szCs w:val="24"/>
                <w:lang w:val="ky-KG"/>
              </w:rPr>
              <w:t xml:space="preserve">6) </w:t>
            </w:r>
            <w:r w:rsidRPr="00391506">
              <w:rPr>
                <w:b/>
                <w:strike/>
                <w:szCs w:val="24"/>
                <w:lang w:val="ky-KG"/>
              </w:rPr>
              <w:t>мамлекеттик органдарга же жергиликтүү өз алдынча башкаруу органдарына ченемдик укуктук актыларды чечмелөө боюнча расмий суроо-талап жиберилгенде</w:t>
            </w:r>
            <w:r w:rsidRPr="00391506">
              <w:rPr>
                <w:b/>
                <w:szCs w:val="24"/>
                <w:lang w:val="ky-KG"/>
              </w:rPr>
              <w:t>;</w:t>
            </w:r>
          </w:p>
        </w:tc>
        <w:tc>
          <w:tcPr>
            <w:tcW w:w="7654" w:type="dxa"/>
            <w:tcBorders>
              <w:top w:val="single" w:sz="4" w:space="0" w:color="auto"/>
              <w:left w:val="single" w:sz="4" w:space="0" w:color="auto"/>
              <w:bottom w:val="single" w:sz="4" w:space="0" w:color="auto"/>
              <w:right w:val="single" w:sz="4" w:space="0" w:color="auto"/>
            </w:tcBorders>
            <w:hideMark/>
          </w:tcPr>
          <w:p w:rsidR="008E574B" w:rsidRPr="00531560" w:rsidRDefault="008E574B" w:rsidP="008E574B">
            <w:pPr>
              <w:ind w:firstLine="601"/>
              <w:jc w:val="both"/>
              <w:rPr>
                <w:bCs/>
                <w:szCs w:val="24"/>
              </w:rPr>
            </w:pPr>
            <w:r w:rsidRPr="00531560">
              <w:rPr>
                <w:bCs/>
                <w:szCs w:val="24"/>
                <w:lang w:val="ky-KG"/>
              </w:rPr>
              <w:t>216-берене. Соттун өндүрүштү токтотуп туруу укугу</w:t>
            </w:r>
          </w:p>
          <w:p w:rsidR="008E574B" w:rsidRPr="00531560" w:rsidRDefault="008E574B" w:rsidP="008E574B">
            <w:pPr>
              <w:ind w:firstLine="601"/>
              <w:jc w:val="both"/>
              <w:rPr>
                <w:szCs w:val="24"/>
              </w:rPr>
            </w:pPr>
            <w:r w:rsidRPr="00531560">
              <w:rPr>
                <w:szCs w:val="24"/>
                <w:lang w:val="ky-KG"/>
              </w:rPr>
              <w:t>Сот ишке катышуучу жактардын арызы боюнча же өз демилгеси менен иш боюнча өндүрүштү төмөнкүдөй учурларда токтотуп тура алат:</w:t>
            </w:r>
          </w:p>
          <w:p w:rsidR="008E574B" w:rsidRPr="00531560" w:rsidRDefault="008E574B" w:rsidP="008E574B">
            <w:pPr>
              <w:ind w:firstLine="601"/>
              <w:jc w:val="both"/>
              <w:rPr>
                <w:szCs w:val="24"/>
              </w:rPr>
            </w:pPr>
            <w:r w:rsidRPr="00531560">
              <w:rPr>
                <w:szCs w:val="24"/>
                <w:lang w:val="ky-KG"/>
              </w:rPr>
              <w:t xml:space="preserve">1) ... </w:t>
            </w:r>
          </w:p>
          <w:p w:rsidR="008E574B" w:rsidRPr="00531560" w:rsidRDefault="008E574B" w:rsidP="008E574B">
            <w:pPr>
              <w:ind w:firstLine="601"/>
              <w:jc w:val="both"/>
              <w:rPr>
                <w:b/>
                <w:szCs w:val="24"/>
              </w:rPr>
            </w:pPr>
            <w:r w:rsidRPr="00531560">
              <w:rPr>
                <w:szCs w:val="24"/>
                <w:lang w:val="ky-KG"/>
              </w:rPr>
              <w:t xml:space="preserve">6) </w:t>
            </w:r>
            <w:r w:rsidRPr="00531560">
              <w:rPr>
                <w:b/>
                <w:szCs w:val="24"/>
                <w:lang w:val="ky-KG"/>
              </w:rPr>
              <w:t>мамлекеттик органдарга же жергиликтүү өз алдынча башкаруу органдарына ченемдик укуктук актыларды чечмелөө боюнча расмий суроо-талап жиберилгенде же мыйзамдуу жана негиздүү чечим кабыл алуу үчүн зарыл болгон керектүү маалыматтарды же документтерди алууга</w:t>
            </w:r>
            <w:r w:rsidRPr="00531560">
              <w:rPr>
                <w:b/>
                <w:szCs w:val="24"/>
              </w:rPr>
              <w:t>;</w:t>
            </w:r>
          </w:p>
          <w:p w:rsidR="0038393D" w:rsidRPr="00531560" w:rsidRDefault="0038393D" w:rsidP="00E80B6A">
            <w:pPr>
              <w:ind w:firstLine="601"/>
              <w:jc w:val="both"/>
              <w:rPr>
                <w:b/>
                <w:szCs w:val="24"/>
              </w:rPr>
            </w:pPr>
            <w:r w:rsidRPr="00531560">
              <w:rPr>
                <w:b/>
                <w:szCs w:val="24"/>
              </w:rPr>
              <w:t xml:space="preserve">7) </w:t>
            </w:r>
            <w:r w:rsidRPr="00531560">
              <w:rPr>
                <w:b/>
                <w:szCs w:val="24"/>
                <w:lang w:val="ky-KG"/>
              </w:rPr>
              <w:t xml:space="preserve">бул иште колдонулган же колдонууга жаткан мыйзамы же башка ченемдик укуктук актысы Кыргыз Республикасынын Конституциясына ылайык келиши жөнүндө маселенин анык эместиги сот тарабынан табылганда же бул маселе боюнча Кыргыз Республикасынын Конституциялык </w:t>
            </w:r>
            <w:r w:rsidR="00E80B6A" w:rsidRPr="00531560">
              <w:rPr>
                <w:b/>
                <w:szCs w:val="24"/>
                <w:lang w:val="ky-KG"/>
              </w:rPr>
              <w:t>сотуна</w:t>
            </w:r>
            <w:r w:rsidRPr="00531560">
              <w:rPr>
                <w:b/>
                <w:szCs w:val="24"/>
                <w:lang w:val="ky-KG"/>
              </w:rPr>
              <w:t xml:space="preserve"> суроо-талап жөнөтүлгөндө.</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8E574B" w:rsidRPr="00531560" w:rsidRDefault="008E574B" w:rsidP="008E574B">
            <w:pPr>
              <w:ind w:firstLine="567"/>
              <w:jc w:val="both"/>
              <w:rPr>
                <w:bCs/>
                <w:szCs w:val="24"/>
              </w:rPr>
            </w:pPr>
            <w:bookmarkStart w:id="9" w:name="OLE_LINK1"/>
            <w:r w:rsidRPr="00531560">
              <w:rPr>
                <w:bCs/>
                <w:szCs w:val="24"/>
                <w:lang w:val="ky-KG"/>
              </w:rPr>
              <w:t>220-берене. Иш боюнча өндүрүштү токтотуунун негиздери</w:t>
            </w:r>
          </w:p>
          <w:p w:rsidR="008E574B" w:rsidRPr="00531560" w:rsidRDefault="008E574B" w:rsidP="008E574B">
            <w:pPr>
              <w:ind w:firstLine="567"/>
              <w:jc w:val="both"/>
              <w:rPr>
                <w:szCs w:val="24"/>
              </w:rPr>
            </w:pPr>
            <w:r w:rsidRPr="00531560">
              <w:rPr>
                <w:szCs w:val="24"/>
                <w:lang w:val="ky-KG"/>
              </w:rPr>
              <w:t>Сот иш боюнча өндүрүштү токтотот, эгерде:</w:t>
            </w:r>
          </w:p>
          <w:p w:rsidR="008E574B" w:rsidRPr="00531560" w:rsidRDefault="008E574B" w:rsidP="008E574B">
            <w:pPr>
              <w:ind w:firstLine="567"/>
              <w:jc w:val="both"/>
              <w:rPr>
                <w:szCs w:val="24"/>
              </w:rPr>
            </w:pPr>
            <w:r w:rsidRPr="00531560">
              <w:rPr>
                <w:szCs w:val="24"/>
                <w:lang w:val="ky-KG"/>
              </w:rPr>
              <w:t>1) ...</w:t>
            </w:r>
          </w:p>
          <w:p w:rsidR="008E574B" w:rsidRPr="00391506" w:rsidRDefault="008E574B" w:rsidP="008E574B">
            <w:pPr>
              <w:ind w:firstLine="567"/>
              <w:jc w:val="both"/>
              <w:rPr>
                <w:b/>
                <w:szCs w:val="24"/>
              </w:rPr>
            </w:pPr>
            <w:r w:rsidRPr="00531560">
              <w:rPr>
                <w:szCs w:val="24"/>
                <w:lang w:val="ky-KG"/>
              </w:rPr>
              <w:t xml:space="preserve">3) </w:t>
            </w:r>
            <w:r w:rsidRPr="00391506">
              <w:rPr>
                <w:b/>
                <w:strike/>
                <w:szCs w:val="24"/>
                <w:lang w:val="ky-KG"/>
              </w:rPr>
              <w:t xml:space="preserve">ошол эле тараптардын ортосундагы, ошол эле предмет жөнүндө жана ошол эле негиздердеги талаш боюнча чыгарылган, мыйзамдуу күчүнө кирген соттун чечими же доогердин доодон баш тарткандыгына байланыштуу иш боюнча өндүрүштү токтотуу жөнүндө же тараптардын жарашуу макулдашуусун бекитүү </w:t>
            </w:r>
            <w:r w:rsidRPr="00391506">
              <w:rPr>
                <w:b/>
                <w:strike/>
                <w:szCs w:val="24"/>
                <w:lang w:val="ky-KG"/>
              </w:rPr>
              <w:lastRenderedPageBreak/>
              <w:t>жөнүндө соттун аныктамасы бар болсо</w:t>
            </w:r>
            <w:r w:rsidRPr="00391506">
              <w:rPr>
                <w:b/>
                <w:szCs w:val="24"/>
                <w:lang w:val="ky-KG"/>
              </w:rPr>
              <w:t>;</w:t>
            </w:r>
          </w:p>
          <w:bookmarkEnd w:id="9"/>
          <w:p w:rsidR="00391506" w:rsidRDefault="00391506" w:rsidP="00BC539E">
            <w:pPr>
              <w:ind w:firstLine="567"/>
              <w:jc w:val="both"/>
              <w:rPr>
                <w:szCs w:val="24"/>
                <w:lang w:val="ky-KG"/>
              </w:rPr>
            </w:pPr>
          </w:p>
          <w:p w:rsidR="00B50BD8" w:rsidRPr="00531560" w:rsidRDefault="008E574B" w:rsidP="00BC539E">
            <w:pPr>
              <w:ind w:firstLine="567"/>
              <w:jc w:val="both"/>
              <w:rPr>
                <w:szCs w:val="24"/>
              </w:rPr>
            </w:pPr>
            <w:r w:rsidRPr="00531560">
              <w:rPr>
                <w:szCs w:val="24"/>
                <w:lang w:val="ky-KG"/>
              </w:rPr>
              <w:t>4) ...</w:t>
            </w:r>
          </w:p>
        </w:tc>
        <w:tc>
          <w:tcPr>
            <w:tcW w:w="7654" w:type="dxa"/>
            <w:tcBorders>
              <w:top w:val="single" w:sz="4" w:space="0" w:color="auto"/>
              <w:left w:val="single" w:sz="4" w:space="0" w:color="auto"/>
              <w:bottom w:val="single" w:sz="4" w:space="0" w:color="auto"/>
              <w:right w:val="single" w:sz="4" w:space="0" w:color="auto"/>
            </w:tcBorders>
            <w:hideMark/>
          </w:tcPr>
          <w:p w:rsidR="00BC539E" w:rsidRPr="00531560" w:rsidRDefault="00BC539E" w:rsidP="00BC539E">
            <w:pPr>
              <w:ind w:firstLine="567"/>
              <w:jc w:val="both"/>
              <w:rPr>
                <w:bCs/>
                <w:szCs w:val="24"/>
              </w:rPr>
            </w:pPr>
            <w:r w:rsidRPr="00531560">
              <w:rPr>
                <w:bCs/>
                <w:szCs w:val="24"/>
                <w:lang w:val="ky-KG"/>
              </w:rPr>
              <w:lastRenderedPageBreak/>
              <w:t>220-берене. Иш боюнча өндүрүштү токтотуунун негиздери</w:t>
            </w:r>
          </w:p>
          <w:p w:rsidR="00BC539E" w:rsidRPr="00531560" w:rsidRDefault="00BC539E" w:rsidP="00BC539E">
            <w:pPr>
              <w:ind w:firstLine="567"/>
              <w:jc w:val="both"/>
              <w:rPr>
                <w:szCs w:val="24"/>
              </w:rPr>
            </w:pPr>
            <w:r w:rsidRPr="00531560">
              <w:rPr>
                <w:szCs w:val="24"/>
                <w:lang w:val="ky-KG"/>
              </w:rPr>
              <w:t>Сот иш боюнча өндүрүштү токтотот, эгерде:</w:t>
            </w:r>
          </w:p>
          <w:p w:rsidR="00BC539E" w:rsidRPr="00531560" w:rsidRDefault="00BC539E" w:rsidP="00BC539E">
            <w:pPr>
              <w:ind w:firstLine="567"/>
              <w:jc w:val="both"/>
              <w:rPr>
                <w:szCs w:val="24"/>
              </w:rPr>
            </w:pPr>
            <w:r w:rsidRPr="00531560">
              <w:rPr>
                <w:szCs w:val="24"/>
                <w:lang w:val="ky-KG"/>
              </w:rPr>
              <w:t>1) ...</w:t>
            </w:r>
          </w:p>
          <w:p w:rsidR="00BC539E" w:rsidRPr="00531560" w:rsidRDefault="00BC539E" w:rsidP="00BC539E">
            <w:pPr>
              <w:ind w:firstLine="567"/>
              <w:jc w:val="both"/>
              <w:rPr>
                <w:b/>
                <w:szCs w:val="24"/>
                <w:lang w:val="ky-KG"/>
              </w:rPr>
            </w:pPr>
            <w:r w:rsidRPr="00531560">
              <w:rPr>
                <w:szCs w:val="24"/>
                <w:lang w:val="ky-KG"/>
              </w:rPr>
              <w:t xml:space="preserve">3) </w:t>
            </w:r>
            <w:r w:rsidRPr="00531560">
              <w:rPr>
                <w:b/>
                <w:szCs w:val="24"/>
                <w:lang w:val="ky-KG"/>
              </w:rPr>
              <w:t xml:space="preserve">ошол эле тараптардын ортосундагы, ошол эле предмет жөнүндө жана ошол эле негиздердеги талаш боюнча чыгарылган, мыйзамдуу күчүнө кирген соттун чечими же доогердин доодон баш тарткандыгына байланыштуу иш боюнча өндүрүштү токтотуу жөнүндө же тараптардын жарашуу макулдашуусун бекитүү </w:t>
            </w:r>
            <w:r w:rsidRPr="00531560">
              <w:rPr>
                <w:b/>
                <w:szCs w:val="24"/>
                <w:lang w:val="ky-KG"/>
              </w:rPr>
              <w:lastRenderedPageBreak/>
              <w:t xml:space="preserve">жөнүндө соттун аныктамасы бар болсо, анын </w:t>
            </w:r>
            <w:r w:rsidR="00E407C7" w:rsidRPr="00531560">
              <w:rPr>
                <w:b/>
                <w:szCs w:val="24"/>
                <w:lang w:val="ky-KG"/>
              </w:rPr>
              <w:t>ичинде</w:t>
            </w:r>
            <w:r w:rsidRPr="00531560">
              <w:rPr>
                <w:b/>
                <w:szCs w:val="24"/>
                <w:lang w:val="ky-KG"/>
              </w:rPr>
              <w:t xml:space="preserve"> прокурор берген доо боюнча;</w:t>
            </w:r>
          </w:p>
          <w:p w:rsidR="00BC539E" w:rsidRPr="00531560" w:rsidRDefault="00BC539E" w:rsidP="00BC539E">
            <w:pPr>
              <w:ind w:firstLine="567"/>
              <w:jc w:val="both"/>
              <w:rPr>
                <w:szCs w:val="24"/>
              </w:rPr>
            </w:pPr>
            <w:r w:rsidRPr="00531560">
              <w:rPr>
                <w:szCs w:val="24"/>
                <w:lang w:val="ky-KG"/>
              </w:rPr>
              <w:t xml:space="preserve">4) ... </w:t>
            </w:r>
          </w:p>
          <w:p w:rsidR="00B50BD8" w:rsidRPr="00531560" w:rsidRDefault="00B50BD8" w:rsidP="00BC539E">
            <w:pPr>
              <w:ind w:firstLine="601"/>
              <w:jc w:val="both"/>
              <w:rPr>
                <w:b/>
                <w:szCs w:val="24"/>
                <w:lang w:val="ky-KG"/>
              </w:rPr>
            </w:pPr>
            <w:r w:rsidRPr="00531560">
              <w:rPr>
                <w:b/>
                <w:szCs w:val="24"/>
              </w:rPr>
              <w:t xml:space="preserve">11) </w:t>
            </w:r>
            <w:r w:rsidR="00BC539E" w:rsidRPr="00531560">
              <w:rPr>
                <w:b/>
                <w:szCs w:val="24"/>
                <w:lang w:val="ky-KG"/>
              </w:rPr>
              <w:t>талаштын предмети же талаштын тарабы жок болсо</w:t>
            </w:r>
            <w:r w:rsidRPr="00531560">
              <w:rPr>
                <w:b/>
                <w:szCs w:val="24"/>
              </w:rPr>
              <w:t>.</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BC539E" w:rsidRPr="00531560" w:rsidRDefault="00BC539E" w:rsidP="00BC539E">
            <w:pPr>
              <w:ind w:firstLine="567"/>
              <w:jc w:val="both"/>
              <w:rPr>
                <w:bCs/>
                <w:szCs w:val="24"/>
              </w:rPr>
            </w:pPr>
            <w:r w:rsidRPr="00531560">
              <w:rPr>
                <w:bCs/>
                <w:szCs w:val="24"/>
                <w:lang w:val="ky-KG"/>
              </w:rPr>
              <w:lastRenderedPageBreak/>
              <w:t>226-берене. Соттун жекече аныктамалары</w:t>
            </w:r>
          </w:p>
          <w:p w:rsidR="00BC539E" w:rsidRPr="00531560" w:rsidRDefault="00BC539E" w:rsidP="00BC539E">
            <w:pPr>
              <w:ind w:firstLine="567"/>
              <w:jc w:val="both"/>
              <w:rPr>
                <w:bCs/>
                <w:szCs w:val="24"/>
              </w:rPr>
            </w:pPr>
            <w:r w:rsidRPr="00531560">
              <w:rPr>
                <w:bCs/>
                <w:szCs w:val="24"/>
                <w:lang w:val="ky-KG"/>
              </w:rPr>
              <w:t xml:space="preserve">1. Мыйзамдуулук бузулган учурлар сот жыйналышында аныкталганда, сот жекече аныктама чыгарууга жана аны тийиштүү мамлекеттик органга, жергиликтүү өз алдынча башкаруу органдарына, юридикалык жактарга жана (же) алардын кызмат адамдарына жиберүүгө укуктуу, алар жекече аныктаманын көчүрмөсү алынган күндөн тартып </w:t>
            </w:r>
            <w:r w:rsidRPr="00391506">
              <w:rPr>
                <w:b/>
                <w:bCs/>
                <w:strike/>
                <w:szCs w:val="24"/>
                <w:lang w:val="ky-KG"/>
              </w:rPr>
              <w:t>бир айлык</w:t>
            </w:r>
            <w:r w:rsidRPr="00531560">
              <w:rPr>
                <w:bCs/>
                <w:szCs w:val="24"/>
                <w:lang w:val="ky-KG"/>
              </w:rPr>
              <w:t xml:space="preserve"> мөөнөттө көрүлгөн чаралар жөнүндө билдирүүгө милдеттүү.</w:t>
            </w:r>
          </w:p>
          <w:p w:rsidR="00B50BD8" w:rsidRPr="00531560" w:rsidRDefault="00BC539E" w:rsidP="00BC539E">
            <w:pPr>
              <w:ind w:firstLine="567"/>
              <w:jc w:val="both"/>
              <w:rPr>
                <w:szCs w:val="24"/>
              </w:rPr>
            </w:pPr>
            <w:r w:rsidRPr="00531560">
              <w:rPr>
                <w:bCs/>
                <w:szCs w:val="24"/>
              </w:rPr>
              <w:t xml:space="preserve"> </w:t>
            </w:r>
            <w:r w:rsidR="00B50BD8" w:rsidRPr="00531560">
              <w:rPr>
                <w:szCs w:val="24"/>
              </w:rPr>
              <w:t>2. …</w:t>
            </w:r>
          </w:p>
        </w:tc>
        <w:tc>
          <w:tcPr>
            <w:tcW w:w="7654" w:type="dxa"/>
            <w:tcBorders>
              <w:top w:val="single" w:sz="4" w:space="0" w:color="auto"/>
              <w:left w:val="single" w:sz="4" w:space="0" w:color="auto"/>
              <w:bottom w:val="single" w:sz="4" w:space="0" w:color="auto"/>
              <w:right w:val="single" w:sz="4" w:space="0" w:color="auto"/>
            </w:tcBorders>
            <w:hideMark/>
          </w:tcPr>
          <w:p w:rsidR="00BC539E" w:rsidRPr="00531560" w:rsidRDefault="00BC539E" w:rsidP="00BC539E">
            <w:pPr>
              <w:ind w:firstLine="567"/>
              <w:jc w:val="both"/>
              <w:rPr>
                <w:bCs/>
                <w:szCs w:val="24"/>
              </w:rPr>
            </w:pPr>
            <w:r w:rsidRPr="00531560">
              <w:rPr>
                <w:bCs/>
                <w:szCs w:val="24"/>
                <w:lang w:val="ky-KG"/>
              </w:rPr>
              <w:t>226-берене. Соттун жекече аныктамалары</w:t>
            </w:r>
          </w:p>
          <w:p w:rsidR="00BC539E" w:rsidRPr="00531560" w:rsidRDefault="00BC539E" w:rsidP="00BC539E">
            <w:pPr>
              <w:ind w:firstLine="567"/>
              <w:jc w:val="both"/>
              <w:rPr>
                <w:bCs/>
                <w:szCs w:val="24"/>
              </w:rPr>
            </w:pPr>
            <w:r w:rsidRPr="00531560">
              <w:rPr>
                <w:bCs/>
                <w:szCs w:val="24"/>
                <w:lang w:val="ky-KG"/>
              </w:rPr>
              <w:t xml:space="preserve">1. Мыйзамдуулук бузулган учурлар сот жыйналышында аныкталганда, сот жекече аныктама чыгарууга жана аны тийиштүү мамлекеттик органга, жергиликтүү өз алдынча башкаруу органдарына, юридикалык жактарга жана (же) алардын кызмат адамдарына жиберүүгө укуктуу, алар жекече аныктаманын көчүрмөсү алынган күндөн тартып </w:t>
            </w:r>
            <w:r w:rsidRPr="00531560">
              <w:rPr>
                <w:b/>
                <w:bCs/>
                <w:szCs w:val="24"/>
                <w:lang w:val="ky-KG"/>
              </w:rPr>
              <w:t>отуз күндүк</w:t>
            </w:r>
            <w:r w:rsidRPr="00531560">
              <w:rPr>
                <w:bCs/>
                <w:szCs w:val="24"/>
                <w:lang w:val="ky-KG"/>
              </w:rPr>
              <w:t xml:space="preserve"> мөөнөттө көрүлгөн чаралар жөнүндө билдирүүгө милдеттүү.</w:t>
            </w:r>
          </w:p>
          <w:p w:rsidR="00B50BD8" w:rsidRPr="00531560" w:rsidRDefault="00B50BD8">
            <w:pPr>
              <w:ind w:firstLine="567"/>
              <w:jc w:val="both"/>
              <w:rPr>
                <w:szCs w:val="24"/>
              </w:rPr>
            </w:pPr>
            <w:r w:rsidRPr="00531560">
              <w:rPr>
                <w:szCs w:val="24"/>
              </w:rPr>
              <w:t>2. …</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B50BD8" w:rsidRPr="00531560" w:rsidRDefault="00B50BD8" w:rsidP="00BC539E">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B50BD8" w:rsidRPr="00531560" w:rsidRDefault="00BC539E">
            <w:pPr>
              <w:ind w:firstLine="601"/>
              <w:jc w:val="both"/>
              <w:rPr>
                <w:b/>
                <w:szCs w:val="24"/>
                <w:lang w:val="ky-KG"/>
              </w:rPr>
            </w:pPr>
            <w:r w:rsidRPr="00531560">
              <w:rPr>
                <w:b/>
                <w:szCs w:val="24"/>
                <w:lang w:val="ky-KG"/>
              </w:rPr>
              <w:t>231-1 берене. Кассациялык инстанциядагы сотто протоколдун мазмуну.</w:t>
            </w:r>
          </w:p>
          <w:p w:rsidR="00B616AA" w:rsidRPr="00531560" w:rsidRDefault="00B616AA" w:rsidP="00B616AA">
            <w:pPr>
              <w:ind w:firstLine="601"/>
              <w:jc w:val="both"/>
              <w:rPr>
                <w:b/>
                <w:szCs w:val="24"/>
                <w:lang w:val="ky-KG"/>
              </w:rPr>
            </w:pPr>
            <w:r w:rsidRPr="00531560">
              <w:rPr>
                <w:b/>
                <w:szCs w:val="24"/>
                <w:lang w:val="ky-KG"/>
              </w:rPr>
              <w:t>Кассациялык инстанциянын сот жыйналышынын протоколунда көрсөтүлөт:</w:t>
            </w:r>
          </w:p>
          <w:p w:rsidR="00B616AA" w:rsidRPr="00531560" w:rsidRDefault="00B616AA" w:rsidP="00B616AA">
            <w:pPr>
              <w:ind w:firstLine="601"/>
              <w:jc w:val="both"/>
              <w:rPr>
                <w:b/>
                <w:szCs w:val="24"/>
                <w:lang w:val="ky-KG"/>
              </w:rPr>
            </w:pPr>
            <w:r w:rsidRPr="00531560">
              <w:rPr>
                <w:b/>
                <w:szCs w:val="24"/>
                <w:lang w:val="ky-KG"/>
              </w:rPr>
              <w:t>1) сот жыйналышынын датасы жана убактысы;</w:t>
            </w:r>
          </w:p>
          <w:p w:rsidR="00B616AA" w:rsidRPr="00531560" w:rsidRDefault="00B616AA" w:rsidP="00B616AA">
            <w:pPr>
              <w:ind w:firstLine="601"/>
              <w:jc w:val="both"/>
              <w:rPr>
                <w:b/>
                <w:szCs w:val="24"/>
                <w:lang w:val="ky-KG"/>
              </w:rPr>
            </w:pPr>
            <w:r w:rsidRPr="00531560">
              <w:rPr>
                <w:b/>
                <w:szCs w:val="24"/>
                <w:lang w:val="ky-KG"/>
              </w:rPr>
              <w:t>2) сот жыйналышын ачуунун жана жабуунун (баштоонун жана аяктоонун) убактысы;</w:t>
            </w:r>
          </w:p>
          <w:p w:rsidR="00B616AA" w:rsidRPr="00531560" w:rsidRDefault="00B616AA" w:rsidP="00B616AA">
            <w:pPr>
              <w:ind w:firstLine="601"/>
              <w:jc w:val="both"/>
              <w:rPr>
                <w:b/>
                <w:szCs w:val="24"/>
                <w:lang w:val="ky-KG"/>
              </w:rPr>
            </w:pPr>
            <w:r w:rsidRPr="00531560">
              <w:rPr>
                <w:b/>
                <w:szCs w:val="24"/>
                <w:lang w:val="ky-KG"/>
              </w:rPr>
              <w:t>3) ишти караган соттун аталышы, соттун курамы, сот жыйналышынын катчысы, ишке катышуучу жактардын, ошондой эле сот жыйналышына катышуучу таратар жана алардын кассациялык даттанууга (сунушка) болгон позициясы;</w:t>
            </w:r>
          </w:p>
          <w:p w:rsidR="00B616AA" w:rsidRPr="00531560" w:rsidRDefault="00B616AA" w:rsidP="00B616AA">
            <w:pPr>
              <w:ind w:firstLine="601"/>
              <w:jc w:val="both"/>
              <w:rPr>
                <w:b/>
                <w:szCs w:val="24"/>
                <w:lang w:val="ky-KG"/>
              </w:rPr>
            </w:pPr>
            <w:r w:rsidRPr="00531560">
              <w:rPr>
                <w:b/>
                <w:szCs w:val="24"/>
                <w:lang w:val="ky-KG"/>
              </w:rPr>
              <w:t>4) иштин аталышы;</w:t>
            </w:r>
          </w:p>
          <w:p w:rsidR="00B616AA" w:rsidRPr="00531560" w:rsidRDefault="00B616AA" w:rsidP="00B616AA">
            <w:pPr>
              <w:ind w:firstLine="601"/>
              <w:jc w:val="both"/>
              <w:rPr>
                <w:b/>
                <w:szCs w:val="24"/>
                <w:lang w:val="ky-KG"/>
              </w:rPr>
            </w:pPr>
            <w:r w:rsidRPr="00531560">
              <w:rPr>
                <w:b/>
                <w:szCs w:val="24"/>
                <w:lang w:val="ky-KG"/>
              </w:rPr>
              <w:t>5) төрагалык кылуучунун тескемелери жана сот кеңешүү бөлмөсүнө кетпестен айрым процесстик акт эмес түрүндө чыгарган аныктамалар;</w:t>
            </w:r>
          </w:p>
          <w:p w:rsidR="00B616AA" w:rsidRPr="00531560" w:rsidRDefault="00B616AA" w:rsidP="00B616AA">
            <w:pPr>
              <w:ind w:firstLine="601"/>
              <w:jc w:val="both"/>
              <w:rPr>
                <w:b/>
                <w:szCs w:val="24"/>
                <w:lang w:val="ky-KG"/>
              </w:rPr>
            </w:pPr>
            <w:r w:rsidRPr="00531560">
              <w:rPr>
                <w:b/>
                <w:szCs w:val="24"/>
                <w:lang w:val="ky-KG"/>
              </w:rPr>
              <w:t>6) сот актысын кабыл алуу үчүн соттун кетүүсү жөнүндө маалыматтар</w:t>
            </w:r>
            <w:r w:rsidR="00813BDB" w:rsidRPr="00531560">
              <w:rPr>
                <w:b/>
                <w:szCs w:val="24"/>
                <w:lang w:val="ky-KG"/>
              </w:rPr>
              <w:t>;</w:t>
            </w:r>
          </w:p>
          <w:p w:rsidR="00B616AA" w:rsidRPr="00531560" w:rsidRDefault="000F4D73" w:rsidP="000F4D73">
            <w:pPr>
              <w:ind w:firstLine="601"/>
              <w:jc w:val="both"/>
              <w:rPr>
                <w:b/>
                <w:szCs w:val="24"/>
                <w:lang w:val="ky-KG"/>
              </w:rPr>
            </w:pPr>
            <w:r w:rsidRPr="00531560">
              <w:rPr>
                <w:b/>
                <w:szCs w:val="24"/>
                <w:lang w:val="ky-KG"/>
              </w:rPr>
              <w:t>7) резолютивдик бөлүгүн же соттук актысынын толук те</w:t>
            </w:r>
            <w:r w:rsidR="00E31FF7" w:rsidRPr="00531560">
              <w:rPr>
                <w:b/>
                <w:szCs w:val="24"/>
                <w:lang w:val="ky-KG"/>
              </w:rPr>
              <w:t>кстин жарыялоо жөнүндө маалымат</w:t>
            </w:r>
            <w:r w:rsidRPr="00531560">
              <w:rPr>
                <w:b/>
                <w:szCs w:val="24"/>
                <w:lang w:val="ky-KG"/>
              </w:rPr>
              <w:t>;</w:t>
            </w:r>
          </w:p>
          <w:p w:rsidR="000F4D73" w:rsidRPr="00531560" w:rsidRDefault="000F4D73" w:rsidP="000F4D73">
            <w:pPr>
              <w:ind w:firstLine="601"/>
              <w:jc w:val="both"/>
              <w:rPr>
                <w:b/>
                <w:szCs w:val="24"/>
                <w:lang w:val="ky-KG"/>
              </w:rPr>
            </w:pPr>
            <w:r w:rsidRPr="00531560">
              <w:rPr>
                <w:b/>
                <w:szCs w:val="24"/>
                <w:lang w:val="ky-KG"/>
              </w:rPr>
              <w:t>8) протокол түзүүнүн жана ага кол коюунун датасы.</w:t>
            </w:r>
          </w:p>
        </w:tc>
      </w:tr>
      <w:tr w:rsidR="0038393D" w:rsidRPr="00531560" w:rsidTr="00531560">
        <w:tc>
          <w:tcPr>
            <w:tcW w:w="7656" w:type="dxa"/>
            <w:tcBorders>
              <w:top w:val="single" w:sz="4" w:space="0" w:color="auto"/>
              <w:left w:val="single" w:sz="4" w:space="0" w:color="auto"/>
              <w:bottom w:val="single" w:sz="4" w:space="0" w:color="auto"/>
              <w:right w:val="single" w:sz="4" w:space="0" w:color="auto"/>
            </w:tcBorders>
          </w:tcPr>
          <w:p w:rsidR="0038393D" w:rsidRPr="00531560" w:rsidRDefault="0038393D" w:rsidP="0038393D">
            <w:pPr>
              <w:ind w:firstLine="567"/>
              <w:jc w:val="both"/>
              <w:rPr>
                <w:bCs/>
                <w:szCs w:val="24"/>
              </w:rPr>
            </w:pPr>
            <w:r w:rsidRPr="00531560">
              <w:rPr>
                <w:bCs/>
                <w:szCs w:val="24"/>
                <w:lang w:val="ky-KG"/>
              </w:rPr>
              <w:t>246-берене. Соттун буйругу берилүүчү талаптар</w:t>
            </w:r>
          </w:p>
          <w:p w:rsidR="0038393D" w:rsidRPr="00531560" w:rsidRDefault="0038393D" w:rsidP="0038393D">
            <w:pPr>
              <w:ind w:firstLine="567"/>
              <w:jc w:val="both"/>
              <w:rPr>
                <w:szCs w:val="24"/>
              </w:rPr>
            </w:pPr>
            <w:r w:rsidRPr="00531560">
              <w:rPr>
                <w:szCs w:val="24"/>
                <w:lang w:val="ky-KG"/>
              </w:rPr>
              <w:t xml:space="preserve">Карызкордон акчалай суммаларды өндүрүп алуу же кыймылдуу мүлктү талап кылуу жөнүндө талаптар боюнча соттун буйругу </w:t>
            </w:r>
            <w:r w:rsidRPr="00531560">
              <w:rPr>
                <w:szCs w:val="24"/>
                <w:lang w:val="ky-KG"/>
              </w:rPr>
              <w:lastRenderedPageBreak/>
              <w:t>чыгарылат, эгерде:</w:t>
            </w:r>
          </w:p>
          <w:p w:rsidR="0038393D" w:rsidRPr="00531560" w:rsidRDefault="0038393D" w:rsidP="0038393D">
            <w:pPr>
              <w:ind w:firstLine="567"/>
              <w:jc w:val="both"/>
              <w:rPr>
                <w:szCs w:val="24"/>
              </w:rPr>
            </w:pPr>
            <w:r w:rsidRPr="00531560">
              <w:rPr>
                <w:szCs w:val="24"/>
                <w:lang w:val="ky-KG"/>
              </w:rPr>
              <w:t>1) ...</w:t>
            </w:r>
          </w:p>
          <w:p w:rsidR="00D74C44" w:rsidRPr="00531560" w:rsidRDefault="00D74C44" w:rsidP="0038393D">
            <w:pPr>
              <w:ind w:firstLine="567"/>
              <w:jc w:val="both"/>
              <w:rPr>
                <w:szCs w:val="24"/>
                <w:lang w:val="ky-KG"/>
              </w:rPr>
            </w:pPr>
          </w:p>
          <w:p w:rsidR="00D74C44" w:rsidRPr="00531560" w:rsidRDefault="00D74C44" w:rsidP="0038393D">
            <w:pPr>
              <w:ind w:firstLine="567"/>
              <w:jc w:val="both"/>
              <w:rPr>
                <w:szCs w:val="24"/>
                <w:lang w:val="ky-KG"/>
              </w:rPr>
            </w:pPr>
          </w:p>
          <w:p w:rsidR="00D74C44" w:rsidRPr="00531560" w:rsidRDefault="00D74C44" w:rsidP="0038393D">
            <w:pPr>
              <w:ind w:firstLine="567"/>
              <w:jc w:val="both"/>
              <w:rPr>
                <w:szCs w:val="24"/>
                <w:lang w:val="ky-KG"/>
              </w:rPr>
            </w:pPr>
          </w:p>
          <w:p w:rsidR="00D74C44" w:rsidRPr="00531560" w:rsidRDefault="00D74C44" w:rsidP="0038393D">
            <w:pPr>
              <w:ind w:firstLine="567"/>
              <w:jc w:val="both"/>
              <w:rPr>
                <w:szCs w:val="24"/>
                <w:lang w:val="ky-KG"/>
              </w:rPr>
            </w:pPr>
          </w:p>
          <w:p w:rsidR="0038393D" w:rsidRPr="00531560" w:rsidRDefault="0038393D" w:rsidP="00D74C44">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tcPr>
          <w:p w:rsidR="0038393D" w:rsidRPr="00531560" w:rsidRDefault="0038393D" w:rsidP="0038393D">
            <w:pPr>
              <w:ind w:firstLine="567"/>
              <w:jc w:val="both"/>
              <w:rPr>
                <w:bCs/>
                <w:szCs w:val="24"/>
              </w:rPr>
            </w:pPr>
            <w:r w:rsidRPr="00531560">
              <w:rPr>
                <w:bCs/>
                <w:szCs w:val="24"/>
                <w:lang w:val="ky-KG"/>
              </w:rPr>
              <w:lastRenderedPageBreak/>
              <w:t>246-берене. Соттун буйругу берилүүчү талаптар</w:t>
            </w:r>
          </w:p>
          <w:p w:rsidR="0038393D" w:rsidRPr="00531560" w:rsidRDefault="0038393D" w:rsidP="0038393D">
            <w:pPr>
              <w:ind w:firstLine="567"/>
              <w:jc w:val="both"/>
              <w:rPr>
                <w:szCs w:val="24"/>
              </w:rPr>
            </w:pPr>
            <w:r w:rsidRPr="00531560">
              <w:rPr>
                <w:szCs w:val="24"/>
                <w:lang w:val="ky-KG"/>
              </w:rPr>
              <w:t xml:space="preserve">Карызкордон акчалай суммаларды өндүрүп алуу же кыймылдуу мүлктү талап кылуу жөнүндө талаптар боюнча соттун буйругу </w:t>
            </w:r>
            <w:r w:rsidRPr="00531560">
              <w:rPr>
                <w:szCs w:val="24"/>
                <w:lang w:val="ky-KG"/>
              </w:rPr>
              <w:lastRenderedPageBreak/>
              <w:t>чыгарылат, эгерде:</w:t>
            </w:r>
          </w:p>
          <w:p w:rsidR="0038393D" w:rsidRPr="00531560" w:rsidRDefault="0038393D" w:rsidP="0038393D">
            <w:pPr>
              <w:ind w:firstLine="567"/>
              <w:jc w:val="both"/>
              <w:rPr>
                <w:szCs w:val="24"/>
              </w:rPr>
            </w:pPr>
            <w:r w:rsidRPr="00531560">
              <w:rPr>
                <w:szCs w:val="24"/>
                <w:lang w:val="ky-KG"/>
              </w:rPr>
              <w:t>1) ...</w:t>
            </w:r>
          </w:p>
          <w:p w:rsidR="00E80B6A" w:rsidRPr="00531560" w:rsidRDefault="00E80B6A" w:rsidP="00E80B6A">
            <w:pPr>
              <w:ind w:firstLine="567"/>
              <w:jc w:val="both"/>
              <w:rPr>
                <w:b/>
                <w:szCs w:val="24"/>
                <w:lang w:val="ky-KG"/>
              </w:rPr>
            </w:pPr>
            <w:r w:rsidRPr="00531560">
              <w:rPr>
                <w:b/>
                <w:szCs w:val="24"/>
              </w:rPr>
              <w:t>9</w:t>
            </w:r>
            <w:r w:rsidR="0038393D" w:rsidRPr="00531560">
              <w:rPr>
                <w:b/>
                <w:szCs w:val="24"/>
                <w:lang w:val="ky-KG"/>
              </w:rPr>
              <w:t xml:space="preserve">) </w:t>
            </w:r>
            <w:r w:rsidR="00521987" w:rsidRPr="00531560">
              <w:rPr>
                <w:b/>
                <w:szCs w:val="24"/>
                <w:lang w:val="ky-KG"/>
              </w:rPr>
              <w:t>соттун чечими боюнча мыйзамда каралган төлөмдөр төлөнгөн кызматкердин эмгек укуктарын бузган жактан</w:t>
            </w:r>
            <w:r w:rsidR="00AD67F4" w:rsidRPr="00531560">
              <w:rPr>
                <w:b/>
                <w:szCs w:val="24"/>
                <w:lang w:val="ky-KG"/>
              </w:rPr>
              <w:t>,</w:t>
            </w:r>
            <w:r w:rsidR="00521987" w:rsidRPr="00531560">
              <w:rPr>
                <w:b/>
                <w:szCs w:val="24"/>
                <w:lang w:val="ky-KG"/>
              </w:rPr>
              <w:t xml:space="preserve"> </w:t>
            </w:r>
            <w:r w:rsidR="00AD67F4" w:rsidRPr="00531560">
              <w:rPr>
                <w:b/>
                <w:szCs w:val="24"/>
                <w:lang w:val="ky-KG"/>
              </w:rPr>
              <w:t xml:space="preserve">анын </w:t>
            </w:r>
            <w:r w:rsidR="0038393D" w:rsidRPr="00531560">
              <w:rPr>
                <w:b/>
                <w:szCs w:val="24"/>
                <w:lang w:val="ky-KG"/>
              </w:rPr>
              <w:t xml:space="preserve">эмгек акысынан </w:t>
            </w:r>
            <w:r w:rsidR="00AD67F4" w:rsidRPr="00531560">
              <w:rPr>
                <w:b/>
                <w:szCs w:val="24"/>
                <w:lang w:val="ky-KG"/>
              </w:rPr>
              <w:t xml:space="preserve">келтирилген зыяндын суммасын </w:t>
            </w:r>
            <w:r w:rsidR="0038393D" w:rsidRPr="00531560">
              <w:rPr>
                <w:b/>
                <w:szCs w:val="24"/>
                <w:lang w:val="ky-KG"/>
              </w:rPr>
              <w:t xml:space="preserve">кармап калуу жөнүндө </w:t>
            </w:r>
            <w:r w:rsidR="00AD67F4" w:rsidRPr="00531560">
              <w:rPr>
                <w:b/>
                <w:szCs w:val="24"/>
                <w:lang w:val="ky-KG"/>
              </w:rPr>
              <w:t xml:space="preserve">ыйгарым укуктуу мамлекеттик органдан, жергиликтүү өз алдынча башкаруу органынан </w:t>
            </w:r>
            <w:r w:rsidR="0038393D" w:rsidRPr="00531560">
              <w:rPr>
                <w:b/>
                <w:szCs w:val="24"/>
                <w:lang w:val="ky-KG"/>
              </w:rPr>
              <w:t>талап билдирилсе;</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0F4D73" w:rsidRPr="00531560" w:rsidRDefault="000F4D73" w:rsidP="000F4D73">
            <w:pPr>
              <w:ind w:firstLine="567"/>
              <w:jc w:val="both"/>
              <w:rPr>
                <w:bCs/>
                <w:szCs w:val="24"/>
              </w:rPr>
            </w:pPr>
            <w:r w:rsidRPr="00531560">
              <w:rPr>
                <w:bCs/>
                <w:szCs w:val="24"/>
                <w:lang w:val="ky-KG"/>
              </w:rPr>
              <w:lastRenderedPageBreak/>
              <w:t>259-берене. Доо арызын кайра кайтаруу</w:t>
            </w:r>
          </w:p>
          <w:p w:rsidR="000F4D73" w:rsidRPr="00531560" w:rsidRDefault="000F4D73" w:rsidP="000F4D73">
            <w:pPr>
              <w:ind w:firstLine="567"/>
              <w:jc w:val="both"/>
              <w:rPr>
                <w:szCs w:val="24"/>
              </w:rPr>
            </w:pPr>
            <w:r w:rsidRPr="00531560">
              <w:rPr>
                <w:szCs w:val="24"/>
                <w:lang w:val="ky-KG"/>
              </w:rPr>
              <w:t xml:space="preserve">1. Судья доо арызын жана ага тиркелген документтерди ушул Кодекстин </w:t>
            </w:r>
            <w:hyperlink r:id="rId42" w:anchor="st_138" w:history="1">
              <w:r w:rsidRPr="00531560">
                <w:rPr>
                  <w:rStyle w:val="a5"/>
                  <w:color w:val="auto"/>
                  <w:szCs w:val="24"/>
                  <w:u w:val="none"/>
                  <w:lang w:val="ky-KG"/>
                </w:rPr>
                <w:t>138-беренесинде</w:t>
              </w:r>
            </w:hyperlink>
            <w:r w:rsidRPr="00531560">
              <w:rPr>
                <w:szCs w:val="24"/>
                <w:lang w:val="ky-KG"/>
              </w:rPr>
              <w:t xml:space="preserve"> көрсөтүлгөн негиздер боюнча, ошондой эле төмөндөгүдөй учурларда кайра кайтарат:</w:t>
            </w:r>
          </w:p>
          <w:p w:rsidR="000F4D73" w:rsidRPr="00391506" w:rsidRDefault="000F4D73" w:rsidP="000F4D73">
            <w:pPr>
              <w:ind w:firstLine="567"/>
              <w:jc w:val="both"/>
              <w:rPr>
                <w:b/>
                <w:i/>
                <w:iCs/>
                <w:strike/>
                <w:szCs w:val="24"/>
              </w:rPr>
            </w:pPr>
            <w:r w:rsidRPr="00531560">
              <w:rPr>
                <w:i/>
                <w:iCs/>
                <w:szCs w:val="24"/>
                <w:lang w:val="ky-KG"/>
              </w:rPr>
              <w:t xml:space="preserve">1) </w:t>
            </w:r>
            <w:r w:rsidRPr="00391506">
              <w:rPr>
                <w:b/>
                <w:i/>
                <w:iCs/>
                <w:strike/>
                <w:szCs w:val="24"/>
                <w:lang w:val="ky-KG"/>
              </w:rPr>
              <w:t xml:space="preserve">(КР 2020-жылдын 11-апрелиндеги N 39 </w:t>
            </w:r>
            <w:hyperlink r:id="rId43" w:history="1">
              <w:r w:rsidRPr="00391506">
                <w:rPr>
                  <w:rStyle w:val="a5"/>
                  <w:b/>
                  <w:i/>
                  <w:iCs/>
                  <w:strike/>
                  <w:color w:val="auto"/>
                  <w:szCs w:val="24"/>
                  <w:u w:val="none"/>
                  <w:lang w:val="ky-KG"/>
                </w:rPr>
                <w:t>Мыйзамына</w:t>
              </w:r>
            </w:hyperlink>
            <w:r w:rsidRPr="00391506">
              <w:rPr>
                <w:b/>
                <w:i/>
                <w:iCs/>
                <w:strike/>
                <w:szCs w:val="24"/>
                <w:lang w:val="ky-KG"/>
              </w:rPr>
              <w:t xml:space="preserve"> ылайык күчүн жоготту)</w:t>
            </w:r>
          </w:p>
          <w:p w:rsidR="000F4D73" w:rsidRPr="00531560" w:rsidRDefault="000F4D73" w:rsidP="000F4D73">
            <w:pPr>
              <w:ind w:firstLine="567"/>
              <w:jc w:val="both"/>
              <w:rPr>
                <w:szCs w:val="24"/>
              </w:rPr>
            </w:pPr>
            <w:r w:rsidRPr="00531560">
              <w:rPr>
                <w:szCs w:val="24"/>
                <w:lang w:val="ky-KG"/>
              </w:rPr>
              <w:t>2) эгерде доо арызына кол коюлбаса же ага кол коюуга укуксуз адам же кызмат абалы көрсөтүлбөгөн адам кол койсо;</w:t>
            </w:r>
          </w:p>
          <w:p w:rsidR="000F4D73" w:rsidRPr="00531560" w:rsidRDefault="000F4D73" w:rsidP="000F4D73">
            <w:pPr>
              <w:ind w:firstLine="567"/>
              <w:jc w:val="both"/>
              <w:rPr>
                <w:i/>
                <w:iCs/>
                <w:strike/>
                <w:szCs w:val="24"/>
              </w:rPr>
            </w:pPr>
            <w:r w:rsidRPr="00531560">
              <w:rPr>
                <w:i/>
                <w:iCs/>
                <w:szCs w:val="24"/>
                <w:lang w:val="ky-KG"/>
              </w:rPr>
              <w:t xml:space="preserve">3) </w:t>
            </w:r>
            <w:r w:rsidRPr="00391506">
              <w:rPr>
                <w:b/>
                <w:i/>
                <w:iCs/>
                <w:strike/>
                <w:szCs w:val="24"/>
                <w:lang w:val="ky-KG"/>
              </w:rPr>
              <w:t xml:space="preserve">(КР 2020-жылдын 11-апрелиндеги N 39 </w:t>
            </w:r>
            <w:hyperlink r:id="rId44" w:history="1">
              <w:r w:rsidRPr="00391506">
                <w:rPr>
                  <w:rStyle w:val="a5"/>
                  <w:b/>
                  <w:i/>
                  <w:iCs/>
                  <w:strike/>
                  <w:color w:val="auto"/>
                  <w:szCs w:val="24"/>
                  <w:u w:val="none"/>
                  <w:lang w:val="ky-KG"/>
                </w:rPr>
                <w:t>Мыйзамына</w:t>
              </w:r>
            </w:hyperlink>
            <w:r w:rsidRPr="00391506">
              <w:rPr>
                <w:b/>
                <w:i/>
                <w:iCs/>
                <w:strike/>
                <w:szCs w:val="24"/>
                <w:lang w:val="ky-KG"/>
              </w:rPr>
              <w:t xml:space="preserve"> ылайык күчүн жоготту)</w:t>
            </w:r>
          </w:p>
          <w:p w:rsidR="00B50BD8" w:rsidRPr="00531560" w:rsidRDefault="000F4D73">
            <w:pPr>
              <w:ind w:firstLine="567"/>
              <w:jc w:val="both"/>
              <w:rPr>
                <w:szCs w:val="24"/>
                <w:lang w:val="ky-KG"/>
              </w:rPr>
            </w:pPr>
            <w:r w:rsidRPr="00531560">
              <w:rPr>
                <w:szCs w:val="24"/>
                <w:lang w:val="ky-KG"/>
              </w:rPr>
              <w:t>4) ...</w:t>
            </w:r>
          </w:p>
        </w:tc>
        <w:tc>
          <w:tcPr>
            <w:tcW w:w="7654" w:type="dxa"/>
            <w:tcBorders>
              <w:top w:val="single" w:sz="4" w:space="0" w:color="auto"/>
              <w:left w:val="single" w:sz="4" w:space="0" w:color="auto"/>
              <w:bottom w:val="single" w:sz="4" w:space="0" w:color="auto"/>
              <w:right w:val="single" w:sz="4" w:space="0" w:color="auto"/>
            </w:tcBorders>
            <w:hideMark/>
          </w:tcPr>
          <w:p w:rsidR="000F4D73" w:rsidRPr="00531560" w:rsidRDefault="000F4D73" w:rsidP="000F4D73">
            <w:pPr>
              <w:ind w:firstLine="601"/>
              <w:jc w:val="both"/>
              <w:rPr>
                <w:bCs/>
                <w:szCs w:val="24"/>
                <w:lang w:val="ky-KG"/>
              </w:rPr>
            </w:pPr>
            <w:r w:rsidRPr="00531560">
              <w:rPr>
                <w:bCs/>
                <w:szCs w:val="24"/>
                <w:lang w:val="ky-KG"/>
              </w:rPr>
              <w:t>259-берене. Доо арызын кайра кайтаруу</w:t>
            </w:r>
          </w:p>
          <w:p w:rsidR="000F4D73" w:rsidRPr="00531560" w:rsidRDefault="000F4D73" w:rsidP="000F4D73">
            <w:pPr>
              <w:ind w:firstLine="601"/>
              <w:jc w:val="both"/>
              <w:rPr>
                <w:szCs w:val="24"/>
                <w:lang w:val="ky-KG"/>
              </w:rPr>
            </w:pPr>
            <w:r w:rsidRPr="00531560">
              <w:rPr>
                <w:szCs w:val="24"/>
                <w:lang w:val="ky-KG"/>
              </w:rPr>
              <w:t xml:space="preserve">1. Судья доо арызын жана ага тиркелген документтерди ушул Кодекстин </w:t>
            </w:r>
            <w:hyperlink r:id="rId45" w:anchor="st_138" w:history="1">
              <w:r w:rsidRPr="00531560">
                <w:rPr>
                  <w:rStyle w:val="a5"/>
                  <w:color w:val="auto"/>
                  <w:szCs w:val="24"/>
                  <w:u w:val="none"/>
                  <w:lang w:val="ky-KG"/>
                </w:rPr>
                <w:t>138-беренесинде</w:t>
              </w:r>
            </w:hyperlink>
            <w:r w:rsidRPr="00531560">
              <w:rPr>
                <w:szCs w:val="24"/>
                <w:lang w:val="ky-KG"/>
              </w:rPr>
              <w:t xml:space="preserve"> көрсөтүлгөн негиздер боюнча, ошондой эле төмөндөгүдөй учурларда кайра кайтарат:</w:t>
            </w:r>
          </w:p>
          <w:p w:rsidR="000F4D73" w:rsidRPr="00531560" w:rsidRDefault="000F4D73" w:rsidP="000F4D73">
            <w:pPr>
              <w:ind w:firstLine="601"/>
              <w:jc w:val="both"/>
              <w:rPr>
                <w:b/>
                <w:szCs w:val="24"/>
              </w:rPr>
            </w:pPr>
            <w:r w:rsidRPr="00531560">
              <w:rPr>
                <w:szCs w:val="24"/>
                <w:lang w:val="ky-KG"/>
              </w:rPr>
              <w:t xml:space="preserve">1) </w:t>
            </w:r>
            <w:r w:rsidRPr="00531560">
              <w:rPr>
                <w:b/>
                <w:szCs w:val="24"/>
                <w:lang w:val="ky-KG"/>
              </w:rPr>
              <w:t xml:space="preserve">эгерде доо арызынын ушул Кодекстин </w:t>
            </w:r>
            <w:hyperlink r:id="rId46" w:anchor="st_257" w:history="1">
              <w:r w:rsidRPr="00531560">
                <w:rPr>
                  <w:rStyle w:val="a5"/>
                  <w:b/>
                  <w:color w:val="auto"/>
                  <w:szCs w:val="24"/>
                  <w:u w:val="none"/>
                  <w:lang w:val="ky-KG"/>
                </w:rPr>
                <w:t>257</w:t>
              </w:r>
            </w:hyperlink>
            <w:r w:rsidRPr="00531560">
              <w:rPr>
                <w:b/>
                <w:szCs w:val="24"/>
                <w:lang w:val="ky-KG"/>
              </w:rPr>
              <w:t>-беренесинде белгиленген формасы жана мазмуну сакталбаса;</w:t>
            </w:r>
          </w:p>
          <w:p w:rsidR="000F4D73" w:rsidRPr="00531560" w:rsidRDefault="000F4D73" w:rsidP="000F4D73">
            <w:pPr>
              <w:ind w:firstLine="601"/>
              <w:jc w:val="both"/>
              <w:rPr>
                <w:szCs w:val="24"/>
              </w:rPr>
            </w:pPr>
            <w:r w:rsidRPr="00531560">
              <w:rPr>
                <w:szCs w:val="24"/>
                <w:lang w:val="ky-KG"/>
              </w:rPr>
              <w:t>2) ... ;</w:t>
            </w:r>
          </w:p>
          <w:p w:rsidR="00B86BD0" w:rsidRPr="00531560" w:rsidRDefault="000F4D73" w:rsidP="00B86BD0">
            <w:pPr>
              <w:ind w:firstLine="601"/>
              <w:jc w:val="both"/>
              <w:rPr>
                <w:b/>
                <w:szCs w:val="24"/>
                <w:lang w:val="ky-KG"/>
              </w:rPr>
            </w:pPr>
            <w:r w:rsidRPr="00531560">
              <w:rPr>
                <w:b/>
                <w:szCs w:val="24"/>
                <w:lang w:val="ky-KG"/>
              </w:rPr>
              <w:t xml:space="preserve">3) эгерде </w:t>
            </w:r>
            <w:r w:rsidR="00B86BD0" w:rsidRPr="00531560">
              <w:rPr>
                <w:b/>
                <w:szCs w:val="24"/>
                <w:lang w:val="ky-KG"/>
              </w:rPr>
              <w:t xml:space="preserve">ушул Кодекстин </w:t>
            </w:r>
            <w:hyperlink r:id="rId47" w:anchor="st_257" w:history="1">
              <w:r w:rsidR="00B86BD0" w:rsidRPr="00531560">
                <w:rPr>
                  <w:rStyle w:val="a5"/>
                  <w:b/>
                  <w:color w:val="auto"/>
                  <w:szCs w:val="24"/>
                  <w:u w:val="none"/>
                  <w:lang w:val="ky-KG"/>
                </w:rPr>
                <w:t>258</w:t>
              </w:r>
            </w:hyperlink>
            <w:r w:rsidR="00B86BD0" w:rsidRPr="00531560">
              <w:rPr>
                <w:b/>
                <w:szCs w:val="24"/>
                <w:lang w:val="ky-KG"/>
              </w:rPr>
              <w:t xml:space="preserve">-беренесинде аныкталган </w:t>
            </w:r>
            <w:r w:rsidRPr="00531560">
              <w:rPr>
                <w:b/>
                <w:szCs w:val="24"/>
                <w:lang w:val="ky-KG"/>
              </w:rPr>
              <w:t>доо арызынын көчүрмөлөрү ишке катышуучу жактарга жөнөтүлгөндүгүнүн жана тапшырылгандыгынын далилдери берилбесе;</w:t>
            </w:r>
          </w:p>
          <w:p w:rsidR="00B50BD8" w:rsidRPr="00531560" w:rsidRDefault="00B50BD8" w:rsidP="00B86BD0">
            <w:pPr>
              <w:ind w:firstLine="601"/>
              <w:jc w:val="both"/>
              <w:rPr>
                <w:szCs w:val="24"/>
              </w:rPr>
            </w:pPr>
            <w:r w:rsidRPr="00531560">
              <w:rPr>
                <w:szCs w:val="24"/>
              </w:rPr>
              <w:t>4) …</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B86BD0" w:rsidRPr="00531560" w:rsidRDefault="00B86BD0" w:rsidP="00B86BD0">
            <w:pPr>
              <w:ind w:firstLine="567"/>
              <w:jc w:val="both"/>
              <w:rPr>
                <w:bCs/>
                <w:szCs w:val="24"/>
              </w:rPr>
            </w:pPr>
            <w:r w:rsidRPr="00531560">
              <w:rPr>
                <w:bCs/>
                <w:szCs w:val="24"/>
                <w:lang w:val="ky-KG"/>
              </w:rPr>
              <w:t>262-берене. Өзгөчө өндүрүш тартибинде сот тарабынан каралуучу иштер</w:t>
            </w:r>
          </w:p>
          <w:p w:rsidR="00B86BD0" w:rsidRPr="00531560" w:rsidRDefault="00B86BD0" w:rsidP="00B86BD0">
            <w:pPr>
              <w:ind w:firstLine="567"/>
              <w:jc w:val="both"/>
              <w:rPr>
                <w:bCs/>
                <w:szCs w:val="24"/>
              </w:rPr>
            </w:pPr>
            <w:r w:rsidRPr="00531560">
              <w:rPr>
                <w:bCs/>
                <w:szCs w:val="24"/>
                <w:lang w:val="ky-KG"/>
              </w:rPr>
              <w:t>1. Өзгөчө өндүрүш тартибинде сот төмөнкүдөй иштерди карайт:</w:t>
            </w:r>
          </w:p>
          <w:p w:rsidR="00B50BD8" w:rsidRPr="00531560" w:rsidRDefault="00B50BD8">
            <w:pPr>
              <w:ind w:firstLine="567"/>
              <w:jc w:val="both"/>
              <w:rPr>
                <w:szCs w:val="24"/>
              </w:rPr>
            </w:pPr>
            <w:r w:rsidRPr="00531560">
              <w:rPr>
                <w:szCs w:val="24"/>
              </w:rPr>
              <w:t>1) …</w:t>
            </w:r>
          </w:p>
          <w:p w:rsidR="00B50BD8" w:rsidRPr="00531560" w:rsidRDefault="00B50BD8">
            <w:pPr>
              <w:jc w:val="both"/>
              <w:rPr>
                <w:i/>
                <w:iCs/>
                <w:szCs w:val="24"/>
              </w:rPr>
            </w:pPr>
          </w:p>
          <w:p w:rsidR="00B50BD8" w:rsidRPr="00531560" w:rsidRDefault="00B50BD8">
            <w:pPr>
              <w:ind w:firstLine="567"/>
              <w:jc w:val="both"/>
              <w:rPr>
                <w:szCs w:val="24"/>
              </w:rPr>
            </w:pPr>
          </w:p>
          <w:p w:rsidR="00B50BD8" w:rsidRPr="00531560" w:rsidRDefault="00B50BD8">
            <w:pPr>
              <w:ind w:firstLine="567"/>
              <w:jc w:val="both"/>
              <w:rPr>
                <w:szCs w:val="24"/>
              </w:rPr>
            </w:pPr>
          </w:p>
          <w:p w:rsidR="00B50BD8" w:rsidRPr="00531560" w:rsidRDefault="00B50BD8">
            <w:pPr>
              <w:ind w:firstLine="567"/>
              <w:jc w:val="both"/>
              <w:rPr>
                <w:szCs w:val="24"/>
              </w:rPr>
            </w:pPr>
          </w:p>
          <w:p w:rsidR="00B50BD8" w:rsidRPr="00531560" w:rsidRDefault="00B50BD8" w:rsidP="00E407C7">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tcPr>
          <w:p w:rsidR="00B86BD0" w:rsidRPr="00531560" w:rsidRDefault="00B86BD0" w:rsidP="00B86BD0">
            <w:pPr>
              <w:ind w:firstLine="567"/>
              <w:jc w:val="both"/>
              <w:rPr>
                <w:bCs/>
                <w:szCs w:val="24"/>
              </w:rPr>
            </w:pPr>
            <w:r w:rsidRPr="00531560">
              <w:rPr>
                <w:bCs/>
                <w:szCs w:val="24"/>
                <w:lang w:val="ky-KG"/>
              </w:rPr>
              <w:t>262-берене. Өзгөчө өндүрүш тартибинде сот тарабынан каралуучу иштер</w:t>
            </w:r>
          </w:p>
          <w:p w:rsidR="00B86BD0" w:rsidRPr="00531560" w:rsidRDefault="00B86BD0" w:rsidP="00B86BD0">
            <w:pPr>
              <w:ind w:firstLine="567"/>
              <w:jc w:val="both"/>
              <w:rPr>
                <w:bCs/>
                <w:szCs w:val="24"/>
              </w:rPr>
            </w:pPr>
            <w:r w:rsidRPr="00531560">
              <w:rPr>
                <w:bCs/>
                <w:szCs w:val="24"/>
                <w:lang w:val="ky-KG"/>
              </w:rPr>
              <w:t>1. Өзгөчө өндүрүш тартибинде сот төмөнкүдөй иштерди карайт:</w:t>
            </w:r>
          </w:p>
          <w:p w:rsidR="00B50BD8" w:rsidRPr="00531560" w:rsidRDefault="00B50BD8">
            <w:pPr>
              <w:ind w:firstLine="567"/>
              <w:jc w:val="both"/>
              <w:rPr>
                <w:szCs w:val="24"/>
              </w:rPr>
            </w:pPr>
            <w:r w:rsidRPr="00531560">
              <w:rPr>
                <w:szCs w:val="24"/>
              </w:rPr>
              <w:t>1) …</w:t>
            </w:r>
          </w:p>
          <w:p w:rsidR="00B86BD0" w:rsidRPr="00531560" w:rsidRDefault="00B86BD0" w:rsidP="00B86BD0">
            <w:pPr>
              <w:ind w:firstLine="567"/>
              <w:jc w:val="both"/>
              <w:rPr>
                <w:b/>
                <w:szCs w:val="24"/>
              </w:rPr>
            </w:pPr>
            <w:r w:rsidRPr="00531560">
              <w:rPr>
                <w:b/>
                <w:szCs w:val="24"/>
                <w:lang w:val="ky-KG"/>
              </w:rPr>
              <w:t xml:space="preserve">14) </w:t>
            </w:r>
            <w:r w:rsidR="002A7B6A" w:rsidRPr="00531560">
              <w:rPr>
                <w:b/>
                <w:szCs w:val="24"/>
                <w:lang w:val="ky-KG"/>
              </w:rPr>
              <w:t>жарандык абалдын актыларындагы жазууларга өзгөртүүлөрдү жана ондоолорду киргизүү жөнүндө</w:t>
            </w:r>
            <w:r w:rsidRPr="00531560">
              <w:rPr>
                <w:b/>
                <w:szCs w:val="24"/>
                <w:lang w:val="ky-KG"/>
              </w:rPr>
              <w:t>;</w:t>
            </w:r>
          </w:p>
          <w:p w:rsidR="00B50BD8" w:rsidRPr="00531560" w:rsidRDefault="00B86BD0" w:rsidP="00E407C7">
            <w:pPr>
              <w:ind w:firstLine="567"/>
              <w:jc w:val="both"/>
              <w:rPr>
                <w:szCs w:val="24"/>
              </w:rPr>
            </w:pPr>
            <w:r w:rsidRPr="00531560">
              <w:rPr>
                <w:b/>
                <w:szCs w:val="24"/>
                <w:lang w:val="ky-KG"/>
              </w:rPr>
              <w:t xml:space="preserve">15) </w:t>
            </w:r>
            <w:r w:rsidR="002A7B6A" w:rsidRPr="00531560">
              <w:rPr>
                <w:b/>
                <w:szCs w:val="24"/>
                <w:lang w:val="ky-KG"/>
              </w:rPr>
              <w:t>нотариалдык аракеттерди жасаган же аларды жасоодон баш тарткан нотариустун актыларын талашуу жөнүндө арыздар боюнча.</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B50BD8" w:rsidRPr="00531560" w:rsidRDefault="00B50BD8">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tcPr>
          <w:p w:rsidR="00BB6C84" w:rsidRPr="00531560" w:rsidRDefault="00BB6C84">
            <w:pPr>
              <w:ind w:firstLine="601"/>
              <w:jc w:val="both"/>
              <w:rPr>
                <w:b/>
                <w:szCs w:val="24"/>
                <w:lang w:val="ky-KG"/>
              </w:rPr>
            </w:pPr>
            <w:r w:rsidRPr="00531560">
              <w:rPr>
                <w:b/>
                <w:szCs w:val="24"/>
                <w:lang w:val="ky-KG"/>
              </w:rPr>
              <w:t>36-1</w:t>
            </w:r>
            <w:r w:rsidR="00385147" w:rsidRPr="00531560">
              <w:rPr>
                <w:b/>
                <w:szCs w:val="24"/>
                <w:lang w:val="ky-KG"/>
              </w:rPr>
              <w:t>-г</w:t>
            </w:r>
            <w:r w:rsidRPr="00531560">
              <w:rPr>
                <w:b/>
                <w:szCs w:val="24"/>
                <w:lang w:val="ky-KG"/>
              </w:rPr>
              <w:t>лава. Жарандык абалдын актыларындагы жазууларга өзгөртүүлөрдү жана ондоолорду киргизүү жөнүндө иштер боюнча өндүрүш</w:t>
            </w:r>
          </w:p>
          <w:p w:rsidR="00B50BD8" w:rsidRPr="00531560" w:rsidRDefault="00B50BD8">
            <w:pPr>
              <w:ind w:firstLine="601"/>
              <w:jc w:val="both"/>
              <w:rPr>
                <w:b/>
                <w:bCs/>
                <w:szCs w:val="24"/>
              </w:rPr>
            </w:pPr>
          </w:p>
          <w:p w:rsidR="00BB6C84" w:rsidRPr="00531560" w:rsidRDefault="00B50BD8">
            <w:pPr>
              <w:ind w:firstLine="601"/>
              <w:jc w:val="both"/>
              <w:rPr>
                <w:b/>
                <w:bCs/>
                <w:szCs w:val="24"/>
                <w:lang w:val="ky-KG"/>
              </w:rPr>
            </w:pPr>
            <w:bookmarkStart w:id="10" w:name="st_309"/>
            <w:bookmarkEnd w:id="10"/>
            <w:r w:rsidRPr="00531560">
              <w:rPr>
                <w:b/>
                <w:bCs/>
                <w:szCs w:val="24"/>
              </w:rPr>
              <w:t>318-1</w:t>
            </w:r>
            <w:r w:rsidR="00BB6C84" w:rsidRPr="00531560">
              <w:rPr>
                <w:b/>
                <w:bCs/>
                <w:szCs w:val="24"/>
                <w:lang w:val="ky-KG"/>
              </w:rPr>
              <w:t>-берене</w:t>
            </w:r>
            <w:r w:rsidR="00BB6C84" w:rsidRPr="00531560">
              <w:rPr>
                <w:b/>
                <w:bCs/>
                <w:szCs w:val="24"/>
              </w:rPr>
              <w:t>.</w:t>
            </w:r>
            <w:r w:rsidR="00BB6C84" w:rsidRPr="00531560">
              <w:rPr>
                <w:b/>
                <w:bCs/>
                <w:szCs w:val="24"/>
                <w:lang w:val="ky-KG"/>
              </w:rPr>
              <w:t xml:space="preserve"> </w:t>
            </w:r>
            <w:r w:rsidR="00BB6C84" w:rsidRPr="00531560">
              <w:rPr>
                <w:b/>
                <w:szCs w:val="24"/>
                <w:lang w:val="ky-KG"/>
              </w:rPr>
              <w:t>Жарандык абалдын актыларындагы жазууларга өзгөртүүлөрдү жана ондоолорду киргизүү жөнүндө арызды берүү</w:t>
            </w:r>
          </w:p>
          <w:p w:rsidR="00BB6C84" w:rsidRPr="00531560" w:rsidRDefault="00B50BD8">
            <w:pPr>
              <w:ind w:firstLine="601"/>
              <w:jc w:val="both"/>
              <w:rPr>
                <w:b/>
                <w:szCs w:val="24"/>
                <w:lang w:val="ky-KG"/>
              </w:rPr>
            </w:pPr>
            <w:r w:rsidRPr="00531560">
              <w:rPr>
                <w:b/>
                <w:szCs w:val="24"/>
                <w:lang w:val="ky-KG"/>
              </w:rPr>
              <w:t xml:space="preserve">1. </w:t>
            </w:r>
            <w:r w:rsidR="00BB6C84" w:rsidRPr="00531560">
              <w:rPr>
                <w:b/>
                <w:szCs w:val="24"/>
                <w:lang w:val="ky-KG"/>
              </w:rPr>
              <w:t xml:space="preserve">Эгерде жарандык абалдын актыларын жазуу органдары </w:t>
            </w:r>
            <w:r w:rsidR="00BB6C84" w:rsidRPr="00531560">
              <w:rPr>
                <w:b/>
                <w:szCs w:val="24"/>
                <w:lang w:val="ky-KG"/>
              </w:rPr>
              <w:lastRenderedPageBreak/>
              <w:t>укук жөнүндө талаш болбогон учурда киргизилген жазууга оңдоолорду же өзгөртүүлөрдү киргизүүдөн баш тартышса, сот жарандык абалдын актыларын жазууларына оңдоолорду же өзгөртүүлөрдү киргизүү жөнүндө иштерди карайт.</w:t>
            </w:r>
          </w:p>
          <w:p w:rsidR="00BB6C84" w:rsidRPr="00531560" w:rsidRDefault="00B50BD8">
            <w:pPr>
              <w:ind w:firstLine="601"/>
              <w:jc w:val="both"/>
              <w:rPr>
                <w:b/>
                <w:szCs w:val="24"/>
                <w:lang w:val="ky-KG"/>
              </w:rPr>
            </w:pPr>
            <w:r w:rsidRPr="00531560">
              <w:rPr>
                <w:b/>
                <w:szCs w:val="24"/>
                <w:lang w:val="ky-KG"/>
              </w:rPr>
              <w:t xml:space="preserve">2. </w:t>
            </w:r>
            <w:r w:rsidR="00BB6C84" w:rsidRPr="00531560">
              <w:rPr>
                <w:b/>
                <w:szCs w:val="24"/>
                <w:lang w:val="ky-KG"/>
              </w:rPr>
              <w:t>Жарандык абалдын актыларындагы жазууларга өзгөртүүлөрдү жана ондоолорду киргизүү жөнүндө арыз</w:t>
            </w:r>
            <w:r w:rsidR="00F54A17" w:rsidRPr="00531560">
              <w:rPr>
                <w:b/>
                <w:szCs w:val="24"/>
                <w:lang w:val="ky-KG"/>
              </w:rPr>
              <w:t xml:space="preserve"> арыз ээси </w:t>
            </w:r>
            <w:r w:rsidR="00BB6C84" w:rsidRPr="00531560">
              <w:rPr>
                <w:b/>
                <w:szCs w:val="24"/>
                <w:lang w:val="ky-KG"/>
              </w:rPr>
              <w:t>жашаган жери боюнча коюл</w:t>
            </w:r>
            <w:r w:rsidR="00F54A17" w:rsidRPr="00531560">
              <w:rPr>
                <w:b/>
                <w:szCs w:val="24"/>
                <w:lang w:val="ky-KG"/>
              </w:rPr>
              <w:t>ат.</w:t>
            </w:r>
          </w:p>
          <w:p w:rsidR="00F54A17" w:rsidRPr="00531560" w:rsidRDefault="00B50BD8">
            <w:pPr>
              <w:ind w:firstLine="601"/>
              <w:jc w:val="both"/>
              <w:rPr>
                <w:b/>
                <w:szCs w:val="24"/>
                <w:lang w:val="ky-KG"/>
              </w:rPr>
            </w:pPr>
            <w:bookmarkStart w:id="11" w:name="st_310"/>
            <w:bookmarkEnd w:id="11"/>
            <w:r w:rsidRPr="00531560">
              <w:rPr>
                <w:b/>
                <w:szCs w:val="24"/>
                <w:lang w:val="ky-KG"/>
              </w:rPr>
              <w:t xml:space="preserve">3. </w:t>
            </w:r>
            <w:r w:rsidR="00F54A17" w:rsidRPr="00531560">
              <w:rPr>
                <w:b/>
                <w:szCs w:val="24"/>
                <w:lang w:val="ky-KG"/>
              </w:rPr>
              <w:t>Сот тарабынан кызыкдар жактардын ортосунда укук жөнүндө талаштын бар экендигин аныкталса, жарандык абалдын актысындагы жазууга оңдоолорду же өзгөртүүлөрдү киргизүү жөнүндө арызды карабастан калтырууга алып келет.</w:t>
            </w:r>
          </w:p>
          <w:p w:rsidR="00E407C7" w:rsidRPr="00531560" w:rsidRDefault="00E407C7">
            <w:pPr>
              <w:ind w:firstLine="601"/>
              <w:jc w:val="both"/>
              <w:rPr>
                <w:b/>
                <w:bCs/>
                <w:szCs w:val="24"/>
                <w:lang w:val="ky-KG"/>
              </w:rPr>
            </w:pPr>
          </w:p>
          <w:p w:rsidR="00F54A17" w:rsidRPr="00531560" w:rsidRDefault="00B50BD8">
            <w:pPr>
              <w:ind w:firstLine="601"/>
              <w:jc w:val="both"/>
              <w:rPr>
                <w:b/>
                <w:bCs/>
                <w:szCs w:val="24"/>
                <w:lang w:val="ky-KG"/>
              </w:rPr>
            </w:pPr>
            <w:r w:rsidRPr="00531560">
              <w:rPr>
                <w:b/>
                <w:bCs/>
                <w:szCs w:val="24"/>
                <w:lang w:val="ky-KG"/>
              </w:rPr>
              <w:t>318-2</w:t>
            </w:r>
            <w:r w:rsidR="00F54A17" w:rsidRPr="00531560">
              <w:rPr>
                <w:b/>
                <w:bCs/>
                <w:szCs w:val="24"/>
                <w:lang w:val="ky-KG"/>
              </w:rPr>
              <w:t>-берене</w:t>
            </w:r>
            <w:r w:rsidRPr="00531560">
              <w:rPr>
                <w:b/>
                <w:bCs/>
                <w:szCs w:val="24"/>
                <w:lang w:val="ky-KG"/>
              </w:rPr>
              <w:t xml:space="preserve">. </w:t>
            </w:r>
            <w:r w:rsidR="00F54A17" w:rsidRPr="00531560">
              <w:rPr>
                <w:b/>
                <w:szCs w:val="24"/>
                <w:lang w:val="ky-KG"/>
              </w:rPr>
              <w:t>Жарандык абалдын актысындагы жазууга оңдоолорду же өзгөртүүлөрдү киргизүү жөнүндө арыздын мазмуну</w:t>
            </w:r>
          </w:p>
          <w:p w:rsidR="00F54A17" w:rsidRPr="00531560" w:rsidRDefault="00F54A17">
            <w:pPr>
              <w:ind w:firstLine="601"/>
              <w:jc w:val="both"/>
              <w:rPr>
                <w:b/>
                <w:bCs/>
                <w:szCs w:val="24"/>
                <w:lang w:val="ky-KG"/>
              </w:rPr>
            </w:pPr>
            <w:r w:rsidRPr="00531560">
              <w:rPr>
                <w:b/>
                <w:szCs w:val="24"/>
                <w:lang w:val="ky-KG"/>
              </w:rPr>
              <w:t>Жарандык абалдын актысындагы жазууга оңдоолорду же өзгөртүүлөрдү киргизүү жөнүндө арызда жарандык абалдын актысындагы жазууларда эмнеси туура эместигин, качан жана кайсы жарандык абалдын актысын жазуунун органы менен</w:t>
            </w:r>
            <w:r w:rsidR="007F1399" w:rsidRPr="00531560">
              <w:rPr>
                <w:b/>
                <w:szCs w:val="24"/>
                <w:lang w:val="ky-KG"/>
              </w:rPr>
              <w:t xml:space="preserve"> киргизилген жазууларга</w:t>
            </w:r>
            <w:r w:rsidRPr="00531560">
              <w:rPr>
                <w:b/>
                <w:szCs w:val="24"/>
                <w:lang w:val="ky-KG"/>
              </w:rPr>
              <w:t xml:space="preserve"> оңдоодон же  өзгөртүүдөн баш тарткан</w:t>
            </w:r>
            <w:r w:rsidR="007F1399" w:rsidRPr="00531560">
              <w:rPr>
                <w:b/>
                <w:szCs w:val="24"/>
                <w:lang w:val="ky-KG"/>
              </w:rPr>
              <w:t>ы көрсөтүлүшү керек.</w:t>
            </w:r>
          </w:p>
          <w:p w:rsidR="007F1399" w:rsidRPr="00531560" w:rsidRDefault="007F1399">
            <w:pPr>
              <w:ind w:firstLine="601"/>
              <w:jc w:val="both"/>
              <w:rPr>
                <w:b/>
                <w:bCs/>
                <w:szCs w:val="24"/>
                <w:lang w:val="ky-KG"/>
              </w:rPr>
            </w:pPr>
            <w:bookmarkStart w:id="12" w:name="st_311"/>
            <w:bookmarkEnd w:id="12"/>
          </w:p>
          <w:p w:rsidR="007F1399" w:rsidRPr="00531560" w:rsidRDefault="00B50BD8">
            <w:pPr>
              <w:ind w:firstLine="601"/>
              <w:jc w:val="both"/>
              <w:rPr>
                <w:b/>
                <w:bCs/>
                <w:szCs w:val="24"/>
                <w:lang w:val="ky-KG"/>
              </w:rPr>
            </w:pPr>
            <w:r w:rsidRPr="00531560">
              <w:rPr>
                <w:b/>
                <w:bCs/>
                <w:szCs w:val="24"/>
                <w:lang w:val="ky-KG"/>
              </w:rPr>
              <w:t>318-3</w:t>
            </w:r>
            <w:r w:rsidR="007F1399" w:rsidRPr="00531560">
              <w:rPr>
                <w:b/>
                <w:bCs/>
                <w:szCs w:val="24"/>
                <w:lang w:val="ky-KG"/>
              </w:rPr>
              <w:t>-берене</w:t>
            </w:r>
            <w:r w:rsidRPr="00531560">
              <w:rPr>
                <w:b/>
                <w:bCs/>
                <w:szCs w:val="24"/>
                <w:lang w:val="ky-KG"/>
              </w:rPr>
              <w:t xml:space="preserve">. </w:t>
            </w:r>
            <w:r w:rsidR="007F1399" w:rsidRPr="00531560">
              <w:rPr>
                <w:b/>
                <w:szCs w:val="24"/>
                <w:lang w:val="ky-KG"/>
              </w:rPr>
              <w:t>Жарандык абалдын актысындагы жазууга оңдоолорду же өзгөртүүлөрдү киргизүү жөнүндө арыз боюнча соттун чечими</w:t>
            </w:r>
          </w:p>
          <w:p w:rsidR="00B50BD8" w:rsidRPr="00531560" w:rsidRDefault="007F1399" w:rsidP="007F1399">
            <w:pPr>
              <w:ind w:firstLine="601"/>
              <w:jc w:val="both"/>
              <w:rPr>
                <w:b/>
                <w:szCs w:val="24"/>
                <w:lang w:val="ky-KG"/>
              </w:rPr>
            </w:pPr>
            <w:r w:rsidRPr="00531560">
              <w:rPr>
                <w:b/>
                <w:szCs w:val="24"/>
                <w:lang w:val="ky-KG"/>
              </w:rPr>
              <w:t>Ишти кароонун натыйжалары боюнча жарандык абалдын актысынын туура эмес жазуусунун бар экендиги аныкталганда сот жарандык абалдын актыларын жазуу органдарына жарандык абалдын актыларынын китептерине киргизилген жазууга тиешелүү оңдоолорду же өзгөртүүлөрдү киргизүүгө милдеттүүлүгү жөнүндө чечим чыгарат.</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385147" w:rsidRPr="00531560" w:rsidRDefault="00385147" w:rsidP="00385147">
            <w:pPr>
              <w:ind w:firstLine="567"/>
              <w:jc w:val="both"/>
              <w:rPr>
                <w:b/>
                <w:bCs/>
                <w:szCs w:val="24"/>
                <w:lang w:val="ky-KG"/>
              </w:rPr>
            </w:pPr>
          </w:p>
          <w:p w:rsidR="00385147" w:rsidRPr="00531560" w:rsidRDefault="00385147" w:rsidP="00385147">
            <w:pPr>
              <w:ind w:firstLine="567"/>
              <w:jc w:val="both"/>
              <w:rPr>
                <w:b/>
                <w:bCs/>
                <w:szCs w:val="24"/>
                <w:lang w:val="ky-KG"/>
              </w:rPr>
            </w:pPr>
          </w:p>
          <w:p w:rsidR="00B50BD8" w:rsidRPr="00531560" w:rsidRDefault="00B50BD8" w:rsidP="009F32EC">
            <w:pPr>
              <w:ind w:firstLine="567"/>
              <w:jc w:val="both"/>
              <w:rPr>
                <w:szCs w:val="24"/>
                <w:lang w:val="ky-KG"/>
              </w:rPr>
            </w:pPr>
          </w:p>
        </w:tc>
        <w:tc>
          <w:tcPr>
            <w:tcW w:w="7654" w:type="dxa"/>
            <w:tcBorders>
              <w:top w:val="single" w:sz="4" w:space="0" w:color="auto"/>
              <w:left w:val="single" w:sz="4" w:space="0" w:color="auto"/>
              <w:bottom w:val="single" w:sz="4" w:space="0" w:color="auto"/>
              <w:right w:val="single" w:sz="4" w:space="0" w:color="auto"/>
            </w:tcBorders>
          </w:tcPr>
          <w:p w:rsidR="00385147" w:rsidRPr="00531560" w:rsidRDefault="00B50BD8" w:rsidP="00385147">
            <w:pPr>
              <w:ind w:firstLine="601"/>
              <w:jc w:val="both"/>
              <w:rPr>
                <w:b/>
                <w:bCs/>
                <w:szCs w:val="24"/>
                <w:lang w:val="ky-KG"/>
              </w:rPr>
            </w:pPr>
            <w:r w:rsidRPr="00531560">
              <w:rPr>
                <w:b/>
                <w:bCs/>
                <w:szCs w:val="24"/>
                <w:lang w:val="ky-KG"/>
              </w:rPr>
              <w:t>3</w:t>
            </w:r>
            <w:r w:rsidR="00385147" w:rsidRPr="00531560">
              <w:rPr>
                <w:b/>
                <w:bCs/>
                <w:szCs w:val="24"/>
                <w:lang w:val="ky-KG"/>
              </w:rPr>
              <w:t>6</w:t>
            </w:r>
            <w:r w:rsidRPr="00531560">
              <w:rPr>
                <w:b/>
                <w:bCs/>
                <w:szCs w:val="24"/>
                <w:lang w:val="ky-KG"/>
              </w:rPr>
              <w:t>-2</w:t>
            </w:r>
            <w:r w:rsidR="007F1399" w:rsidRPr="00531560">
              <w:rPr>
                <w:b/>
                <w:bCs/>
                <w:szCs w:val="24"/>
                <w:lang w:val="ky-KG"/>
              </w:rPr>
              <w:t>-</w:t>
            </w:r>
            <w:r w:rsidR="00385147" w:rsidRPr="00531560">
              <w:rPr>
                <w:b/>
                <w:bCs/>
                <w:szCs w:val="24"/>
                <w:lang w:val="ky-KG"/>
              </w:rPr>
              <w:t>глава</w:t>
            </w:r>
            <w:r w:rsidR="007F1399" w:rsidRPr="00531560">
              <w:rPr>
                <w:b/>
                <w:bCs/>
                <w:szCs w:val="24"/>
                <w:lang w:val="ky-KG"/>
              </w:rPr>
              <w:t xml:space="preserve">. </w:t>
            </w:r>
            <w:r w:rsidR="00AF519E" w:rsidRPr="00531560">
              <w:rPr>
                <w:b/>
                <w:bCs/>
                <w:szCs w:val="24"/>
                <w:lang w:val="ky-KG"/>
              </w:rPr>
              <w:t>Жасалган н</w:t>
            </w:r>
            <w:r w:rsidR="00385147" w:rsidRPr="00531560">
              <w:rPr>
                <w:b/>
                <w:bCs/>
                <w:szCs w:val="24"/>
                <w:lang w:val="ky-KG"/>
              </w:rPr>
              <w:t xml:space="preserve">отариалдык аракеттерди же </w:t>
            </w:r>
            <w:r w:rsidR="00AF519E" w:rsidRPr="00531560">
              <w:rPr>
                <w:b/>
                <w:bCs/>
                <w:szCs w:val="24"/>
                <w:lang w:val="ky-KG"/>
              </w:rPr>
              <w:t>ушундай</w:t>
            </w:r>
            <w:r w:rsidR="00385147" w:rsidRPr="00531560">
              <w:rPr>
                <w:b/>
                <w:bCs/>
                <w:szCs w:val="24"/>
                <w:lang w:val="ky-KG"/>
              </w:rPr>
              <w:t xml:space="preserve"> </w:t>
            </w:r>
            <w:r w:rsidR="00AF519E" w:rsidRPr="00531560">
              <w:rPr>
                <w:b/>
                <w:bCs/>
                <w:szCs w:val="24"/>
                <w:lang w:val="ky-KG"/>
              </w:rPr>
              <w:t xml:space="preserve">аракетти </w:t>
            </w:r>
            <w:r w:rsidR="00385147" w:rsidRPr="00531560">
              <w:rPr>
                <w:b/>
                <w:bCs/>
                <w:szCs w:val="24"/>
                <w:lang w:val="ky-KG"/>
              </w:rPr>
              <w:t>жасоодон баш тарт</w:t>
            </w:r>
            <w:r w:rsidR="00E31FF7" w:rsidRPr="00531560">
              <w:rPr>
                <w:b/>
                <w:bCs/>
                <w:szCs w:val="24"/>
                <w:lang w:val="ky-KG"/>
              </w:rPr>
              <w:t xml:space="preserve">ууну </w:t>
            </w:r>
            <w:r w:rsidR="00385147" w:rsidRPr="00531560">
              <w:rPr>
                <w:b/>
                <w:bCs/>
                <w:szCs w:val="24"/>
                <w:lang w:val="ky-KG"/>
              </w:rPr>
              <w:t>талашуу жөнүндө иштер боюнча өндүрүшү</w:t>
            </w:r>
          </w:p>
          <w:p w:rsidR="00B50BD8" w:rsidRPr="00531560" w:rsidRDefault="00B50BD8">
            <w:pPr>
              <w:ind w:firstLine="601"/>
              <w:jc w:val="both"/>
              <w:rPr>
                <w:b/>
                <w:bCs/>
                <w:szCs w:val="24"/>
                <w:lang w:val="ky-KG"/>
              </w:rPr>
            </w:pPr>
          </w:p>
          <w:p w:rsidR="00B50BD8" w:rsidRPr="00531560" w:rsidRDefault="00B50BD8">
            <w:pPr>
              <w:ind w:firstLine="601"/>
              <w:jc w:val="both"/>
              <w:rPr>
                <w:b/>
                <w:bCs/>
                <w:szCs w:val="24"/>
                <w:lang w:val="ky-KG"/>
              </w:rPr>
            </w:pPr>
            <w:bookmarkStart w:id="13" w:name="st_312"/>
            <w:bookmarkEnd w:id="13"/>
            <w:r w:rsidRPr="00531560">
              <w:rPr>
                <w:b/>
                <w:bCs/>
                <w:szCs w:val="24"/>
                <w:lang w:val="ky-KG"/>
              </w:rPr>
              <w:t>318-4</w:t>
            </w:r>
            <w:r w:rsidR="00385147" w:rsidRPr="00531560">
              <w:rPr>
                <w:b/>
                <w:bCs/>
                <w:szCs w:val="24"/>
                <w:lang w:val="ky-KG"/>
              </w:rPr>
              <w:t>-берене</w:t>
            </w:r>
            <w:r w:rsidRPr="00531560">
              <w:rPr>
                <w:b/>
                <w:bCs/>
                <w:szCs w:val="24"/>
                <w:lang w:val="ky-KG"/>
              </w:rPr>
              <w:t xml:space="preserve">. </w:t>
            </w:r>
            <w:r w:rsidR="00AF519E" w:rsidRPr="00531560">
              <w:rPr>
                <w:b/>
                <w:bCs/>
                <w:szCs w:val="24"/>
                <w:lang w:val="ky-KG"/>
              </w:rPr>
              <w:t>Жасалган н</w:t>
            </w:r>
            <w:r w:rsidR="00385147" w:rsidRPr="00531560">
              <w:rPr>
                <w:b/>
                <w:bCs/>
                <w:szCs w:val="24"/>
                <w:lang w:val="ky-KG"/>
              </w:rPr>
              <w:t xml:space="preserve">отариалдык аракеттерди же </w:t>
            </w:r>
            <w:r w:rsidR="00AF519E" w:rsidRPr="00531560">
              <w:rPr>
                <w:b/>
                <w:bCs/>
                <w:szCs w:val="24"/>
                <w:lang w:val="ky-KG"/>
              </w:rPr>
              <w:t xml:space="preserve">ушундай аракетти жасоодон баш </w:t>
            </w:r>
            <w:r w:rsidR="00B6008B" w:rsidRPr="00531560">
              <w:rPr>
                <w:b/>
                <w:bCs/>
                <w:szCs w:val="24"/>
                <w:lang w:val="ky-KG"/>
              </w:rPr>
              <w:t>тарткан жөнүндө арызды берүү</w:t>
            </w:r>
          </w:p>
          <w:p w:rsidR="00AF519E" w:rsidRPr="00531560" w:rsidRDefault="00AF519E" w:rsidP="00AF519E">
            <w:pPr>
              <w:ind w:firstLine="601"/>
              <w:jc w:val="both"/>
              <w:rPr>
                <w:b/>
                <w:bCs/>
                <w:szCs w:val="24"/>
                <w:lang w:val="ky-KG"/>
              </w:rPr>
            </w:pPr>
            <w:r w:rsidRPr="00531560">
              <w:rPr>
                <w:b/>
                <w:bCs/>
                <w:szCs w:val="24"/>
                <w:lang w:val="ky-KG"/>
              </w:rPr>
              <w:lastRenderedPageBreak/>
              <w:t>1. Өзүнө карата жасалган нотариалдык аракетти же ушундай аракетти жасоодон баш тартууну туура эмес деп эсептеген кызыкдар жак бул жөнүндө нотариус же нотариалдык аракеттерди жасоого ыйгарым укуктуу кызмат адамы турган жер боюнча арыз берүүгө укуктуу.</w:t>
            </w:r>
          </w:p>
          <w:p w:rsidR="00AF519E" w:rsidRPr="00531560" w:rsidRDefault="00AF519E" w:rsidP="00AF519E">
            <w:pPr>
              <w:ind w:firstLine="601"/>
              <w:jc w:val="both"/>
              <w:rPr>
                <w:b/>
                <w:bCs/>
                <w:szCs w:val="24"/>
                <w:lang w:val="ky-KG"/>
              </w:rPr>
            </w:pPr>
            <w:r w:rsidRPr="00531560">
              <w:rPr>
                <w:b/>
                <w:bCs/>
                <w:szCs w:val="24"/>
                <w:lang w:val="ky-KG"/>
              </w:rPr>
              <w:t>2. Арыз он күндүк мөөнөттө сотко берилет, ал арыз ээсине жасалган нотариалдык аракет жөнүндө же нотариалдык аракетти жасоодон баш тартуу жөнүндө белгилүү болуп калган күндөн тартып эсептелет.</w:t>
            </w:r>
          </w:p>
          <w:p w:rsidR="00AF519E" w:rsidRPr="00531560" w:rsidRDefault="00AF519E" w:rsidP="00AF519E">
            <w:pPr>
              <w:ind w:firstLine="601"/>
              <w:jc w:val="both"/>
              <w:rPr>
                <w:b/>
                <w:bCs/>
                <w:szCs w:val="24"/>
                <w:lang w:val="ky-KG"/>
              </w:rPr>
            </w:pPr>
            <w:r w:rsidRPr="00531560">
              <w:rPr>
                <w:b/>
                <w:bCs/>
                <w:szCs w:val="24"/>
                <w:lang w:val="ky-KG"/>
              </w:rPr>
              <w:t xml:space="preserve">3. Жасалган нотариалдык аракеттерди же аларды жасоодон баш тартканды талашуу жөнүндө арызды кароодо кызыкдар жактардын ортосунда укук талашы </w:t>
            </w:r>
            <w:r w:rsidR="00B6008B" w:rsidRPr="00531560">
              <w:rPr>
                <w:b/>
                <w:bCs/>
                <w:szCs w:val="24"/>
                <w:lang w:val="ky-KG"/>
              </w:rPr>
              <w:t xml:space="preserve">аныкталса, бул арыз карабастан калтырылууга жатат. Мында укук жөнүндө </w:t>
            </w:r>
            <w:r w:rsidRPr="00531560">
              <w:rPr>
                <w:b/>
                <w:bCs/>
                <w:szCs w:val="24"/>
                <w:lang w:val="ky-KG"/>
              </w:rPr>
              <w:t>талаш сот тарабынан жарандык иштер боюнча доо өндүрүшүнүн тартибинде каралат.</w:t>
            </w:r>
          </w:p>
          <w:p w:rsidR="00B50BD8" w:rsidRPr="00531560" w:rsidRDefault="00B50BD8">
            <w:pPr>
              <w:ind w:firstLine="601"/>
              <w:jc w:val="both"/>
              <w:rPr>
                <w:b/>
                <w:bCs/>
                <w:szCs w:val="24"/>
                <w:lang w:val="ky-KG"/>
              </w:rPr>
            </w:pPr>
            <w:bookmarkStart w:id="14" w:name="st_313"/>
            <w:bookmarkEnd w:id="14"/>
          </w:p>
          <w:p w:rsidR="00B6008B" w:rsidRPr="00531560" w:rsidRDefault="00B50BD8" w:rsidP="00B6008B">
            <w:pPr>
              <w:ind w:firstLine="601"/>
              <w:jc w:val="both"/>
              <w:rPr>
                <w:b/>
                <w:bCs/>
                <w:szCs w:val="24"/>
                <w:lang w:val="ky-KG"/>
              </w:rPr>
            </w:pPr>
            <w:r w:rsidRPr="00531560">
              <w:rPr>
                <w:b/>
                <w:bCs/>
                <w:szCs w:val="24"/>
              </w:rPr>
              <w:t>318-5</w:t>
            </w:r>
            <w:r w:rsidR="00B6008B" w:rsidRPr="00531560">
              <w:rPr>
                <w:b/>
                <w:bCs/>
                <w:szCs w:val="24"/>
                <w:lang w:val="ky-KG"/>
              </w:rPr>
              <w:t>-берене</w:t>
            </w:r>
            <w:r w:rsidRPr="00531560">
              <w:rPr>
                <w:b/>
                <w:bCs/>
                <w:szCs w:val="24"/>
              </w:rPr>
              <w:t xml:space="preserve">. </w:t>
            </w:r>
            <w:r w:rsidR="00B6008B" w:rsidRPr="00531560">
              <w:rPr>
                <w:b/>
                <w:bCs/>
                <w:szCs w:val="24"/>
                <w:lang w:val="ky-KG"/>
              </w:rPr>
              <w:t>Жасалган нотариалдык аракетти же аны жасоодон баш тарткан арызды карап чыгуу</w:t>
            </w:r>
          </w:p>
          <w:p w:rsidR="00B6008B" w:rsidRPr="00531560" w:rsidRDefault="00B6008B" w:rsidP="00B6008B">
            <w:pPr>
              <w:ind w:firstLine="601"/>
              <w:jc w:val="both"/>
              <w:rPr>
                <w:b/>
                <w:bCs/>
                <w:szCs w:val="24"/>
                <w:lang w:val="ky-KG"/>
              </w:rPr>
            </w:pPr>
            <w:r w:rsidRPr="00531560">
              <w:rPr>
                <w:b/>
                <w:bCs/>
                <w:szCs w:val="24"/>
                <w:lang w:val="ky-KG"/>
              </w:rPr>
              <w:t>Арызды сот арыз ээсинин, нотариустун же даттанылып жаткан нотариалдык аракетти жасаган же нотариалдык аракеттерди жасоодон баш тарткан башка кызмат адамынын катышуусу менен карайт, бирок алардын келбей калышы ишти чечүү үчүн тоскоолдук болуп саналбайт.</w:t>
            </w:r>
          </w:p>
          <w:p w:rsidR="00B50BD8" w:rsidRPr="00531560" w:rsidRDefault="00B50BD8">
            <w:pPr>
              <w:ind w:firstLine="601"/>
              <w:jc w:val="both"/>
              <w:rPr>
                <w:b/>
                <w:szCs w:val="24"/>
                <w:lang w:val="ky-KG"/>
              </w:rPr>
            </w:pPr>
          </w:p>
          <w:p w:rsidR="00B6008B" w:rsidRPr="00531560" w:rsidRDefault="00B50BD8">
            <w:pPr>
              <w:ind w:firstLine="601"/>
              <w:jc w:val="both"/>
              <w:rPr>
                <w:b/>
                <w:bCs/>
                <w:szCs w:val="24"/>
                <w:lang w:val="ky-KG"/>
              </w:rPr>
            </w:pPr>
            <w:bookmarkStart w:id="15" w:name="st_314"/>
            <w:bookmarkEnd w:id="15"/>
            <w:r w:rsidRPr="00531560">
              <w:rPr>
                <w:b/>
                <w:bCs/>
                <w:szCs w:val="24"/>
                <w:lang w:val="ky-KG"/>
              </w:rPr>
              <w:t>318-6</w:t>
            </w:r>
            <w:r w:rsidR="00B6008B" w:rsidRPr="00531560">
              <w:rPr>
                <w:b/>
                <w:bCs/>
                <w:szCs w:val="24"/>
                <w:lang w:val="ky-KG"/>
              </w:rPr>
              <w:t>-берене</w:t>
            </w:r>
            <w:r w:rsidRPr="00531560">
              <w:rPr>
                <w:b/>
                <w:bCs/>
                <w:szCs w:val="24"/>
                <w:lang w:val="ky-KG"/>
              </w:rPr>
              <w:t xml:space="preserve">. </w:t>
            </w:r>
            <w:r w:rsidR="00B6008B" w:rsidRPr="00531560">
              <w:rPr>
                <w:b/>
                <w:bCs/>
                <w:szCs w:val="24"/>
                <w:lang w:val="ky-KG"/>
              </w:rPr>
              <w:t xml:space="preserve">Жасалган нотариалдык аракетти же аны жасоодон баш тартканды талашуу жөнүндө арызы боюнча соттун чечими </w:t>
            </w:r>
          </w:p>
          <w:p w:rsidR="00B50BD8" w:rsidRPr="00531560" w:rsidRDefault="009F32EC" w:rsidP="009F32EC">
            <w:pPr>
              <w:ind w:firstLine="601"/>
              <w:jc w:val="both"/>
              <w:rPr>
                <w:b/>
                <w:bCs/>
                <w:szCs w:val="24"/>
                <w:lang w:val="ky-KG"/>
              </w:rPr>
            </w:pPr>
            <w:r w:rsidRPr="00531560">
              <w:rPr>
                <w:b/>
                <w:bCs/>
                <w:szCs w:val="24"/>
                <w:lang w:val="ky-KG"/>
              </w:rPr>
              <w:t>Арызды кароонун натыйжалары менен сот чечим чыгарат:</w:t>
            </w:r>
          </w:p>
          <w:p w:rsidR="009F32EC" w:rsidRPr="00531560" w:rsidRDefault="00B50BD8" w:rsidP="009F32EC">
            <w:pPr>
              <w:ind w:firstLine="601"/>
              <w:jc w:val="both"/>
              <w:rPr>
                <w:b/>
                <w:bCs/>
                <w:szCs w:val="24"/>
                <w:lang w:val="ky-KG"/>
              </w:rPr>
            </w:pPr>
            <w:r w:rsidRPr="00531560">
              <w:rPr>
                <w:b/>
                <w:bCs/>
                <w:szCs w:val="24"/>
                <w:lang w:val="ky-KG"/>
              </w:rPr>
              <w:t xml:space="preserve">1) </w:t>
            </w:r>
            <w:r w:rsidR="009F32EC" w:rsidRPr="00531560">
              <w:rPr>
                <w:b/>
                <w:bCs/>
                <w:szCs w:val="24"/>
                <w:lang w:val="ky-KG"/>
              </w:rPr>
              <w:t xml:space="preserve">жасалган нотариалдык аракетти мыйзамсыз деп таануу же </w:t>
            </w:r>
            <w:r w:rsidR="005F6D2E" w:rsidRPr="00531560">
              <w:rPr>
                <w:b/>
                <w:bCs/>
                <w:szCs w:val="24"/>
                <w:lang w:val="ky-KG"/>
              </w:rPr>
              <w:t>жасалган нотариалдык аракетти мыйзамсыз деп таануудан баш тартуу</w:t>
            </w:r>
            <w:r w:rsidR="00245CA6" w:rsidRPr="00531560">
              <w:rPr>
                <w:b/>
                <w:bCs/>
                <w:szCs w:val="24"/>
                <w:lang w:val="ky-KG"/>
              </w:rPr>
              <w:t xml:space="preserve"> жөнүндө</w:t>
            </w:r>
            <w:r w:rsidR="005F6D2E" w:rsidRPr="00531560">
              <w:rPr>
                <w:b/>
                <w:bCs/>
                <w:szCs w:val="24"/>
                <w:lang w:val="ky-KG"/>
              </w:rPr>
              <w:t>;</w:t>
            </w:r>
          </w:p>
          <w:p w:rsidR="00B50BD8" w:rsidRPr="00531560" w:rsidRDefault="00B50BD8" w:rsidP="00E407C7">
            <w:pPr>
              <w:ind w:firstLine="601"/>
              <w:jc w:val="both"/>
              <w:rPr>
                <w:b/>
                <w:szCs w:val="24"/>
                <w:lang w:val="ky-KG"/>
              </w:rPr>
            </w:pPr>
            <w:r w:rsidRPr="00531560">
              <w:rPr>
                <w:b/>
                <w:bCs/>
                <w:szCs w:val="24"/>
                <w:lang w:val="ky-KG"/>
              </w:rPr>
              <w:t xml:space="preserve">2) </w:t>
            </w:r>
            <w:r w:rsidR="005F6D2E" w:rsidRPr="00531560">
              <w:rPr>
                <w:b/>
                <w:bCs/>
                <w:szCs w:val="24"/>
                <w:lang w:val="ky-KG"/>
              </w:rPr>
              <w:t xml:space="preserve">нотариалдык аракетти </w:t>
            </w:r>
            <w:r w:rsidR="009D7D6E" w:rsidRPr="00531560">
              <w:rPr>
                <w:b/>
                <w:bCs/>
                <w:szCs w:val="24"/>
                <w:lang w:val="ky-KG"/>
              </w:rPr>
              <w:t xml:space="preserve">жасоодон баш тартууну мыйзамсыз деп таануу жана нотариусту </w:t>
            </w:r>
            <w:r w:rsidR="00245CA6" w:rsidRPr="00531560">
              <w:rPr>
                <w:b/>
                <w:bCs/>
                <w:szCs w:val="24"/>
                <w:lang w:val="ky-KG"/>
              </w:rPr>
              <w:t>нотариалдык аракетти жасоого милдеттөө же нотариалдык аракетти жасоодон баш тартууну мыйзамсыз деп таануудан баш тартуу жөнүндө.</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245CA6" w:rsidRPr="00531560" w:rsidRDefault="00245CA6" w:rsidP="00245CA6">
            <w:pPr>
              <w:ind w:firstLine="567"/>
              <w:jc w:val="both"/>
              <w:rPr>
                <w:bCs/>
                <w:szCs w:val="24"/>
              </w:rPr>
            </w:pPr>
            <w:r w:rsidRPr="00531560">
              <w:rPr>
                <w:bCs/>
                <w:szCs w:val="24"/>
                <w:lang w:val="ky-KG"/>
              </w:rPr>
              <w:lastRenderedPageBreak/>
              <w:t xml:space="preserve">329-берене. Апелляциялык даттанууну (сунуштаманы) кайра </w:t>
            </w:r>
            <w:r w:rsidRPr="00531560">
              <w:rPr>
                <w:bCs/>
                <w:szCs w:val="24"/>
                <w:lang w:val="ky-KG"/>
              </w:rPr>
              <w:lastRenderedPageBreak/>
              <w:t>кайтаруу</w:t>
            </w:r>
          </w:p>
          <w:p w:rsidR="00245CA6" w:rsidRPr="00531560" w:rsidRDefault="00E407C7" w:rsidP="00245CA6">
            <w:pPr>
              <w:ind w:firstLine="567"/>
              <w:jc w:val="both"/>
              <w:rPr>
                <w:szCs w:val="24"/>
                <w:lang w:val="ky-KG"/>
              </w:rPr>
            </w:pPr>
            <w:r w:rsidRPr="00531560">
              <w:rPr>
                <w:szCs w:val="24"/>
                <w:lang w:val="ky-KG"/>
              </w:rPr>
              <w:t xml:space="preserve">1. </w:t>
            </w:r>
            <w:r w:rsidR="00245CA6" w:rsidRPr="00531560">
              <w:rPr>
                <w:szCs w:val="24"/>
                <w:lang w:val="ky-KG"/>
              </w:rPr>
              <w:t>Апелляциялык даттануу (сунуштама) даттанууну (сунуштаманы) берген жакка сот тарабынан төмөнкүдөй учурларда кайра кайтарылат:</w:t>
            </w:r>
          </w:p>
          <w:p w:rsidR="00245CA6" w:rsidRPr="00531560" w:rsidRDefault="00245CA6" w:rsidP="00245CA6">
            <w:pPr>
              <w:ind w:firstLine="567"/>
              <w:jc w:val="both"/>
              <w:rPr>
                <w:szCs w:val="24"/>
                <w:lang w:val="ky-KG"/>
              </w:rPr>
            </w:pPr>
            <w:r w:rsidRPr="00531560">
              <w:rPr>
                <w:szCs w:val="24"/>
                <w:lang w:val="ky-KG"/>
              </w:rPr>
              <w:t>1)... .</w:t>
            </w:r>
          </w:p>
          <w:p w:rsidR="00245CA6" w:rsidRPr="00531560" w:rsidRDefault="00245CA6" w:rsidP="00245CA6">
            <w:pPr>
              <w:ind w:firstLine="567"/>
              <w:jc w:val="both"/>
              <w:rPr>
                <w:szCs w:val="24"/>
                <w:lang w:val="ky-KG"/>
              </w:rPr>
            </w:pPr>
          </w:p>
          <w:p w:rsidR="00E407C7" w:rsidRPr="00531560" w:rsidRDefault="00E407C7" w:rsidP="00245CA6">
            <w:pPr>
              <w:ind w:firstLine="567"/>
              <w:jc w:val="both"/>
              <w:rPr>
                <w:szCs w:val="24"/>
                <w:lang w:val="ky-KG"/>
              </w:rPr>
            </w:pPr>
          </w:p>
          <w:p w:rsidR="00245CA6" w:rsidRPr="00531560" w:rsidRDefault="00245CA6" w:rsidP="00245CA6">
            <w:pPr>
              <w:ind w:firstLine="567"/>
              <w:jc w:val="both"/>
              <w:rPr>
                <w:szCs w:val="24"/>
                <w:lang w:val="ky-KG"/>
              </w:rPr>
            </w:pPr>
            <w:r w:rsidRPr="00531560">
              <w:rPr>
                <w:szCs w:val="24"/>
                <w:lang w:val="ky-KG"/>
              </w:rPr>
              <w:t>2. Апелляциялык инстанциядагы сот апелляциялык даттанууну (сунуштаманы) кайра кайтаруу жөнүндө жүйөлөнгөн аныктама чыгарат.</w:t>
            </w:r>
          </w:p>
          <w:p w:rsidR="00245CA6" w:rsidRPr="00531560" w:rsidRDefault="00245CA6" w:rsidP="00245CA6">
            <w:pPr>
              <w:ind w:firstLine="567"/>
              <w:jc w:val="both"/>
              <w:rPr>
                <w:szCs w:val="24"/>
                <w:lang w:val="ky-KG"/>
              </w:rPr>
            </w:pPr>
            <w:r w:rsidRPr="00531560">
              <w:rPr>
                <w:szCs w:val="24"/>
                <w:lang w:val="ky-KG"/>
              </w:rPr>
              <w:t>Апелляциялык даттанууну (сунуштаманы) кайра кайтаруу жөнүндө аныктама ал сотко келип түшкөн учурдан баштап үч күндүк мөөнөттө чыгарылууга тийиш жана даттануу (сунуштама) берген жакка даттанууга тиркелген бардык документтери менен кошо тапшырылууга же жиберилүүгө тийиш.</w:t>
            </w:r>
          </w:p>
          <w:p w:rsidR="00871044" w:rsidRPr="00531560" w:rsidRDefault="00871044" w:rsidP="00245CA6">
            <w:pPr>
              <w:ind w:firstLine="567"/>
              <w:jc w:val="both"/>
              <w:rPr>
                <w:szCs w:val="24"/>
                <w:lang w:val="ky-KG"/>
              </w:rPr>
            </w:pPr>
          </w:p>
          <w:p w:rsidR="00871044" w:rsidRPr="00531560" w:rsidRDefault="00871044" w:rsidP="00245CA6">
            <w:pPr>
              <w:ind w:firstLine="567"/>
              <w:jc w:val="both"/>
              <w:rPr>
                <w:szCs w:val="24"/>
                <w:lang w:val="ky-KG"/>
              </w:rPr>
            </w:pPr>
          </w:p>
          <w:p w:rsidR="00871044" w:rsidRPr="00531560" w:rsidRDefault="00871044" w:rsidP="00245CA6">
            <w:pPr>
              <w:ind w:firstLine="567"/>
              <w:jc w:val="both"/>
              <w:rPr>
                <w:szCs w:val="24"/>
                <w:lang w:val="ky-KG"/>
              </w:rPr>
            </w:pPr>
          </w:p>
          <w:p w:rsidR="00E407C7" w:rsidRPr="00531560" w:rsidRDefault="00E407C7" w:rsidP="00245CA6">
            <w:pPr>
              <w:ind w:firstLine="567"/>
              <w:jc w:val="both"/>
              <w:rPr>
                <w:szCs w:val="24"/>
                <w:lang w:val="ky-KG"/>
              </w:rPr>
            </w:pPr>
          </w:p>
          <w:p w:rsidR="00871044" w:rsidRPr="00531560" w:rsidRDefault="00245CA6" w:rsidP="00871044">
            <w:pPr>
              <w:ind w:firstLine="567"/>
              <w:jc w:val="both"/>
              <w:rPr>
                <w:szCs w:val="24"/>
                <w:lang w:val="ky-KG"/>
              </w:rPr>
            </w:pPr>
            <w:r w:rsidRPr="00531560">
              <w:rPr>
                <w:szCs w:val="24"/>
                <w:lang w:val="ky-KG"/>
              </w:rPr>
              <w:t xml:space="preserve">3. Эгерде даттануу (сунуштама) берген жак өзү жол берген бузууларды жойсо, ушул Кодекстин </w:t>
            </w:r>
            <w:hyperlink r:id="rId48" w:anchor="st_324" w:history="1">
              <w:r w:rsidRPr="00531560">
                <w:rPr>
                  <w:rStyle w:val="a5"/>
                  <w:color w:val="000000" w:themeColor="text1"/>
                  <w:szCs w:val="24"/>
                  <w:u w:val="none"/>
                  <w:lang w:val="ky-KG"/>
                </w:rPr>
                <w:t>324-беренесинин</w:t>
              </w:r>
            </w:hyperlink>
            <w:r w:rsidRPr="00531560">
              <w:rPr>
                <w:szCs w:val="24"/>
                <w:lang w:val="ky-KG"/>
              </w:rPr>
              <w:t xml:space="preserve"> 2-бөлүгүндө каралган мөөнөттөр сакталган шартта, апелляциялык даттанууну (сунуштаманы) кайра кайтаруу жөнүндө аныктама аталган жактын ошол эле иш боюнча даттануу (сунуштама) менен кайталап кайрылуусуна тоскоолдук кылбайт.</w:t>
            </w:r>
          </w:p>
          <w:p w:rsidR="00871044" w:rsidRPr="00391506" w:rsidRDefault="00245CA6" w:rsidP="00871044">
            <w:pPr>
              <w:ind w:firstLine="567"/>
              <w:jc w:val="both"/>
              <w:rPr>
                <w:b/>
                <w:strike/>
                <w:szCs w:val="24"/>
                <w:lang w:val="ky-KG"/>
              </w:rPr>
            </w:pPr>
            <w:r w:rsidRPr="00391506">
              <w:rPr>
                <w:b/>
                <w:strike/>
                <w:szCs w:val="24"/>
                <w:lang w:val="ky-KG"/>
              </w:rPr>
              <w:t>Даттанууну кайра кайтаруу жөнүндө соттун аныктамасына кассациялык даттануу (сунуштама) берилиши мүмкүн.</w:t>
            </w:r>
          </w:p>
          <w:p w:rsidR="00B50BD8" w:rsidRPr="00531560" w:rsidRDefault="00B50BD8">
            <w:pPr>
              <w:ind w:firstLine="567"/>
              <w:jc w:val="both"/>
              <w:rPr>
                <w:szCs w:val="24"/>
                <w:lang w:val="ky-KG"/>
              </w:rPr>
            </w:pPr>
          </w:p>
        </w:tc>
        <w:tc>
          <w:tcPr>
            <w:tcW w:w="7654" w:type="dxa"/>
            <w:tcBorders>
              <w:top w:val="single" w:sz="4" w:space="0" w:color="auto"/>
              <w:left w:val="single" w:sz="4" w:space="0" w:color="auto"/>
              <w:bottom w:val="single" w:sz="4" w:space="0" w:color="auto"/>
              <w:right w:val="single" w:sz="4" w:space="0" w:color="auto"/>
            </w:tcBorders>
          </w:tcPr>
          <w:p w:rsidR="00245CA6" w:rsidRPr="00531560" w:rsidRDefault="00245CA6" w:rsidP="00245CA6">
            <w:pPr>
              <w:ind w:firstLine="567"/>
              <w:jc w:val="both"/>
              <w:rPr>
                <w:bCs/>
                <w:szCs w:val="24"/>
              </w:rPr>
            </w:pPr>
            <w:r w:rsidRPr="00531560">
              <w:rPr>
                <w:bCs/>
                <w:szCs w:val="24"/>
                <w:lang w:val="ky-KG"/>
              </w:rPr>
              <w:lastRenderedPageBreak/>
              <w:t xml:space="preserve">329-берене. Апелляциялык даттанууну (сунуштаманы) кайра </w:t>
            </w:r>
            <w:r w:rsidRPr="00531560">
              <w:rPr>
                <w:bCs/>
                <w:szCs w:val="24"/>
                <w:lang w:val="ky-KG"/>
              </w:rPr>
              <w:lastRenderedPageBreak/>
              <w:t>кайтаруу</w:t>
            </w:r>
          </w:p>
          <w:p w:rsidR="00245CA6" w:rsidRPr="00531560" w:rsidRDefault="00E407C7" w:rsidP="00245CA6">
            <w:pPr>
              <w:ind w:firstLine="567"/>
              <w:jc w:val="both"/>
              <w:rPr>
                <w:szCs w:val="24"/>
                <w:lang w:val="ky-KG"/>
              </w:rPr>
            </w:pPr>
            <w:r w:rsidRPr="00531560">
              <w:rPr>
                <w:szCs w:val="24"/>
                <w:lang w:val="ky-KG"/>
              </w:rPr>
              <w:t xml:space="preserve">1. </w:t>
            </w:r>
            <w:r w:rsidR="00245CA6" w:rsidRPr="00531560">
              <w:rPr>
                <w:szCs w:val="24"/>
                <w:lang w:val="ky-KG"/>
              </w:rPr>
              <w:t>Апелляциялык даттануу (сунуштама) даттанууну (сунуштаманы) берген жакка сот тарабынан төмөнкүдөй учурларда кайра кайтарылат:</w:t>
            </w:r>
          </w:p>
          <w:p w:rsidR="00245CA6" w:rsidRPr="00531560" w:rsidRDefault="00245CA6" w:rsidP="00245CA6">
            <w:pPr>
              <w:ind w:firstLine="567"/>
              <w:jc w:val="both"/>
              <w:rPr>
                <w:szCs w:val="24"/>
                <w:lang w:val="ky-KG"/>
              </w:rPr>
            </w:pPr>
            <w:r w:rsidRPr="00531560">
              <w:rPr>
                <w:szCs w:val="24"/>
                <w:lang w:val="ky-KG"/>
              </w:rPr>
              <w:t>1)... .</w:t>
            </w:r>
          </w:p>
          <w:p w:rsidR="00245CA6" w:rsidRPr="00531560" w:rsidRDefault="00245CA6">
            <w:pPr>
              <w:ind w:firstLine="601"/>
              <w:jc w:val="both"/>
              <w:rPr>
                <w:szCs w:val="24"/>
                <w:lang w:val="ky-KG"/>
              </w:rPr>
            </w:pPr>
          </w:p>
          <w:p w:rsidR="00245CA6" w:rsidRPr="00531560" w:rsidRDefault="00B50BD8">
            <w:pPr>
              <w:ind w:firstLine="601"/>
              <w:jc w:val="both"/>
              <w:rPr>
                <w:b/>
                <w:szCs w:val="24"/>
                <w:lang w:val="ky-KG"/>
              </w:rPr>
            </w:pPr>
            <w:r w:rsidRPr="00531560">
              <w:rPr>
                <w:szCs w:val="24"/>
              </w:rPr>
              <w:t>5</w:t>
            </w:r>
            <w:r w:rsidRPr="00531560">
              <w:rPr>
                <w:b/>
                <w:szCs w:val="24"/>
              </w:rPr>
              <w:t xml:space="preserve">) </w:t>
            </w:r>
            <w:r w:rsidR="00245CA6" w:rsidRPr="00531560">
              <w:rPr>
                <w:b/>
                <w:szCs w:val="24"/>
                <w:lang w:val="ky-KG"/>
              </w:rPr>
              <w:t xml:space="preserve">эгерде иш </w:t>
            </w:r>
            <w:r w:rsidR="00871044" w:rsidRPr="00531560">
              <w:rPr>
                <w:b/>
                <w:szCs w:val="24"/>
                <w:lang w:val="ky-KG"/>
              </w:rPr>
              <w:t>апелляциялык тартипте каралса.</w:t>
            </w:r>
          </w:p>
          <w:p w:rsidR="00871044" w:rsidRPr="00531560" w:rsidRDefault="00871044" w:rsidP="00871044">
            <w:pPr>
              <w:ind w:firstLine="567"/>
              <w:jc w:val="both"/>
              <w:rPr>
                <w:szCs w:val="24"/>
                <w:lang w:val="ky-KG"/>
              </w:rPr>
            </w:pPr>
            <w:r w:rsidRPr="00531560">
              <w:rPr>
                <w:szCs w:val="24"/>
                <w:lang w:val="ky-KG"/>
              </w:rPr>
              <w:t>2. Апелляциялык инстанциядагы сот апелляциялык даттанууну (сунуштаманы) кайра кайтаруу жөнүндө жүйөлөнгөн аныктама чыгарат.</w:t>
            </w:r>
          </w:p>
          <w:p w:rsidR="00871044" w:rsidRPr="00531560" w:rsidRDefault="00871044" w:rsidP="00871044">
            <w:pPr>
              <w:ind w:firstLine="567"/>
              <w:jc w:val="both"/>
              <w:rPr>
                <w:szCs w:val="24"/>
                <w:lang w:val="ky-KG"/>
              </w:rPr>
            </w:pPr>
            <w:r w:rsidRPr="00531560">
              <w:rPr>
                <w:szCs w:val="24"/>
                <w:lang w:val="ky-KG"/>
              </w:rPr>
              <w:t>Апелляциялык даттанууну (сунуштаманы) кайра кайтаруу жөнүндө аныктама ал сотко келип түшкөн учурдан баштап үч күндүк мөөнөттө чыгарылууга тийиш жана даттануу (сунуштама) берген жакка даттанууга тиркелген бардык документтери менен кошо тапшырылууга же жиберилүүгө тийиш.</w:t>
            </w:r>
          </w:p>
          <w:p w:rsidR="00871044" w:rsidRPr="00531560" w:rsidRDefault="00871044">
            <w:pPr>
              <w:ind w:firstLine="601"/>
              <w:jc w:val="both"/>
              <w:rPr>
                <w:b/>
                <w:szCs w:val="24"/>
                <w:lang w:val="ky-KG"/>
              </w:rPr>
            </w:pPr>
            <w:r w:rsidRPr="00531560">
              <w:rPr>
                <w:b/>
                <w:szCs w:val="24"/>
                <w:lang w:val="ky-KG"/>
              </w:rPr>
              <w:t>Эгерде сот ушул берененин 1-бөлүгүндө каралган негиздер бар экендигин аныктаса, апелляциялык даттануу даттануу берген жакка өндүрүшкө кабыл алынгандан кийин да кайтарылышы мүмкүн.</w:t>
            </w:r>
          </w:p>
          <w:p w:rsidR="00871044" w:rsidRPr="00531560" w:rsidRDefault="00871044" w:rsidP="00871044">
            <w:pPr>
              <w:ind w:firstLine="567"/>
              <w:jc w:val="both"/>
              <w:rPr>
                <w:szCs w:val="24"/>
                <w:lang w:val="ky-KG"/>
              </w:rPr>
            </w:pPr>
            <w:r w:rsidRPr="00531560">
              <w:rPr>
                <w:szCs w:val="24"/>
                <w:lang w:val="ky-KG"/>
              </w:rPr>
              <w:t xml:space="preserve">3. Эгерде даттануу (сунуштама) берген жак өзү жол берген бузууларды жойсо, ушул Кодекстин </w:t>
            </w:r>
            <w:hyperlink r:id="rId49" w:anchor="st_324" w:history="1">
              <w:r w:rsidRPr="00531560">
                <w:rPr>
                  <w:rStyle w:val="a5"/>
                  <w:color w:val="000000" w:themeColor="text1"/>
                  <w:szCs w:val="24"/>
                  <w:u w:val="none"/>
                  <w:lang w:val="ky-KG"/>
                </w:rPr>
                <w:t>324-беренесинин</w:t>
              </w:r>
            </w:hyperlink>
            <w:r w:rsidRPr="00531560">
              <w:rPr>
                <w:szCs w:val="24"/>
                <w:lang w:val="ky-KG"/>
              </w:rPr>
              <w:t xml:space="preserve"> 2-бөлүгүндө каралган мөөнөттөр сакталган шартта, апелляциялык даттанууну (сунуштаманы) кайра кайтаруу жөнүндө аныктама аталган жактын ошол эле иш боюнча даттануу (сунуштама) менен кайталап кайрылуусуна тоскоолдук кылбайт.</w:t>
            </w:r>
          </w:p>
          <w:p w:rsidR="00B50BD8" w:rsidRPr="00531560" w:rsidRDefault="00871044" w:rsidP="00871044">
            <w:pPr>
              <w:ind w:firstLine="567"/>
              <w:jc w:val="both"/>
              <w:rPr>
                <w:b/>
                <w:szCs w:val="24"/>
                <w:lang w:val="ky-KG"/>
              </w:rPr>
            </w:pPr>
            <w:r w:rsidRPr="00531560">
              <w:rPr>
                <w:b/>
                <w:szCs w:val="24"/>
                <w:lang w:val="ky-KG"/>
              </w:rPr>
              <w:t>Даттанууну кайра кайтаруу жөнүндө соттун аныктамасына, ушул берененин 1-бөлүгүнүн 5-пунктунда каралган учурдан тышкары, кассациялык даттануу (сунуштама) берилиши мүмкүн.</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871044" w:rsidRPr="00531560" w:rsidRDefault="00871044" w:rsidP="00871044">
            <w:pPr>
              <w:ind w:firstLine="567"/>
              <w:jc w:val="both"/>
              <w:rPr>
                <w:bCs/>
                <w:szCs w:val="24"/>
              </w:rPr>
            </w:pPr>
            <w:r w:rsidRPr="00531560">
              <w:rPr>
                <w:bCs/>
                <w:szCs w:val="24"/>
                <w:lang w:val="ky-KG"/>
              </w:rPr>
              <w:lastRenderedPageBreak/>
              <w:t>343-берене. Апелляциялык инстанциядагы соттун актысы</w:t>
            </w:r>
          </w:p>
          <w:p w:rsidR="00871044" w:rsidRPr="00531560" w:rsidRDefault="00871044" w:rsidP="00871044">
            <w:pPr>
              <w:ind w:firstLine="567"/>
              <w:jc w:val="both"/>
              <w:rPr>
                <w:color w:val="000000" w:themeColor="text1"/>
                <w:szCs w:val="24"/>
              </w:rPr>
            </w:pPr>
            <w:r w:rsidRPr="00531560">
              <w:rPr>
                <w:color w:val="000000" w:themeColor="text1"/>
                <w:szCs w:val="24"/>
                <w:lang w:val="ky-KG"/>
              </w:rPr>
              <w:t>1. ....</w:t>
            </w:r>
          </w:p>
          <w:p w:rsidR="00871044" w:rsidRPr="00531560" w:rsidRDefault="00871044" w:rsidP="00871044">
            <w:pPr>
              <w:ind w:firstLine="567"/>
              <w:jc w:val="both"/>
              <w:rPr>
                <w:szCs w:val="24"/>
              </w:rPr>
            </w:pPr>
            <w:r w:rsidRPr="00531560">
              <w:rPr>
                <w:color w:val="000000" w:themeColor="text1"/>
                <w:szCs w:val="24"/>
                <w:lang w:val="ky-KG"/>
              </w:rPr>
              <w:t xml:space="preserve">3. Апелляциялык инстанциядагы соттун актылары ушул Кодекстин </w:t>
            </w:r>
            <w:hyperlink r:id="rId50" w:anchor="st_18" w:history="1">
              <w:r w:rsidRPr="00531560">
                <w:rPr>
                  <w:rStyle w:val="a5"/>
                  <w:color w:val="000000" w:themeColor="text1"/>
                  <w:szCs w:val="24"/>
                  <w:u w:val="none"/>
                  <w:lang w:val="ky-KG"/>
                </w:rPr>
                <w:t>18-беренесине</w:t>
              </w:r>
            </w:hyperlink>
            <w:r w:rsidRPr="00531560">
              <w:rPr>
                <w:color w:val="000000" w:themeColor="text1"/>
                <w:szCs w:val="24"/>
                <w:lang w:val="ky-KG"/>
              </w:rPr>
              <w:t xml:space="preserve"> ылайык </w:t>
            </w:r>
            <w:r w:rsidRPr="00531560">
              <w:rPr>
                <w:szCs w:val="24"/>
                <w:lang w:val="ky-KG"/>
              </w:rPr>
              <w:t>кеңешүү бөлмөсүндө кабыл алынат.</w:t>
            </w:r>
          </w:p>
          <w:p w:rsidR="00B50BD8" w:rsidRPr="00531560" w:rsidRDefault="00B50BD8" w:rsidP="00C55467">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871044" w:rsidRPr="00531560" w:rsidRDefault="00871044" w:rsidP="00871044">
            <w:pPr>
              <w:ind w:firstLine="601"/>
              <w:jc w:val="both"/>
              <w:rPr>
                <w:bCs/>
                <w:szCs w:val="24"/>
              </w:rPr>
            </w:pPr>
            <w:r w:rsidRPr="00531560">
              <w:rPr>
                <w:bCs/>
                <w:szCs w:val="24"/>
                <w:lang w:val="ky-KG"/>
              </w:rPr>
              <w:t>343-берене. Апелляциялык инстанциядагы соттун актысы</w:t>
            </w:r>
          </w:p>
          <w:p w:rsidR="00871044" w:rsidRPr="00531560" w:rsidRDefault="00871044" w:rsidP="00871044">
            <w:pPr>
              <w:ind w:firstLine="601"/>
              <w:jc w:val="both"/>
              <w:rPr>
                <w:szCs w:val="24"/>
              </w:rPr>
            </w:pPr>
            <w:r w:rsidRPr="00531560">
              <w:rPr>
                <w:szCs w:val="24"/>
                <w:lang w:val="ky-KG"/>
              </w:rPr>
              <w:t>1. ....</w:t>
            </w:r>
          </w:p>
          <w:p w:rsidR="00871044" w:rsidRPr="00531560" w:rsidRDefault="00871044" w:rsidP="00871044">
            <w:pPr>
              <w:ind w:firstLine="601"/>
              <w:jc w:val="both"/>
              <w:rPr>
                <w:szCs w:val="24"/>
                <w:lang w:val="ky-KG"/>
              </w:rPr>
            </w:pPr>
            <w:r w:rsidRPr="00531560">
              <w:rPr>
                <w:szCs w:val="24"/>
                <w:lang w:val="ky-KG"/>
              </w:rPr>
              <w:t xml:space="preserve">3. Апелляциялык инстанциядагы соттун актылары ушул Кодекстин </w:t>
            </w:r>
            <w:hyperlink r:id="rId51" w:anchor="st_18" w:history="1">
              <w:r w:rsidRPr="00531560">
                <w:rPr>
                  <w:rStyle w:val="a5"/>
                  <w:color w:val="auto"/>
                  <w:szCs w:val="24"/>
                  <w:u w:val="none"/>
                  <w:lang w:val="ky-KG"/>
                </w:rPr>
                <w:t>18-беренесине</w:t>
              </w:r>
            </w:hyperlink>
            <w:r w:rsidRPr="00531560">
              <w:rPr>
                <w:szCs w:val="24"/>
                <w:lang w:val="ky-KG"/>
              </w:rPr>
              <w:t xml:space="preserve"> ылайык кеңешүү бөлмөсүндө кабыл алынат.</w:t>
            </w:r>
          </w:p>
          <w:p w:rsidR="00C55467" w:rsidRPr="00531560" w:rsidRDefault="00C55467" w:rsidP="00871044">
            <w:pPr>
              <w:ind w:firstLine="601"/>
              <w:jc w:val="both"/>
              <w:rPr>
                <w:b/>
                <w:szCs w:val="24"/>
                <w:lang w:val="ky-KG"/>
              </w:rPr>
            </w:pPr>
            <w:r w:rsidRPr="00531560">
              <w:rPr>
                <w:b/>
                <w:szCs w:val="24"/>
                <w:lang w:val="ky-KG"/>
              </w:rPr>
              <w:t xml:space="preserve">Апелляциялык инстанциядагы сот кабыл алынган соттук актынын резолюциялык бөлүгүн жарыялоого укуктуу. Чечимдин резолюциялык бөлүгүн чыгарууда сот чечим жарыяланган күндөн тартып жети күндөн кечиктирбестен жүйөлөштүрүлгөн чечимди </w:t>
            </w:r>
            <w:r w:rsidRPr="00531560">
              <w:rPr>
                <w:b/>
                <w:szCs w:val="24"/>
                <w:lang w:val="ky-KG"/>
              </w:rPr>
              <w:lastRenderedPageBreak/>
              <w:t>түзүүгө милдеттүү.</w:t>
            </w:r>
          </w:p>
          <w:p w:rsidR="00C55467" w:rsidRPr="00531560" w:rsidRDefault="00C55467" w:rsidP="00C55467">
            <w:pPr>
              <w:ind w:firstLine="601"/>
              <w:jc w:val="both"/>
              <w:rPr>
                <w:b/>
                <w:szCs w:val="24"/>
                <w:lang w:val="ky-KG"/>
              </w:rPr>
            </w:pPr>
            <w:r w:rsidRPr="00531560">
              <w:rPr>
                <w:b/>
                <w:szCs w:val="24"/>
                <w:lang w:val="ky-KG"/>
              </w:rPr>
              <w:t>Апелляциялык инстанциядагы сот жыйналышына катышкан жактарга жүйөлөштүрүлгөн соттук актынын көчүрмөсү аны жарыялангандан кийин дароо тапшырылат.</w:t>
            </w:r>
          </w:p>
          <w:p w:rsidR="00FA7B21" w:rsidRPr="00531560" w:rsidRDefault="00D05562" w:rsidP="00D05562">
            <w:pPr>
              <w:ind w:firstLine="601"/>
              <w:jc w:val="both"/>
              <w:rPr>
                <w:b/>
                <w:szCs w:val="24"/>
                <w:lang w:val="ky-KG"/>
              </w:rPr>
            </w:pPr>
            <w:r w:rsidRPr="00531560">
              <w:rPr>
                <w:b/>
                <w:bCs/>
                <w:szCs w:val="24"/>
                <w:lang w:val="ky-KG"/>
              </w:rPr>
              <w:t xml:space="preserve">Сот жыйналышына катышпаган ишке катышуучу жактарга, </w:t>
            </w:r>
            <w:r w:rsidR="00C55467" w:rsidRPr="00531560">
              <w:rPr>
                <w:b/>
                <w:szCs w:val="24"/>
                <w:lang w:val="ky-KG"/>
              </w:rPr>
              <w:t>ошондой эле сот соттук актынын резолюциялык бөлүгүн жарыялаган учурда, соттук актынын көчүрмөсү соттук акт жарыяланган күндөн тартып жети күндөн кечиктирилбестен, тапшырылгандыгы жөнүндө кайра билдирилүүчү тапшырык кат менен жиберилет (берилет).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D05562" w:rsidRPr="00531560" w:rsidRDefault="00D05562" w:rsidP="00D05562">
            <w:pPr>
              <w:ind w:firstLine="567"/>
              <w:jc w:val="both"/>
              <w:rPr>
                <w:bCs/>
                <w:szCs w:val="24"/>
                <w:lang w:val="ky-KG"/>
              </w:rPr>
            </w:pPr>
            <w:r w:rsidRPr="00531560">
              <w:rPr>
                <w:bCs/>
                <w:szCs w:val="24"/>
                <w:lang w:val="ky-KG"/>
              </w:rPr>
              <w:lastRenderedPageBreak/>
              <w:t>353-берене. Кассациялык даттануу (сунуштама) берүүнүн мөөнөттөрү</w:t>
            </w:r>
          </w:p>
          <w:p w:rsidR="00D05562" w:rsidRPr="00531560" w:rsidRDefault="00D05562" w:rsidP="00D05562">
            <w:pPr>
              <w:ind w:firstLine="567"/>
              <w:jc w:val="both"/>
              <w:rPr>
                <w:bCs/>
                <w:szCs w:val="24"/>
                <w:lang w:val="ky-KG"/>
              </w:rPr>
            </w:pPr>
            <w:r w:rsidRPr="00531560">
              <w:rPr>
                <w:bCs/>
                <w:szCs w:val="24"/>
                <w:lang w:val="ky-KG"/>
              </w:rPr>
              <w:t>1. ....</w:t>
            </w:r>
          </w:p>
          <w:p w:rsidR="00D05562" w:rsidRPr="00531560" w:rsidRDefault="00D05562" w:rsidP="00D05562">
            <w:pPr>
              <w:ind w:firstLine="567"/>
              <w:jc w:val="both"/>
              <w:rPr>
                <w:bCs/>
                <w:szCs w:val="24"/>
                <w:lang w:val="ky-KG"/>
              </w:rPr>
            </w:pPr>
            <w:r w:rsidRPr="00531560">
              <w:rPr>
                <w:bCs/>
                <w:szCs w:val="24"/>
                <w:lang w:val="ky-KG"/>
              </w:rPr>
              <w:t xml:space="preserve">2. Талаштын маңызы боюнча эмес кабыл алынган соттун аныктамасына даттануу берилгенде кассациялык даттануу </w:t>
            </w:r>
            <w:r w:rsidRPr="00391506">
              <w:rPr>
                <w:b/>
                <w:bCs/>
                <w:strike/>
                <w:szCs w:val="24"/>
                <w:lang w:val="ky-KG"/>
              </w:rPr>
              <w:t>бир айлык</w:t>
            </w:r>
            <w:r w:rsidRPr="00531560">
              <w:rPr>
                <w:bCs/>
                <w:szCs w:val="24"/>
                <w:lang w:val="ky-KG"/>
              </w:rPr>
              <w:t xml:space="preserve"> мөөнөттө берилет.</w:t>
            </w:r>
          </w:p>
          <w:p w:rsidR="00B50BD8" w:rsidRPr="00531560" w:rsidRDefault="00D05562" w:rsidP="00D05562">
            <w:pPr>
              <w:ind w:firstLine="567"/>
              <w:jc w:val="both"/>
              <w:rPr>
                <w:szCs w:val="24"/>
              </w:rPr>
            </w:pPr>
            <w:r w:rsidRPr="00531560">
              <w:rPr>
                <w:bCs/>
                <w:szCs w:val="24"/>
                <w:lang w:val="ky-KG"/>
              </w:rPr>
              <w:t>3. ...</w:t>
            </w:r>
          </w:p>
        </w:tc>
        <w:tc>
          <w:tcPr>
            <w:tcW w:w="7654" w:type="dxa"/>
            <w:tcBorders>
              <w:top w:val="single" w:sz="4" w:space="0" w:color="auto"/>
              <w:left w:val="single" w:sz="4" w:space="0" w:color="auto"/>
              <w:bottom w:val="single" w:sz="4" w:space="0" w:color="auto"/>
              <w:right w:val="single" w:sz="4" w:space="0" w:color="auto"/>
            </w:tcBorders>
            <w:hideMark/>
          </w:tcPr>
          <w:p w:rsidR="00D05562" w:rsidRPr="00531560" w:rsidRDefault="00D05562" w:rsidP="00D05562">
            <w:pPr>
              <w:ind w:firstLine="567"/>
              <w:jc w:val="both"/>
              <w:rPr>
                <w:bCs/>
                <w:szCs w:val="24"/>
                <w:lang w:val="ky-KG"/>
              </w:rPr>
            </w:pPr>
            <w:r w:rsidRPr="00531560">
              <w:rPr>
                <w:bCs/>
                <w:szCs w:val="24"/>
                <w:lang w:val="ky-KG"/>
              </w:rPr>
              <w:t>353-берене. Кассациялык даттануу (сунуштама) берүүнүн мөөнөттөрү</w:t>
            </w:r>
          </w:p>
          <w:p w:rsidR="00D05562" w:rsidRPr="00531560" w:rsidRDefault="00D05562" w:rsidP="00D05562">
            <w:pPr>
              <w:ind w:firstLine="567"/>
              <w:jc w:val="both"/>
              <w:rPr>
                <w:bCs/>
                <w:szCs w:val="24"/>
                <w:lang w:val="ky-KG"/>
              </w:rPr>
            </w:pPr>
            <w:r w:rsidRPr="00531560">
              <w:rPr>
                <w:bCs/>
                <w:szCs w:val="24"/>
                <w:lang w:val="ky-KG"/>
              </w:rPr>
              <w:t>1. ....</w:t>
            </w:r>
          </w:p>
          <w:p w:rsidR="00D05562" w:rsidRPr="00531560" w:rsidRDefault="00D05562" w:rsidP="00D05562">
            <w:pPr>
              <w:ind w:firstLine="567"/>
              <w:jc w:val="both"/>
              <w:rPr>
                <w:bCs/>
                <w:szCs w:val="24"/>
                <w:lang w:val="ky-KG"/>
              </w:rPr>
            </w:pPr>
            <w:r w:rsidRPr="00531560">
              <w:rPr>
                <w:bCs/>
                <w:szCs w:val="24"/>
                <w:lang w:val="ky-KG"/>
              </w:rPr>
              <w:t xml:space="preserve">2. Талаштын маңызы боюнча эмес кабыл алынган соттун аныктамасына даттануу берилгенде кассациялык даттануу </w:t>
            </w:r>
            <w:r w:rsidRPr="00531560">
              <w:rPr>
                <w:b/>
                <w:bCs/>
                <w:szCs w:val="24"/>
                <w:lang w:val="ky-KG"/>
              </w:rPr>
              <w:t>отуз күндүк</w:t>
            </w:r>
            <w:r w:rsidRPr="00531560">
              <w:rPr>
                <w:bCs/>
                <w:szCs w:val="24"/>
                <w:lang w:val="ky-KG"/>
              </w:rPr>
              <w:t xml:space="preserve"> мөөнөттө берилет.</w:t>
            </w:r>
          </w:p>
          <w:p w:rsidR="00B50BD8" w:rsidRPr="00531560" w:rsidRDefault="00D05562" w:rsidP="00266AFE">
            <w:pPr>
              <w:ind w:firstLine="567"/>
              <w:jc w:val="both"/>
              <w:rPr>
                <w:szCs w:val="24"/>
              </w:rPr>
            </w:pPr>
            <w:r w:rsidRPr="00531560">
              <w:rPr>
                <w:bCs/>
                <w:szCs w:val="24"/>
                <w:lang w:val="ky-KG"/>
              </w:rPr>
              <w:t>3. ...</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5E1722" w:rsidRPr="00531560" w:rsidRDefault="005E1722" w:rsidP="005E1722">
            <w:pPr>
              <w:ind w:firstLine="567"/>
              <w:jc w:val="both"/>
              <w:rPr>
                <w:bCs/>
                <w:szCs w:val="24"/>
              </w:rPr>
            </w:pPr>
            <w:r w:rsidRPr="00531560">
              <w:rPr>
                <w:bCs/>
                <w:szCs w:val="24"/>
                <w:lang w:val="ky-KG"/>
              </w:rPr>
              <w:t>357-берене. Кассациялык даттанууну (сунуштаманы) кайра кайтаруу</w:t>
            </w:r>
          </w:p>
          <w:p w:rsidR="005E1722" w:rsidRPr="00531560" w:rsidRDefault="005E1722" w:rsidP="005E1722">
            <w:pPr>
              <w:ind w:firstLine="567"/>
              <w:jc w:val="both"/>
              <w:rPr>
                <w:szCs w:val="24"/>
              </w:rPr>
            </w:pPr>
            <w:r w:rsidRPr="00531560">
              <w:rPr>
                <w:szCs w:val="24"/>
                <w:lang w:val="ky-KG"/>
              </w:rPr>
              <w:t>1. Кассациялык даттануу (сунуштама) аны берген жакка кассациялык инстанциядагы сот тарабынан төмөнкү негиздер боюнча кайра кайтарылат:</w:t>
            </w:r>
          </w:p>
          <w:p w:rsidR="005E1722" w:rsidRPr="00531560" w:rsidRDefault="005E1722" w:rsidP="005E1722">
            <w:pPr>
              <w:ind w:firstLine="567"/>
              <w:jc w:val="both"/>
              <w:rPr>
                <w:szCs w:val="24"/>
              </w:rPr>
            </w:pPr>
            <w:r w:rsidRPr="00531560">
              <w:rPr>
                <w:szCs w:val="24"/>
                <w:lang w:val="ky-KG"/>
              </w:rPr>
              <w:t>1) ....</w:t>
            </w:r>
          </w:p>
          <w:p w:rsidR="00B50BD8" w:rsidRPr="00531560" w:rsidRDefault="00B50BD8" w:rsidP="005E1722">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tcPr>
          <w:p w:rsidR="005E1722" w:rsidRPr="00531560" w:rsidRDefault="005E1722" w:rsidP="005E1722">
            <w:pPr>
              <w:ind w:firstLine="601"/>
              <w:jc w:val="both"/>
              <w:rPr>
                <w:bCs/>
                <w:szCs w:val="24"/>
              </w:rPr>
            </w:pPr>
            <w:r w:rsidRPr="00531560">
              <w:rPr>
                <w:bCs/>
                <w:szCs w:val="24"/>
                <w:lang w:val="ky-KG"/>
              </w:rPr>
              <w:t>357-берене. Кассациялык даттанууну (сунуштаманы) кайра кайтаруу</w:t>
            </w:r>
          </w:p>
          <w:p w:rsidR="005E1722" w:rsidRPr="00531560" w:rsidRDefault="005E1722" w:rsidP="005E1722">
            <w:pPr>
              <w:ind w:firstLine="601"/>
              <w:jc w:val="both"/>
              <w:rPr>
                <w:szCs w:val="24"/>
              </w:rPr>
            </w:pPr>
            <w:r w:rsidRPr="00531560">
              <w:rPr>
                <w:szCs w:val="24"/>
                <w:lang w:val="ky-KG"/>
              </w:rPr>
              <w:t>1. Кассациялык даттануу (сунуштама) аны берген жакка кассациялык инстанциядагы сот тарабынан төмөнкү негиздер боюнча кайра кайтарылат:</w:t>
            </w:r>
          </w:p>
          <w:p w:rsidR="005E1722" w:rsidRPr="00531560" w:rsidRDefault="005E1722" w:rsidP="005E1722">
            <w:pPr>
              <w:ind w:firstLine="601"/>
              <w:jc w:val="both"/>
              <w:rPr>
                <w:szCs w:val="24"/>
              </w:rPr>
            </w:pPr>
            <w:r w:rsidRPr="00531560">
              <w:rPr>
                <w:szCs w:val="24"/>
                <w:lang w:val="ky-KG"/>
              </w:rPr>
              <w:t>1) ....</w:t>
            </w:r>
          </w:p>
          <w:p w:rsidR="005E1722" w:rsidRPr="00531560" w:rsidRDefault="00B50BD8">
            <w:pPr>
              <w:ind w:firstLine="601"/>
              <w:jc w:val="both"/>
              <w:rPr>
                <w:b/>
                <w:szCs w:val="24"/>
                <w:lang w:val="ky-KG"/>
              </w:rPr>
            </w:pPr>
            <w:r w:rsidRPr="00531560">
              <w:rPr>
                <w:b/>
                <w:szCs w:val="24"/>
              </w:rPr>
              <w:t xml:space="preserve">6) </w:t>
            </w:r>
            <w:r w:rsidR="005E1722" w:rsidRPr="00531560">
              <w:rPr>
                <w:b/>
                <w:szCs w:val="24"/>
                <w:lang w:val="ky-KG"/>
              </w:rPr>
              <w:t>эгерде ишке катышуучу жактарга даттануунун (сунуштаманын) көчүрмөлөрү жиберилгендигинин далилдери тиркелбесе;</w:t>
            </w:r>
          </w:p>
          <w:p w:rsidR="005E1722" w:rsidRPr="00531560" w:rsidRDefault="00B50BD8">
            <w:pPr>
              <w:ind w:firstLine="601"/>
              <w:jc w:val="both"/>
              <w:rPr>
                <w:b/>
                <w:szCs w:val="24"/>
                <w:lang w:val="ky-KG"/>
              </w:rPr>
            </w:pPr>
            <w:r w:rsidRPr="00531560">
              <w:rPr>
                <w:b/>
                <w:szCs w:val="24"/>
              </w:rPr>
              <w:t xml:space="preserve">7) </w:t>
            </w:r>
            <w:r w:rsidR="005E1722" w:rsidRPr="00531560">
              <w:rPr>
                <w:b/>
                <w:szCs w:val="24"/>
                <w:lang w:val="ky-KG"/>
              </w:rPr>
              <w:t>эгерде иш кассациялык тартипте каралса.</w:t>
            </w:r>
          </w:p>
          <w:p w:rsidR="00B50BD8" w:rsidRPr="00531560" w:rsidRDefault="00B50BD8" w:rsidP="005E1722">
            <w:pPr>
              <w:ind w:firstLine="601"/>
              <w:jc w:val="both"/>
              <w:rPr>
                <w:b/>
                <w:szCs w:val="24"/>
                <w:lang w:val="ky-KG"/>
              </w:rPr>
            </w:pPr>
            <w:r w:rsidRPr="00531560">
              <w:rPr>
                <w:b/>
                <w:szCs w:val="24"/>
                <w:lang w:val="ky-KG"/>
              </w:rPr>
              <w:t xml:space="preserve">4. </w:t>
            </w:r>
            <w:r w:rsidR="005E1722" w:rsidRPr="00531560">
              <w:rPr>
                <w:b/>
                <w:szCs w:val="24"/>
                <w:lang w:val="ky-KG"/>
              </w:rPr>
              <w:t>Эгерде сот ушул берененин 1-бөлүгүндө каралган негиздер бар экендигин аныктаса, кассациялык даттануу даттануу берген жакка өндүрүшкө кабыл алынгандан кийин да кайтарылышы мүмкүн.</w:t>
            </w:r>
            <w:r w:rsidRPr="00531560">
              <w:rPr>
                <w:b/>
                <w:szCs w:val="24"/>
                <w:lang w:val="ky-KG"/>
              </w:rPr>
              <w:t xml:space="preserve">    </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5E1722" w:rsidRPr="00531560" w:rsidRDefault="005E1722" w:rsidP="005E1722">
            <w:pPr>
              <w:ind w:firstLine="567"/>
              <w:jc w:val="both"/>
              <w:rPr>
                <w:bCs/>
                <w:szCs w:val="24"/>
              </w:rPr>
            </w:pPr>
            <w:r w:rsidRPr="00531560">
              <w:rPr>
                <w:bCs/>
                <w:szCs w:val="24"/>
                <w:lang w:val="ky-KG"/>
              </w:rPr>
              <w:t>360-берене. Кассациялык даттанууну (сунуштаманы) кабыл алуунун тартиби</w:t>
            </w:r>
          </w:p>
          <w:p w:rsidR="005E1722" w:rsidRPr="00531560" w:rsidRDefault="005E1722" w:rsidP="005E1722">
            <w:pPr>
              <w:ind w:firstLine="567"/>
              <w:jc w:val="both"/>
              <w:rPr>
                <w:szCs w:val="24"/>
              </w:rPr>
            </w:pPr>
            <w:r w:rsidRPr="00531560">
              <w:rPr>
                <w:szCs w:val="24"/>
                <w:lang w:val="ky-KG"/>
              </w:rPr>
              <w:t>1. Иш кассациялык инстанциядагы сотко келип түшкөндө иш судья-баяндамачыга берилет.</w:t>
            </w:r>
          </w:p>
          <w:p w:rsidR="005E1722" w:rsidRPr="00531560" w:rsidRDefault="005E1722" w:rsidP="005E1722">
            <w:pPr>
              <w:ind w:firstLine="567"/>
              <w:jc w:val="both"/>
              <w:rPr>
                <w:szCs w:val="24"/>
              </w:rPr>
            </w:pPr>
            <w:r w:rsidRPr="00531560">
              <w:rPr>
                <w:szCs w:val="24"/>
                <w:lang w:val="ky-KG"/>
              </w:rPr>
              <w:t xml:space="preserve">2. Кассациялык даттануу (сунуштама) ушул Кодекстин </w:t>
            </w:r>
            <w:hyperlink r:id="rId52" w:anchor="st_357" w:history="1">
              <w:r w:rsidRPr="00531560">
                <w:rPr>
                  <w:rStyle w:val="a5"/>
                  <w:color w:val="auto"/>
                  <w:szCs w:val="24"/>
                  <w:u w:val="none"/>
                  <w:lang w:val="ky-KG"/>
                </w:rPr>
                <w:t>357-</w:t>
              </w:r>
              <w:r w:rsidRPr="00531560">
                <w:rPr>
                  <w:rStyle w:val="a5"/>
                  <w:color w:val="auto"/>
                  <w:szCs w:val="24"/>
                  <w:u w:val="none"/>
                  <w:lang w:val="ky-KG"/>
                </w:rPr>
                <w:lastRenderedPageBreak/>
                <w:t>беренесинде</w:t>
              </w:r>
            </w:hyperlink>
            <w:r w:rsidRPr="00531560">
              <w:rPr>
                <w:szCs w:val="24"/>
                <w:lang w:val="ky-KG"/>
              </w:rPr>
              <w:t xml:space="preserve"> каралган негиздер болбогондо Кыргыз Республикасынын Жогорку сотунун өндүрүшүнө кабыл алынат.</w:t>
            </w:r>
          </w:p>
          <w:p w:rsidR="005E1722" w:rsidRPr="00531560" w:rsidRDefault="005E1722" w:rsidP="005E1722">
            <w:pPr>
              <w:ind w:firstLine="567"/>
              <w:jc w:val="both"/>
              <w:rPr>
                <w:szCs w:val="24"/>
              </w:rPr>
            </w:pPr>
            <w:r w:rsidRPr="00531560">
              <w:rPr>
                <w:szCs w:val="24"/>
                <w:lang w:val="ky-KG"/>
              </w:rPr>
              <w:t>Кассациялык даттанууну (сунуштаманы) кабыл алуу жана ишти соттук териштирүүгө дайындоо жөнүндө аныктаманы кассациялык инстанциядагы сот иш Кыргыз Республикасынын Жогорку сотуна келип түшкөн күндөн баштап жети күндөн кечиктирбестен чыгарат.</w:t>
            </w:r>
          </w:p>
          <w:p w:rsidR="00B50BD8" w:rsidRPr="00391506" w:rsidRDefault="005E1722" w:rsidP="005E1722">
            <w:pPr>
              <w:ind w:firstLine="567"/>
              <w:jc w:val="both"/>
              <w:rPr>
                <w:b/>
                <w:strike/>
                <w:szCs w:val="24"/>
              </w:rPr>
            </w:pPr>
            <w:r w:rsidRPr="00391506">
              <w:rPr>
                <w:b/>
                <w:strike/>
                <w:szCs w:val="24"/>
                <w:lang w:val="ky-KG"/>
              </w:rPr>
              <w:t>Кассациялык даттануунун (сунуштаманын) ишке катышуучу жактарга жиберилгендигинин далилдери жок болсо, Кыргыз Республикасынын Жогорку соту ишти кайра кайтарбастан, даттануунун (сунуштаманын) жана ага тиркелген документтердин көчүрмөсүн ишти кассациялык инстанциядагы сотто угуунун датасы тууралуу кабардама менен бирдикте ишке катышуучу жактарга жиберет.</w:t>
            </w:r>
          </w:p>
        </w:tc>
        <w:tc>
          <w:tcPr>
            <w:tcW w:w="7654" w:type="dxa"/>
            <w:tcBorders>
              <w:top w:val="single" w:sz="4" w:space="0" w:color="auto"/>
              <w:left w:val="single" w:sz="4" w:space="0" w:color="auto"/>
              <w:bottom w:val="single" w:sz="4" w:space="0" w:color="auto"/>
              <w:right w:val="single" w:sz="4" w:space="0" w:color="auto"/>
            </w:tcBorders>
          </w:tcPr>
          <w:p w:rsidR="005E1722" w:rsidRPr="00531560" w:rsidRDefault="005E1722" w:rsidP="005E1722">
            <w:pPr>
              <w:ind w:firstLine="601"/>
              <w:jc w:val="both"/>
              <w:rPr>
                <w:bCs/>
                <w:szCs w:val="24"/>
              </w:rPr>
            </w:pPr>
            <w:r w:rsidRPr="00531560">
              <w:rPr>
                <w:bCs/>
                <w:szCs w:val="24"/>
                <w:lang w:val="ky-KG"/>
              </w:rPr>
              <w:lastRenderedPageBreak/>
              <w:t>360-берене. Кассациялык даттанууну (сунуштаманы) кабыл алуунун тартиби</w:t>
            </w:r>
          </w:p>
          <w:p w:rsidR="005E1722" w:rsidRPr="00531560" w:rsidRDefault="005E1722" w:rsidP="005E1722">
            <w:pPr>
              <w:ind w:firstLine="601"/>
              <w:jc w:val="both"/>
              <w:rPr>
                <w:szCs w:val="24"/>
              </w:rPr>
            </w:pPr>
            <w:r w:rsidRPr="00531560">
              <w:rPr>
                <w:szCs w:val="24"/>
                <w:lang w:val="ky-KG"/>
              </w:rPr>
              <w:t>1. Иш кассациялык инстанциядагы сотко келип түшкөндө иш судья-баяндамачыга берилет.</w:t>
            </w:r>
          </w:p>
          <w:p w:rsidR="005E1722" w:rsidRPr="00531560" w:rsidRDefault="005E1722" w:rsidP="005E1722">
            <w:pPr>
              <w:ind w:firstLine="601"/>
              <w:jc w:val="both"/>
              <w:rPr>
                <w:szCs w:val="24"/>
              </w:rPr>
            </w:pPr>
            <w:r w:rsidRPr="00531560">
              <w:rPr>
                <w:szCs w:val="24"/>
                <w:lang w:val="ky-KG"/>
              </w:rPr>
              <w:t xml:space="preserve">2. Кассациялык даттануу (сунуштама) ушул Кодекстин </w:t>
            </w:r>
            <w:hyperlink r:id="rId53" w:anchor="st_357" w:history="1">
              <w:r w:rsidRPr="00531560">
                <w:rPr>
                  <w:rStyle w:val="a5"/>
                  <w:color w:val="auto"/>
                  <w:szCs w:val="24"/>
                  <w:u w:val="none"/>
                  <w:lang w:val="ky-KG"/>
                </w:rPr>
                <w:t>357-</w:t>
              </w:r>
              <w:r w:rsidRPr="00531560">
                <w:rPr>
                  <w:rStyle w:val="a5"/>
                  <w:color w:val="auto"/>
                  <w:szCs w:val="24"/>
                  <w:u w:val="none"/>
                  <w:lang w:val="ky-KG"/>
                </w:rPr>
                <w:lastRenderedPageBreak/>
                <w:t>беренесинде</w:t>
              </w:r>
            </w:hyperlink>
            <w:r w:rsidRPr="00531560">
              <w:rPr>
                <w:szCs w:val="24"/>
                <w:lang w:val="ky-KG"/>
              </w:rPr>
              <w:t xml:space="preserve"> каралган негиздер болбогондо Кыргыз Республикасынын Жогорку сотунун өндүрүшүнө кабыл алынат.</w:t>
            </w:r>
          </w:p>
          <w:p w:rsidR="005E1722" w:rsidRPr="00531560" w:rsidRDefault="005E1722" w:rsidP="005E1722">
            <w:pPr>
              <w:ind w:firstLine="601"/>
              <w:jc w:val="both"/>
              <w:rPr>
                <w:szCs w:val="24"/>
              </w:rPr>
            </w:pPr>
            <w:r w:rsidRPr="00531560">
              <w:rPr>
                <w:szCs w:val="24"/>
                <w:lang w:val="ky-KG"/>
              </w:rPr>
              <w:t>Кассациялык даттанууну (сунуштаманы) кабыл алуу жана ишти соттук териштирүүгө дайындоо жөнүндө аныктаманы кассациялык инстанциядагы сот иш Кыргыз Республикасынын Жогорку сотуна келип түшкөн күндөн баштап жети күндөн кечиктирбестен чыгарат.</w:t>
            </w:r>
          </w:p>
          <w:p w:rsidR="00B50BD8" w:rsidRPr="00531560" w:rsidRDefault="00B50BD8">
            <w:pPr>
              <w:ind w:firstLine="601"/>
              <w:jc w:val="both"/>
              <w:rPr>
                <w:szCs w:val="24"/>
              </w:rPr>
            </w:pP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B50BD8" w:rsidRPr="00531560" w:rsidRDefault="00B50BD8" w:rsidP="005E1722">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1D6D57" w:rsidRPr="00531560" w:rsidRDefault="00B50BD8" w:rsidP="001D6D57">
            <w:pPr>
              <w:ind w:firstLine="601"/>
              <w:jc w:val="both"/>
              <w:rPr>
                <w:b/>
                <w:szCs w:val="24"/>
                <w:lang w:val="ky-KG"/>
              </w:rPr>
            </w:pPr>
            <w:r w:rsidRPr="00531560">
              <w:rPr>
                <w:b/>
                <w:szCs w:val="24"/>
              </w:rPr>
              <w:t>361-1</w:t>
            </w:r>
            <w:r w:rsidR="005E1722" w:rsidRPr="00531560">
              <w:rPr>
                <w:b/>
                <w:szCs w:val="24"/>
                <w:lang w:val="ky-KG"/>
              </w:rPr>
              <w:t>-берене</w:t>
            </w:r>
            <w:r w:rsidRPr="00531560">
              <w:rPr>
                <w:b/>
                <w:szCs w:val="24"/>
              </w:rPr>
              <w:t xml:space="preserve">. </w:t>
            </w:r>
            <w:r w:rsidR="005E1722" w:rsidRPr="00531560">
              <w:rPr>
                <w:b/>
                <w:szCs w:val="24"/>
                <w:lang w:val="ky-KG"/>
              </w:rPr>
              <w:t>Соттун аныктамасына келтирилген кассациялык даттануунун (сунуштаманын) кароонун тартиби</w:t>
            </w:r>
          </w:p>
          <w:p w:rsidR="005E1722" w:rsidRPr="00531560" w:rsidRDefault="005E1722" w:rsidP="001D6D57">
            <w:pPr>
              <w:ind w:firstLine="601"/>
              <w:jc w:val="both"/>
              <w:rPr>
                <w:b/>
                <w:szCs w:val="24"/>
                <w:lang w:val="ky-KG"/>
              </w:rPr>
            </w:pPr>
            <w:r w:rsidRPr="00531560">
              <w:rPr>
                <w:b/>
                <w:szCs w:val="24"/>
                <w:lang w:val="ky-KG"/>
              </w:rPr>
              <w:t xml:space="preserve">1. </w:t>
            </w:r>
            <w:r w:rsidR="001D6D57" w:rsidRPr="00531560">
              <w:rPr>
                <w:b/>
                <w:szCs w:val="24"/>
                <w:lang w:val="ky-KG"/>
              </w:rPr>
              <w:t>Ушул Кодекстин 39-главасында белгиленген тартипте кабыл алынган биринчи жана (же) апелляциялык инстанцияда соттордун аныктамаларына кассациялык даттанууну (сунуштаманы) кароо</w:t>
            </w:r>
            <w:r w:rsidR="008834C1" w:rsidRPr="00531560">
              <w:rPr>
                <w:b/>
                <w:szCs w:val="24"/>
                <w:lang w:val="ky-KG"/>
              </w:rPr>
              <w:t>су</w:t>
            </w:r>
            <w:r w:rsidR="001D6D57" w:rsidRPr="00531560">
              <w:rPr>
                <w:b/>
                <w:szCs w:val="24"/>
                <w:lang w:val="ky-KG"/>
              </w:rPr>
              <w:t xml:space="preserve"> оозеки кароосуз жана ишке катышкан тараптарды кабарлабастан ушул берене</w:t>
            </w:r>
            <w:r w:rsidR="008834C1" w:rsidRPr="00531560">
              <w:rPr>
                <w:b/>
                <w:szCs w:val="24"/>
                <w:lang w:val="ky-KG"/>
              </w:rPr>
              <w:t>де</w:t>
            </w:r>
            <w:r w:rsidR="001D6D57" w:rsidRPr="00531560">
              <w:rPr>
                <w:b/>
                <w:szCs w:val="24"/>
                <w:lang w:val="ky-KG"/>
              </w:rPr>
              <w:t xml:space="preserve"> </w:t>
            </w:r>
            <w:r w:rsidR="008834C1" w:rsidRPr="00531560">
              <w:rPr>
                <w:b/>
                <w:szCs w:val="24"/>
                <w:lang w:val="ky-KG"/>
              </w:rPr>
              <w:t xml:space="preserve">белгиленген </w:t>
            </w:r>
            <w:r w:rsidR="001D6D57" w:rsidRPr="00531560">
              <w:rPr>
                <w:b/>
                <w:szCs w:val="24"/>
                <w:lang w:val="ky-KG"/>
              </w:rPr>
              <w:t>өзгөчөлүктөр менен ушул бөлүмдүн эрежелерине ылайык</w:t>
            </w:r>
            <w:r w:rsidR="008834C1" w:rsidRPr="00531560">
              <w:rPr>
                <w:b/>
                <w:szCs w:val="24"/>
                <w:lang w:val="ky-KG"/>
              </w:rPr>
              <w:t xml:space="preserve"> жүргүзүлөт.</w:t>
            </w:r>
          </w:p>
          <w:p w:rsidR="00054E89" w:rsidRPr="00531560" w:rsidRDefault="008834C1" w:rsidP="00054E89">
            <w:pPr>
              <w:ind w:firstLine="601"/>
              <w:jc w:val="both"/>
              <w:rPr>
                <w:b/>
                <w:szCs w:val="24"/>
                <w:lang w:val="ky-KG"/>
              </w:rPr>
            </w:pPr>
            <w:r w:rsidRPr="00531560">
              <w:rPr>
                <w:b/>
                <w:szCs w:val="24"/>
                <w:lang w:val="ky-KG"/>
              </w:rPr>
              <w:t xml:space="preserve">2. </w:t>
            </w:r>
            <w:r w:rsidR="00054E89" w:rsidRPr="00531560">
              <w:rPr>
                <w:b/>
                <w:szCs w:val="24"/>
                <w:lang w:val="ky-KG"/>
              </w:rPr>
              <w:t>Кассациялык инстанциядагы сот б</w:t>
            </w:r>
            <w:r w:rsidRPr="00531560">
              <w:rPr>
                <w:b/>
                <w:szCs w:val="24"/>
                <w:lang w:val="ky-KG"/>
              </w:rPr>
              <w:t xml:space="preserve">иринчи жана (же) апелляциялык инстанциядагы соттордун аныктамаларына </w:t>
            </w:r>
            <w:r w:rsidR="00054E89" w:rsidRPr="00531560">
              <w:rPr>
                <w:b/>
                <w:szCs w:val="24"/>
                <w:lang w:val="ky-KG"/>
              </w:rPr>
              <w:t>даттануу</w:t>
            </w:r>
            <w:r w:rsidR="003145FB" w:rsidRPr="00531560">
              <w:rPr>
                <w:b/>
                <w:szCs w:val="24"/>
                <w:lang w:val="ky-KG"/>
              </w:rPr>
              <w:t>ларды</w:t>
            </w:r>
            <w:r w:rsidR="00054E89" w:rsidRPr="00531560">
              <w:rPr>
                <w:b/>
                <w:szCs w:val="24"/>
                <w:lang w:val="ky-KG"/>
              </w:rPr>
              <w:t xml:space="preserve"> (сунуштама</w:t>
            </w:r>
            <w:r w:rsidR="003145FB" w:rsidRPr="00531560">
              <w:rPr>
                <w:b/>
                <w:szCs w:val="24"/>
                <w:lang w:val="ky-KG"/>
              </w:rPr>
              <w:t>ларды</w:t>
            </w:r>
            <w:r w:rsidR="00054E89" w:rsidRPr="00531560">
              <w:rPr>
                <w:b/>
                <w:szCs w:val="24"/>
                <w:lang w:val="ky-KG"/>
              </w:rPr>
              <w:t xml:space="preserve">) </w:t>
            </w:r>
            <w:r w:rsidR="003145FB" w:rsidRPr="00531560">
              <w:rPr>
                <w:b/>
                <w:szCs w:val="24"/>
                <w:lang w:val="ky-KG"/>
              </w:rPr>
              <w:t xml:space="preserve">даттануу </w:t>
            </w:r>
            <w:r w:rsidR="00054E89" w:rsidRPr="00531560">
              <w:rPr>
                <w:b/>
                <w:szCs w:val="24"/>
                <w:lang w:val="ky-KG"/>
              </w:rPr>
              <w:t>өндүрүшкө кабыл алынган күндөн тартып 30 күн өткөндөн кийин карайт.</w:t>
            </w:r>
            <w:r w:rsidR="003145FB" w:rsidRPr="00531560">
              <w:rPr>
                <w:b/>
                <w:szCs w:val="24"/>
                <w:lang w:val="ky-KG"/>
              </w:rPr>
              <w:t xml:space="preserve"> Бул мөөнөт ишке катышуучу жактарга даттанууга (сунуштамага) каршы пикирлерин сотко келтирүү үчүн берилет. </w:t>
            </w:r>
            <w:r w:rsidR="00054E89" w:rsidRPr="00531560">
              <w:rPr>
                <w:b/>
                <w:szCs w:val="24"/>
                <w:lang w:val="ky-KG"/>
              </w:rPr>
              <w:t>Даттанууга (сунуштамага) карата каршы пикирдин жоктугу аны караганга тоскоол болбойт.</w:t>
            </w:r>
          </w:p>
          <w:p w:rsidR="00CA26F5" w:rsidRPr="00531560" w:rsidRDefault="00CA26F5" w:rsidP="00054E89">
            <w:pPr>
              <w:ind w:firstLine="601"/>
              <w:jc w:val="both"/>
              <w:rPr>
                <w:b/>
                <w:szCs w:val="24"/>
                <w:lang w:val="ky-KG"/>
              </w:rPr>
            </w:pPr>
            <w:r w:rsidRPr="00531560">
              <w:rPr>
                <w:b/>
                <w:szCs w:val="24"/>
                <w:lang w:val="ky-KG"/>
              </w:rPr>
              <w:t>3. Ишти өндүрүштөн токтотуу доону (арызды) карабастан калтыруу жөнүндө биринчи жана (же) апелляциялык инстанциядагы соттордун аныктамаларын кайрадан кароо жалпы тартипте жүргүзүлөт.</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tcPr>
          <w:p w:rsidR="00CA26F5" w:rsidRPr="00531560" w:rsidRDefault="00CA26F5" w:rsidP="00CA26F5">
            <w:pPr>
              <w:ind w:firstLine="567"/>
              <w:jc w:val="both"/>
              <w:rPr>
                <w:bCs/>
                <w:szCs w:val="24"/>
                <w:lang w:val="ky-KG"/>
              </w:rPr>
            </w:pPr>
            <w:r w:rsidRPr="00531560">
              <w:rPr>
                <w:bCs/>
                <w:szCs w:val="24"/>
                <w:lang w:val="ky-KG"/>
              </w:rPr>
              <w:t>369-берене. Кассациялык инстанциядагы соттун актылары</w:t>
            </w:r>
          </w:p>
          <w:p w:rsidR="00CA26F5" w:rsidRPr="00531560" w:rsidRDefault="00CA26F5" w:rsidP="00CA26F5">
            <w:pPr>
              <w:ind w:firstLine="567"/>
              <w:jc w:val="both"/>
              <w:rPr>
                <w:szCs w:val="24"/>
              </w:rPr>
            </w:pPr>
            <w:r w:rsidRPr="00531560">
              <w:rPr>
                <w:szCs w:val="24"/>
                <w:lang w:val="ky-KG"/>
              </w:rPr>
              <w:t>1. ....</w:t>
            </w:r>
          </w:p>
          <w:p w:rsidR="00CA26F5" w:rsidRPr="00531560" w:rsidRDefault="00CA26F5" w:rsidP="00CA26F5">
            <w:pPr>
              <w:ind w:firstLine="567"/>
              <w:jc w:val="both"/>
              <w:rPr>
                <w:szCs w:val="24"/>
              </w:rPr>
            </w:pPr>
            <w:r w:rsidRPr="00531560">
              <w:rPr>
                <w:szCs w:val="24"/>
                <w:lang w:val="ky-KG"/>
              </w:rPr>
              <w:lastRenderedPageBreak/>
              <w:t xml:space="preserve">2. Кассациялык инстанциядагы соттун актысы ушул Кодекстин </w:t>
            </w:r>
            <w:hyperlink r:id="rId54" w:anchor="st_18" w:history="1">
              <w:r w:rsidRPr="00531560">
                <w:rPr>
                  <w:rStyle w:val="a5"/>
                  <w:color w:val="auto"/>
                  <w:szCs w:val="24"/>
                  <w:u w:val="none"/>
                  <w:lang w:val="ky-KG"/>
                </w:rPr>
                <w:t>18-беренесине</w:t>
              </w:r>
            </w:hyperlink>
            <w:r w:rsidRPr="00531560">
              <w:rPr>
                <w:szCs w:val="24"/>
                <w:lang w:val="ky-KG"/>
              </w:rPr>
              <w:t xml:space="preserve"> ылайык кеңешүү бөлмөсүндө кабыл алынат.</w:t>
            </w:r>
          </w:p>
          <w:p w:rsidR="00B50BD8" w:rsidRPr="00531560" w:rsidRDefault="00B50BD8" w:rsidP="00CA26F5">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CA26F5" w:rsidRPr="00531560" w:rsidRDefault="00CA26F5" w:rsidP="00CA26F5">
            <w:pPr>
              <w:ind w:firstLine="601"/>
              <w:jc w:val="both"/>
              <w:rPr>
                <w:bCs/>
                <w:szCs w:val="24"/>
                <w:lang w:val="ky-KG"/>
              </w:rPr>
            </w:pPr>
            <w:r w:rsidRPr="00531560">
              <w:rPr>
                <w:bCs/>
                <w:szCs w:val="24"/>
                <w:lang w:val="ky-KG"/>
              </w:rPr>
              <w:lastRenderedPageBreak/>
              <w:t>369-берене. Кассациялык инстанциядагы соттун актылары</w:t>
            </w:r>
          </w:p>
          <w:p w:rsidR="00CA26F5" w:rsidRPr="00531560" w:rsidRDefault="00CA26F5" w:rsidP="00CA26F5">
            <w:pPr>
              <w:ind w:firstLine="601"/>
              <w:jc w:val="both"/>
              <w:rPr>
                <w:szCs w:val="24"/>
              </w:rPr>
            </w:pPr>
            <w:r w:rsidRPr="00531560">
              <w:rPr>
                <w:szCs w:val="24"/>
                <w:lang w:val="ky-KG"/>
              </w:rPr>
              <w:t>1. ....</w:t>
            </w:r>
          </w:p>
          <w:p w:rsidR="00CA26F5" w:rsidRPr="00531560" w:rsidRDefault="00CA26F5" w:rsidP="00CA26F5">
            <w:pPr>
              <w:ind w:firstLine="601"/>
              <w:jc w:val="both"/>
              <w:rPr>
                <w:szCs w:val="24"/>
              </w:rPr>
            </w:pPr>
            <w:r w:rsidRPr="00531560">
              <w:rPr>
                <w:szCs w:val="24"/>
                <w:lang w:val="ky-KG"/>
              </w:rPr>
              <w:lastRenderedPageBreak/>
              <w:t xml:space="preserve">2. Кассациялык инстанциядагы соттун актысы ушул Кодекстин </w:t>
            </w:r>
            <w:hyperlink r:id="rId55" w:anchor="st_18" w:history="1">
              <w:r w:rsidRPr="00531560">
                <w:rPr>
                  <w:rStyle w:val="a5"/>
                  <w:color w:val="auto"/>
                  <w:szCs w:val="24"/>
                  <w:u w:val="none"/>
                  <w:lang w:val="ky-KG"/>
                </w:rPr>
                <w:t>18-беренесине</w:t>
              </w:r>
            </w:hyperlink>
            <w:r w:rsidRPr="00531560">
              <w:rPr>
                <w:szCs w:val="24"/>
                <w:lang w:val="ky-KG"/>
              </w:rPr>
              <w:t xml:space="preserve"> ылайык кеңешүү бөлмөсүндө кабыл алынат.</w:t>
            </w:r>
          </w:p>
          <w:p w:rsidR="00CA26F5" w:rsidRPr="00531560" w:rsidRDefault="00CA26F5" w:rsidP="00CA26F5">
            <w:pPr>
              <w:ind w:firstLine="601"/>
              <w:jc w:val="both"/>
              <w:rPr>
                <w:b/>
                <w:szCs w:val="24"/>
                <w:lang w:val="ky-KG"/>
              </w:rPr>
            </w:pPr>
            <w:r w:rsidRPr="00531560">
              <w:rPr>
                <w:b/>
                <w:szCs w:val="24"/>
                <w:lang w:val="ky-KG"/>
              </w:rPr>
              <w:t>Кассациялык инстанциядагы сот кабыл алынган соттук актынын резолюциялык бөлүгүн жарыялоого укуктуу. Чечимдин резолюциялык бөлүгүн чыгарууда сот чечим жарыяланган күндөн тартып он беш күндөн кечиктирбестен жүйөлөштүрүлгөн чечимди түзүүгө милдеттүү.</w:t>
            </w:r>
          </w:p>
          <w:p w:rsidR="00CA26F5" w:rsidRPr="00531560" w:rsidRDefault="00CA26F5" w:rsidP="00CA26F5">
            <w:pPr>
              <w:ind w:firstLine="601"/>
              <w:jc w:val="both"/>
              <w:rPr>
                <w:b/>
                <w:szCs w:val="24"/>
                <w:lang w:val="ky-KG"/>
              </w:rPr>
            </w:pPr>
            <w:r w:rsidRPr="00531560">
              <w:rPr>
                <w:b/>
                <w:szCs w:val="24"/>
                <w:lang w:val="ky-KG"/>
              </w:rPr>
              <w:t>3. Кассациялык инстанциядагы сот жыйналышына катышкан жактарга жүйөлөштүрүлгөн соттук актынын көчүрмөсү аны жарыялангандан кийин дароо тапшырылат.</w:t>
            </w:r>
          </w:p>
          <w:p w:rsidR="00B50BD8" w:rsidRPr="00531560" w:rsidRDefault="00CA26F5" w:rsidP="00863ACC">
            <w:pPr>
              <w:ind w:firstLine="601"/>
              <w:jc w:val="both"/>
              <w:rPr>
                <w:b/>
                <w:szCs w:val="24"/>
                <w:lang w:val="ky-KG"/>
              </w:rPr>
            </w:pPr>
            <w:r w:rsidRPr="00531560">
              <w:rPr>
                <w:b/>
                <w:bCs/>
                <w:szCs w:val="24"/>
                <w:lang w:val="ky-KG"/>
              </w:rPr>
              <w:t xml:space="preserve">Сот жыйналышына катышпаган ишке катышуучу жактарга, </w:t>
            </w:r>
            <w:r w:rsidRPr="00531560">
              <w:rPr>
                <w:b/>
                <w:szCs w:val="24"/>
                <w:lang w:val="ky-KG"/>
              </w:rPr>
              <w:t>ошондой эле сот соттук актынын резолюциялык бөлүгүн жарыялаган учурда, соттук актынын көчүрмөсү соттук акт жарыяланган күндөн тартып ош беш күндөн кечиктирилбестен, тапшырылгандыгы жөнүндө кайра билдирилүүчү тапшырык кат менен жиберилет (берилет).</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CA26F5" w:rsidRPr="00531560" w:rsidRDefault="00CA26F5" w:rsidP="00CA26F5">
            <w:pPr>
              <w:ind w:firstLine="567"/>
              <w:jc w:val="both"/>
              <w:rPr>
                <w:bCs/>
                <w:szCs w:val="24"/>
                <w:lang w:val="ky-KG"/>
              </w:rPr>
            </w:pPr>
            <w:r w:rsidRPr="00531560">
              <w:rPr>
                <w:bCs/>
                <w:szCs w:val="24"/>
                <w:lang w:val="ky-KG"/>
              </w:rPr>
              <w:lastRenderedPageBreak/>
              <w:t>375-берене. Жаңыдан ачылган жагдайлар же жаңы жагдайлар боюнча сот актыларын кайра кароочу соттор</w:t>
            </w:r>
          </w:p>
          <w:p w:rsidR="00B50BD8" w:rsidRPr="00531560" w:rsidRDefault="00CA26F5" w:rsidP="00CA26F5">
            <w:pPr>
              <w:ind w:firstLine="567"/>
              <w:jc w:val="both"/>
              <w:rPr>
                <w:szCs w:val="24"/>
                <w:lang w:val="ky-KG"/>
              </w:rPr>
            </w:pPr>
            <w:r w:rsidRPr="00531560">
              <w:rPr>
                <w:szCs w:val="24"/>
                <w:lang w:val="ky-KG"/>
              </w:rPr>
              <w:t xml:space="preserve">1. Биринчи, апелляциялык </w:t>
            </w:r>
            <w:r w:rsidRPr="00391506">
              <w:rPr>
                <w:b/>
                <w:strike/>
                <w:szCs w:val="24"/>
                <w:lang w:val="ky-KG"/>
              </w:rPr>
              <w:t>жана кассациялык</w:t>
            </w:r>
            <w:r w:rsidRPr="00531560">
              <w:rPr>
                <w:szCs w:val="24"/>
                <w:lang w:val="ky-KG"/>
              </w:rPr>
              <w:t xml:space="preserve"> инстанциялардагы соттордун мыйзамдуу күчүнө кирген актылары иштин маңызы боюнча ушул актыларды кабыл алган сот тарабынан жаңыдан ачылган жагдайлар же жаңы жагдайлар боюнча кайра каралат.</w:t>
            </w:r>
          </w:p>
        </w:tc>
        <w:tc>
          <w:tcPr>
            <w:tcW w:w="7654" w:type="dxa"/>
            <w:tcBorders>
              <w:top w:val="single" w:sz="4" w:space="0" w:color="auto"/>
              <w:left w:val="single" w:sz="4" w:space="0" w:color="auto"/>
              <w:bottom w:val="single" w:sz="4" w:space="0" w:color="auto"/>
              <w:right w:val="single" w:sz="4" w:space="0" w:color="auto"/>
            </w:tcBorders>
            <w:hideMark/>
          </w:tcPr>
          <w:p w:rsidR="00CA26F5" w:rsidRPr="00531560" w:rsidRDefault="00CA26F5" w:rsidP="00CA26F5">
            <w:pPr>
              <w:ind w:firstLine="601"/>
              <w:jc w:val="both"/>
              <w:rPr>
                <w:bCs/>
                <w:szCs w:val="24"/>
                <w:lang w:val="ky-KG"/>
              </w:rPr>
            </w:pPr>
            <w:r w:rsidRPr="00531560">
              <w:rPr>
                <w:bCs/>
                <w:szCs w:val="24"/>
                <w:lang w:val="ky-KG"/>
              </w:rPr>
              <w:t>375-берене. Жаңыдан ачылган жагдайлар же жаңы жагдайлар боюнча сот актыларын кайра кароочу соттор</w:t>
            </w:r>
          </w:p>
          <w:p w:rsidR="00B50BD8" w:rsidRPr="00531560" w:rsidRDefault="00CA26F5" w:rsidP="00CA26F5">
            <w:pPr>
              <w:ind w:firstLine="601"/>
              <w:jc w:val="both"/>
              <w:rPr>
                <w:szCs w:val="24"/>
                <w:lang w:val="ky-KG"/>
              </w:rPr>
            </w:pPr>
            <w:r w:rsidRPr="00531560">
              <w:rPr>
                <w:szCs w:val="24"/>
                <w:lang w:val="ky-KG"/>
              </w:rPr>
              <w:t>1. Биринчи, апелляциялык жана кассациялык инстанциялардагы соттордун мыйзамдуу күчүнө кирген актылары иштин маңызы боюнча ушул актыларды кабыл алган сот тарабынан жаңыдан ачылган жагдайлар же жаңы жагдайлар боюнча кайра каралат.</w:t>
            </w:r>
          </w:p>
        </w:tc>
      </w:tr>
      <w:tr w:rsidR="00B50BD8" w:rsidRPr="003D5DBF" w:rsidTr="00531560">
        <w:tc>
          <w:tcPr>
            <w:tcW w:w="7656" w:type="dxa"/>
            <w:tcBorders>
              <w:top w:val="single" w:sz="4" w:space="0" w:color="auto"/>
              <w:left w:val="single" w:sz="4" w:space="0" w:color="auto"/>
              <w:bottom w:val="single" w:sz="4" w:space="0" w:color="auto"/>
              <w:right w:val="single" w:sz="4" w:space="0" w:color="auto"/>
            </w:tcBorders>
            <w:hideMark/>
          </w:tcPr>
          <w:p w:rsidR="00D40368" w:rsidRPr="00531560" w:rsidRDefault="00D40368" w:rsidP="00D40368">
            <w:pPr>
              <w:ind w:firstLine="567"/>
              <w:jc w:val="both"/>
              <w:rPr>
                <w:bCs/>
                <w:szCs w:val="24"/>
              </w:rPr>
            </w:pPr>
            <w:r w:rsidRPr="00531560">
              <w:rPr>
                <w:bCs/>
                <w:szCs w:val="24"/>
                <w:lang w:val="ky-KG"/>
              </w:rPr>
              <w:t>378-берене. Жаңыдан ачылган жагдайлар же жаңы жагдайлар боюнча арызды кароо</w:t>
            </w:r>
          </w:p>
          <w:p w:rsidR="00B50BD8" w:rsidRPr="00531560" w:rsidRDefault="00D40368" w:rsidP="00D40368">
            <w:pPr>
              <w:ind w:firstLine="567"/>
              <w:jc w:val="both"/>
              <w:rPr>
                <w:szCs w:val="24"/>
                <w:lang w:val="ky-KG"/>
              </w:rPr>
            </w:pPr>
            <w:r w:rsidRPr="00391506">
              <w:rPr>
                <w:b/>
                <w:strike/>
                <w:szCs w:val="24"/>
                <w:lang w:val="ky-KG"/>
              </w:rPr>
              <w:t>Жаңыдан ачылган жагдайлар же жаңы жагдайлар боюнча сот актысын кайра кароо жөнүндө арызды же сунуштаманы сот ал келип түшкөн күндөн баштап бир айлык мөөнөттө сот жыйналышында карайт</w:t>
            </w:r>
            <w:r w:rsidRPr="00391506">
              <w:rPr>
                <w:b/>
                <w:szCs w:val="24"/>
                <w:lang w:val="ky-KG"/>
              </w:rPr>
              <w:t>.</w:t>
            </w:r>
            <w:r w:rsidRPr="00531560">
              <w:rPr>
                <w:szCs w:val="24"/>
                <w:lang w:val="ky-KG"/>
              </w:rPr>
              <w:t xml:space="preserve"> Арыз ээси жана ишке катышуучу башка жактар сот жыйналышынын убактысы жана орду жөнүндө кабардар кылынат, бирок алардын келбегендиги арызды же сунуштаманы кароого тоскоол болбойт.</w:t>
            </w:r>
          </w:p>
        </w:tc>
        <w:tc>
          <w:tcPr>
            <w:tcW w:w="7654" w:type="dxa"/>
            <w:tcBorders>
              <w:top w:val="single" w:sz="4" w:space="0" w:color="auto"/>
              <w:left w:val="single" w:sz="4" w:space="0" w:color="auto"/>
              <w:bottom w:val="single" w:sz="4" w:space="0" w:color="auto"/>
              <w:right w:val="single" w:sz="4" w:space="0" w:color="auto"/>
            </w:tcBorders>
            <w:hideMark/>
          </w:tcPr>
          <w:p w:rsidR="00D40368" w:rsidRPr="00531560" w:rsidRDefault="00D40368" w:rsidP="00D40368">
            <w:pPr>
              <w:ind w:firstLine="567"/>
              <w:jc w:val="both"/>
              <w:rPr>
                <w:bCs/>
                <w:szCs w:val="24"/>
              </w:rPr>
            </w:pPr>
            <w:r w:rsidRPr="00531560">
              <w:rPr>
                <w:bCs/>
                <w:szCs w:val="24"/>
                <w:lang w:val="ky-KG"/>
              </w:rPr>
              <w:t>378-берене. Жаңыдан ачылган жагдайлар же жаңы жагдайлар боюнча арызды кароо</w:t>
            </w:r>
          </w:p>
          <w:p w:rsidR="00B50BD8" w:rsidRPr="00531560" w:rsidRDefault="00D40368" w:rsidP="00D40368">
            <w:pPr>
              <w:ind w:firstLine="601"/>
              <w:jc w:val="both"/>
              <w:rPr>
                <w:szCs w:val="24"/>
                <w:lang w:val="ky-KG"/>
              </w:rPr>
            </w:pPr>
            <w:r w:rsidRPr="00531560">
              <w:rPr>
                <w:b/>
                <w:szCs w:val="24"/>
                <w:lang w:val="ky-KG"/>
              </w:rPr>
              <w:t>Жаңыдан ачылган жагдайлар же жаңы жагдайлар боюнча сот актысын кайра кароо жөнүндө арызды же сунуштаманы сот ал ушул Кодекстин 214-1-беренесинин 2-бөлүгүндө белгиленген мөөнөттө сот жыйналышында карайт</w:t>
            </w:r>
            <w:r w:rsidRPr="00531560">
              <w:rPr>
                <w:szCs w:val="24"/>
                <w:lang w:val="ky-KG"/>
              </w:rPr>
              <w:t>. Арыз ээси жана ишке катышуучу башка жактар сот жыйналышынын убактысы жана орду жөнүндө кабардар кылынат, бирок алардын келбегендиги арызды же сунуштаманы кароого тоскоол болбойт.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tcPr>
          <w:p w:rsidR="00D40368" w:rsidRPr="00531560" w:rsidRDefault="00D40368" w:rsidP="00D40368">
            <w:pPr>
              <w:ind w:firstLine="567"/>
              <w:jc w:val="both"/>
              <w:rPr>
                <w:bCs/>
                <w:szCs w:val="24"/>
              </w:rPr>
            </w:pPr>
            <w:r w:rsidRPr="00531560">
              <w:rPr>
                <w:bCs/>
                <w:szCs w:val="24"/>
              </w:rPr>
              <w:t xml:space="preserve">385-берене. </w:t>
            </w:r>
            <w:proofErr w:type="spellStart"/>
            <w:r w:rsidRPr="00531560">
              <w:rPr>
                <w:bCs/>
                <w:szCs w:val="24"/>
              </w:rPr>
              <w:t>Өзгөчө</w:t>
            </w:r>
            <w:proofErr w:type="spellEnd"/>
            <w:r w:rsidRPr="00531560">
              <w:rPr>
                <w:bCs/>
                <w:szCs w:val="24"/>
              </w:rPr>
              <w:t xml:space="preserve"> </w:t>
            </w:r>
            <w:proofErr w:type="spellStart"/>
            <w:r w:rsidRPr="00531560">
              <w:rPr>
                <w:bCs/>
                <w:szCs w:val="24"/>
              </w:rPr>
              <w:t>өндүрүштүн</w:t>
            </w:r>
            <w:proofErr w:type="spellEnd"/>
            <w:r w:rsidRPr="00531560">
              <w:rPr>
                <w:bCs/>
                <w:szCs w:val="24"/>
              </w:rPr>
              <w:t xml:space="preserve"> </w:t>
            </w:r>
            <w:proofErr w:type="spellStart"/>
            <w:r w:rsidRPr="00531560">
              <w:rPr>
                <w:bCs/>
                <w:szCs w:val="24"/>
              </w:rPr>
              <w:t>иштери</w:t>
            </w:r>
            <w:proofErr w:type="spellEnd"/>
            <w:r w:rsidRPr="00531560">
              <w:rPr>
                <w:bCs/>
                <w:szCs w:val="24"/>
              </w:rPr>
              <w:t xml:space="preserve"> </w:t>
            </w:r>
            <w:proofErr w:type="spellStart"/>
            <w:r w:rsidRPr="00531560">
              <w:rPr>
                <w:bCs/>
                <w:szCs w:val="24"/>
              </w:rPr>
              <w:t>боюнча</w:t>
            </w:r>
            <w:proofErr w:type="spellEnd"/>
            <w:r w:rsidRPr="00531560">
              <w:rPr>
                <w:bCs/>
                <w:szCs w:val="24"/>
              </w:rPr>
              <w:t xml:space="preserve"> компетенция</w:t>
            </w:r>
          </w:p>
          <w:p w:rsidR="00D40368" w:rsidRPr="00531560" w:rsidRDefault="00D40368" w:rsidP="00D40368">
            <w:pPr>
              <w:ind w:firstLine="567"/>
              <w:jc w:val="both"/>
              <w:rPr>
                <w:bCs/>
                <w:szCs w:val="24"/>
              </w:rPr>
            </w:pPr>
            <w:proofErr w:type="spellStart"/>
            <w:r w:rsidRPr="00531560">
              <w:rPr>
                <w:bCs/>
                <w:szCs w:val="24"/>
              </w:rPr>
              <w:t>Кыргыз</w:t>
            </w:r>
            <w:proofErr w:type="spellEnd"/>
            <w:r w:rsidRPr="00531560">
              <w:rPr>
                <w:bCs/>
                <w:szCs w:val="24"/>
              </w:rPr>
              <w:t xml:space="preserve"> </w:t>
            </w:r>
            <w:proofErr w:type="spellStart"/>
            <w:r w:rsidRPr="00531560">
              <w:rPr>
                <w:bCs/>
                <w:szCs w:val="24"/>
              </w:rPr>
              <w:t>Республикасынын</w:t>
            </w:r>
            <w:proofErr w:type="spellEnd"/>
            <w:r w:rsidRPr="00531560">
              <w:rPr>
                <w:bCs/>
                <w:szCs w:val="24"/>
              </w:rPr>
              <w:t xml:space="preserve"> </w:t>
            </w:r>
            <w:proofErr w:type="spellStart"/>
            <w:r w:rsidRPr="00531560">
              <w:rPr>
                <w:bCs/>
                <w:szCs w:val="24"/>
              </w:rPr>
              <w:t>соттору</w:t>
            </w:r>
            <w:proofErr w:type="spellEnd"/>
            <w:r w:rsidRPr="00531560">
              <w:rPr>
                <w:bCs/>
                <w:szCs w:val="24"/>
              </w:rPr>
              <w:t xml:space="preserve"> </w:t>
            </w:r>
            <w:proofErr w:type="spellStart"/>
            <w:r w:rsidRPr="00531560">
              <w:rPr>
                <w:bCs/>
                <w:szCs w:val="24"/>
              </w:rPr>
              <w:t>төмөнкүдөй</w:t>
            </w:r>
            <w:proofErr w:type="spellEnd"/>
            <w:r w:rsidRPr="00531560">
              <w:rPr>
                <w:bCs/>
                <w:szCs w:val="24"/>
              </w:rPr>
              <w:t xml:space="preserve"> </w:t>
            </w:r>
            <w:proofErr w:type="spellStart"/>
            <w:r w:rsidRPr="00531560">
              <w:rPr>
                <w:bCs/>
                <w:szCs w:val="24"/>
              </w:rPr>
              <w:t>учурларда</w:t>
            </w:r>
            <w:proofErr w:type="spellEnd"/>
            <w:r w:rsidRPr="00531560">
              <w:rPr>
                <w:bCs/>
                <w:szCs w:val="24"/>
              </w:rPr>
              <w:t xml:space="preserve"> чет </w:t>
            </w:r>
            <w:proofErr w:type="spellStart"/>
            <w:r w:rsidRPr="00531560">
              <w:rPr>
                <w:bCs/>
                <w:szCs w:val="24"/>
              </w:rPr>
              <w:t>өлкөлүк</w:t>
            </w:r>
            <w:proofErr w:type="spellEnd"/>
            <w:r w:rsidRPr="00531560">
              <w:rPr>
                <w:bCs/>
                <w:szCs w:val="24"/>
              </w:rPr>
              <w:t xml:space="preserve"> </w:t>
            </w:r>
            <w:proofErr w:type="spellStart"/>
            <w:r w:rsidRPr="00531560">
              <w:rPr>
                <w:bCs/>
                <w:szCs w:val="24"/>
              </w:rPr>
              <w:t>жактар</w:t>
            </w:r>
            <w:proofErr w:type="spellEnd"/>
            <w:r w:rsidRPr="00531560">
              <w:rPr>
                <w:bCs/>
                <w:szCs w:val="24"/>
              </w:rPr>
              <w:t xml:space="preserve"> </w:t>
            </w:r>
            <w:proofErr w:type="spellStart"/>
            <w:r w:rsidRPr="00531560">
              <w:rPr>
                <w:bCs/>
                <w:szCs w:val="24"/>
              </w:rPr>
              <w:t>катышкан</w:t>
            </w:r>
            <w:proofErr w:type="spellEnd"/>
            <w:r w:rsidRPr="00531560">
              <w:rPr>
                <w:bCs/>
                <w:szCs w:val="24"/>
              </w:rPr>
              <w:t xml:space="preserve"> </w:t>
            </w:r>
            <w:proofErr w:type="spellStart"/>
            <w:r w:rsidRPr="00531560">
              <w:rPr>
                <w:bCs/>
                <w:szCs w:val="24"/>
              </w:rPr>
              <w:t>өзгөчө</w:t>
            </w:r>
            <w:proofErr w:type="spellEnd"/>
            <w:r w:rsidRPr="00531560">
              <w:rPr>
                <w:bCs/>
                <w:szCs w:val="24"/>
              </w:rPr>
              <w:t xml:space="preserve"> </w:t>
            </w:r>
            <w:proofErr w:type="spellStart"/>
            <w:r w:rsidRPr="00531560">
              <w:rPr>
                <w:bCs/>
                <w:szCs w:val="24"/>
              </w:rPr>
              <w:t>өндүрүштүн</w:t>
            </w:r>
            <w:proofErr w:type="spellEnd"/>
            <w:r w:rsidRPr="00531560">
              <w:rPr>
                <w:bCs/>
                <w:szCs w:val="24"/>
              </w:rPr>
              <w:t xml:space="preserve"> </w:t>
            </w:r>
            <w:proofErr w:type="spellStart"/>
            <w:r w:rsidRPr="00531560">
              <w:rPr>
                <w:bCs/>
                <w:szCs w:val="24"/>
              </w:rPr>
              <w:t>иштерин</w:t>
            </w:r>
            <w:proofErr w:type="spellEnd"/>
            <w:r w:rsidRPr="00531560">
              <w:rPr>
                <w:bCs/>
                <w:szCs w:val="24"/>
              </w:rPr>
              <w:t xml:space="preserve"> </w:t>
            </w:r>
            <w:proofErr w:type="spellStart"/>
            <w:r w:rsidRPr="00531560">
              <w:rPr>
                <w:bCs/>
                <w:szCs w:val="24"/>
              </w:rPr>
              <w:t>карайт</w:t>
            </w:r>
            <w:proofErr w:type="spellEnd"/>
            <w:r w:rsidRPr="00531560">
              <w:rPr>
                <w:bCs/>
                <w:szCs w:val="24"/>
              </w:rPr>
              <w:t>:</w:t>
            </w:r>
          </w:p>
          <w:p w:rsidR="00B50BD8" w:rsidRPr="00531560" w:rsidRDefault="00B50BD8" w:rsidP="002A7B6A">
            <w:pPr>
              <w:pStyle w:val="a3"/>
              <w:numPr>
                <w:ilvl w:val="0"/>
                <w:numId w:val="1"/>
              </w:numPr>
              <w:jc w:val="both"/>
              <w:rPr>
                <w:szCs w:val="24"/>
              </w:rPr>
            </w:pPr>
            <w:r w:rsidRPr="00531560">
              <w:rPr>
                <w:szCs w:val="24"/>
              </w:rPr>
              <w:t>…</w:t>
            </w:r>
          </w:p>
          <w:p w:rsidR="00B50BD8" w:rsidRPr="00531560" w:rsidRDefault="00B50BD8">
            <w:pPr>
              <w:ind w:left="567"/>
              <w:jc w:val="both"/>
              <w:rPr>
                <w:iCs/>
                <w:szCs w:val="24"/>
              </w:rPr>
            </w:pPr>
          </w:p>
          <w:p w:rsidR="00B50BD8" w:rsidRPr="00531560" w:rsidRDefault="00B50BD8">
            <w:pPr>
              <w:ind w:firstLine="567"/>
              <w:jc w:val="both"/>
              <w:rPr>
                <w:szCs w:val="24"/>
              </w:rPr>
            </w:pPr>
          </w:p>
        </w:tc>
        <w:tc>
          <w:tcPr>
            <w:tcW w:w="7654" w:type="dxa"/>
            <w:tcBorders>
              <w:top w:val="single" w:sz="4" w:space="0" w:color="auto"/>
              <w:left w:val="single" w:sz="4" w:space="0" w:color="auto"/>
              <w:bottom w:val="single" w:sz="4" w:space="0" w:color="auto"/>
              <w:right w:val="single" w:sz="4" w:space="0" w:color="auto"/>
            </w:tcBorders>
            <w:hideMark/>
          </w:tcPr>
          <w:p w:rsidR="00D40368" w:rsidRPr="00531560" w:rsidRDefault="00D40368" w:rsidP="00D40368">
            <w:pPr>
              <w:ind w:firstLine="567"/>
              <w:jc w:val="both"/>
              <w:rPr>
                <w:bCs/>
                <w:szCs w:val="24"/>
              </w:rPr>
            </w:pPr>
            <w:r w:rsidRPr="00531560">
              <w:rPr>
                <w:bCs/>
                <w:szCs w:val="24"/>
              </w:rPr>
              <w:lastRenderedPageBreak/>
              <w:t xml:space="preserve">385-берене. </w:t>
            </w:r>
            <w:proofErr w:type="spellStart"/>
            <w:r w:rsidRPr="00531560">
              <w:rPr>
                <w:bCs/>
                <w:szCs w:val="24"/>
              </w:rPr>
              <w:t>Өзгөчө</w:t>
            </w:r>
            <w:proofErr w:type="spellEnd"/>
            <w:r w:rsidRPr="00531560">
              <w:rPr>
                <w:bCs/>
                <w:szCs w:val="24"/>
              </w:rPr>
              <w:t xml:space="preserve"> </w:t>
            </w:r>
            <w:proofErr w:type="spellStart"/>
            <w:r w:rsidRPr="00531560">
              <w:rPr>
                <w:bCs/>
                <w:szCs w:val="24"/>
              </w:rPr>
              <w:t>өндүрүштүн</w:t>
            </w:r>
            <w:proofErr w:type="spellEnd"/>
            <w:r w:rsidRPr="00531560">
              <w:rPr>
                <w:bCs/>
                <w:szCs w:val="24"/>
              </w:rPr>
              <w:t xml:space="preserve"> </w:t>
            </w:r>
            <w:proofErr w:type="spellStart"/>
            <w:r w:rsidRPr="00531560">
              <w:rPr>
                <w:bCs/>
                <w:szCs w:val="24"/>
              </w:rPr>
              <w:t>иштери</w:t>
            </w:r>
            <w:proofErr w:type="spellEnd"/>
            <w:r w:rsidRPr="00531560">
              <w:rPr>
                <w:bCs/>
                <w:szCs w:val="24"/>
              </w:rPr>
              <w:t xml:space="preserve"> </w:t>
            </w:r>
            <w:proofErr w:type="spellStart"/>
            <w:r w:rsidRPr="00531560">
              <w:rPr>
                <w:bCs/>
                <w:szCs w:val="24"/>
              </w:rPr>
              <w:t>боюнча</w:t>
            </w:r>
            <w:proofErr w:type="spellEnd"/>
            <w:r w:rsidRPr="00531560">
              <w:rPr>
                <w:bCs/>
                <w:szCs w:val="24"/>
              </w:rPr>
              <w:t xml:space="preserve"> компетенция</w:t>
            </w:r>
          </w:p>
          <w:p w:rsidR="00D40368" w:rsidRPr="00531560" w:rsidRDefault="00D40368" w:rsidP="00D40368">
            <w:pPr>
              <w:ind w:firstLine="567"/>
              <w:jc w:val="both"/>
              <w:rPr>
                <w:bCs/>
                <w:szCs w:val="24"/>
              </w:rPr>
            </w:pPr>
            <w:proofErr w:type="spellStart"/>
            <w:r w:rsidRPr="00531560">
              <w:rPr>
                <w:bCs/>
                <w:szCs w:val="24"/>
              </w:rPr>
              <w:t>Кыргыз</w:t>
            </w:r>
            <w:proofErr w:type="spellEnd"/>
            <w:r w:rsidRPr="00531560">
              <w:rPr>
                <w:bCs/>
                <w:szCs w:val="24"/>
              </w:rPr>
              <w:t xml:space="preserve"> </w:t>
            </w:r>
            <w:proofErr w:type="spellStart"/>
            <w:r w:rsidRPr="00531560">
              <w:rPr>
                <w:bCs/>
                <w:szCs w:val="24"/>
              </w:rPr>
              <w:t>Республикасынын</w:t>
            </w:r>
            <w:proofErr w:type="spellEnd"/>
            <w:r w:rsidRPr="00531560">
              <w:rPr>
                <w:bCs/>
                <w:szCs w:val="24"/>
              </w:rPr>
              <w:t xml:space="preserve"> </w:t>
            </w:r>
            <w:proofErr w:type="spellStart"/>
            <w:r w:rsidRPr="00531560">
              <w:rPr>
                <w:bCs/>
                <w:szCs w:val="24"/>
              </w:rPr>
              <w:t>соттору</w:t>
            </w:r>
            <w:proofErr w:type="spellEnd"/>
            <w:r w:rsidRPr="00531560">
              <w:rPr>
                <w:bCs/>
                <w:szCs w:val="24"/>
              </w:rPr>
              <w:t xml:space="preserve"> </w:t>
            </w:r>
            <w:proofErr w:type="spellStart"/>
            <w:r w:rsidRPr="00531560">
              <w:rPr>
                <w:bCs/>
                <w:szCs w:val="24"/>
              </w:rPr>
              <w:t>төмөнкүдөй</w:t>
            </w:r>
            <w:proofErr w:type="spellEnd"/>
            <w:r w:rsidRPr="00531560">
              <w:rPr>
                <w:bCs/>
                <w:szCs w:val="24"/>
              </w:rPr>
              <w:t xml:space="preserve"> </w:t>
            </w:r>
            <w:proofErr w:type="spellStart"/>
            <w:r w:rsidRPr="00531560">
              <w:rPr>
                <w:bCs/>
                <w:szCs w:val="24"/>
              </w:rPr>
              <w:t>учурларда</w:t>
            </w:r>
            <w:proofErr w:type="spellEnd"/>
            <w:r w:rsidRPr="00531560">
              <w:rPr>
                <w:bCs/>
                <w:szCs w:val="24"/>
              </w:rPr>
              <w:t xml:space="preserve"> чет </w:t>
            </w:r>
            <w:proofErr w:type="spellStart"/>
            <w:r w:rsidRPr="00531560">
              <w:rPr>
                <w:bCs/>
                <w:szCs w:val="24"/>
              </w:rPr>
              <w:t>өлкөлүк</w:t>
            </w:r>
            <w:proofErr w:type="spellEnd"/>
            <w:r w:rsidRPr="00531560">
              <w:rPr>
                <w:bCs/>
                <w:szCs w:val="24"/>
              </w:rPr>
              <w:t xml:space="preserve"> </w:t>
            </w:r>
            <w:proofErr w:type="spellStart"/>
            <w:r w:rsidRPr="00531560">
              <w:rPr>
                <w:bCs/>
                <w:szCs w:val="24"/>
              </w:rPr>
              <w:t>жактар</w:t>
            </w:r>
            <w:proofErr w:type="spellEnd"/>
            <w:r w:rsidRPr="00531560">
              <w:rPr>
                <w:bCs/>
                <w:szCs w:val="24"/>
              </w:rPr>
              <w:t xml:space="preserve"> </w:t>
            </w:r>
            <w:proofErr w:type="spellStart"/>
            <w:r w:rsidRPr="00531560">
              <w:rPr>
                <w:bCs/>
                <w:szCs w:val="24"/>
              </w:rPr>
              <w:t>катышкан</w:t>
            </w:r>
            <w:proofErr w:type="spellEnd"/>
            <w:r w:rsidRPr="00531560">
              <w:rPr>
                <w:bCs/>
                <w:szCs w:val="24"/>
              </w:rPr>
              <w:t xml:space="preserve"> </w:t>
            </w:r>
            <w:proofErr w:type="spellStart"/>
            <w:r w:rsidRPr="00531560">
              <w:rPr>
                <w:bCs/>
                <w:szCs w:val="24"/>
              </w:rPr>
              <w:t>өзгөчө</w:t>
            </w:r>
            <w:proofErr w:type="spellEnd"/>
            <w:r w:rsidRPr="00531560">
              <w:rPr>
                <w:bCs/>
                <w:szCs w:val="24"/>
              </w:rPr>
              <w:t xml:space="preserve"> </w:t>
            </w:r>
            <w:proofErr w:type="spellStart"/>
            <w:r w:rsidRPr="00531560">
              <w:rPr>
                <w:bCs/>
                <w:szCs w:val="24"/>
              </w:rPr>
              <w:t>өндүрүштүн</w:t>
            </w:r>
            <w:proofErr w:type="spellEnd"/>
            <w:r w:rsidRPr="00531560">
              <w:rPr>
                <w:bCs/>
                <w:szCs w:val="24"/>
              </w:rPr>
              <w:t xml:space="preserve"> </w:t>
            </w:r>
            <w:proofErr w:type="spellStart"/>
            <w:r w:rsidRPr="00531560">
              <w:rPr>
                <w:bCs/>
                <w:szCs w:val="24"/>
              </w:rPr>
              <w:t>иштерин</w:t>
            </w:r>
            <w:proofErr w:type="spellEnd"/>
            <w:r w:rsidRPr="00531560">
              <w:rPr>
                <w:bCs/>
                <w:szCs w:val="24"/>
              </w:rPr>
              <w:t xml:space="preserve"> </w:t>
            </w:r>
            <w:proofErr w:type="spellStart"/>
            <w:r w:rsidRPr="00531560">
              <w:rPr>
                <w:bCs/>
                <w:szCs w:val="24"/>
              </w:rPr>
              <w:t>карайт</w:t>
            </w:r>
            <w:proofErr w:type="spellEnd"/>
            <w:r w:rsidRPr="00531560">
              <w:rPr>
                <w:bCs/>
                <w:szCs w:val="24"/>
              </w:rPr>
              <w:t>:</w:t>
            </w:r>
          </w:p>
          <w:p w:rsidR="00B50BD8" w:rsidRPr="00531560" w:rsidRDefault="00B50BD8" w:rsidP="002A7B6A">
            <w:pPr>
              <w:pStyle w:val="a3"/>
              <w:numPr>
                <w:ilvl w:val="0"/>
                <w:numId w:val="2"/>
              </w:numPr>
              <w:jc w:val="both"/>
              <w:rPr>
                <w:szCs w:val="24"/>
              </w:rPr>
            </w:pPr>
            <w:r w:rsidRPr="00531560">
              <w:rPr>
                <w:szCs w:val="24"/>
              </w:rPr>
              <w:t>…</w:t>
            </w:r>
          </w:p>
          <w:p w:rsidR="009D598D" w:rsidRPr="00531560" w:rsidRDefault="00B50BD8" w:rsidP="009D598D">
            <w:pPr>
              <w:ind w:firstLine="601"/>
              <w:jc w:val="both"/>
              <w:rPr>
                <w:b/>
                <w:szCs w:val="24"/>
              </w:rPr>
            </w:pPr>
            <w:r w:rsidRPr="00531560">
              <w:rPr>
                <w:b/>
                <w:szCs w:val="24"/>
              </w:rPr>
              <w:t xml:space="preserve">8) </w:t>
            </w:r>
            <w:r w:rsidR="009D598D" w:rsidRPr="00531560">
              <w:rPr>
                <w:b/>
                <w:szCs w:val="24"/>
                <w:lang w:val="ky-KG"/>
              </w:rPr>
              <w:t xml:space="preserve">Кыргыз Республикасынын органы менен жүргүзүлгөн </w:t>
            </w:r>
            <w:r w:rsidR="009D598D" w:rsidRPr="00531560">
              <w:rPr>
                <w:b/>
                <w:szCs w:val="24"/>
                <w:lang w:val="ky-KG"/>
              </w:rPr>
              <w:lastRenderedPageBreak/>
              <w:t>жарандык абалдын актыларындагы жазууларга өзгөртүүлөрдү жана ондоолорду киргизүү жөнүндө арыз берилсе;</w:t>
            </w:r>
          </w:p>
          <w:p w:rsidR="00B50BD8" w:rsidRPr="00531560" w:rsidRDefault="008B043B" w:rsidP="009D598D">
            <w:pPr>
              <w:ind w:firstLine="601"/>
              <w:jc w:val="both"/>
              <w:rPr>
                <w:szCs w:val="24"/>
              </w:rPr>
            </w:pPr>
            <w:r w:rsidRPr="00531560">
              <w:rPr>
                <w:b/>
                <w:szCs w:val="24"/>
                <w:lang w:val="ky-KG"/>
              </w:rPr>
              <w:t>9</w:t>
            </w:r>
            <w:r w:rsidR="009D598D" w:rsidRPr="00531560">
              <w:rPr>
                <w:b/>
                <w:szCs w:val="24"/>
                <w:lang w:val="ky-KG"/>
              </w:rPr>
              <w:t>) нотариалдык аракеттерди жасаган же аларды жасоодон баш тарткан нотариустун же башка Кыргыз Республикасынын органдын актыларын талашуу жөнүндө арыздар боюнча.</w:t>
            </w:r>
          </w:p>
        </w:tc>
      </w:tr>
      <w:tr w:rsidR="00C97AA8" w:rsidRPr="00531560" w:rsidTr="00531560">
        <w:tc>
          <w:tcPr>
            <w:tcW w:w="7656" w:type="dxa"/>
            <w:tcBorders>
              <w:top w:val="single" w:sz="4" w:space="0" w:color="auto"/>
              <w:left w:val="single" w:sz="4" w:space="0" w:color="auto"/>
              <w:bottom w:val="single" w:sz="4" w:space="0" w:color="auto"/>
              <w:right w:val="single" w:sz="4" w:space="0" w:color="auto"/>
            </w:tcBorders>
          </w:tcPr>
          <w:p w:rsidR="00C97AA8" w:rsidRPr="00391506" w:rsidRDefault="00C97AA8" w:rsidP="00C97AA8">
            <w:pPr>
              <w:ind w:firstLine="567"/>
              <w:jc w:val="both"/>
              <w:rPr>
                <w:b/>
                <w:bCs/>
                <w:strike/>
                <w:szCs w:val="24"/>
              </w:rPr>
            </w:pPr>
            <w:r w:rsidRPr="00391506">
              <w:rPr>
                <w:b/>
                <w:bCs/>
                <w:strike/>
                <w:szCs w:val="24"/>
                <w:lang w:val="ky-KG"/>
              </w:rPr>
              <w:lastRenderedPageBreak/>
              <w:t>44-глава. Сот аткаруучунун токтомдорун жана аракеттерин (аракетсиздигин) талашуу жөнүндө иштер боюнча өндүрүш</w:t>
            </w:r>
          </w:p>
          <w:p w:rsidR="00C97AA8" w:rsidRPr="00391506" w:rsidRDefault="00C97AA8" w:rsidP="00C97AA8">
            <w:pPr>
              <w:ind w:firstLine="567"/>
              <w:jc w:val="both"/>
              <w:rPr>
                <w:b/>
                <w:bCs/>
                <w:strike/>
                <w:szCs w:val="24"/>
              </w:rPr>
            </w:pPr>
            <w:bookmarkStart w:id="16" w:name="st_394"/>
            <w:bookmarkEnd w:id="16"/>
            <w:r w:rsidRPr="00391506">
              <w:rPr>
                <w:b/>
                <w:bCs/>
                <w:strike/>
                <w:szCs w:val="24"/>
                <w:lang w:val="ky-KG"/>
              </w:rPr>
              <w:t>394-берене. Сот аткаруучунун токтомдорун жана аракеттерин (аракетсиздигин) талашуу</w:t>
            </w:r>
          </w:p>
          <w:p w:rsidR="00C97AA8" w:rsidRPr="00391506" w:rsidRDefault="00C97AA8" w:rsidP="00C97AA8">
            <w:pPr>
              <w:ind w:firstLine="567"/>
              <w:jc w:val="both"/>
              <w:rPr>
                <w:b/>
                <w:bCs/>
                <w:strike/>
                <w:szCs w:val="24"/>
                <w:lang w:val="ky-KG"/>
              </w:rPr>
            </w:pPr>
            <w:r w:rsidRPr="00391506">
              <w:rPr>
                <w:b/>
                <w:bCs/>
                <w:strike/>
                <w:szCs w:val="24"/>
                <w:lang w:val="ky-KG"/>
              </w:rPr>
              <w:t>Сот аткаруучунун токтомдору жана аракеттери (аракетсиздиги) ушул Кодексте жана аткаруу өндүрүшү жөнүндөгү мыйзамдарда каралган учурларда ушул главада каралган эрежелер боюнча талашылышы мүмкүн. Кызыкдар жак тикелей сотко же аткаруу өндүрүшү жөнүндөгү мыйзамга ылайык баш ийүүчүлүк тартибинде жогору турган органга (кызмат адамына) кайрылууга укуктуу.</w:t>
            </w:r>
          </w:p>
          <w:p w:rsidR="00C97AA8" w:rsidRPr="00391506" w:rsidRDefault="00C97AA8" w:rsidP="00C97AA8">
            <w:pPr>
              <w:ind w:firstLine="567"/>
              <w:jc w:val="both"/>
              <w:rPr>
                <w:b/>
                <w:bCs/>
                <w:strike/>
                <w:szCs w:val="24"/>
                <w:lang w:val="ky-KG"/>
              </w:rPr>
            </w:pPr>
          </w:p>
          <w:p w:rsidR="00C97AA8" w:rsidRPr="00391506" w:rsidRDefault="00C97AA8" w:rsidP="00C97AA8">
            <w:pPr>
              <w:ind w:firstLine="567"/>
              <w:jc w:val="both"/>
              <w:rPr>
                <w:b/>
                <w:bCs/>
                <w:strike/>
                <w:szCs w:val="24"/>
              </w:rPr>
            </w:pPr>
            <w:bookmarkStart w:id="17" w:name="st_395"/>
            <w:bookmarkEnd w:id="17"/>
            <w:r w:rsidRPr="00391506">
              <w:rPr>
                <w:b/>
                <w:bCs/>
                <w:strike/>
                <w:szCs w:val="24"/>
                <w:lang w:val="ky-KG"/>
              </w:rPr>
              <w:t>395-берене. Сот аткаруучунун токтомдорун жана аракеттерин (аракетсиздигин) талашуу боюнча иштердин сотко караштуулугу</w:t>
            </w:r>
          </w:p>
          <w:p w:rsidR="00C97AA8" w:rsidRPr="00391506" w:rsidRDefault="00C97AA8" w:rsidP="00C97AA8">
            <w:pPr>
              <w:ind w:firstLine="567"/>
              <w:jc w:val="both"/>
              <w:rPr>
                <w:b/>
                <w:bCs/>
                <w:strike/>
                <w:szCs w:val="24"/>
              </w:rPr>
            </w:pPr>
            <w:r w:rsidRPr="00391506">
              <w:rPr>
                <w:b/>
                <w:bCs/>
                <w:strike/>
                <w:szCs w:val="24"/>
                <w:lang w:val="ky-KG"/>
              </w:rPr>
              <w:t>1. Административдик сотко караштуу иштерден тышкары, райондук сот берген аткаруу документтери боюнча сот аткаруучунун токтомдорун жана аракеттерин (аракетсиздигин) талашуу боюнча бардык иштер райондук сотко (шаардагы райондук сотко, шаардык сотко) караштуу болот.</w:t>
            </w:r>
          </w:p>
          <w:p w:rsidR="00C97AA8" w:rsidRPr="00391506" w:rsidRDefault="00C97AA8" w:rsidP="00C97AA8">
            <w:pPr>
              <w:ind w:firstLine="567"/>
              <w:jc w:val="both"/>
              <w:rPr>
                <w:b/>
                <w:bCs/>
                <w:strike/>
                <w:szCs w:val="24"/>
              </w:rPr>
            </w:pPr>
            <w:r w:rsidRPr="00391506">
              <w:rPr>
                <w:b/>
                <w:bCs/>
                <w:strike/>
                <w:szCs w:val="24"/>
                <w:lang w:val="ky-KG"/>
              </w:rPr>
              <w:t>2. Административдик сотко сот аткаруучунун административдик сот берген аткаруу документтери боюнча токтомдорун жана аракеттерин (аракетсиздигин) талашуу боюнча иштер караштуу болот.</w:t>
            </w:r>
          </w:p>
          <w:p w:rsidR="00C97AA8" w:rsidRPr="00391506" w:rsidRDefault="00C97AA8" w:rsidP="00C97AA8">
            <w:pPr>
              <w:ind w:firstLine="567"/>
              <w:jc w:val="both"/>
              <w:rPr>
                <w:b/>
                <w:bCs/>
                <w:strike/>
                <w:szCs w:val="24"/>
              </w:rPr>
            </w:pPr>
            <w:r w:rsidRPr="00391506">
              <w:rPr>
                <w:b/>
                <w:bCs/>
                <w:strike/>
                <w:szCs w:val="24"/>
                <w:lang w:val="ky-KG"/>
              </w:rPr>
              <w:t>3. Эгерде сот аткаруучунун токтомдору жана аракеттери (аракетсиздиги) аткаруу документи берилген жерден башка жерде аткарылуучу документке тиешелүү болсо, мындай иштер тийиштүү райондук сотко караштуу болот.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56"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rPr>
            </w:pPr>
          </w:p>
          <w:p w:rsidR="00C97AA8" w:rsidRPr="00391506" w:rsidRDefault="00C97AA8" w:rsidP="00C97AA8">
            <w:pPr>
              <w:ind w:firstLine="567"/>
              <w:jc w:val="both"/>
              <w:rPr>
                <w:b/>
                <w:bCs/>
                <w:strike/>
                <w:szCs w:val="24"/>
              </w:rPr>
            </w:pPr>
            <w:bookmarkStart w:id="18" w:name="st_396"/>
            <w:bookmarkEnd w:id="18"/>
            <w:r w:rsidRPr="00391506">
              <w:rPr>
                <w:b/>
                <w:bCs/>
                <w:strike/>
                <w:szCs w:val="24"/>
                <w:lang w:val="ky-KG"/>
              </w:rPr>
              <w:t xml:space="preserve">396-берене. Сот аткаруучунун талашууга жаткан токтомдору, </w:t>
            </w:r>
            <w:r w:rsidRPr="00391506">
              <w:rPr>
                <w:b/>
                <w:bCs/>
                <w:strike/>
                <w:szCs w:val="24"/>
                <w:lang w:val="ky-KG"/>
              </w:rPr>
              <w:lastRenderedPageBreak/>
              <w:t>аракеттери (аракетсиздиги)</w:t>
            </w:r>
          </w:p>
          <w:p w:rsidR="00C97AA8" w:rsidRPr="00391506" w:rsidRDefault="00C97AA8" w:rsidP="00C97AA8">
            <w:pPr>
              <w:ind w:firstLine="567"/>
              <w:jc w:val="both"/>
              <w:rPr>
                <w:b/>
                <w:bCs/>
                <w:strike/>
                <w:szCs w:val="24"/>
              </w:rPr>
            </w:pPr>
            <w:r w:rsidRPr="00391506">
              <w:rPr>
                <w:b/>
                <w:bCs/>
                <w:strike/>
                <w:szCs w:val="24"/>
                <w:lang w:val="ky-KG"/>
              </w:rPr>
              <w:t>Ушул Кодексте каралган тартипте талашууга жаткан сот аткаруучунун токтомдоруна, аракеттерине (аракетсиздигине) жекече кабыл алынган, натыйжасында жарандын, уюмдун жана аткаруу өндүрүшүнүн башка катышуучусунун укуктары бузулган; жарандарга жана уюмдарга укуктарды жана эркиндиктерди жүзөгө ашырууга тоскоолдуктар түзүлгөн; жаранга же уюмга кандайдыр бир милдет мыйзамсыз түрдө жүктөлгөн же болбосо алар жоопкерчиликке мыйзамсыз тартылган токтомдор жана аракеттер (аракетсиздик) кирет.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57"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rPr>
            </w:pPr>
          </w:p>
          <w:p w:rsidR="00C97AA8" w:rsidRPr="00391506" w:rsidRDefault="00C97AA8" w:rsidP="00C97AA8">
            <w:pPr>
              <w:ind w:firstLine="567"/>
              <w:jc w:val="both"/>
              <w:rPr>
                <w:b/>
                <w:bCs/>
                <w:strike/>
                <w:szCs w:val="24"/>
              </w:rPr>
            </w:pPr>
            <w:bookmarkStart w:id="19" w:name="st_397"/>
            <w:bookmarkEnd w:id="19"/>
            <w:r w:rsidRPr="00391506">
              <w:rPr>
                <w:b/>
                <w:bCs/>
                <w:strike/>
                <w:szCs w:val="24"/>
                <w:lang w:val="ky-KG"/>
              </w:rPr>
              <w:t>397-берене. Арыздын формасы жана мазмуну</w:t>
            </w:r>
          </w:p>
          <w:p w:rsidR="00C97AA8" w:rsidRPr="00391506" w:rsidRDefault="00C97AA8" w:rsidP="00C97AA8">
            <w:pPr>
              <w:ind w:firstLine="567"/>
              <w:jc w:val="both"/>
              <w:rPr>
                <w:b/>
                <w:bCs/>
                <w:strike/>
                <w:szCs w:val="24"/>
              </w:rPr>
            </w:pPr>
            <w:r w:rsidRPr="00391506">
              <w:rPr>
                <w:b/>
                <w:bCs/>
                <w:strike/>
                <w:szCs w:val="24"/>
                <w:lang w:val="ky-KG"/>
              </w:rPr>
              <w:t>1. Арыз машинкага басылган текст менен жазуу жүзүндө берилет жана анда төмөнкүлөр камтылууга тийиш:</w:t>
            </w:r>
          </w:p>
          <w:p w:rsidR="00C97AA8" w:rsidRPr="00391506" w:rsidRDefault="00C97AA8" w:rsidP="00C97AA8">
            <w:pPr>
              <w:ind w:firstLine="567"/>
              <w:jc w:val="both"/>
              <w:rPr>
                <w:b/>
                <w:bCs/>
                <w:strike/>
                <w:szCs w:val="24"/>
              </w:rPr>
            </w:pPr>
            <w:r w:rsidRPr="00391506">
              <w:rPr>
                <w:b/>
                <w:bCs/>
                <w:strike/>
                <w:szCs w:val="24"/>
                <w:lang w:val="ky-KG"/>
              </w:rPr>
              <w:t>1) арыз берилген соттун аталышы;</w:t>
            </w:r>
          </w:p>
          <w:p w:rsidR="00C97AA8" w:rsidRPr="00391506" w:rsidRDefault="00C97AA8" w:rsidP="00C97AA8">
            <w:pPr>
              <w:ind w:firstLine="567"/>
              <w:jc w:val="both"/>
              <w:rPr>
                <w:b/>
                <w:bCs/>
                <w:strike/>
                <w:szCs w:val="24"/>
              </w:rPr>
            </w:pPr>
            <w:r w:rsidRPr="00391506">
              <w:rPr>
                <w:b/>
                <w:bCs/>
                <w:strike/>
                <w:szCs w:val="24"/>
                <w:lang w:val="ky-KG"/>
              </w:rPr>
              <w:t>2) арыз берүүчүнүн аталышы: жарандын фамилиясы, ысымы жана атасынын ысымы (эгерде бар болсо), уюмдун толук аталышы, жарандын жашаган жери же турган жери же болбосо уюмдун жайгашкан жери, телефон номерлерин кошо алганда аларга тиешелүү байланыш маалыматтары;</w:t>
            </w:r>
          </w:p>
          <w:p w:rsidR="00C97AA8" w:rsidRPr="00391506" w:rsidRDefault="00C97AA8" w:rsidP="00C97AA8">
            <w:pPr>
              <w:ind w:firstLine="567"/>
              <w:jc w:val="both"/>
              <w:rPr>
                <w:b/>
                <w:bCs/>
                <w:strike/>
                <w:szCs w:val="24"/>
              </w:rPr>
            </w:pPr>
            <w:r w:rsidRPr="00391506">
              <w:rPr>
                <w:b/>
                <w:bCs/>
                <w:strike/>
                <w:szCs w:val="24"/>
                <w:lang w:val="ky-KG"/>
              </w:rPr>
              <w:t>3) токтому, аракети (аракетсиздиги) даттанылууга жаткан сот аткаруучунун кызмат орду, фамилиясы жана инициалдары;</w:t>
            </w:r>
          </w:p>
          <w:p w:rsidR="00C97AA8" w:rsidRPr="00391506" w:rsidRDefault="00C97AA8" w:rsidP="00C97AA8">
            <w:pPr>
              <w:ind w:firstLine="567"/>
              <w:jc w:val="both"/>
              <w:rPr>
                <w:b/>
                <w:bCs/>
                <w:strike/>
                <w:szCs w:val="24"/>
              </w:rPr>
            </w:pPr>
            <w:r w:rsidRPr="00391506">
              <w:rPr>
                <w:b/>
                <w:bCs/>
                <w:strike/>
                <w:szCs w:val="24"/>
                <w:lang w:val="ky-KG"/>
              </w:rPr>
              <w:t>4) сот аткаруучунун даттанылууга жаткан токтому чыккан, аракети (аракетсиздиги) жасалган дата;</w:t>
            </w:r>
          </w:p>
          <w:p w:rsidR="00C97AA8" w:rsidRPr="00391506" w:rsidRDefault="00C97AA8" w:rsidP="00C97AA8">
            <w:pPr>
              <w:ind w:firstLine="567"/>
              <w:jc w:val="both"/>
              <w:rPr>
                <w:b/>
                <w:bCs/>
                <w:strike/>
                <w:szCs w:val="24"/>
              </w:rPr>
            </w:pPr>
            <w:r w:rsidRPr="00391506">
              <w:rPr>
                <w:b/>
                <w:bCs/>
                <w:strike/>
                <w:szCs w:val="24"/>
                <w:lang w:val="ky-KG"/>
              </w:rPr>
              <w:t>5) арыз берүүчүнүн жүйөлөрү, талаптары.</w:t>
            </w:r>
          </w:p>
          <w:p w:rsidR="00C97AA8" w:rsidRPr="00391506" w:rsidRDefault="00C97AA8" w:rsidP="00C97AA8">
            <w:pPr>
              <w:ind w:firstLine="567"/>
              <w:jc w:val="both"/>
              <w:rPr>
                <w:b/>
                <w:bCs/>
                <w:strike/>
                <w:szCs w:val="24"/>
                <w:lang w:val="ky-KG"/>
              </w:rPr>
            </w:pPr>
            <w:r w:rsidRPr="00391506">
              <w:rPr>
                <w:b/>
                <w:bCs/>
                <w:strike/>
                <w:szCs w:val="24"/>
                <w:lang w:val="ky-KG"/>
              </w:rPr>
              <w:t>2. Арызга арыз берүүчү же анын өкүлү кол коет. Арыз берүүчүнүн өкүлү кол койгон арызга бул өкүлдүн ыйгарым укуктарын ырастоочу ишеним кат же болбосо башка документ, ошондой эле арызда көрсөтүлгөн жүйөлөрдү ырастоочу башка документтер тиркелет. Токтомго даттануу келтиргенде сот аткаруучунун даттанылууга жаткан токтомунун көчүрмөсү милдеттүү тартипте тиркелет.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58"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lang w:val="ky-KG"/>
              </w:rPr>
            </w:pPr>
          </w:p>
          <w:p w:rsidR="00C97AA8" w:rsidRPr="00391506" w:rsidRDefault="00C97AA8" w:rsidP="00C97AA8">
            <w:pPr>
              <w:ind w:firstLine="567"/>
              <w:jc w:val="both"/>
              <w:rPr>
                <w:b/>
                <w:bCs/>
                <w:strike/>
                <w:szCs w:val="24"/>
                <w:lang w:val="ky-KG"/>
              </w:rPr>
            </w:pPr>
            <w:bookmarkStart w:id="20" w:name="st_398"/>
            <w:bookmarkEnd w:id="20"/>
            <w:r w:rsidRPr="00391506">
              <w:rPr>
                <w:b/>
                <w:bCs/>
                <w:strike/>
                <w:szCs w:val="24"/>
                <w:lang w:val="ky-KG"/>
              </w:rPr>
              <w:t>398-берене. Сот аткаруучунун токтомдорун жана аракеттерин (аракетсиздигин) талашуу жөнүндө арызды берүү</w:t>
            </w:r>
          </w:p>
          <w:p w:rsidR="00C97AA8" w:rsidRPr="00391506" w:rsidRDefault="00C97AA8" w:rsidP="00C97AA8">
            <w:pPr>
              <w:ind w:firstLine="567"/>
              <w:jc w:val="both"/>
              <w:rPr>
                <w:b/>
                <w:bCs/>
                <w:strike/>
                <w:szCs w:val="24"/>
                <w:lang w:val="ky-KG"/>
              </w:rPr>
            </w:pPr>
            <w:r w:rsidRPr="00391506">
              <w:rPr>
                <w:b/>
                <w:bCs/>
                <w:strike/>
                <w:szCs w:val="24"/>
                <w:lang w:val="ky-KG"/>
              </w:rPr>
              <w:t>1. Сот аткаруучунун токтому жана аракеттери (аракетсиздиги) аткаруу өндүрүшүнүн тараптары же болбосо ушул токтом, аракет (аракетсиздик) менен укуктары жана кызыкчылыктары бузулган жактар тарабынан талашылуусу мүмкүн.</w:t>
            </w:r>
          </w:p>
          <w:p w:rsidR="00C97AA8" w:rsidRPr="00391506" w:rsidRDefault="00C97AA8" w:rsidP="00C97AA8">
            <w:pPr>
              <w:ind w:firstLine="567"/>
              <w:jc w:val="both"/>
              <w:rPr>
                <w:b/>
                <w:bCs/>
                <w:strike/>
                <w:szCs w:val="24"/>
                <w:lang w:val="ky-KG"/>
              </w:rPr>
            </w:pPr>
            <w:r w:rsidRPr="00391506">
              <w:rPr>
                <w:b/>
                <w:bCs/>
                <w:strike/>
                <w:szCs w:val="24"/>
                <w:lang w:val="ky-KG"/>
              </w:rPr>
              <w:t>2. Сот аткаруучунун токтомун, аракеттерин (аракетсиздигин) талашуу жөнүндө арыз сотко бул токтом чыккан, аракет жасалган күндөн тартып же болбосо ушул токтомдон, аракеттен (аракетсиздиктен) улам укуктары жана кызыкчылыктары бузулган жаранга же уюмга анын укуктары жана кызыкчылыктары бузулгандыгы тууралуу белгилүү болгон күндөн тартып 10 күндүк мөөнөттүн ичинде берилет. Арыздардын көчүрмөлөрү бардык кызыкдар жактарга, анын ичинде талашылып жаткан токтомду чыгарган же талаштуу аракетти (аракетсиздикти) жасаган сот аткаруучу иштеген сот аткаруучулар кызматынын бөлүктөрүнө берилет.</w:t>
            </w:r>
          </w:p>
          <w:p w:rsidR="00C97AA8" w:rsidRPr="00391506" w:rsidRDefault="00C97AA8" w:rsidP="00C97AA8">
            <w:pPr>
              <w:ind w:firstLine="567"/>
              <w:jc w:val="both"/>
              <w:rPr>
                <w:b/>
                <w:bCs/>
                <w:strike/>
                <w:szCs w:val="24"/>
                <w:lang w:val="ky-KG"/>
              </w:rPr>
            </w:pPr>
            <w:r w:rsidRPr="00391506">
              <w:rPr>
                <w:b/>
                <w:bCs/>
                <w:strike/>
                <w:szCs w:val="24"/>
                <w:lang w:val="ky-KG"/>
              </w:rPr>
              <w:t>3. Арыз менен сотко кайрылуу мөөнөтүн өткөрүп жиберүү сот үчүн мындай арызды кабыл алуудан баш тартууга негиз болуп саналбайт. Мөөнөтүн өткөрүп жиберүүнүн себептери сот жыйналышында айкындалат жана алар арызды канааттандыруудан баш тартуу үчүн негиз болуп калышы мүмкүн.</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4. (КР 2020-жылдын 11-апрелиндеги N 39 </w:t>
            </w:r>
            <w:hyperlink r:id="rId59" w:history="1">
              <w:r w:rsidRPr="00391506">
                <w:rPr>
                  <w:rStyle w:val="a5"/>
                  <w:b/>
                  <w:bCs/>
                  <w:iCs/>
                  <w:strike/>
                  <w:color w:val="auto"/>
                  <w:szCs w:val="24"/>
                  <w:u w:val="none"/>
                  <w:lang w:val="ky-KG"/>
                </w:rPr>
                <w:t>Мыйзамына</w:t>
              </w:r>
            </w:hyperlink>
            <w:r w:rsidRPr="00391506">
              <w:rPr>
                <w:b/>
                <w:bCs/>
                <w:iCs/>
                <w:strike/>
                <w:szCs w:val="24"/>
                <w:lang w:val="ky-KG"/>
              </w:rPr>
              <w:t xml:space="preserve"> ылайык күчүн жоготту)</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60"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lang w:val="ky-KG"/>
              </w:rPr>
            </w:pPr>
          </w:p>
          <w:p w:rsidR="00C97AA8" w:rsidRPr="00391506" w:rsidRDefault="00C97AA8" w:rsidP="00C97AA8">
            <w:pPr>
              <w:ind w:firstLine="567"/>
              <w:jc w:val="both"/>
              <w:rPr>
                <w:b/>
                <w:bCs/>
                <w:strike/>
                <w:szCs w:val="24"/>
                <w:lang w:val="ky-KG"/>
              </w:rPr>
            </w:pPr>
            <w:bookmarkStart w:id="21" w:name="st_399"/>
            <w:bookmarkEnd w:id="21"/>
            <w:r w:rsidRPr="00391506">
              <w:rPr>
                <w:b/>
                <w:bCs/>
                <w:strike/>
                <w:szCs w:val="24"/>
                <w:lang w:val="ky-KG"/>
              </w:rPr>
              <w:t>399-берене. Процесстин катышуучуларын кабардар кылуу</w:t>
            </w:r>
          </w:p>
          <w:p w:rsidR="00C97AA8" w:rsidRPr="00391506" w:rsidRDefault="00C97AA8" w:rsidP="00C97AA8">
            <w:pPr>
              <w:ind w:firstLine="567"/>
              <w:jc w:val="both"/>
              <w:rPr>
                <w:b/>
                <w:bCs/>
                <w:strike/>
                <w:szCs w:val="24"/>
                <w:lang w:val="ky-KG"/>
              </w:rPr>
            </w:pPr>
            <w:r w:rsidRPr="00391506">
              <w:rPr>
                <w:b/>
                <w:bCs/>
                <w:strike/>
                <w:szCs w:val="24"/>
                <w:lang w:val="ky-KG"/>
              </w:rPr>
              <w:t>Ишке катышуучу жактарга сот жыйналышын өткөрүү убактысы жана орду жөнүндө сот тарабынан телефонограмма, телеграмма, факсимилдик байланыш, электрондук почта же кабар берүү фактысын тастыктоочу башка байланыш каражаттарын пайдалануу менен кабарланат.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61"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w:t>
            </w:r>
            <w:r w:rsidRPr="00391506">
              <w:rPr>
                <w:b/>
                <w:bCs/>
                <w:iCs/>
                <w:strike/>
                <w:szCs w:val="24"/>
                <w:lang w:val="ky-KG"/>
              </w:rPr>
              <w:lastRenderedPageBreak/>
              <w:t>редакциясына ылайык)</w:t>
            </w:r>
          </w:p>
          <w:p w:rsidR="00C97AA8" w:rsidRPr="00391506" w:rsidRDefault="00C97AA8" w:rsidP="00C97AA8">
            <w:pPr>
              <w:ind w:firstLine="567"/>
              <w:jc w:val="both"/>
              <w:rPr>
                <w:b/>
                <w:bCs/>
                <w:iCs/>
                <w:strike/>
                <w:szCs w:val="24"/>
                <w:lang w:val="ky-KG"/>
              </w:rPr>
            </w:pPr>
          </w:p>
          <w:p w:rsidR="00C97AA8" w:rsidRPr="00391506" w:rsidRDefault="00C97AA8" w:rsidP="00C97AA8">
            <w:pPr>
              <w:ind w:firstLine="567"/>
              <w:jc w:val="both"/>
              <w:rPr>
                <w:b/>
                <w:bCs/>
                <w:strike/>
                <w:szCs w:val="24"/>
                <w:lang w:val="ky-KG"/>
              </w:rPr>
            </w:pPr>
            <w:bookmarkStart w:id="22" w:name="st_400"/>
            <w:bookmarkEnd w:id="22"/>
            <w:r w:rsidRPr="00391506">
              <w:rPr>
                <w:b/>
                <w:bCs/>
                <w:strike/>
                <w:szCs w:val="24"/>
                <w:lang w:val="ky-KG"/>
              </w:rPr>
              <w:t>400-берене. Арызды кайтарып берүү</w:t>
            </w:r>
          </w:p>
          <w:p w:rsidR="00C97AA8" w:rsidRPr="00391506" w:rsidRDefault="00C97AA8" w:rsidP="00C97AA8">
            <w:pPr>
              <w:ind w:firstLine="567"/>
              <w:jc w:val="both"/>
              <w:rPr>
                <w:b/>
                <w:bCs/>
                <w:strike/>
                <w:szCs w:val="24"/>
                <w:lang w:val="ky-KG"/>
              </w:rPr>
            </w:pPr>
            <w:r w:rsidRPr="00391506">
              <w:rPr>
                <w:b/>
                <w:bCs/>
                <w:strike/>
                <w:szCs w:val="24"/>
                <w:lang w:val="ky-KG"/>
              </w:rPr>
              <w:t>1. Судья үч күндүк мөөнөттө арызды жана ага тиркелген документтерди кайтарып берет, эгерде:</w:t>
            </w:r>
          </w:p>
          <w:p w:rsidR="00C97AA8" w:rsidRPr="00391506" w:rsidRDefault="00C97AA8" w:rsidP="00C97AA8">
            <w:pPr>
              <w:ind w:firstLine="567"/>
              <w:jc w:val="both"/>
              <w:rPr>
                <w:b/>
                <w:bCs/>
                <w:strike/>
                <w:szCs w:val="24"/>
              </w:rPr>
            </w:pPr>
            <w:r w:rsidRPr="00391506">
              <w:rPr>
                <w:b/>
                <w:bCs/>
                <w:strike/>
                <w:szCs w:val="24"/>
                <w:lang w:val="ky-KG"/>
              </w:rPr>
              <w:t>1) арызга кол коюлбаса же ага кол коюуга укугу жок адам тарабынан кол коюлса;</w:t>
            </w:r>
          </w:p>
          <w:p w:rsidR="00C97AA8" w:rsidRPr="00391506" w:rsidRDefault="00C97AA8" w:rsidP="00C97AA8">
            <w:pPr>
              <w:ind w:firstLine="567"/>
              <w:jc w:val="both"/>
              <w:rPr>
                <w:b/>
                <w:bCs/>
                <w:strike/>
                <w:szCs w:val="24"/>
              </w:rPr>
            </w:pPr>
            <w:r w:rsidRPr="00391506">
              <w:rPr>
                <w:b/>
                <w:bCs/>
                <w:strike/>
                <w:szCs w:val="24"/>
                <w:lang w:val="ky-KG"/>
              </w:rPr>
              <w:t>2) ишке катышуучу жактарга арыздын көчүрмөсүн жиберүү же тапшыруу далилдери көрсөтүлбөсө.</w:t>
            </w:r>
          </w:p>
          <w:p w:rsidR="00C97AA8" w:rsidRPr="00391506" w:rsidRDefault="00C97AA8" w:rsidP="00C97AA8">
            <w:pPr>
              <w:ind w:firstLine="567"/>
              <w:jc w:val="both"/>
              <w:rPr>
                <w:b/>
                <w:bCs/>
                <w:strike/>
                <w:szCs w:val="24"/>
              </w:rPr>
            </w:pPr>
            <w:r w:rsidRPr="00391506">
              <w:rPr>
                <w:b/>
                <w:bCs/>
                <w:strike/>
                <w:szCs w:val="24"/>
                <w:lang w:val="ky-KG"/>
              </w:rPr>
              <w:t>Арызды кайтарып берүү бул арызды кайтарууга негиз болгон жагдайларды четтеткенден кийин ушундай эле талап менен сотко жалпы тартипте кайрадан кайрылууга тоскоолдук кылбайт.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62"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rPr>
            </w:pPr>
          </w:p>
          <w:p w:rsidR="00C97AA8" w:rsidRPr="00391506" w:rsidRDefault="00C97AA8" w:rsidP="00C97AA8">
            <w:pPr>
              <w:ind w:firstLine="567"/>
              <w:jc w:val="both"/>
              <w:rPr>
                <w:b/>
                <w:bCs/>
                <w:strike/>
                <w:szCs w:val="24"/>
              </w:rPr>
            </w:pPr>
            <w:bookmarkStart w:id="23" w:name="st_401"/>
            <w:bookmarkEnd w:id="23"/>
            <w:r w:rsidRPr="00391506">
              <w:rPr>
                <w:b/>
                <w:bCs/>
                <w:strike/>
                <w:szCs w:val="24"/>
                <w:lang w:val="ky-KG"/>
              </w:rPr>
              <w:t>401-берене. Сот аткаруучунун токтомун жана аракеттерин (аракетсиздигин) талашуу жөнүндө арызды кароо</w:t>
            </w:r>
          </w:p>
          <w:p w:rsidR="00C97AA8" w:rsidRPr="00391506" w:rsidRDefault="00C97AA8" w:rsidP="00C97AA8">
            <w:pPr>
              <w:ind w:firstLine="567"/>
              <w:jc w:val="both"/>
              <w:rPr>
                <w:b/>
                <w:bCs/>
                <w:strike/>
                <w:szCs w:val="24"/>
              </w:rPr>
            </w:pPr>
            <w:r w:rsidRPr="00391506">
              <w:rPr>
                <w:b/>
                <w:bCs/>
                <w:strike/>
                <w:szCs w:val="24"/>
                <w:lang w:val="ky-KG"/>
              </w:rPr>
              <w:t>1. Арыз сотко келип түшкөн учурдан тартып он күндүн ичинде сот тарабынан, арыз берүүчүнүн, сот аткаруучусунун катышуусу менен каралат.</w:t>
            </w:r>
          </w:p>
          <w:p w:rsidR="00C97AA8" w:rsidRPr="00391506" w:rsidRDefault="00C97AA8" w:rsidP="00C97AA8">
            <w:pPr>
              <w:ind w:firstLine="567"/>
              <w:jc w:val="both"/>
              <w:rPr>
                <w:b/>
                <w:bCs/>
                <w:strike/>
                <w:szCs w:val="24"/>
              </w:rPr>
            </w:pPr>
            <w:r w:rsidRPr="00391506">
              <w:rPr>
                <w:b/>
                <w:bCs/>
                <w:strike/>
                <w:szCs w:val="24"/>
                <w:lang w:val="ky-KG"/>
              </w:rPr>
              <w:t>2. Ушул берененин 1-бөлүгүндө көрсөтүлгөн, сот жыйналышынын убактысы жана орду жөнүндө талаптагыдай кабарланган жактардын сот жыйналышына келбей коюусу арызды кароого тоскоолдук болуп саналбайт.</w:t>
            </w:r>
          </w:p>
          <w:p w:rsidR="00C97AA8" w:rsidRPr="00391506" w:rsidRDefault="00C97AA8" w:rsidP="00C97AA8">
            <w:pPr>
              <w:ind w:firstLine="567"/>
              <w:jc w:val="both"/>
              <w:rPr>
                <w:b/>
                <w:bCs/>
                <w:strike/>
                <w:szCs w:val="24"/>
              </w:rPr>
            </w:pPr>
            <w:r w:rsidRPr="00391506">
              <w:rPr>
                <w:b/>
                <w:bCs/>
                <w:strike/>
                <w:szCs w:val="24"/>
                <w:lang w:val="ky-KG"/>
              </w:rPr>
              <w:t>3. Сот талашылып жаткан токтомдун же аракеттин күчүн арыз сотто каралып жаткан убакытта арыз берүүчүнүн өтүнмөсү боюнча токтото турууга укуктуу.</w:t>
            </w:r>
          </w:p>
          <w:p w:rsidR="00C97AA8" w:rsidRPr="00391506" w:rsidRDefault="00C97AA8" w:rsidP="00C97AA8">
            <w:pPr>
              <w:ind w:firstLine="567"/>
              <w:jc w:val="both"/>
              <w:rPr>
                <w:b/>
                <w:bCs/>
                <w:strike/>
                <w:szCs w:val="24"/>
              </w:rPr>
            </w:pPr>
            <w:r w:rsidRPr="00391506">
              <w:rPr>
                <w:b/>
                <w:bCs/>
                <w:strike/>
                <w:szCs w:val="24"/>
                <w:lang w:val="ky-KG"/>
              </w:rPr>
              <w:t>4. Сот арызда баяндалган жана процесске катышуучулардын түшүндүрмөлөрүндө көрсөтүлгөн жүйөлөргө, берилген далилдерге жана иштеги башка материалдарга эле чектелип калбастан, бул талашты туура чечүү максатында, талашылып жаткан токтом, аракет (аракетсиздик) боюнча иш жүзүндөгү бардык жагдайларды иликтеп чыгат.</w:t>
            </w:r>
          </w:p>
          <w:p w:rsidR="00C97AA8" w:rsidRPr="00391506" w:rsidRDefault="00C97AA8" w:rsidP="00C97AA8">
            <w:pPr>
              <w:ind w:firstLine="567"/>
              <w:jc w:val="both"/>
              <w:rPr>
                <w:b/>
                <w:bCs/>
                <w:iCs/>
                <w:strike/>
                <w:szCs w:val="24"/>
              </w:rPr>
            </w:pPr>
            <w:r w:rsidRPr="00391506">
              <w:rPr>
                <w:b/>
                <w:bCs/>
                <w:iCs/>
                <w:strike/>
                <w:szCs w:val="24"/>
                <w:lang w:val="ky-KG"/>
              </w:rPr>
              <w:t xml:space="preserve">5. (КР 2020-жылдын 11-апрелиндеги N 39 </w:t>
            </w:r>
            <w:hyperlink r:id="rId63" w:history="1">
              <w:r w:rsidRPr="00391506">
                <w:rPr>
                  <w:rStyle w:val="a5"/>
                  <w:b/>
                  <w:bCs/>
                  <w:iCs/>
                  <w:strike/>
                  <w:color w:val="auto"/>
                  <w:szCs w:val="24"/>
                  <w:u w:val="none"/>
                  <w:lang w:val="ky-KG"/>
                </w:rPr>
                <w:t>Мыйзамына</w:t>
              </w:r>
            </w:hyperlink>
            <w:r w:rsidRPr="00391506">
              <w:rPr>
                <w:b/>
                <w:bCs/>
                <w:iCs/>
                <w:strike/>
                <w:szCs w:val="24"/>
                <w:lang w:val="ky-KG"/>
              </w:rPr>
              <w:t xml:space="preserve"> ылайык күчүн жоготту)</w:t>
            </w:r>
          </w:p>
          <w:p w:rsidR="00C97AA8" w:rsidRPr="00391506" w:rsidRDefault="00C97AA8" w:rsidP="00C97AA8">
            <w:pPr>
              <w:ind w:firstLine="567"/>
              <w:jc w:val="both"/>
              <w:rPr>
                <w:b/>
                <w:bCs/>
                <w:iCs/>
                <w:strike/>
                <w:szCs w:val="24"/>
              </w:rPr>
            </w:pPr>
            <w:r w:rsidRPr="00391506">
              <w:rPr>
                <w:b/>
                <w:bCs/>
                <w:iCs/>
                <w:strike/>
                <w:szCs w:val="24"/>
                <w:lang w:val="ky-KG"/>
              </w:rPr>
              <w:t xml:space="preserve">6. (КР 2020-жылдын 11-апрелиндеги N 39 </w:t>
            </w:r>
            <w:hyperlink r:id="rId64" w:history="1">
              <w:r w:rsidRPr="00391506">
                <w:rPr>
                  <w:rStyle w:val="a5"/>
                  <w:b/>
                  <w:bCs/>
                  <w:iCs/>
                  <w:strike/>
                  <w:color w:val="auto"/>
                  <w:szCs w:val="24"/>
                  <w:u w:val="none"/>
                  <w:lang w:val="ky-KG"/>
                </w:rPr>
                <w:t>Мыйзамына</w:t>
              </w:r>
            </w:hyperlink>
            <w:r w:rsidRPr="00391506">
              <w:rPr>
                <w:b/>
                <w:bCs/>
                <w:iCs/>
                <w:strike/>
                <w:szCs w:val="24"/>
                <w:lang w:val="ky-KG"/>
              </w:rPr>
              <w:t xml:space="preserve"> </w:t>
            </w:r>
            <w:r w:rsidRPr="00391506">
              <w:rPr>
                <w:b/>
                <w:bCs/>
                <w:iCs/>
                <w:strike/>
                <w:szCs w:val="24"/>
                <w:lang w:val="ky-KG"/>
              </w:rPr>
              <w:lastRenderedPageBreak/>
              <w:t>ылайык күчүн жоготту)</w:t>
            </w:r>
          </w:p>
          <w:p w:rsidR="00C97AA8" w:rsidRPr="00391506" w:rsidRDefault="00C97AA8" w:rsidP="00C97AA8">
            <w:pPr>
              <w:ind w:firstLine="567"/>
              <w:jc w:val="both"/>
              <w:rPr>
                <w:b/>
                <w:bCs/>
                <w:iCs/>
                <w:strike/>
                <w:szCs w:val="24"/>
              </w:rPr>
            </w:pPr>
            <w:r w:rsidRPr="00391506">
              <w:rPr>
                <w:b/>
                <w:bCs/>
                <w:iCs/>
                <w:strike/>
                <w:szCs w:val="24"/>
                <w:lang w:val="ky-KG"/>
              </w:rPr>
              <w:t xml:space="preserve">7. (КР 2020-жылдын 11-апрелиндеги N 39 </w:t>
            </w:r>
            <w:hyperlink r:id="rId65" w:history="1">
              <w:r w:rsidRPr="00391506">
                <w:rPr>
                  <w:rStyle w:val="a5"/>
                  <w:b/>
                  <w:bCs/>
                  <w:iCs/>
                  <w:strike/>
                  <w:color w:val="auto"/>
                  <w:szCs w:val="24"/>
                  <w:u w:val="none"/>
                  <w:lang w:val="ky-KG"/>
                </w:rPr>
                <w:t>Мыйзамына</w:t>
              </w:r>
            </w:hyperlink>
            <w:r w:rsidRPr="00391506">
              <w:rPr>
                <w:b/>
                <w:bCs/>
                <w:iCs/>
                <w:strike/>
                <w:szCs w:val="24"/>
                <w:lang w:val="ky-KG"/>
              </w:rPr>
              <w:t xml:space="preserve"> ылайык күчүн жоготту)</w:t>
            </w:r>
          </w:p>
          <w:p w:rsidR="00C97AA8" w:rsidRPr="00391506" w:rsidRDefault="00C97AA8" w:rsidP="00C97AA8">
            <w:pPr>
              <w:ind w:firstLine="567"/>
              <w:jc w:val="both"/>
              <w:rPr>
                <w:b/>
                <w:bCs/>
                <w:strike/>
                <w:szCs w:val="24"/>
                <w:lang w:val="ky-KG"/>
              </w:rPr>
            </w:pPr>
            <w:r w:rsidRPr="00391506">
              <w:rPr>
                <w:b/>
                <w:bCs/>
                <w:strike/>
                <w:szCs w:val="24"/>
                <w:lang w:val="ky-KG"/>
              </w:rPr>
              <w:t>8. Сотто даттанылып жаткан токтомдун, аракеттердин (аракетсиздиктин) мыйзамдуулугун жана негиздүүлүгүн далилдөө милдети мындай токтомду кабыл алган же мындай аракетке (аракетсиздикке) жол берген сот аткаруучуга жүктөлөт. Чыгарылган токтомдун, жасалган аракеттин (аракетсиздиктин) тууралыгына карата кайсы болбосун шек саноолор арыз берүүчүнүн пайдасына түшүндүрмөлөнөт.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66"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lang w:val="ky-KG"/>
              </w:rPr>
            </w:pPr>
          </w:p>
          <w:p w:rsidR="00C97AA8" w:rsidRPr="00391506" w:rsidRDefault="00C97AA8" w:rsidP="00C97AA8">
            <w:pPr>
              <w:ind w:firstLine="567"/>
              <w:jc w:val="both"/>
              <w:rPr>
                <w:b/>
                <w:bCs/>
                <w:strike/>
                <w:szCs w:val="24"/>
              </w:rPr>
            </w:pPr>
            <w:bookmarkStart w:id="24" w:name="st_402"/>
            <w:bookmarkEnd w:id="24"/>
            <w:r w:rsidRPr="00391506">
              <w:rPr>
                <w:b/>
                <w:bCs/>
                <w:strike/>
                <w:szCs w:val="24"/>
                <w:lang w:val="ky-KG"/>
              </w:rPr>
              <w:t>402-берене. Соттун аныктамасы жана аны ишке ашыруу</w:t>
            </w:r>
          </w:p>
          <w:p w:rsidR="00C97AA8" w:rsidRPr="00391506" w:rsidRDefault="00C97AA8" w:rsidP="00C97AA8">
            <w:pPr>
              <w:ind w:firstLine="567"/>
              <w:jc w:val="both"/>
              <w:rPr>
                <w:b/>
                <w:bCs/>
                <w:strike/>
                <w:szCs w:val="24"/>
              </w:rPr>
            </w:pPr>
            <w:r w:rsidRPr="00391506">
              <w:rPr>
                <w:b/>
                <w:bCs/>
                <w:strike/>
                <w:szCs w:val="24"/>
                <w:lang w:val="ky-KG"/>
              </w:rPr>
              <w:t>1. Сот арызды негиздүү деп таануу менен, жарандын (уюмдун) укуктарын жана эркиндиктерин бузгандыкты же болбосо жаранга (уюмга) анын укуктарын жана эркиндиктерин жүзөгө ашыруусуна тоскоолдукту толук өлчөмдө жоюу жагында сот аткаруучунун милдети жөнүндө аныктама чыгарат.</w:t>
            </w:r>
          </w:p>
          <w:p w:rsidR="00C97AA8" w:rsidRPr="00391506" w:rsidRDefault="00C97AA8" w:rsidP="00C97AA8">
            <w:pPr>
              <w:ind w:firstLine="567"/>
              <w:jc w:val="both"/>
              <w:rPr>
                <w:b/>
                <w:bCs/>
                <w:strike/>
                <w:szCs w:val="24"/>
              </w:rPr>
            </w:pPr>
            <w:r w:rsidRPr="00391506">
              <w:rPr>
                <w:b/>
                <w:bCs/>
                <w:strike/>
                <w:szCs w:val="24"/>
                <w:lang w:val="ky-KG"/>
              </w:rPr>
              <w:t>2. Соттун аныктамасы, эгерде кызыкдар жактар апелляциялык даттануу (сунуштама) бербесе, аныктама кабыл алган күндөн тартып он күн өткөндөн кийин күчүнө кирет.</w:t>
            </w:r>
          </w:p>
          <w:p w:rsidR="00C97AA8" w:rsidRPr="00391506" w:rsidRDefault="00C97AA8" w:rsidP="00C97AA8">
            <w:pPr>
              <w:ind w:firstLine="567"/>
              <w:jc w:val="both"/>
              <w:rPr>
                <w:b/>
                <w:bCs/>
                <w:strike/>
                <w:szCs w:val="24"/>
              </w:rPr>
            </w:pPr>
            <w:r w:rsidRPr="00391506">
              <w:rPr>
                <w:b/>
                <w:bCs/>
                <w:strike/>
                <w:szCs w:val="24"/>
                <w:lang w:val="ky-KG"/>
              </w:rPr>
              <w:t>3. Соттун аныктамасы жол берилген мыйзам бузууну четтетүү үчүн токтому, аракеттери (аракетсиздиги) талашылып жаткан сот аткаруучулар бөлүгүнүн жетекчисине же болбосо баш ийүүчүлүк тартибинде жогору турган органга, кызмат адамына сот аныктамасы мыйзамдуу күчүнө кирген күндөн тартып үч күндүн ичинде жөнөтүлөт.</w:t>
            </w:r>
          </w:p>
          <w:p w:rsidR="00C97AA8" w:rsidRPr="00391506" w:rsidRDefault="00C97AA8" w:rsidP="00C97AA8">
            <w:pPr>
              <w:ind w:firstLine="567"/>
              <w:jc w:val="both"/>
              <w:rPr>
                <w:b/>
                <w:bCs/>
                <w:strike/>
                <w:szCs w:val="24"/>
              </w:rPr>
            </w:pPr>
            <w:r w:rsidRPr="00391506">
              <w:rPr>
                <w:b/>
                <w:bCs/>
                <w:strike/>
                <w:szCs w:val="24"/>
                <w:lang w:val="ky-KG"/>
              </w:rPr>
              <w:t>4. Чечим ушул Кодексте жана аткаруу өндүрүшү жөнүндө мыйзамдарда көрсөтүлгөн эрежелер боюнча аткарылат.</w:t>
            </w:r>
          </w:p>
          <w:p w:rsidR="00C97AA8" w:rsidRPr="00391506" w:rsidRDefault="00C97AA8" w:rsidP="00C97AA8">
            <w:pPr>
              <w:ind w:firstLine="567"/>
              <w:jc w:val="both"/>
              <w:rPr>
                <w:b/>
                <w:bCs/>
                <w:strike/>
                <w:szCs w:val="24"/>
              </w:rPr>
            </w:pPr>
            <w:r w:rsidRPr="00391506">
              <w:rPr>
                <w:b/>
                <w:bCs/>
                <w:strike/>
                <w:szCs w:val="24"/>
                <w:lang w:val="ky-KG"/>
              </w:rPr>
              <w:t>5. Эгерде талашылып жаткан токтом же аракеттер (аракетсиздик) мыйзамдуу түрдө чыгарылганын же жасалгандыгын белгилесе, сот арызды канааттандыруудан баш тартат.</w:t>
            </w:r>
          </w:p>
          <w:p w:rsidR="00C97AA8" w:rsidRPr="00391506" w:rsidRDefault="00C97AA8" w:rsidP="00C97AA8">
            <w:pPr>
              <w:ind w:firstLine="567"/>
              <w:jc w:val="both"/>
              <w:rPr>
                <w:b/>
                <w:bCs/>
                <w:iCs/>
                <w:strike/>
                <w:szCs w:val="24"/>
                <w:lang w:val="ky-KG"/>
              </w:rPr>
            </w:pPr>
            <w:r w:rsidRPr="00391506">
              <w:rPr>
                <w:b/>
                <w:bCs/>
                <w:iCs/>
                <w:strike/>
                <w:szCs w:val="24"/>
                <w:lang w:val="ky-KG"/>
              </w:rPr>
              <w:t xml:space="preserve">(КР </w:t>
            </w:r>
            <w:hyperlink r:id="rId67"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p w:rsidR="00C97AA8" w:rsidRPr="00391506" w:rsidRDefault="00C97AA8" w:rsidP="00C97AA8">
            <w:pPr>
              <w:ind w:firstLine="567"/>
              <w:jc w:val="both"/>
              <w:rPr>
                <w:b/>
                <w:bCs/>
                <w:iCs/>
                <w:strike/>
                <w:szCs w:val="24"/>
              </w:rPr>
            </w:pPr>
          </w:p>
          <w:p w:rsidR="00C97AA8" w:rsidRPr="00391506" w:rsidRDefault="00C97AA8" w:rsidP="00C97AA8">
            <w:pPr>
              <w:ind w:firstLine="567"/>
              <w:jc w:val="both"/>
              <w:rPr>
                <w:b/>
                <w:bCs/>
                <w:strike/>
                <w:szCs w:val="24"/>
              </w:rPr>
            </w:pPr>
            <w:bookmarkStart w:id="25" w:name="st_403"/>
            <w:bookmarkEnd w:id="25"/>
            <w:r w:rsidRPr="00391506">
              <w:rPr>
                <w:b/>
                <w:bCs/>
                <w:strike/>
                <w:szCs w:val="24"/>
                <w:lang w:val="ky-KG"/>
              </w:rPr>
              <w:t>403-берене. Сот актылары боюнча даттануу жана сот аткаруучулардын токтомдору, аракеттери (аракетсиздиги) боюнча талаш иштерди кайра кароо</w:t>
            </w:r>
          </w:p>
          <w:p w:rsidR="00C97AA8" w:rsidRPr="00391506" w:rsidRDefault="00C97AA8" w:rsidP="00C97AA8">
            <w:pPr>
              <w:ind w:firstLine="567"/>
              <w:jc w:val="both"/>
              <w:rPr>
                <w:b/>
                <w:bCs/>
                <w:strike/>
                <w:szCs w:val="24"/>
              </w:rPr>
            </w:pPr>
            <w:r w:rsidRPr="00391506">
              <w:rPr>
                <w:b/>
                <w:bCs/>
                <w:strike/>
                <w:szCs w:val="24"/>
                <w:lang w:val="ky-KG"/>
              </w:rPr>
              <w:t>Соттун аныктамасына даттануу ушул иш боюнча соттун аныктамасы менен укуктары жана мыйзамдуу кызыкчылыктары бузулган адамдар тарабынан он күндүк мөөнөттө биринчи инстанциядагы сот аркылуу берилет, ал сотко даттануу келип түшкөн күндөн тартып үч күндүк мөөнөттө даттанууну иш менен бирге тийиштүү инстанцияга жиберүүгө милдеттүү.</w:t>
            </w:r>
          </w:p>
          <w:p w:rsidR="00C97AA8" w:rsidRPr="00531560" w:rsidRDefault="00C97AA8" w:rsidP="00391506">
            <w:pPr>
              <w:ind w:firstLine="567"/>
              <w:jc w:val="both"/>
              <w:rPr>
                <w:bCs/>
                <w:strike/>
                <w:szCs w:val="24"/>
              </w:rPr>
            </w:pPr>
            <w:r w:rsidRPr="00391506">
              <w:rPr>
                <w:b/>
                <w:bCs/>
                <w:iCs/>
                <w:strike/>
                <w:szCs w:val="24"/>
                <w:lang w:val="ky-KG"/>
              </w:rPr>
              <w:t xml:space="preserve">(КР </w:t>
            </w:r>
            <w:hyperlink r:id="rId68" w:history="1">
              <w:r w:rsidRPr="00391506">
                <w:rPr>
                  <w:rStyle w:val="a5"/>
                  <w:b/>
                  <w:bCs/>
                  <w:iCs/>
                  <w:strike/>
                  <w:color w:val="auto"/>
                  <w:szCs w:val="24"/>
                  <w:u w:val="none"/>
                  <w:lang w:val="ky-KG"/>
                </w:rPr>
                <w:t>2020-жылдын 11-апрелиндеги N 39</w:t>
              </w:r>
            </w:hyperlink>
            <w:r w:rsidRPr="00391506">
              <w:rPr>
                <w:b/>
                <w:bCs/>
                <w:iCs/>
                <w:strike/>
                <w:szCs w:val="24"/>
                <w:lang w:val="ky-KG"/>
              </w:rPr>
              <w:t xml:space="preserve"> Мыйзамынын редакциясына ылайык)</w:t>
            </w:r>
          </w:p>
        </w:tc>
        <w:tc>
          <w:tcPr>
            <w:tcW w:w="7654" w:type="dxa"/>
            <w:tcBorders>
              <w:top w:val="single" w:sz="4" w:space="0" w:color="auto"/>
              <w:left w:val="single" w:sz="4" w:space="0" w:color="auto"/>
              <w:bottom w:val="single" w:sz="4" w:space="0" w:color="auto"/>
              <w:right w:val="single" w:sz="4" w:space="0" w:color="auto"/>
            </w:tcBorders>
          </w:tcPr>
          <w:p w:rsidR="00C97AA8" w:rsidRPr="00531560" w:rsidRDefault="00391506" w:rsidP="00C97AA8">
            <w:pPr>
              <w:ind w:firstLine="567"/>
              <w:jc w:val="both"/>
              <w:rPr>
                <w:b/>
                <w:bCs/>
                <w:szCs w:val="24"/>
                <w:lang w:val="ky-KG"/>
              </w:rPr>
            </w:pPr>
            <w:r>
              <w:rPr>
                <w:b/>
                <w:bCs/>
                <w:szCs w:val="24"/>
                <w:lang w:val="ky-KG"/>
              </w:rPr>
              <w:lastRenderedPageBreak/>
              <w:t>Алып салынсын</w:t>
            </w:r>
            <w:r w:rsidR="00C97AA8" w:rsidRPr="00531560">
              <w:rPr>
                <w:b/>
                <w:bCs/>
                <w:szCs w:val="24"/>
                <w:lang w:val="ky-KG"/>
              </w:rPr>
              <w:t>.</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9D598D" w:rsidRPr="00531560" w:rsidRDefault="009D598D" w:rsidP="009D598D">
            <w:pPr>
              <w:ind w:firstLine="567"/>
              <w:jc w:val="both"/>
              <w:rPr>
                <w:bCs/>
                <w:szCs w:val="24"/>
              </w:rPr>
            </w:pPr>
            <w:r w:rsidRPr="00531560">
              <w:rPr>
                <w:bCs/>
                <w:szCs w:val="24"/>
                <w:lang w:val="ky-KG"/>
              </w:rPr>
              <w:lastRenderedPageBreak/>
              <w:t>411-берене. Аткаруунун мөөнөтүн жылдыруу же созуу, аткаруунун ыкмасын жана тартибин өзгөртүү, ыйгарылган акча суммаларын индексациялоо</w:t>
            </w:r>
          </w:p>
          <w:p w:rsidR="009D598D" w:rsidRPr="00531560" w:rsidRDefault="009D598D" w:rsidP="009D598D">
            <w:pPr>
              <w:ind w:firstLine="567"/>
              <w:jc w:val="both"/>
              <w:rPr>
                <w:szCs w:val="24"/>
                <w:lang w:val="ky-KG"/>
              </w:rPr>
            </w:pPr>
            <w:r w:rsidRPr="00531560">
              <w:rPr>
                <w:szCs w:val="24"/>
                <w:lang w:val="ky-KG"/>
              </w:rPr>
              <w:t>....</w:t>
            </w:r>
          </w:p>
          <w:p w:rsidR="00B50BD8" w:rsidRPr="00531560" w:rsidRDefault="009D598D" w:rsidP="009D598D">
            <w:pPr>
              <w:ind w:firstLine="567"/>
              <w:jc w:val="both"/>
              <w:rPr>
                <w:szCs w:val="24"/>
              </w:rPr>
            </w:pPr>
            <w:r w:rsidRPr="00531560">
              <w:rPr>
                <w:szCs w:val="24"/>
                <w:lang w:val="ky-KG"/>
              </w:rPr>
              <w:t xml:space="preserve">Мындай арыздар арыз сот тарабынан ал </w:t>
            </w:r>
            <w:r w:rsidRPr="00391506">
              <w:rPr>
                <w:b/>
                <w:strike/>
                <w:szCs w:val="24"/>
                <w:lang w:val="ky-KG"/>
              </w:rPr>
              <w:t>сотко келип түшкөн күндөн баштап он күндүк</w:t>
            </w:r>
            <w:r w:rsidRPr="00531560">
              <w:rPr>
                <w:szCs w:val="24"/>
                <w:lang w:val="ky-KG"/>
              </w:rPr>
              <w:t xml:space="preserve"> мөөнөттө, ушул Кодекстин 209, 210-беренелеринде каралган тартипте каралат.</w:t>
            </w:r>
          </w:p>
        </w:tc>
        <w:tc>
          <w:tcPr>
            <w:tcW w:w="7654" w:type="dxa"/>
            <w:tcBorders>
              <w:top w:val="single" w:sz="4" w:space="0" w:color="auto"/>
              <w:left w:val="single" w:sz="4" w:space="0" w:color="auto"/>
              <w:bottom w:val="single" w:sz="4" w:space="0" w:color="auto"/>
              <w:right w:val="single" w:sz="4" w:space="0" w:color="auto"/>
            </w:tcBorders>
            <w:hideMark/>
          </w:tcPr>
          <w:p w:rsidR="009D598D" w:rsidRPr="00531560" w:rsidRDefault="009D598D" w:rsidP="009D598D">
            <w:pPr>
              <w:ind w:firstLine="601"/>
              <w:jc w:val="both"/>
              <w:rPr>
                <w:bCs/>
                <w:szCs w:val="24"/>
              </w:rPr>
            </w:pPr>
            <w:r w:rsidRPr="00531560">
              <w:rPr>
                <w:bCs/>
                <w:szCs w:val="24"/>
                <w:lang w:val="ky-KG"/>
              </w:rPr>
              <w:t>411-берене. Аткаруунун мөөнөтүн жылдыруу же созуу, аткаруунун ыкмасын жана тартибин өзгөртүү, ыйгарылган акча суммаларын индексациялоо</w:t>
            </w:r>
          </w:p>
          <w:p w:rsidR="009D598D" w:rsidRPr="00531560" w:rsidRDefault="009D598D" w:rsidP="009D598D">
            <w:pPr>
              <w:ind w:firstLine="601"/>
              <w:jc w:val="both"/>
              <w:rPr>
                <w:szCs w:val="24"/>
                <w:lang w:val="ky-KG"/>
              </w:rPr>
            </w:pPr>
            <w:r w:rsidRPr="00531560">
              <w:rPr>
                <w:szCs w:val="24"/>
                <w:lang w:val="ky-KG"/>
              </w:rPr>
              <w:t>....</w:t>
            </w:r>
          </w:p>
          <w:p w:rsidR="00B50BD8" w:rsidRPr="00531560" w:rsidRDefault="009D598D" w:rsidP="009D598D">
            <w:pPr>
              <w:ind w:firstLine="601"/>
              <w:jc w:val="both"/>
              <w:rPr>
                <w:szCs w:val="24"/>
              </w:rPr>
            </w:pPr>
            <w:r w:rsidRPr="00531560">
              <w:rPr>
                <w:szCs w:val="24"/>
                <w:lang w:val="ky-KG"/>
              </w:rPr>
              <w:t xml:space="preserve">Мындай арыздар арыз сот тарабынан ал </w:t>
            </w:r>
            <w:r w:rsidRPr="00531560">
              <w:rPr>
                <w:b/>
                <w:szCs w:val="24"/>
                <w:lang w:val="ky-KG"/>
              </w:rPr>
              <w:t>ушул Кодекстин 214-1-беренесинин 2-бөлүгүндө белгиленген</w:t>
            </w:r>
            <w:r w:rsidRPr="00531560">
              <w:rPr>
                <w:szCs w:val="24"/>
                <w:lang w:val="ky-KG"/>
              </w:rPr>
              <w:t xml:space="preserve"> мөөнөттө, ушул Кодекстин 209, 210-беренелеринде каралган тартипте каралат.</w:t>
            </w:r>
          </w:p>
        </w:tc>
      </w:tr>
      <w:tr w:rsidR="00B50BD8" w:rsidRPr="00531560" w:rsidTr="00531560">
        <w:tc>
          <w:tcPr>
            <w:tcW w:w="7656"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567"/>
              <w:jc w:val="both"/>
              <w:rPr>
                <w:szCs w:val="24"/>
              </w:rPr>
            </w:pPr>
            <w:r w:rsidRPr="00531560">
              <w:rPr>
                <w:szCs w:val="24"/>
              </w:rPr>
              <w:t xml:space="preserve">413-берене. </w:t>
            </w:r>
            <w:proofErr w:type="spellStart"/>
            <w:r w:rsidRPr="00531560">
              <w:rPr>
                <w:szCs w:val="24"/>
              </w:rPr>
              <w:t>Жарашуу</w:t>
            </w:r>
            <w:proofErr w:type="spellEnd"/>
            <w:r w:rsidRPr="00531560">
              <w:rPr>
                <w:szCs w:val="24"/>
              </w:rPr>
              <w:t xml:space="preserve"> </w:t>
            </w:r>
            <w:proofErr w:type="spellStart"/>
            <w:r w:rsidRPr="00531560">
              <w:rPr>
                <w:szCs w:val="24"/>
              </w:rPr>
              <w:t>макулдашуусун</w:t>
            </w:r>
            <w:proofErr w:type="spellEnd"/>
            <w:r w:rsidRPr="00531560">
              <w:rPr>
                <w:szCs w:val="24"/>
              </w:rPr>
              <w:t xml:space="preserve"> </w:t>
            </w:r>
            <w:proofErr w:type="spellStart"/>
            <w:r w:rsidRPr="00531560">
              <w:rPr>
                <w:szCs w:val="24"/>
              </w:rPr>
              <w:t>бекитүү</w:t>
            </w:r>
            <w:proofErr w:type="spellEnd"/>
            <w:r w:rsidRPr="00531560">
              <w:rPr>
                <w:szCs w:val="24"/>
              </w:rPr>
              <w:t xml:space="preserve"> </w:t>
            </w:r>
            <w:proofErr w:type="spellStart"/>
            <w:r w:rsidRPr="00531560">
              <w:rPr>
                <w:szCs w:val="24"/>
              </w:rPr>
              <w:t>жөнүндө</w:t>
            </w:r>
            <w:proofErr w:type="spellEnd"/>
            <w:r w:rsidRPr="00531560">
              <w:rPr>
                <w:szCs w:val="24"/>
              </w:rPr>
              <w:t xml:space="preserve"> </w:t>
            </w:r>
            <w:proofErr w:type="spellStart"/>
            <w:r w:rsidRPr="00531560">
              <w:rPr>
                <w:szCs w:val="24"/>
              </w:rPr>
              <w:t>арызды</w:t>
            </w:r>
            <w:proofErr w:type="spellEnd"/>
            <w:r w:rsidRPr="00531560">
              <w:rPr>
                <w:szCs w:val="24"/>
              </w:rPr>
              <w:t xml:space="preserve"> </w:t>
            </w:r>
            <w:proofErr w:type="spellStart"/>
            <w:r w:rsidRPr="00531560">
              <w:rPr>
                <w:szCs w:val="24"/>
              </w:rPr>
              <w:t>кароонун</w:t>
            </w:r>
            <w:proofErr w:type="spellEnd"/>
            <w:r w:rsidRPr="00531560">
              <w:rPr>
                <w:szCs w:val="24"/>
              </w:rPr>
              <w:t xml:space="preserve"> </w:t>
            </w:r>
            <w:proofErr w:type="spellStart"/>
            <w:r w:rsidRPr="00531560">
              <w:rPr>
                <w:szCs w:val="24"/>
              </w:rPr>
              <w:t>тартиби</w:t>
            </w:r>
            <w:proofErr w:type="spellEnd"/>
          </w:p>
          <w:p w:rsidR="00B50BD8" w:rsidRPr="00531560" w:rsidRDefault="00DF4E2A" w:rsidP="00DF4E2A">
            <w:pPr>
              <w:ind w:firstLine="567"/>
              <w:jc w:val="both"/>
              <w:rPr>
                <w:szCs w:val="24"/>
              </w:rPr>
            </w:pPr>
            <w:r w:rsidRPr="00531560">
              <w:rPr>
                <w:szCs w:val="24"/>
              </w:rPr>
              <w:t xml:space="preserve">1. </w:t>
            </w:r>
            <w:proofErr w:type="spellStart"/>
            <w:r w:rsidRPr="00531560">
              <w:rPr>
                <w:szCs w:val="24"/>
              </w:rPr>
              <w:t>Жарашуу</w:t>
            </w:r>
            <w:proofErr w:type="spellEnd"/>
            <w:r w:rsidRPr="00531560">
              <w:rPr>
                <w:szCs w:val="24"/>
              </w:rPr>
              <w:t xml:space="preserve"> </w:t>
            </w:r>
            <w:proofErr w:type="spellStart"/>
            <w:r w:rsidRPr="00531560">
              <w:rPr>
                <w:szCs w:val="24"/>
              </w:rPr>
              <w:t>макулдашуусун</w:t>
            </w:r>
            <w:proofErr w:type="spellEnd"/>
            <w:r w:rsidRPr="00531560">
              <w:rPr>
                <w:szCs w:val="24"/>
              </w:rPr>
              <w:t xml:space="preserve"> </w:t>
            </w:r>
            <w:proofErr w:type="spellStart"/>
            <w:r w:rsidRPr="00531560">
              <w:rPr>
                <w:szCs w:val="24"/>
              </w:rPr>
              <w:t>бекитүү</w:t>
            </w:r>
            <w:proofErr w:type="spellEnd"/>
            <w:r w:rsidRPr="00531560">
              <w:rPr>
                <w:szCs w:val="24"/>
              </w:rPr>
              <w:t xml:space="preserve"> </w:t>
            </w:r>
            <w:proofErr w:type="spellStart"/>
            <w:r w:rsidRPr="00531560">
              <w:rPr>
                <w:szCs w:val="24"/>
              </w:rPr>
              <w:t>жөнүндө</w:t>
            </w:r>
            <w:proofErr w:type="spellEnd"/>
            <w:r w:rsidRPr="00531560">
              <w:rPr>
                <w:szCs w:val="24"/>
              </w:rPr>
              <w:t xml:space="preserve"> </w:t>
            </w:r>
            <w:proofErr w:type="spellStart"/>
            <w:r w:rsidRPr="00531560">
              <w:rPr>
                <w:szCs w:val="24"/>
              </w:rPr>
              <w:t>арыз</w:t>
            </w:r>
            <w:proofErr w:type="spellEnd"/>
            <w:r w:rsidRPr="00531560">
              <w:rPr>
                <w:szCs w:val="24"/>
              </w:rPr>
              <w:t xml:space="preserve"> сот </w:t>
            </w:r>
            <w:proofErr w:type="spellStart"/>
            <w:r w:rsidRPr="00531560">
              <w:rPr>
                <w:szCs w:val="24"/>
              </w:rPr>
              <w:t>тарабынан</w:t>
            </w:r>
            <w:proofErr w:type="spellEnd"/>
            <w:r w:rsidRPr="00531560">
              <w:rPr>
                <w:szCs w:val="24"/>
              </w:rPr>
              <w:t xml:space="preserve"> ал </w:t>
            </w:r>
            <w:proofErr w:type="spellStart"/>
            <w:r w:rsidRPr="00391506">
              <w:rPr>
                <w:b/>
                <w:strike/>
                <w:szCs w:val="24"/>
              </w:rPr>
              <w:t>сотко</w:t>
            </w:r>
            <w:proofErr w:type="spellEnd"/>
            <w:r w:rsidRPr="00391506">
              <w:rPr>
                <w:b/>
                <w:strike/>
                <w:szCs w:val="24"/>
              </w:rPr>
              <w:t xml:space="preserve"> </w:t>
            </w:r>
            <w:proofErr w:type="spellStart"/>
            <w:r w:rsidRPr="00391506">
              <w:rPr>
                <w:b/>
                <w:strike/>
                <w:szCs w:val="24"/>
              </w:rPr>
              <w:t>келип</w:t>
            </w:r>
            <w:proofErr w:type="spellEnd"/>
            <w:r w:rsidRPr="00391506">
              <w:rPr>
                <w:b/>
                <w:strike/>
                <w:szCs w:val="24"/>
              </w:rPr>
              <w:t xml:space="preserve"> </w:t>
            </w:r>
            <w:proofErr w:type="spellStart"/>
            <w:r w:rsidRPr="00391506">
              <w:rPr>
                <w:b/>
                <w:strike/>
                <w:szCs w:val="24"/>
              </w:rPr>
              <w:t>түшкөн</w:t>
            </w:r>
            <w:proofErr w:type="spellEnd"/>
            <w:r w:rsidRPr="00391506">
              <w:rPr>
                <w:b/>
                <w:strike/>
                <w:szCs w:val="24"/>
              </w:rPr>
              <w:t xml:space="preserve"> </w:t>
            </w:r>
            <w:proofErr w:type="spellStart"/>
            <w:r w:rsidRPr="00391506">
              <w:rPr>
                <w:b/>
                <w:strike/>
                <w:szCs w:val="24"/>
              </w:rPr>
              <w:t>күндөн</w:t>
            </w:r>
            <w:proofErr w:type="spellEnd"/>
            <w:r w:rsidRPr="00391506">
              <w:rPr>
                <w:b/>
                <w:strike/>
                <w:szCs w:val="24"/>
              </w:rPr>
              <w:t xml:space="preserve"> </w:t>
            </w:r>
            <w:proofErr w:type="spellStart"/>
            <w:r w:rsidRPr="00391506">
              <w:rPr>
                <w:b/>
                <w:strike/>
                <w:szCs w:val="24"/>
              </w:rPr>
              <w:t>баштап</w:t>
            </w:r>
            <w:proofErr w:type="spellEnd"/>
            <w:r w:rsidRPr="00391506">
              <w:rPr>
                <w:b/>
                <w:strike/>
                <w:szCs w:val="24"/>
              </w:rPr>
              <w:t xml:space="preserve"> </w:t>
            </w:r>
            <w:proofErr w:type="spellStart"/>
            <w:r w:rsidRPr="00391506">
              <w:rPr>
                <w:b/>
                <w:strike/>
                <w:szCs w:val="24"/>
              </w:rPr>
              <w:t>бир</w:t>
            </w:r>
            <w:proofErr w:type="spellEnd"/>
            <w:r w:rsidRPr="00391506">
              <w:rPr>
                <w:b/>
                <w:strike/>
                <w:szCs w:val="24"/>
              </w:rPr>
              <w:t xml:space="preserve"> </w:t>
            </w:r>
            <w:proofErr w:type="spellStart"/>
            <w:r w:rsidRPr="00391506">
              <w:rPr>
                <w:b/>
                <w:strike/>
                <w:szCs w:val="24"/>
              </w:rPr>
              <w:t>айлык</w:t>
            </w:r>
            <w:proofErr w:type="spellEnd"/>
            <w:r w:rsidRPr="00391506">
              <w:rPr>
                <w:b/>
                <w:strike/>
                <w:szCs w:val="24"/>
              </w:rPr>
              <w:t xml:space="preserve"> </w:t>
            </w:r>
            <w:proofErr w:type="spellStart"/>
            <w:r w:rsidRPr="00391506">
              <w:rPr>
                <w:b/>
                <w:strike/>
                <w:szCs w:val="24"/>
              </w:rPr>
              <w:t>мөөнөттө</w:t>
            </w:r>
            <w:proofErr w:type="spellEnd"/>
            <w:r w:rsidRPr="00531560">
              <w:rPr>
                <w:szCs w:val="24"/>
              </w:rPr>
              <w:t xml:space="preserve"> </w:t>
            </w:r>
            <w:proofErr w:type="spellStart"/>
            <w:r w:rsidRPr="00531560">
              <w:rPr>
                <w:szCs w:val="24"/>
              </w:rPr>
              <w:t>ушул</w:t>
            </w:r>
            <w:proofErr w:type="spellEnd"/>
            <w:r w:rsidRPr="00531560">
              <w:rPr>
                <w:szCs w:val="24"/>
              </w:rPr>
              <w:t xml:space="preserve"> </w:t>
            </w:r>
            <w:proofErr w:type="spellStart"/>
            <w:r w:rsidRPr="00531560">
              <w:rPr>
                <w:szCs w:val="24"/>
              </w:rPr>
              <w:t>беренеде</w:t>
            </w:r>
            <w:proofErr w:type="spellEnd"/>
            <w:r w:rsidRPr="00531560">
              <w:rPr>
                <w:szCs w:val="24"/>
              </w:rPr>
              <w:t xml:space="preserve"> </w:t>
            </w:r>
            <w:proofErr w:type="spellStart"/>
            <w:r w:rsidRPr="00531560">
              <w:rPr>
                <w:szCs w:val="24"/>
              </w:rPr>
              <w:t>белгиленген</w:t>
            </w:r>
            <w:proofErr w:type="spellEnd"/>
            <w:r w:rsidRPr="00531560">
              <w:rPr>
                <w:szCs w:val="24"/>
              </w:rPr>
              <w:t xml:space="preserve"> </w:t>
            </w:r>
            <w:proofErr w:type="spellStart"/>
            <w:r w:rsidRPr="00531560">
              <w:rPr>
                <w:szCs w:val="24"/>
              </w:rPr>
              <w:t>өзгөчөлүктөр</w:t>
            </w:r>
            <w:proofErr w:type="spellEnd"/>
            <w:r w:rsidRPr="00531560">
              <w:rPr>
                <w:szCs w:val="24"/>
              </w:rPr>
              <w:t xml:space="preserve"> </w:t>
            </w:r>
            <w:proofErr w:type="spellStart"/>
            <w:r w:rsidRPr="00531560">
              <w:rPr>
                <w:szCs w:val="24"/>
              </w:rPr>
              <w:t>менен</w:t>
            </w:r>
            <w:proofErr w:type="spellEnd"/>
            <w:r w:rsidRPr="00531560">
              <w:rPr>
                <w:szCs w:val="24"/>
              </w:rPr>
              <w:t xml:space="preserve"> </w:t>
            </w:r>
            <w:proofErr w:type="spellStart"/>
            <w:r w:rsidRPr="00531560">
              <w:rPr>
                <w:szCs w:val="24"/>
              </w:rPr>
              <w:t>ушул</w:t>
            </w:r>
            <w:proofErr w:type="spellEnd"/>
            <w:r w:rsidRPr="00531560">
              <w:rPr>
                <w:szCs w:val="24"/>
              </w:rPr>
              <w:t xml:space="preserve"> </w:t>
            </w:r>
            <w:proofErr w:type="spellStart"/>
            <w:r w:rsidRPr="00531560">
              <w:rPr>
                <w:szCs w:val="24"/>
              </w:rPr>
              <w:t>Кодекстин</w:t>
            </w:r>
            <w:proofErr w:type="spellEnd"/>
            <w:r w:rsidRPr="00531560">
              <w:rPr>
                <w:szCs w:val="24"/>
              </w:rPr>
              <w:t xml:space="preserve"> 175-беренесинин </w:t>
            </w:r>
            <w:proofErr w:type="spellStart"/>
            <w:r w:rsidRPr="00531560">
              <w:rPr>
                <w:szCs w:val="24"/>
              </w:rPr>
              <w:t>эрежелери</w:t>
            </w:r>
            <w:proofErr w:type="spellEnd"/>
            <w:r w:rsidRPr="00531560">
              <w:rPr>
                <w:szCs w:val="24"/>
              </w:rPr>
              <w:t xml:space="preserve"> </w:t>
            </w:r>
            <w:proofErr w:type="spellStart"/>
            <w:r w:rsidRPr="00531560">
              <w:rPr>
                <w:szCs w:val="24"/>
              </w:rPr>
              <w:t>боюнча</w:t>
            </w:r>
            <w:proofErr w:type="spellEnd"/>
            <w:r w:rsidRPr="00531560">
              <w:rPr>
                <w:szCs w:val="24"/>
              </w:rPr>
              <w:t xml:space="preserve"> </w:t>
            </w:r>
            <w:proofErr w:type="spellStart"/>
            <w:r w:rsidRPr="00531560">
              <w:rPr>
                <w:szCs w:val="24"/>
              </w:rPr>
              <w:t>каралат</w:t>
            </w:r>
            <w:proofErr w:type="spellEnd"/>
            <w:r w:rsidRPr="00531560">
              <w:rPr>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601"/>
              <w:jc w:val="both"/>
              <w:rPr>
                <w:szCs w:val="24"/>
              </w:rPr>
            </w:pPr>
            <w:r w:rsidRPr="00531560">
              <w:rPr>
                <w:szCs w:val="24"/>
              </w:rPr>
              <w:t xml:space="preserve">413-берене. </w:t>
            </w:r>
            <w:proofErr w:type="spellStart"/>
            <w:r w:rsidRPr="00531560">
              <w:rPr>
                <w:szCs w:val="24"/>
              </w:rPr>
              <w:t>Жарашуу</w:t>
            </w:r>
            <w:proofErr w:type="spellEnd"/>
            <w:r w:rsidRPr="00531560">
              <w:rPr>
                <w:szCs w:val="24"/>
              </w:rPr>
              <w:t xml:space="preserve"> </w:t>
            </w:r>
            <w:proofErr w:type="spellStart"/>
            <w:r w:rsidRPr="00531560">
              <w:rPr>
                <w:szCs w:val="24"/>
              </w:rPr>
              <w:t>макулдашуусун</w:t>
            </w:r>
            <w:proofErr w:type="spellEnd"/>
            <w:r w:rsidRPr="00531560">
              <w:rPr>
                <w:szCs w:val="24"/>
              </w:rPr>
              <w:t xml:space="preserve"> </w:t>
            </w:r>
            <w:proofErr w:type="spellStart"/>
            <w:r w:rsidRPr="00531560">
              <w:rPr>
                <w:szCs w:val="24"/>
              </w:rPr>
              <w:t>бекитүү</w:t>
            </w:r>
            <w:proofErr w:type="spellEnd"/>
            <w:r w:rsidRPr="00531560">
              <w:rPr>
                <w:szCs w:val="24"/>
              </w:rPr>
              <w:t xml:space="preserve"> </w:t>
            </w:r>
            <w:proofErr w:type="spellStart"/>
            <w:r w:rsidRPr="00531560">
              <w:rPr>
                <w:szCs w:val="24"/>
              </w:rPr>
              <w:t>жөнүндө</w:t>
            </w:r>
            <w:proofErr w:type="spellEnd"/>
            <w:r w:rsidRPr="00531560">
              <w:rPr>
                <w:szCs w:val="24"/>
              </w:rPr>
              <w:t xml:space="preserve"> </w:t>
            </w:r>
            <w:proofErr w:type="spellStart"/>
            <w:r w:rsidRPr="00531560">
              <w:rPr>
                <w:szCs w:val="24"/>
              </w:rPr>
              <w:t>арызды</w:t>
            </w:r>
            <w:proofErr w:type="spellEnd"/>
            <w:r w:rsidRPr="00531560">
              <w:rPr>
                <w:szCs w:val="24"/>
              </w:rPr>
              <w:t xml:space="preserve"> </w:t>
            </w:r>
            <w:proofErr w:type="spellStart"/>
            <w:r w:rsidRPr="00531560">
              <w:rPr>
                <w:szCs w:val="24"/>
              </w:rPr>
              <w:t>кароонун</w:t>
            </w:r>
            <w:proofErr w:type="spellEnd"/>
            <w:r w:rsidRPr="00531560">
              <w:rPr>
                <w:szCs w:val="24"/>
              </w:rPr>
              <w:t xml:space="preserve"> </w:t>
            </w:r>
            <w:proofErr w:type="spellStart"/>
            <w:r w:rsidRPr="00531560">
              <w:rPr>
                <w:szCs w:val="24"/>
              </w:rPr>
              <w:t>тартиби</w:t>
            </w:r>
            <w:proofErr w:type="spellEnd"/>
          </w:p>
          <w:p w:rsidR="00B50BD8" w:rsidRPr="00531560" w:rsidRDefault="00DF4E2A" w:rsidP="00DF4E2A">
            <w:pPr>
              <w:ind w:firstLine="601"/>
              <w:jc w:val="both"/>
              <w:rPr>
                <w:szCs w:val="24"/>
              </w:rPr>
            </w:pPr>
            <w:r w:rsidRPr="00531560">
              <w:rPr>
                <w:szCs w:val="24"/>
              </w:rPr>
              <w:t xml:space="preserve">1. </w:t>
            </w:r>
            <w:proofErr w:type="spellStart"/>
            <w:r w:rsidRPr="00531560">
              <w:rPr>
                <w:szCs w:val="24"/>
              </w:rPr>
              <w:t>Жарашуу</w:t>
            </w:r>
            <w:proofErr w:type="spellEnd"/>
            <w:r w:rsidRPr="00531560">
              <w:rPr>
                <w:szCs w:val="24"/>
              </w:rPr>
              <w:t xml:space="preserve"> </w:t>
            </w:r>
            <w:proofErr w:type="spellStart"/>
            <w:r w:rsidRPr="00531560">
              <w:rPr>
                <w:szCs w:val="24"/>
              </w:rPr>
              <w:t>макулдашуусун</w:t>
            </w:r>
            <w:proofErr w:type="spellEnd"/>
            <w:r w:rsidRPr="00531560">
              <w:rPr>
                <w:szCs w:val="24"/>
              </w:rPr>
              <w:t xml:space="preserve"> </w:t>
            </w:r>
            <w:proofErr w:type="spellStart"/>
            <w:r w:rsidRPr="00531560">
              <w:rPr>
                <w:szCs w:val="24"/>
              </w:rPr>
              <w:t>бекитүү</w:t>
            </w:r>
            <w:proofErr w:type="spellEnd"/>
            <w:r w:rsidRPr="00531560">
              <w:rPr>
                <w:szCs w:val="24"/>
              </w:rPr>
              <w:t xml:space="preserve"> </w:t>
            </w:r>
            <w:proofErr w:type="spellStart"/>
            <w:r w:rsidRPr="00531560">
              <w:rPr>
                <w:szCs w:val="24"/>
              </w:rPr>
              <w:t>жөнүндө</w:t>
            </w:r>
            <w:proofErr w:type="spellEnd"/>
            <w:r w:rsidRPr="00531560">
              <w:rPr>
                <w:szCs w:val="24"/>
              </w:rPr>
              <w:t xml:space="preserve"> </w:t>
            </w:r>
            <w:proofErr w:type="spellStart"/>
            <w:r w:rsidRPr="00531560">
              <w:rPr>
                <w:szCs w:val="24"/>
              </w:rPr>
              <w:t>арыз</w:t>
            </w:r>
            <w:proofErr w:type="spellEnd"/>
            <w:r w:rsidRPr="00531560">
              <w:rPr>
                <w:szCs w:val="24"/>
              </w:rPr>
              <w:t xml:space="preserve"> сот </w:t>
            </w:r>
            <w:proofErr w:type="spellStart"/>
            <w:r w:rsidRPr="00531560">
              <w:rPr>
                <w:szCs w:val="24"/>
              </w:rPr>
              <w:t>тарабынан</w:t>
            </w:r>
            <w:proofErr w:type="spellEnd"/>
            <w:r w:rsidRPr="00531560">
              <w:rPr>
                <w:szCs w:val="24"/>
              </w:rPr>
              <w:t xml:space="preserve"> ал </w:t>
            </w:r>
            <w:r w:rsidRPr="00531560">
              <w:rPr>
                <w:b/>
                <w:szCs w:val="24"/>
                <w:lang w:val="ky-KG"/>
              </w:rPr>
              <w:t>ушул Кодекстин 214-1-беренесинин 2-бөлүгүндө белгиленген</w:t>
            </w:r>
            <w:r w:rsidRPr="00531560">
              <w:rPr>
                <w:szCs w:val="24"/>
                <w:lang w:val="ky-KG"/>
              </w:rPr>
              <w:t xml:space="preserve"> </w:t>
            </w:r>
            <w:proofErr w:type="spellStart"/>
            <w:r w:rsidRPr="00531560">
              <w:rPr>
                <w:b/>
                <w:szCs w:val="24"/>
              </w:rPr>
              <w:t>мөөнөттө</w:t>
            </w:r>
            <w:proofErr w:type="spellEnd"/>
            <w:r w:rsidRPr="00531560">
              <w:rPr>
                <w:szCs w:val="24"/>
              </w:rPr>
              <w:t xml:space="preserve"> </w:t>
            </w:r>
            <w:proofErr w:type="spellStart"/>
            <w:r w:rsidRPr="00531560">
              <w:rPr>
                <w:szCs w:val="24"/>
              </w:rPr>
              <w:t>ушул</w:t>
            </w:r>
            <w:proofErr w:type="spellEnd"/>
            <w:r w:rsidRPr="00531560">
              <w:rPr>
                <w:szCs w:val="24"/>
              </w:rPr>
              <w:t xml:space="preserve"> </w:t>
            </w:r>
            <w:proofErr w:type="spellStart"/>
            <w:r w:rsidRPr="00531560">
              <w:rPr>
                <w:szCs w:val="24"/>
              </w:rPr>
              <w:t>беренеде</w:t>
            </w:r>
            <w:proofErr w:type="spellEnd"/>
            <w:r w:rsidRPr="00531560">
              <w:rPr>
                <w:szCs w:val="24"/>
              </w:rPr>
              <w:t xml:space="preserve"> </w:t>
            </w:r>
            <w:proofErr w:type="spellStart"/>
            <w:r w:rsidRPr="00531560">
              <w:rPr>
                <w:szCs w:val="24"/>
              </w:rPr>
              <w:t>белгиленген</w:t>
            </w:r>
            <w:proofErr w:type="spellEnd"/>
            <w:r w:rsidRPr="00531560">
              <w:rPr>
                <w:szCs w:val="24"/>
              </w:rPr>
              <w:t xml:space="preserve"> </w:t>
            </w:r>
            <w:proofErr w:type="spellStart"/>
            <w:r w:rsidRPr="00531560">
              <w:rPr>
                <w:szCs w:val="24"/>
              </w:rPr>
              <w:t>өзгөчөлүктөр</w:t>
            </w:r>
            <w:proofErr w:type="spellEnd"/>
            <w:r w:rsidRPr="00531560">
              <w:rPr>
                <w:szCs w:val="24"/>
              </w:rPr>
              <w:t xml:space="preserve"> </w:t>
            </w:r>
            <w:proofErr w:type="spellStart"/>
            <w:r w:rsidRPr="00531560">
              <w:rPr>
                <w:szCs w:val="24"/>
              </w:rPr>
              <w:t>менен</w:t>
            </w:r>
            <w:proofErr w:type="spellEnd"/>
            <w:r w:rsidRPr="00531560">
              <w:rPr>
                <w:szCs w:val="24"/>
              </w:rPr>
              <w:t xml:space="preserve"> </w:t>
            </w:r>
            <w:proofErr w:type="spellStart"/>
            <w:r w:rsidRPr="00531560">
              <w:rPr>
                <w:szCs w:val="24"/>
              </w:rPr>
              <w:t>ушул</w:t>
            </w:r>
            <w:proofErr w:type="spellEnd"/>
            <w:r w:rsidRPr="00531560">
              <w:rPr>
                <w:szCs w:val="24"/>
              </w:rPr>
              <w:t xml:space="preserve"> </w:t>
            </w:r>
            <w:proofErr w:type="spellStart"/>
            <w:r w:rsidRPr="00531560">
              <w:rPr>
                <w:szCs w:val="24"/>
              </w:rPr>
              <w:t>Кодекстин</w:t>
            </w:r>
            <w:proofErr w:type="spellEnd"/>
            <w:r w:rsidRPr="00531560">
              <w:rPr>
                <w:szCs w:val="24"/>
              </w:rPr>
              <w:t xml:space="preserve"> 175-беренесинин </w:t>
            </w:r>
            <w:proofErr w:type="spellStart"/>
            <w:r w:rsidRPr="00531560">
              <w:rPr>
                <w:szCs w:val="24"/>
              </w:rPr>
              <w:t>эрежелери</w:t>
            </w:r>
            <w:proofErr w:type="spellEnd"/>
            <w:r w:rsidRPr="00531560">
              <w:rPr>
                <w:szCs w:val="24"/>
              </w:rPr>
              <w:t xml:space="preserve"> </w:t>
            </w:r>
            <w:proofErr w:type="spellStart"/>
            <w:r w:rsidRPr="00531560">
              <w:rPr>
                <w:szCs w:val="24"/>
              </w:rPr>
              <w:t>боюнча</w:t>
            </w:r>
            <w:proofErr w:type="spellEnd"/>
            <w:r w:rsidRPr="00531560">
              <w:rPr>
                <w:szCs w:val="24"/>
              </w:rPr>
              <w:t xml:space="preserve"> </w:t>
            </w:r>
            <w:proofErr w:type="spellStart"/>
            <w:r w:rsidRPr="00531560">
              <w:rPr>
                <w:szCs w:val="24"/>
              </w:rPr>
              <w:t>каралат</w:t>
            </w:r>
            <w:proofErr w:type="spellEnd"/>
            <w:r w:rsidRPr="00531560">
              <w:rPr>
                <w:szCs w:val="24"/>
              </w:rPr>
              <w:t>.</w:t>
            </w:r>
          </w:p>
        </w:tc>
      </w:tr>
      <w:tr w:rsidR="00B50BD8" w:rsidRPr="005F53D0" w:rsidTr="00531560">
        <w:tc>
          <w:tcPr>
            <w:tcW w:w="7656"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567"/>
              <w:jc w:val="both"/>
              <w:rPr>
                <w:bCs/>
                <w:szCs w:val="24"/>
              </w:rPr>
            </w:pPr>
            <w:r w:rsidRPr="00531560">
              <w:rPr>
                <w:bCs/>
                <w:szCs w:val="24"/>
                <w:lang w:val="ky-KG"/>
              </w:rPr>
              <w:t>420-берене. Бейтарап соттун чечимин мажбурлап аткартуу үчүн аткаруу баракчасын берүү жөнүндө арызды кароонун тартиби</w:t>
            </w:r>
          </w:p>
          <w:p w:rsidR="00B50BD8" w:rsidRPr="00531560" w:rsidRDefault="00DF4E2A" w:rsidP="00DF4E2A">
            <w:pPr>
              <w:ind w:firstLine="567"/>
              <w:jc w:val="both"/>
              <w:rPr>
                <w:szCs w:val="24"/>
                <w:lang w:val="ky-KG"/>
              </w:rPr>
            </w:pPr>
            <w:r w:rsidRPr="00531560">
              <w:rPr>
                <w:szCs w:val="24"/>
                <w:lang w:val="ky-KG"/>
              </w:rPr>
              <w:t xml:space="preserve">1. Бейтарап соттун чечимин мажбурлап аткартуу үчүн аткаруу баракчасын берүү жөнүндө арызды сот ушул Кодексте белгиленген эрежелер боюнча ишти соттук териштирүүгө даярдоо жана аныктама чыгаруу мөөнөтүн камтуу менен, арыз </w:t>
            </w:r>
            <w:r w:rsidRPr="00391506">
              <w:rPr>
                <w:b/>
                <w:strike/>
                <w:szCs w:val="24"/>
                <w:lang w:val="ky-KG"/>
              </w:rPr>
              <w:t xml:space="preserve">сотко келип түшкөн күндөн тартып бир айдан ашпаган </w:t>
            </w:r>
            <w:r w:rsidRPr="00531560">
              <w:rPr>
                <w:szCs w:val="24"/>
                <w:lang w:val="ky-KG"/>
              </w:rPr>
              <w:t>мөөнөттө карайт.</w:t>
            </w:r>
          </w:p>
        </w:tc>
        <w:tc>
          <w:tcPr>
            <w:tcW w:w="7654"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601"/>
              <w:jc w:val="both"/>
              <w:rPr>
                <w:bCs/>
                <w:szCs w:val="24"/>
                <w:lang w:val="ky-KG"/>
              </w:rPr>
            </w:pPr>
            <w:r w:rsidRPr="00531560">
              <w:rPr>
                <w:bCs/>
                <w:szCs w:val="24"/>
                <w:lang w:val="ky-KG"/>
              </w:rPr>
              <w:t>420-берене. Бейтарап соттун чечимин мажбурлап аткартуу үчүн аткаруу баракчасын берүү жөнүндө арызды кароонун тартиби</w:t>
            </w:r>
          </w:p>
          <w:p w:rsidR="00B50BD8" w:rsidRPr="00531560" w:rsidRDefault="00DF4E2A" w:rsidP="00DF4E2A">
            <w:pPr>
              <w:ind w:firstLine="601"/>
              <w:jc w:val="both"/>
              <w:rPr>
                <w:szCs w:val="24"/>
                <w:lang w:val="ky-KG"/>
              </w:rPr>
            </w:pPr>
            <w:r w:rsidRPr="00531560">
              <w:rPr>
                <w:szCs w:val="24"/>
                <w:lang w:val="ky-KG"/>
              </w:rPr>
              <w:t xml:space="preserve">1. Бейтарап соттун чечимин мажбурлап аткартуу үчүн аткаруу баракчасын берүү жөнүндө арызды сот ушул Кодексте белгиленген эрежелер боюнча ишти соттук териштирүүгө даярдоо жана аныктама чыгаруу мөөнөтүн камтуу менен, арыз </w:t>
            </w:r>
            <w:r w:rsidRPr="00531560">
              <w:rPr>
                <w:b/>
                <w:szCs w:val="24"/>
                <w:lang w:val="ky-KG"/>
              </w:rPr>
              <w:t>ушул Кодекстин 214-1-беренесинин 2-бөлүгүндө белгиленген</w:t>
            </w:r>
            <w:r w:rsidRPr="00531560">
              <w:rPr>
                <w:szCs w:val="24"/>
                <w:lang w:val="ky-KG"/>
              </w:rPr>
              <w:t xml:space="preserve"> мөөнөттө карайт.</w:t>
            </w:r>
          </w:p>
        </w:tc>
      </w:tr>
      <w:tr w:rsidR="00B50BD8" w:rsidRPr="005F53D0" w:rsidTr="00531560">
        <w:tc>
          <w:tcPr>
            <w:tcW w:w="7656"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567"/>
              <w:jc w:val="both"/>
              <w:rPr>
                <w:bCs/>
                <w:szCs w:val="24"/>
                <w:lang w:val="ky-KG"/>
              </w:rPr>
            </w:pPr>
            <w:r w:rsidRPr="00531560">
              <w:rPr>
                <w:bCs/>
                <w:szCs w:val="24"/>
                <w:lang w:val="ky-KG"/>
              </w:rPr>
              <w:t>425-берене. Аксакалдар сотунун чечимин мажбурлап аткартуу үчүн аткаруу баракчасын берүү жөнүндө арызды кароонун тартиби</w:t>
            </w:r>
          </w:p>
          <w:p w:rsidR="00B50BD8" w:rsidRPr="00531560" w:rsidRDefault="00DF4E2A" w:rsidP="00DF4E2A">
            <w:pPr>
              <w:ind w:firstLine="567"/>
              <w:jc w:val="both"/>
              <w:rPr>
                <w:szCs w:val="24"/>
                <w:lang w:val="ky-KG"/>
              </w:rPr>
            </w:pPr>
            <w:r w:rsidRPr="00531560">
              <w:rPr>
                <w:szCs w:val="24"/>
                <w:lang w:val="ky-KG"/>
              </w:rPr>
              <w:t xml:space="preserve">1. Аксакалдар сотунун чечимин мажбурлап аткартуу үчүн аткаруу баракчасын берүү жөнүндө арызды сот ушул Кодексте белгиленген </w:t>
            </w:r>
            <w:r w:rsidRPr="00531560">
              <w:rPr>
                <w:szCs w:val="24"/>
                <w:lang w:val="ky-KG"/>
              </w:rPr>
              <w:lastRenderedPageBreak/>
              <w:t xml:space="preserve">эрежелер боюнча ишти соттук териштирүүгө даярдоо жана аныктама чыгаруу мөөнөтүн камтуу менен, арыз </w:t>
            </w:r>
            <w:r w:rsidRPr="00391506">
              <w:rPr>
                <w:b/>
                <w:strike/>
                <w:szCs w:val="24"/>
                <w:lang w:val="ky-KG"/>
              </w:rPr>
              <w:t>сотко келип түшкөн күндөн тартып бир айлык мөөнөттө</w:t>
            </w:r>
            <w:r w:rsidRPr="00531560">
              <w:rPr>
                <w:szCs w:val="24"/>
                <w:lang w:val="ky-KG"/>
              </w:rPr>
              <w:t xml:space="preserve"> карайт.</w:t>
            </w:r>
          </w:p>
        </w:tc>
        <w:tc>
          <w:tcPr>
            <w:tcW w:w="7654"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601"/>
              <w:jc w:val="both"/>
              <w:rPr>
                <w:bCs/>
                <w:szCs w:val="24"/>
                <w:lang w:val="ky-KG"/>
              </w:rPr>
            </w:pPr>
            <w:r w:rsidRPr="00531560">
              <w:rPr>
                <w:bCs/>
                <w:szCs w:val="24"/>
                <w:lang w:val="ky-KG"/>
              </w:rPr>
              <w:lastRenderedPageBreak/>
              <w:t>425-берене. Аксакалдар сотунун чечимин мажбурлап аткартуу үчүн аткаруу баракчасын берүү жөнүндө арызды кароонун тартиби</w:t>
            </w:r>
          </w:p>
          <w:p w:rsidR="00B50BD8" w:rsidRPr="00531560" w:rsidRDefault="00DF4E2A" w:rsidP="00DF4E2A">
            <w:pPr>
              <w:ind w:firstLine="601"/>
              <w:jc w:val="both"/>
              <w:rPr>
                <w:szCs w:val="24"/>
                <w:lang w:val="ky-KG"/>
              </w:rPr>
            </w:pPr>
            <w:r w:rsidRPr="00531560">
              <w:rPr>
                <w:szCs w:val="24"/>
                <w:lang w:val="ky-KG"/>
              </w:rPr>
              <w:t xml:space="preserve">1. Аксакалдар сотунун чечимин мажбурлап аткартуу үчүн аткаруу баракчасын берүү жөнүндө арызды сот ушул Кодексте белгиленген </w:t>
            </w:r>
            <w:r w:rsidRPr="00531560">
              <w:rPr>
                <w:szCs w:val="24"/>
                <w:lang w:val="ky-KG"/>
              </w:rPr>
              <w:lastRenderedPageBreak/>
              <w:t xml:space="preserve">эрежелер боюнча ишти соттук териштирүүгө даярдоо жана аныктама чыгаруу мөөнөтүн камтуу менен, арыз </w:t>
            </w:r>
            <w:r w:rsidRPr="00531560">
              <w:rPr>
                <w:b/>
                <w:szCs w:val="24"/>
                <w:lang w:val="ky-KG"/>
              </w:rPr>
              <w:t>ушул Кодекстин 214-1-беренесинин 2-бөлүгүндө белгиленген</w:t>
            </w:r>
            <w:r w:rsidRPr="00531560">
              <w:rPr>
                <w:szCs w:val="24"/>
                <w:lang w:val="ky-KG"/>
              </w:rPr>
              <w:t xml:space="preserve"> </w:t>
            </w:r>
            <w:r w:rsidRPr="00531560">
              <w:rPr>
                <w:b/>
                <w:szCs w:val="24"/>
                <w:lang w:val="ky-KG"/>
              </w:rPr>
              <w:t>мөөнөттө</w:t>
            </w:r>
            <w:r w:rsidRPr="00531560">
              <w:rPr>
                <w:szCs w:val="24"/>
                <w:lang w:val="ky-KG"/>
              </w:rPr>
              <w:t xml:space="preserve"> карайт.</w:t>
            </w:r>
          </w:p>
        </w:tc>
      </w:tr>
      <w:tr w:rsidR="00B50BD8" w:rsidRPr="005F53D0" w:rsidTr="00531560">
        <w:tc>
          <w:tcPr>
            <w:tcW w:w="7656"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567"/>
              <w:jc w:val="both"/>
              <w:rPr>
                <w:bCs/>
                <w:szCs w:val="24"/>
                <w:lang w:val="ky-KG"/>
              </w:rPr>
            </w:pPr>
            <w:r w:rsidRPr="00531560">
              <w:rPr>
                <w:bCs/>
                <w:szCs w:val="24"/>
                <w:lang w:val="ky-KG"/>
              </w:rPr>
              <w:lastRenderedPageBreak/>
              <w:t>431-берене. Чет өлкөлүк соттун чечимин таануу жана аткарууга киргизүү жөнүндө арызды кароонун тартиби</w:t>
            </w:r>
          </w:p>
          <w:p w:rsidR="00DF4E2A" w:rsidRPr="00531560" w:rsidRDefault="00DF4E2A" w:rsidP="00DF4E2A">
            <w:pPr>
              <w:ind w:firstLine="567"/>
              <w:jc w:val="both"/>
              <w:rPr>
                <w:szCs w:val="24"/>
                <w:lang w:val="ky-KG"/>
              </w:rPr>
            </w:pPr>
            <w:r w:rsidRPr="00531560">
              <w:rPr>
                <w:szCs w:val="24"/>
                <w:lang w:val="ky-KG"/>
              </w:rPr>
              <w:t xml:space="preserve">Эгерде Кыргыз Республикасы катышуучусу болуп саналган, мыйзамда белгиленген тартипте күчүнө кирген эл аралык келишимдерде башкача каралбаса, чет өлкөлүк соттун чечимин таануу жана аткарууга киргизүү жөнүндө арызды сот жыйналышында судья жеке өзү, ушул главада белгиленген өзгөчөлүктөр менен, ушул Кодекстин эрежелери боюнча, ишти соттук териштирүүгө даярдоо жана аныктама чыгаруу үчүн мөөнөттү кошкондо арыз </w:t>
            </w:r>
            <w:r w:rsidRPr="00391506">
              <w:rPr>
                <w:b/>
                <w:strike/>
                <w:szCs w:val="24"/>
                <w:lang w:val="ky-KG"/>
              </w:rPr>
              <w:t>сотко</w:t>
            </w:r>
            <w:r w:rsidRPr="00391506">
              <w:rPr>
                <w:b/>
                <w:szCs w:val="24"/>
                <w:lang w:val="ky-KG"/>
              </w:rPr>
              <w:t xml:space="preserve"> </w:t>
            </w:r>
            <w:r w:rsidRPr="00391506">
              <w:rPr>
                <w:b/>
                <w:strike/>
                <w:szCs w:val="24"/>
                <w:lang w:val="ky-KG"/>
              </w:rPr>
              <w:t>келип түшкөн күндөн тартып бир айдан ашпаган мөөнөттө</w:t>
            </w:r>
            <w:r w:rsidRPr="00391506">
              <w:rPr>
                <w:b/>
                <w:szCs w:val="24"/>
                <w:lang w:val="ky-KG"/>
              </w:rPr>
              <w:t xml:space="preserve"> </w:t>
            </w:r>
            <w:r w:rsidRPr="00531560">
              <w:rPr>
                <w:szCs w:val="24"/>
                <w:lang w:val="ky-KG"/>
              </w:rPr>
              <w:t>карайт.</w:t>
            </w:r>
          </w:p>
          <w:p w:rsidR="00B50BD8" w:rsidRPr="00531560" w:rsidRDefault="00B50BD8">
            <w:pPr>
              <w:ind w:firstLine="567"/>
              <w:jc w:val="both"/>
              <w:rPr>
                <w:szCs w:val="24"/>
                <w:lang w:val="ky-KG"/>
              </w:rPr>
            </w:pPr>
          </w:p>
        </w:tc>
        <w:tc>
          <w:tcPr>
            <w:tcW w:w="7654" w:type="dxa"/>
            <w:tcBorders>
              <w:top w:val="single" w:sz="4" w:space="0" w:color="auto"/>
              <w:left w:val="single" w:sz="4" w:space="0" w:color="auto"/>
              <w:bottom w:val="single" w:sz="4" w:space="0" w:color="auto"/>
              <w:right w:val="single" w:sz="4" w:space="0" w:color="auto"/>
            </w:tcBorders>
            <w:hideMark/>
          </w:tcPr>
          <w:p w:rsidR="00DF4E2A" w:rsidRPr="00531560" w:rsidRDefault="00DF4E2A" w:rsidP="00DF4E2A">
            <w:pPr>
              <w:ind w:firstLine="601"/>
              <w:jc w:val="both"/>
              <w:rPr>
                <w:bCs/>
                <w:szCs w:val="24"/>
                <w:lang w:val="ky-KG"/>
              </w:rPr>
            </w:pPr>
            <w:r w:rsidRPr="00531560">
              <w:rPr>
                <w:bCs/>
                <w:szCs w:val="24"/>
                <w:lang w:val="ky-KG"/>
              </w:rPr>
              <w:t>431-берене. Чет өлкөлүк соттун чечимин таануу жана аткарууга киргизүү жөнүндө арызды кароонун тартиби</w:t>
            </w:r>
          </w:p>
          <w:p w:rsidR="00B50BD8" w:rsidRPr="00531560" w:rsidRDefault="00DF4E2A" w:rsidP="00DC0915">
            <w:pPr>
              <w:ind w:firstLine="601"/>
              <w:jc w:val="both"/>
              <w:rPr>
                <w:szCs w:val="24"/>
                <w:lang w:val="ky-KG"/>
              </w:rPr>
            </w:pPr>
            <w:r w:rsidRPr="00531560">
              <w:rPr>
                <w:szCs w:val="24"/>
                <w:lang w:val="ky-KG"/>
              </w:rPr>
              <w:t xml:space="preserve">Эгерде Кыргыз Республикасы катышуучусу болуп саналган, мыйзамда белгиленген тартипте күчүнө кирген эл аралык келишимдерде башкача каралбаса, чет өлкөлүк соттун чечимин таануу жана аткарууга киргизүү жөнүндө арызды сот жыйналышында судья жеке өзү, ушул главада белгиленген өзгөчөлүктөр менен, ушул Кодекстин эрежелери боюнча, ишти соттук териштирүүгө даярдоо жана аныктама чыгаруу үчүн мөөнөттү кошкондо арыз </w:t>
            </w:r>
            <w:r w:rsidRPr="00531560">
              <w:rPr>
                <w:b/>
                <w:szCs w:val="24"/>
                <w:lang w:val="ky-KG"/>
              </w:rPr>
              <w:t>ушул Кодекстин 214-1-беренесинин 2-бөлүгүндө белгиленген мөөнөттө</w:t>
            </w:r>
            <w:r w:rsidRPr="00531560">
              <w:rPr>
                <w:szCs w:val="24"/>
                <w:lang w:val="ky-KG"/>
              </w:rPr>
              <w:t xml:space="preserve"> карайт.</w:t>
            </w:r>
          </w:p>
        </w:tc>
      </w:tr>
    </w:tbl>
    <w:p w:rsidR="008C5B92" w:rsidRPr="00531560" w:rsidRDefault="008C5B92" w:rsidP="00863ACC">
      <w:pPr>
        <w:rPr>
          <w:szCs w:val="24"/>
          <w:lang w:val="ky-KG"/>
        </w:rPr>
      </w:pPr>
    </w:p>
    <w:sectPr w:rsidR="008C5B92" w:rsidRPr="00531560" w:rsidSect="00152858">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FD0"/>
    <w:multiLevelType w:val="hybridMultilevel"/>
    <w:tmpl w:val="C032BB60"/>
    <w:lvl w:ilvl="0" w:tplc="1AF6CB0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FD1319"/>
    <w:multiLevelType w:val="hybridMultilevel"/>
    <w:tmpl w:val="25D24484"/>
    <w:lvl w:ilvl="0" w:tplc="F2F40C02">
      <w:numFmt w:val="bullet"/>
      <w:lvlText w:val="-"/>
      <w:lvlJc w:val="left"/>
      <w:pPr>
        <w:ind w:left="927" w:hanging="360"/>
      </w:pPr>
      <w:rPr>
        <w:rFonts w:ascii="Arial" w:eastAsia="Times New Roman" w:hAnsi="Arial" w:cs="Aria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53467D7"/>
    <w:multiLevelType w:val="hybridMultilevel"/>
    <w:tmpl w:val="54A0D10E"/>
    <w:lvl w:ilvl="0" w:tplc="75CC9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D31050"/>
    <w:multiLevelType w:val="hybridMultilevel"/>
    <w:tmpl w:val="6A8037A8"/>
    <w:lvl w:ilvl="0" w:tplc="7CF67F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2F60D20"/>
    <w:multiLevelType w:val="hybridMultilevel"/>
    <w:tmpl w:val="86DC0F2E"/>
    <w:lvl w:ilvl="0" w:tplc="1480E5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D514154"/>
    <w:multiLevelType w:val="hybridMultilevel"/>
    <w:tmpl w:val="F0C2F836"/>
    <w:lvl w:ilvl="0" w:tplc="B83676D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6AA64277"/>
    <w:multiLevelType w:val="hybridMultilevel"/>
    <w:tmpl w:val="322AD924"/>
    <w:lvl w:ilvl="0" w:tplc="7FAE97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756D1A73"/>
    <w:multiLevelType w:val="hybridMultilevel"/>
    <w:tmpl w:val="B73E6820"/>
    <w:lvl w:ilvl="0" w:tplc="049ACD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76C37A1D"/>
    <w:multiLevelType w:val="hybridMultilevel"/>
    <w:tmpl w:val="7CF42D1E"/>
    <w:lvl w:ilvl="0" w:tplc="F7DEC44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E"/>
    <w:rsid w:val="0005333E"/>
    <w:rsid w:val="00054E89"/>
    <w:rsid w:val="00057A2B"/>
    <w:rsid w:val="000F4D73"/>
    <w:rsid w:val="00125E16"/>
    <w:rsid w:val="00152858"/>
    <w:rsid w:val="001D6D57"/>
    <w:rsid w:val="00245CA6"/>
    <w:rsid w:val="00256FE7"/>
    <w:rsid w:val="00266AFE"/>
    <w:rsid w:val="002774B3"/>
    <w:rsid w:val="002A7B6A"/>
    <w:rsid w:val="003145FB"/>
    <w:rsid w:val="00365C8B"/>
    <w:rsid w:val="0038393D"/>
    <w:rsid w:val="00385147"/>
    <w:rsid w:val="00391506"/>
    <w:rsid w:val="003A7523"/>
    <w:rsid w:val="003B207B"/>
    <w:rsid w:val="003D5DBF"/>
    <w:rsid w:val="003F04B5"/>
    <w:rsid w:val="004E3D35"/>
    <w:rsid w:val="00521987"/>
    <w:rsid w:val="00531560"/>
    <w:rsid w:val="00562209"/>
    <w:rsid w:val="00564A06"/>
    <w:rsid w:val="00587F0D"/>
    <w:rsid w:val="005D24C9"/>
    <w:rsid w:val="005D3B6C"/>
    <w:rsid w:val="005E1722"/>
    <w:rsid w:val="005F53D0"/>
    <w:rsid w:val="005F6D2E"/>
    <w:rsid w:val="00602B95"/>
    <w:rsid w:val="006352C3"/>
    <w:rsid w:val="007E606B"/>
    <w:rsid w:val="007E72EE"/>
    <w:rsid w:val="007F1399"/>
    <w:rsid w:val="00813BDB"/>
    <w:rsid w:val="0083033D"/>
    <w:rsid w:val="00863ACC"/>
    <w:rsid w:val="00866D7D"/>
    <w:rsid w:val="00871044"/>
    <w:rsid w:val="008834C1"/>
    <w:rsid w:val="008B043B"/>
    <w:rsid w:val="008C5B92"/>
    <w:rsid w:val="008D3759"/>
    <w:rsid w:val="008E574B"/>
    <w:rsid w:val="009670FC"/>
    <w:rsid w:val="00974D22"/>
    <w:rsid w:val="009D598D"/>
    <w:rsid w:val="009D7D6E"/>
    <w:rsid w:val="009E0F1A"/>
    <w:rsid w:val="009F32EC"/>
    <w:rsid w:val="00A63187"/>
    <w:rsid w:val="00A7374A"/>
    <w:rsid w:val="00AD67F4"/>
    <w:rsid w:val="00AF519E"/>
    <w:rsid w:val="00B50BD8"/>
    <w:rsid w:val="00B6008B"/>
    <w:rsid w:val="00B616AA"/>
    <w:rsid w:val="00B715BB"/>
    <w:rsid w:val="00B86BD0"/>
    <w:rsid w:val="00BB6C84"/>
    <w:rsid w:val="00BC539E"/>
    <w:rsid w:val="00BE20F8"/>
    <w:rsid w:val="00BE4155"/>
    <w:rsid w:val="00BF2DA0"/>
    <w:rsid w:val="00C0027C"/>
    <w:rsid w:val="00C054AA"/>
    <w:rsid w:val="00C55467"/>
    <w:rsid w:val="00C7351C"/>
    <w:rsid w:val="00C8339B"/>
    <w:rsid w:val="00C97AA8"/>
    <w:rsid w:val="00CA26F5"/>
    <w:rsid w:val="00CE2FFA"/>
    <w:rsid w:val="00D05562"/>
    <w:rsid w:val="00D40368"/>
    <w:rsid w:val="00D74C44"/>
    <w:rsid w:val="00DC0915"/>
    <w:rsid w:val="00DC7978"/>
    <w:rsid w:val="00DF4E2A"/>
    <w:rsid w:val="00E0092A"/>
    <w:rsid w:val="00E052E9"/>
    <w:rsid w:val="00E17007"/>
    <w:rsid w:val="00E31FF7"/>
    <w:rsid w:val="00E373A6"/>
    <w:rsid w:val="00E407C7"/>
    <w:rsid w:val="00E80B6A"/>
    <w:rsid w:val="00F54A17"/>
    <w:rsid w:val="00F81896"/>
    <w:rsid w:val="00FA7B21"/>
    <w:rsid w:val="00FB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D8"/>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BD8"/>
    <w:pPr>
      <w:ind w:left="720"/>
      <w:contextualSpacing/>
    </w:pPr>
  </w:style>
  <w:style w:type="table" w:styleId="a4">
    <w:name w:val="Table Grid"/>
    <w:basedOn w:val="a1"/>
    <w:uiPriority w:val="59"/>
    <w:rsid w:val="00B50BD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715BB"/>
    <w:rPr>
      <w:color w:val="0000FF" w:themeColor="hyperlink"/>
      <w:u w:val="single"/>
    </w:rPr>
  </w:style>
  <w:style w:type="paragraph" w:styleId="a6">
    <w:name w:val="Balloon Text"/>
    <w:basedOn w:val="a"/>
    <w:link w:val="a7"/>
    <w:uiPriority w:val="99"/>
    <w:semiHidden/>
    <w:unhideWhenUsed/>
    <w:rsid w:val="00863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ACC"/>
    <w:rPr>
      <w:rFonts w:ascii="Tahoma" w:eastAsia="Calibri" w:hAnsi="Tahoma" w:cs="Tahoma"/>
      <w:sz w:val="16"/>
      <w:szCs w:val="16"/>
    </w:rPr>
  </w:style>
  <w:style w:type="numbering" w:customStyle="1" w:styleId="1">
    <w:name w:val="Нет списка1"/>
    <w:next w:val="a2"/>
    <w:uiPriority w:val="99"/>
    <w:semiHidden/>
    <w:unhideWhenUsed/>
    <w:rsid w:val="00531560"/>
  </w:style>
  <w:style w:type="paragraph" w:customStyle="1" w:styleId="tkTekst">
    <w:name w:val="_Текст обычный (tkTekst)"/>
    <w:basedOn w:val="a"/>
    <w:qFormat/>
    <w:rsid w:val="00531560"/>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531560"/>
    <w:pPr>
      <w:spacing w:before="200" w:after="60"/>
      <w:ind w:firstLine="567"/>
    </w:pPr>
    <w:rPr>
      <w:rFonts w:ascii="Arial" w:eastAsia="Times New Roman" w:hAnsi="Arial" w:cs="Arial"/>
      <w:b/>
      <w:bCs/>
      <w:sz w:val="20"/>
      <w:szCs w:val="20"/>
      <w:lang w:eastAsia="ru-RU"/>
    </w:rPr>
  </w:style>
  <w:style w:type="paragraph" w:customStyle="1" w:styleId="tkRedakcijaTekst">
    <w:name w:val="_В редакции текст (tkRedakcijaTekst)"/>
    <w:basedOn w:val="a"/>
    <w:rsid w:val="00531560"/>
    <w:pPr>
      <w:spacing w:after="60"/>
      <w:ind w:firstLine="567"/>
      <w:jc w:val="both"/>
    </w:pPr>
    <w:rPr>
      <w:rFonts w:ascii="Arial" w:eastAsia="Times New Roman" w:hAnsi="Arial" w:cs="Arial"/>
      <w:i/>
      <w:iCs/>
      <w:sz w:val="20"/>
      <w:szCs w:val="20"/>
      <w:lang w:eastAsia="ru-RU"/>
    </w:rPr>
  </w:style>
  <w:style w:type="paragraph" w:customStyle="1" w:styleId="tkKomentarij">
    <w:name w:val="_Комментарий (tkKomentarij)"/>
    <w:basedOn w:val="a"/>
    <w:rsid w:val="00531560"/>
    <w:pPr>
      <w:spacing w:after="60"/>
      <w:ind w:firstLine="567"/>
      <w:jc w:val="both"/>
    </w:pPr>
    <w:rPr>
      <w:rFonts w:ascii="Arial" w:eastAsia="Times New Roman" w:hAnsi="Arial" w:cs="Arial"/>
      <w:i/>
      <w:iCs/>
      <w:color w:val="006600"/>
      <w:sz w:val="20"/>
      <w:szCs w:val="20"/>
      <w:lang w:eastAsia="ru-RU"/>
    </w:rPr>
  </w:style>
  <w:style w:type="paragraph" w:styleId="a8">
    <w:name w:val="header"/>
    <w:basedOn w:val="a"/>
    <w:link w:val="a9"/>
    <w:uiPriority w:val="99"/>
    <w:unhideWhenUsed/>
    <w:rsid w:val="005315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9">
    <w:name w:val="Верхний колонтитул Знак"/>
    <w:basedOn w:val="a0"/>
    <w:link w:val="a8"/>
    <w:uiPriority w:val="99"/>
    <w:rsid w:val="00531560"/>
  </w:style>
  <w:style w:type="paragraph" w:styleId="aa">
    <w:name w:val="footer"/>
    <w:basedOn w:val="a"/>
    <w:link w:val="ab"/>
    <w:uiPriority w:val="99"/>
    <w:unhideWhenUsed/>
    <w:rsid w:val="005315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b">
    <w:name w:val="Нижний колонтитул Знак"/>
    <w:basedOn w:val="a0"/>
    <w:link w:val="aa"/>
    <w:uiPriority w:val="99"/>
    <w:rsid w:val="00531560"/>
  </w:style>
  <w:style w:type="paragraph" w:styleId="ac">
    <w:name w:val="No Spacing"/>
    <w:uiPriority w:val="1"/>
    <w:qFormat/>
    <w:rsid w:val="00531560"/>
    <w:pPr>
      <w:spacing w:after="0" w:line="240" w:lineRule="auto"/>
    </w:pPr>
  </w:style>
  <w:style w:type="paragraph" w:customStyle="1" w:styleId="tkZagolovok3">
    <w:name w:val="_Заголовок Глава (tkZagolovok3)"/>
    <w:basedOn w:val="a"/>
    <w:rsid w:val="00531560"/>
    <w:pPr>
      <w:spacing w:before="200"/>
      <w:ind w:left="1134" w:right="1134"/>
      <w:jc w:val="center"/>
    </w:pPr>
    <w:rPr>
      <w:rFonts w:ascii="Arial" w:eastAsia="Times New Roman" w:hAnsi="Arial" w:cs="Arial"/>
      <w:b/>
      <w:bCs/>
      <w:szCs w:val="24"/>
      <w:lang w:eastAsia="ru-RU"/>
    </w:rPr>
  </w:style>
  <w:style w:type="paragraph" w:customStyle="1" w:styleId="tkRedakcijaSpisok">
    <w:name w:val="_В редакции список (tkRedakcijaSpisok)"/>
    <w:basedOn w:val="a"/>
    <w:rsid w:val="00531560"/>
    <w:pPr>
      <w:ind w:left="1134" w:right="1134"/>
      <w:jc w:val="center"/>
    </w:pPr>
    <w:rPr>
      <w:rFonts w:ascii="Arial" w:eastAsia="Times New Roman" w:hAnsi="Arial" w:cs="Arial"/>
      <w:i/>
      <w:iCs/>
      <w:sz w:val="20"/>
      <w:szCs w:val="20"/>
      <w:lang w:eastAsia="ru-RU"/>
    </w:rPr>
  </w:style>
  <w:style w:type="character" w:customStyle="1" w:styleId="y2iqfc">
    <w:name w:val="y2iqfc"/>
    <w:basedOn w:val="a0"/>
    <w:rsid w:val="00531560"/>
  </w:style>
  <w:style w:type="numbering" w:customStyle="1" w:styleId="2">
    <w:name w:val="Нет списка2"/>
    <w:next w:val="a2"/>
    <w:uiPriority w:val="99"/>
    <w:semiHidden/>
    <w:unhideWhenUsed/>
    <w:rsid w:val="00DC7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D8"/>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BD8"/>
    <w:pPr>
      <w:ind w:left="720"/>
      <w:contextualSpacing/>
    </w:pPr>
  </w:style>
  <w:style w:type="table" w:styleId="a4">
    <w:name w:val="Table Grid"/>
    <w:basedOn w:val="a1"/>
    <w:uiPriority w:val="59"/>
    <w:rsid w:val="00B50BD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715BB"/>
    <w:rPr>
      <w:color w:val="0000FF" w:themeColor="hyperlink"/>
      <w:u w:val="single"/>
    </w:rPr>
  </w:style>
  <w:style w:type="paragraph" w:styleId="a6">
    <w:name w:val="Balloon Text"/>
    <w:basedOn w:val="a"/>
    <w:link w:val="a7"/>
    <w:uiPriority w:val="99"/>
    <w:semiHidden/>
    <w:unhideWhenUsed/>
    <w:rsid w:val="00863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ACC"/>
    <w:rPr>
      <w:rFonts w:ascii="Tahoma" w:eastAsia="Calibri" w:hAnsi="Tahoma" w:cs="Tahoma"/>
      <w:sz w:val="16"/>
      <w:szCs w:val="16"/>
    </w:rPr>
  </w:style>
  <w:style w:type="numbering" w:customStyle="1" w:styleId="1">
    <w:name w:val="Нет списка1"/>
    <w:next w:val="a2"/>
    <w:uiPriority w:val="99"/>
    <w:semiHidden/>
    <w:unhideWhenUsed/>
    <w:rsid w:val="00531560"/>
  </w:style>
  <w:style w:type="paragraph" w:customStyle="1" w:styleId="tkTekst">
    <w:name w:val="_Текст обычный (tkTekst)"/>
    <w:basedOn w:val="a"/>
    <w:qFormat/>
    <w:rsid w:val="00531560"/>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531560"/>
    <w:pPr>
      <w:spacing w:before="200" w:after="60"/>
      <w:ind w:firstLine="567"/>
    </w:pPr>
    <w:rPr>
      <w:rFonts w:ascii="Arial" w:eastAsia="Times New Roman" w:hAnsi="Arial" w:cs="Arial"/>
      <w:b/>
      <w:bCs/>
      <w:sz w:val="20"/>
      <w:szCs w:val="20"/>
      <w:lang w:eastAsia="ru-RU"/>
    </w:rPr>
  </w:style>
  <w:style w:type="paragraph" w:customStyle="1" w:styleId="tkRedakcijaTekst">
    <w:name w:val="_В редакции текст (tkRedakcijaTekst)"/>
    <w:basedOn w:val="a"/>
    <w:rsid w:val="00531560"/>
    <w:pPr>
      <w:spacing w:after="60"/>
      <w:ind w:firstLine="567"/>
      <w:jc w:val="both"/>
    </w:pPr>
    <w:rPr>
      <w:rFonts w:ascii="Arial" w:eastAsia="Times New Roman" w:hAnsi="Arial" w:cs="Arial"/>
      <w:i/>
      <w:iCs/>
      <w:sz w:val="20"/>
      <w:szCs w:val="20"/>
      <w:lang w:eastAsia="ru-RU"/>
    </w:rPr>
  </w:style>
  <w:style w:type="paragraph" w:customStyle="1" w:styleId="tkKomentarij">
    <w:name w:val="_Комментарий (tkKomentarij)"/>
    <w:basedOn w:val="a"/>
    <w:rsid w:val="00531560"/>
    <w:pPr>
      <w:spacing w:after="60"/>
      <w:ind w:firstLine="567"/>
      <w:jc w:val="both"/>
    </w:pPr>
    <w:rPr>
      <w:rFonts w:ascii="Arial" w:eastAsia="Times New Roman" w:hAnsi="Arial" w:cs="Arial"/>
      <w:i/>
      <w:iCs/>
      <w:color w:val="006600"/>
      <w:sz w:val="20"/>
      <w:szCs w:val="20"/>
      <w:lang w:eastAsia="ru-RU"/>
    </w:rPr>
  </w:style>
  <w:style w:type="paragraph" w:styleId="a8">
    <w:name w:val="header"/>
    <w:basedOn w:val="a"/>
    <w:link w:val="a9"/>
    <w:uiPriority w:val="99"/>
    <w:unhideWhenUsed/>
    <w:rsid w:val="005315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9">
    <w:name w:val="Верхний колонтитул Знак"/>
    <w:basedOn w:val="a0"/>
    <w:link w:val="a8"/>
    <w:uiPriority w:val="99"/>
    <w:rsid w:val="00531560"/>
  </w:style>
  <w:style w:type="paragraph" w:styleId="aa">
    <w:name w:val="footer"/>
    <w:basedOn w:val="a"/>
    <w:link w:val="ab"/>
    <w:uiPriority w:val="99"/>
    <w:unhideWhenUsed/>
    <w:rsid w:val="005315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b">
    <w:name w:val="Нижний колонтитул Знак"/>
    <w:basedOn w:val="a0"/>
    <w:link w:val="aa"/>
    <w:uiPriority w:val="99"/>
    <w:rsid w:val="00531560"/>
  </w:style>
  <w:style w:type="paragraph" w:styleId="ac">
    <w:name w:val="No Spacing"/>
    <w:uiPriority w:val="1"/>
    <w:qFormat/>
    <w:rsid w:val="00531560"/>
    <w:pPr>
      <w:spacing w:after="0" w:line="240" w:lineRule="auto"/>
    </w:pPr>
  </w:style>
  <w:style w:type="paragraph" w:customStyle="1" w:styleId="tkZagolovok3">
    <w:name w:val="_Заголовок Глава (tkZagolovok3)"/>
    <w:basedOn w:val="a"/>
    <w:rsid w:val="00531560"/>
    <w:pPr>
      <w:spacing w:before="200"/>
      <w:ind w:left="1134" w:right="1134"/>
      <w:jc w:val="center"/>
    </w:pPr>
    <w:rPr>
      <w:rFonts w:ascii="Arial" w:eastAsia="Times New Roman" w:hAnsi="Arial" w:cs="Arial"/>
      <w:b/>
      <w:bCs/>
      <w:szCs w:val="24"/>
      <w:lang w:eastAsia="ru-RU"/>
    </w:rPr>
  </w:style>
  <w:style w:type="paragraph" w:customStyle="1" w:styleId="tkRedakcijaSpisok">
    <w:name w:val="_В редакции список (tkRedakcijaSpisok)"/>
    <w:basedOn w:val="a"/>
    <w:rsid w:val="00531560"/>
    <w:pPr>
      <w:ind w:left="1134" w:right="1134"/>
      <w:jc w:val="center"/>
    </w:pPr>
    <w:rPr>
      <w:rFonts w:ascii="Arial" w:eastAsia="Times New Roman" w:hAnsi="Arial" w:cs="Arial"/>
      <w:i/>
      <w:iCs/>
      <w:sz w:val="20"/>
      <w:szCs w:val="20"/>
      <w:lang w:eastAsia="ru-RU"/>
    </w:rPr>
  </w:style>
  <w:style w:type="character" w:customStyle="1" w:styleId="y2iqfc">
    <w:name w:val="y2iqfc"/>
    <w:basedOn w:val="a0"/>
    <w:rsid w:val="00531560"/>
  </w:style>
  <w:style w:type="numbering" w:customStyle="1" w:styleId="2">
    <w:name w:val="Нет списка2"/>
    <w:next w:val="a2"/>
    <w:uiPriority w:val="99"/>
    <w:semiHidden/>
    <w:unhideWhenUsed/>
    <w:rsid w:val="00DC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805">
      <w:bodyDiv w:val="1"/>
      <w:marLeft w:val="0"/>
      <w:marRight w:val="0"/>
      <w:marTop w:val="0"/>
      <w:marBottom w:val="0"/>
      <w:divBdr>
        <w:top w:val="none" w:sz="0" w:space="0" w:color="auto"/>
        <w:left w:val="none" w:sz="0" w:space="0" w:color="auto"/>
        <w:bottom w:val="none" w:sz="0" w:space="0" w:color="auto"/>
        <w:right w:val="none" w:sz="0" w:space="0" w:color="auto"/>
      </w:divBdr>
    </w:div>
    <w:div w:id="80494919">
      <w:bodyDiv w:val="1"/>
      <w:marLeft w:val="0"/>
      <w:marRight w:val="0"/>
      <w:marTop w:val="0"/>
      <w:marBottom w:val="0"/>
      <w:divBdr>
        <w:top w:val="none" w:sz="0" w:space="0" w:color="auto"/>
        <w:left w:val="none" w:sz="0" w:space="0" w:color="auto"/>
        <w:bottom w:val="none" w:sz="0" w:space="0" w:color="auto"/>
        <w:right w:val="none" w:sz="0" w:space="0" w:color="auto"/>
      </w:divBdr>
    </w:div>
    <w:div w:id="84150754">
      <w:bodyDiv w:val="1"/>
      <w:marLeft w:val="0"/>
      <w:marRight w:val="0"/>
      <w:marTop w:val="0"/>
      <w:marBottom w:val="0"/>
      <w:divBdr>
        <w:top w:val="none" w:sz="0" w:space="0" w:color="auto"/>
        <w:left w:val="none" w:sz="0" w:space="0" w:color="auto"/>
        <w:bottom w:val="none" w:sz="0" w:space="0" w:color="auto"/>
        <w:right w:val="none" w:sz="0" w:space="0" w:color="auto"/>
      </w:divBdr>
    </w:div>
    <w:div w:id="124855402">
      <w:bodyDiv w:val="1"/>
      <w:marLeft w:val="0"/>
      <w:marRight w:val="0"/>
      <w:marTop w:val="0"/>
      <w:marBottom w:val="0"/>
      <w:divBdr>
        <w:top w:val="none" w:sz="0" w:space="0" w:color="auto"/>
        <w:left w:val="none" w:sz="0" w:space="0" w:color="auto"/>
        <w:bottom w:val="none" w:sz="0" w:space="0" w:color="auto"/>
        <w:right w:val="none" w:sz="0" w:space="0" w:color="auto"/>
      </w:divBdr>
    </w:div>
    <w:div w:id="159126358">
      <w:bodyDiv w:val="1"/>
      <w:marLeft w:val="0"/>
      <w:marRight w:val="0"/>
      <w:marTop w:val="0"/>
      <w:marBottom w:val="0"/>
      <w:divBdr>
        <w:top w:val="none" w:sz="0" w:space="0" w:color="auto"/>
        <w:left w:val="none" w:sz="0" w:space="0" w:color="auto"/>
        <w:bottom w:val="none" w:sz="0" w:space="0" w:color="auto"/>
        <w:right w:val="none" w:sz="0" w:space="0" w:color="auto"/>
      </w:divBdr>
    </w:div>
    <w:div w:id="171797835">
      <w:bodyDiv w:val="1"/>
      <w:marLeft w:val="0"/>
      <w:marRight w:val="0"/>
      <w:marTop w:val="0"/>
      <w:marBottom w:val="0"/>
      <w:divBdr>
        <w:top w:val="none" w:sz="0" w:space="0" w:color="auto"/>
        <w:left w:val="none" w:sz="0" w:space="0" w:color="auto"/>
        <w:bottom w:val="none" w:sz="0" w:space="0" w:color="auto"/>
        <w:right w:val="none" w:sz="0" w:space="0" w:color="auto"/>
      </w:divBdr>
    </w:div>
    <w:div w:id="279186949">
      <w:bodyDiv w:val="1"/>
      <w:marLeft w:val="0"/>
      <w:marRight w:val="0"/>
      <w:marTop w:val="0"/>
      <w:marBottom w:val="0"/>
      <w:divBdr>
        <w:top w:val="none" w:sz="0" w:space="0" w:color="auto"/>
        <w:left w:val="none" w:sz="0" w:space="0" w:color="auto"/>
        <w:bottom w:val="none" w:sz="0" w:space="0" w:color="auto"/>
        <w:right w:val="none" w:sz="0" w:space="0" w:color="auto"/>
      </w:divBdr>
    </w:div>
    <w:div w:id="283587561">
      <w:bodyDiv w:val="1"/>
      <w:marLeft w:val="0"/>
      <w:marRight w:val="0"/>
      <w:marTop w:val="0"/>
      <w:marBottom w:val="0"/>
      <w:divBdr>
        <w:top w:val="none" w:sz="0" w:space="0" w:color="auto"/>
        <w:left w:val="none" w:sz="0" w:space="0" w:color="auto"/>
        <w:bottom w:val="none" w:sz="0" w:space="0" w:color="auto"/>
        <w:right w:val="none" w:sz="0" w:space="0" w:color="auto"/>
      </w:divBdr>
    </w:div>
    <w:div w:id="300118152">
      <w:bodyDiv w:val="1"/>
      <w:marLeft w:val="0"/>
      <w:marRight w:val="0"/>
      <w:marTop w:val="0"/>
      <w:marBottom w:val="0"/>
      <w:divBdr>
        <w:top w:val="none" w:sz="0" w:space="0" w:color="auto"/>
        <w:left w:val="none" w:sz="0" w:space="0" w:color="auto"/>
        <w:bottom w:val="none" w:sz="0" w:space="0" w:color="auto"/>
        <w:right w:val="none" w:sz="0" w:space="0" w:color="auto"/>
      </w:divBdr>
    </w:div>
    <w:div w:id="309410628">
      <w:bodyDiv w:val="1"/>
      <w:marLeft w:val="0"/>
      <w:marRight w:val="0"/>
      <w:marTop w:val="0"/>
      <w:marBottom w:val="0"/>
      <w:divBdr>
        <w:top w:val="none" w:sz="0" w:space="0" w:color="auto"/>
        <w:left w:val="none" w:sz="0" w:space="0" w:color="auto"/>
        <w:bottom w:val="none" w:sz="0" w:space="0" w:color="auto"/>
        <w:right w:val="none" w:sz="0" w:space="0" w:color="auto"/>
      </w:divBdr>
    </w:div>
    <w:div w:id="320044917">
      <w:bodyDiv w:val="1"/>
      <w:marLeft w:val="0"/>
      <w:marRight w:val="0"/>
      <w:marTop w:val="0"/>
      <w:marBottom w:val="0"/>
      <w:divBdr>
        <w:top w:val="none" w:sz="0" w:space="0" w:color="auto"/>
        <w:left w:val="none" w:sz="0" w:space="0" w:color="auto"/>
        <w:bottom w:val="none" w:sz="0" w:space="0" w:color="auto"/>
        <w:right w:val="none" w:sz="0" w:space="0" w:color="auto"/>
      </w:divBdr>
    </w:div>
    <w:div w:id="382338553">
      <w:bodyDiv w:val="1"/>
      <w:marLeft w:val="0"/>
      <w:marRight w:val="0"/>
      <w:marTop w:val="0"/>
      <w:marBottom w:val="0"/>
      <w:divBdr>
        <w:top w:val="none" w:sz="0" w:space="0" w:color="auto"/>
        <w:left w:val="none" w:sz="0" w:space="0" w:color="auto"/>
        <w:bottom w:val="none" w:sz="0" w:space="0" w:color="auto"/>
        <w:right w:val="none" w:sz="0" w:space="0" w:color="auto"/>
      </w:divBdr>
    </w:div>
    <w:div w:id="391470141">
      <w:bodyDiv w:val="1"/>
      <w:marLeft w:val="0"/>
      <w:marRight w:val="0"/>
      <w:marTop w:val="0"/>
      <w:marBottom w:val="0"/>
      <w:divBdr>
        <w:top w:val="none" w:sz="0" w:space="0" w:color="auto"/>
        <w:left w:val="none" w:sz="0" w:space="0" w:color="auto"/>
        <w:bottom w:val="none" w:sz="0" w:space="0" w:color="auto"/>
        <w:right w:val="none" w:sz="0" w:space="0" w:color="auto"/>
      </w:divBdr>
    </w:div>
    <w:div w:id="411315608">
      <w:bodyDiv w:val="1"/>
      <w:marLeft w:val="0"/>
      <w:marRight w:val="0"/>
      <w:marTop w:val="0"/>
      <w:marBottom w:val="0"/>
      <w:divBdr>
        <w:top w:val="none" w:sz="0" w:space="0" w:color="auto"/>
        <w:left w:val="none" w:sz="0" w:space="0" w:color="auto"/>
        <w:bottom w:val="none" w:sz="0" w:space="0" w:color="auto"/>
        <w:right w:val="none" w:sz="0" w:space="0" w:color="auto"/>
      </w:divBdr>
    </w:div>
    <w:div w:id="421073733">
      <w:bodyDiv w:val="1"/>
      <w:marLeft w:val="0"/>
      <w:marRight w:val="0"/>
      <w:marTop w:val="0"/>
      <w:marBottom w:val="0"/>
      <w:divBdr>
        <w:top w:val="none" w:sz="0" w:space="0" w:color="auto"/>
        <w:left w:val="none" w:sz="0" w:space="0" w:color="auto"/>
        <w:bottom w:val="none" w:sz="0" w:space="0" w:color="auto"/>
        <w:right w:val="none" w:sz="0" w:space="0" w:color="auto"/>
      </w:divBdr>
    </w:div>
    <w:div w:id="482236138">
      <w:bodyDiv w:val="1"/>
      <w:marLeft w:val="0"/>
      <w:marRight w:val="0"/>
      <w:marTop w:val="0"/>
      <w:marBottom w:val="0"/>
      <w:divBdr>
        <w:top w:val="none" w:sz="0" w:space="0" w:color="auto"/>
        <w:left w:val="none" w:sz="0" w:space="0" w:color="auto"/>
        <w:bottom w:val="none" w:sz="0" w:space="0" w:color="auto"/>
        <w:right w:val="none" w:sz="0" w:space="0" w:color="auto"/>
      </w:divBdr>
    </w:div>
    <w:div w:id="526256904">
      <w:bodyDiv w:val="1"/>
      <w:marLeft w:val="0"/>
      <w:marRight w:val="0"/>
      <w:marTop w:val="0"/>
      <w:marBottom w:val="0"/>
      <w:divBdr>
        <w:top w:val="none" w:sz="0" w:space="0" w:color="auto"/>
        <w:left w:val="none" w:sz="0" w:space="0" w:color="auto"/>
        <w:bottom w:val="none" w:sz="0" w:space="0" w:color="auto"/>
        <w:right w:val="none" w:sz="0" w:space="0" w:color="auto"/>
      </w:divBdr>
    </w:div>
    <w:div w:id="589586209">
      <w:bodyDiv w:val="1"/>
      <w:marLeft w:val="0"/>
      <w:marRight w:val="0"/>
      <w:marTop w:val="0"/>
      <w:marBottom w:val="0"/>
      <w:divBdr>
        <w:top w:val="none" w:sz="0" w:space="0" w:color="auto"/>
        <w:left w:val="none" w:sz="0" w:space="0" w:color="auto"/>
        <w:bottom w:val="none" w:sz="0" w:space="0" w:color="auto"/>
        <w:right w:val="none" w:sz="0" w:space="0" w:color="auto"/>
      </w:divBdr>
    </w:div>
    <w:div w:id="651446969">
      <w:bodyDiv w:val="1"/>
      <w:marLeft w:val="0"/>
      <w:marRight w:val="0"/>
      <w:marTop w:val="0"/>
      <w:marBottom w:val="0"/>
      <w:divBdr>
        <w:top w:val="none" w:sz="0" w:space="0" w:color="auto"/>
        <w:left w:val="none" w:sz="0" w:space="0" w:color="auto"/>
        <w:bottom w:val="none" w:sz="0" w:space="0" w:color="auto"/>
        <w:right w:val="none" w:sz="0" w:space="0" w:color="auto"/>
      </w:divBdr>
    </w:div>
    <w:div w:id="684208827">
      <w:bodyDiv w:val="1"/>
      <w:marLeft w:val="0"/>
      <w:marRight w:val="0"/>
      <w:marTop w:val="0"/>
      <w:marBottom w:val="0"/>
      <w:divBdr>
        <w:top w:val="none" w:sz="0" w:space="0" w:color="auto"/>
        <w:left w:val="none" w:sz="0" w:space="0" w:color="auto"/>
        <w:bottom w:val="none" w:sz="0" w:space="0" w:color="auto"/>
        <w:right w:val="none" w:sz="0" w:space="0" w:color="auto"/>
      </w:divBdr>
    </w:div>
    <w:div w:id="713652379">
      <w:bodyDiv w:val="1"/>
      <w:marLeft w:val="0"/>
      <w:marRight w:val="0"/>
      <w:marTop w:val="0"/>
      <w:marBottom w:val="0"/>
      <w:divBdr>
        <w:top w:val="none" w:sz="0" w:space="0" w:color="auto"/>
        <w:left w:val="none" w:sz="0" w:space="0" w:color="auto"/>
        <w:bottom w:val="none" w:sz="0" w:space="0" w:color="auto"/>
        <w:right w:val="none" w:sz="0" w:space="0" w:color="auto"/>
      </w:divBdr>
    </w:div>
    <w:div w:id="824668410">
      <w:bodyDiv w:val="1"/>
      <w:marLeft w:val="0"/>
      <w:marRight w:val="0"/>
      <w:marTop w:val="0"/>
      <w:marBottom w:val="0"/>
      <w:divBdr>
        <w:top w:val="none" w:sz="0" w:space="0" w:color="auto"/>
        <w:left w:val="none" w:sz="0" w:space="0" w:color="auto"/>
        <w:bottom w:val="none" w:sz="0" w:space="0" w:color="auto"/>
        <w:right w:val="none" w:sz="0" w:space="0" w:color="auto"/>
      </w:divBdr>
    </w:div>
    <w:div w:id="867643661">
      <w:bodyDiv w:val="1"/>
      <w:marLeft w:val="0"/>
      <w:marRight w:val="0"/>
      <w:marTop w:val="0"/>
      <w:marBottom w:val="0"/>
      <w:divBdr>
        <w:top w:val="none" w:sz="0" w:space="0" w:color="auto"/>
        <w:left w:val="none" w:sz="0" w:space="0" w:color="auto"/>
        <w:bottom w:val="none" w:sz="0" w:space="0" w:color="auto"/>
        <w:right w:val="none" w:sz="0" w:space="0" w:color="auto"/>
      </w:divBdr>
    </w:div>
    <w:div w:id="868418227">
      <w:bodyDiv w:val="1"/>
      <w:marLeft w:val="0"/>
      <w:marRight w:val="0"/>
      <w:marTop w:val="0"/>
      <w:marBottom w:val="0"/>
      <w:divBdr>
        <w:top w:val="none" w:sz="0" w:space="0" w:color="auto"/>
        <w:left w:val="none" w:sz="0" w:space="0" w:color="auto"/>
        <w:bottom w:val="none" w:sz="0" w:space="0" w:color="auto"/>
        <w:right w:val="none" w:sz="0" w:space="0" w:color="auto"/>
      </w:divBdr>
    </w:div>
    <w:div w:id="892236531">
      <w:bodyDiv w:val="1"/>
      <w:marLeft w:val="0"/>
      <w:marRight w:val="0"/>
      <w:marTop w:val="0"/>
      <w:marBottom w:val="0"/>
      <w:divBdr>
        <w:top w:val="none" w:sz="0" w:space="0" w:color="auto"/>
        <w:left w:val="none" w:sz="0" w:space="0" w:color="auto"/>
        <w:bottom w:val="none" w:sz="0" w:space="0" w:color="auto"/>
        <w:right w:val="none" w:sz="0" w:space="0" w:color="auto"/>
      </w:divBdr>
    </w:div>
    <w:div w:id="932588029">
      <w:bodyDiv w:val="1"/>
      <w:marLeft w:val="0"/>
      <w:marRight w:val="0"/>
      <w:marTop w:val="0"/>
      <w:marBottom w:val="0"/>
      <w:divBdr>
        <w:top w:val="none" w:sz="0" w:space="0" w:color="auto"/>
        <w:left w:val="none" w:sz="0" w:space="0" w:color="auto"/>
        <w:bottom w:val="none" w:sz="0" w:space="0" w:color="auto"/>
        <w:right w:val="none" w:sz="0" w:space="0" w:color="auto"/>
      </w:divBdr>
    </w:div>
    <w:div w:id="948702260">
      <w:bodyDiv w:val="1"/>
      <w:marLeft w:val="0"/>
      <w:marRight w:val="0"/>
      <w:marTop w:val="0"/>
      <w:marBottom w:val="0"/>
      <w:divBdr>
        <w:top w:val="none" w:sz="0" w:space="0" w:color="auto"/>
        <w:left w:val="none" w:sz="0" w:space="0" w:color="auto"/>
        <w:bottom w:val="none" w:sz="0" w:space="0" w:color="auto"/>
        <w:right w:val="none" w:sz="0" w:space="0" w:color="auto"/>
      </w:divBdr>
    </w:div>
    <w:div w:id="979651911">
      <w:bodyDiv w:val="1"/>
      <w:marLeft w:val="0"/>
      <w:marRight w:val="0"/>
      <w:marTop w:val="0"/>
      <w:marBottom w:val="0"/>
      <w:divBdr>
        <w:top w:val="none" w:sz="0" w:space="0" w:color="auto"/>
        <w:left w:val="none" w:sz="0" w:space="0" w:color="auto"/>
        <w:bottom w:val="none" w:sz="0" w:space="0" w:color="auto"/>
        <w:right w:val="none" w:sz="0" w:space="0" w:color="auto"/>
      </w:divBdr>
    </w:div>
    <w:div w:id="999893186">
      <w:bodyDiv w:val="1"/>
      <w:marLeft w:val="0"/>
      <w:marRight w:val="0"/>
      <w:marTop w:val="0"/>
      <w:marBottom w:val="0"/>
      <w:divBdr>
        <w:top w:val="none" w:sz="0" w:space="0" w:color="auto"/>
        <w:left w:val="none" w:sz="0" w:space="0" w:color="auto"/>
        <w:bottom w:val="none" w:sz="0" w:space="0" w:color="auto"/>
        <w:right w:val="none" w:sz="0" w:space="0" w:color="auto"/>
      </w:divBdr>
    </w:div>
    <w:div w:id="1021509822">
      <w:bodyDiv w:val="1"/>
      <w:marLeft w:val="0"/>
      <w:marRight w:val="0"/>
      <w:marTop w:val="0"/>
      <w:marBottom w:val="0"/>
      <w:divBdr>
        <w:top w:val="none" w:sz="0" w:space="0" w:color="auto"/>
        <w:left w:val="none" w:sz="0" w:space="0" w:color="auto"/>
        <w:bottom w:val="none" w:sz="0" w:space="0" w:color="auto"/>
        <w:right w:val="none" w:sz="0" w:space="0" w:color="auto"/>
      </w:divBdr>
    </w:div>
    <w:div w:id="1061173657">
      <w:bodyDiv w:val="1"/>
      <w:marLeft w:val="0"/>
      <w:marRight w:val="0"/>
      <w:marTop w:val="0"/>
      <w:marBottom w:val="0"/>
      <w:divBdr>
        <w:top w:val="none" w:sz="0" w:space="0" w:color="auto"/>
        <w:left w:val="none" w:sz="0" w:space="0" w:color="auto"/>
        <w:bottom w:val="none" w:sz="0" w:space="0" w:color="auto"/>
        <w:right w:val="none" w:sz="0" w:space="0" w:color="auto"/>
      </w:divBdr>
    </w:div>
    <w:div w:id="1066612866">
      <w:bodyDiv w:val="1"/>
      <w:marLeft w:val="0"/>
      <w:marRight w:val="0"/>
      <w:marTop w:val="0"/>
      <w:marBottom w:val="0"/>
      <w:divBdr>
        <w:top w:val="none" w:sz="0" w:space="0" w:color="auto"/>
        <w:left w:val="none" w:sz="0" w:space="0" w:color="auto"/>
        <w:bottom w:val="none" w:sz="0" w:space="0" w:color="auto"/>
        <w:right w:val="none" w:sz="0" w:space="0" w:color="auto"/>
      </w:divBdr>
    </w:div>
    <w:div w:id="1066800108">
      <w:bodyDiv w:val="1"/>
      <w:marLeft w:val="0"/>
      <w:marRight w:val="0"/>
      <w:marTop w:val="0"/>
      <w:marBottom w:val="0"/>
      <w:divBdr>
        <w:top w:val="none" w:sz="0" w:space="0" w:color="auto"/>
        <w:left w:val="none" w:sz="0" w:space="0" w:color="auto"/>
        <w:bottom w:val="none" w:sz="0" w:space="0" w:color="auto"/>
        <w:right w:val="none" w:sz="0" w:space="0" w:color="auto"/>
      </w:divBdr>
    </w:div>
    <w:div w:id="1146435383">
      <w:bodyDiv w:val="1"/>
      <w:marLeft w:val="0"/>
      <w:marRight w:val="0"/>
      <w:marTop w:val="0"/>
      <w:marBottom w:val="0"/>
      <w:divBdr>
        <w:top w:val="none" w:sz="0" w:space="0" w:color="auto"/>
        <w:left w:val="none" w:sz="0" w:space="0" w:color="auto"/>
        <w:bottom w:val="none" w:sz="0" w:space="0" w:color="auto"/>
        <w:right w:val="none" w:sz="0" w:space="0" w:color="auto"/>
      </w:divBdr>
    </w:div>
    <w:div w:id="1206064206">
      <w:bodyDiv w:val="1"/>
      <w:marLeft w:val="0"/>
      <w:marRight w:val="0"/>
      <w:marTop w:val="0"/>
      <w:marBottom w:val="0"/>
      <w:divBdr>
        <w:top w:val="none" w:sz="0" w:space="0" w:color="auto"/>
        <w:left w:val="none" w:sz="0" w:space="0" w:color="auto"/>
        <w:bottom w:val="none" w:sz="0" w:space="0" w:color="auto"/>
        <w:right w:val="none" w:sz="0" w:space="0" w:color="auto"/>
      </w:divBdr>
    </w:div>
    <w:div w:id="1213149297">
      <w:bodyDiv w:val="1"/>
      <w:marLeft w:val="0"/>
      <w:marRight w:val="0"/>
      <w:marTop w:val="0"/>
      <w:marBottom w:val="0"/>
      <w:divBdr>
        <w:top w:val="none" w:sz="0" w:space="0" w:color="auto"/>
        <w:left w:val="none" w:sz="0" w:space="0" w:color="auto"/>
        <w:bottom w:val="none" w:sz="0" w:space="0" w:color="auto"/>
        <w:right w:val="none" w:sz="0" w:space="0" w:color="auto"/>
      </w:divBdr>
    </w:div>
    <w:div w:id="1235312084">
      <w:bodyDiv w:val="1"/>
      <w:marLeft w:val="0"/>
      <w:marRight w:val="0"/>
      <w:marTop w:val="0"/>
      <w:marBottom w:val="0"/>
      <w:divBdr>
        <w:top w:val="none" w:sz="0" w:space="0" w:color="auto"/>
        <w:left w:val="none" w:sz="0" w:space="0" w:color="auto"/>
        <w:bottom w:val="none" w:sz="0" w:space="0" w:color="auto"/>
        <w:right w:val="none" w:sz="0" w:space="0" w:color="auto"/>
      </w:divBdr>
    </w:div>
    <w:div w:id="1287736390">
      <w:bodyDiv w:val="1"/>
      <w:marLeft w:val="0"/>
      <w:marRight w:val="0"/>
      <w:marTop w:val="0"/>
      <w:marBottom w:val="0"/>
      <w:divBdr>
        <w:top w:val="none" w:sz="0" w:space="0" w:color="auto"/>
        <w:left w:val="none" w:sz="0" w:space="0" w:color="auto"/>
        <w:bottom w:val="none" w:sz="0" w:space="0" w:color="auto"/>
        <w:right w:val="none" w:sz="0" w:space="0" w:color="auto"/>
      </w:divBdr>
    </w:div>
    <w:div w:id="1353654667">
      <w:bodyDiv w:val="1"/>
      <w:marLeft w:val="0"/>
      <w:marRight w:val="0"/>
      <w:marTop w:val="0"/>
      <w:marBottom w:val="0"/>
      <w:divBdr>
        <w:top w:val="none" w:sz="0" w:space="0" w:color="auto"/>
        <w:left w:val="none" w:sz="0" w:space="0" w:color="auto"/>
        <w:bottom w:val="none" w:sz="0" w:space="0" w:color="auto"/>
        <w:right w:val="none" w:sz="0" w:space="0" w:color="auto"/>
      </w:divBdr>
    </w:div>
    <w:div w:id="1379621321">
      <w:bodyDiv w:val="1"/>
      <w:marLeft w:val="0"/>
      <w:marRight w:val="0"/>
      <w:marTop w:val="0"/>
      <w:marBottom w:val="0"/>
      <w:divBdr>
        <w:top w:val="none" w:sz="0" w:space="0" w:color="auto"/>
        <w:left w:val="none" w:sz="0" w:space="0" w:color="auto"/>
        <w:bottom w:val="none" w:sz="0" w:space="0" w:color="auto"/>
        <w:right w:val="none" w:sz="0" w:space="0" w:color="auto"/>
      </w:divBdr>
    </w:div>
    <w:div w:id="1398898433">
      <w:bodyDiv w:val="1"/>
      <w:marLeft w:val="0"/>
      <w:marRight w:val="0"/>
      <w:marTop w:val="0"/>
      <w:marBottom w:val="0"/>
      <w:divBdr>
        <w:top w:val="none" w:sz="0" w:space="0" w:color="auto"/>
        <w:left w:val="none" w:sz="0" w:space="0" w:color="auto"/>
        <w:bottom w:val="none" w:sz="0" w:space="0" w:color="auto"/>
        <w:right w:val="none" w:sz="0" w:space="0" w:color="auto"/>
      </w:divBdr>
    </w:div>
    <w:div w:id="1439060780">
      <w:bodyDiv w:val="1"/>
      <w:marLeft w:val="0"/>
      <w:marRight w:val="0"/>
      <w:marTop w:val="0"/>
      <w:marBottom w:val="0"/>
      <w:divBdr>
        <w:top w:val="none" w:sz="0" w:space="0" w:color="auto"/>
        <w:left w:val="none" w:sz="0" w:space="0" w:color="auto"/>
        <w:bottom w:val="none" w:sz="0" w:space="0" w:color="auto"/>
        <w:right w:val="none" w:sz="0" w:space="0" w:color="auto"/>
      </w:divBdr>
    </w:div>
    <w:div w:id="1488128642">
      <w:bodyDiv w:val="1"/>
      <w:marLeft w:val="0"/>
      <w:marRight w:val="0"/>
      <w:marTop w:val="0"/>
      <w:marBottom w:val="0"/>
      <w:divBdr>
        <w:top w:val="none" w:sz="0" w:space="0" w:color="auto"/>
        <w:left w:val="none" w:sz="0" w:space="0" w:color="auto"/>
        <w:bottom w:val="none" w:sz="0" w:space="0" w:color="auto"/>
        <w:right w:val="none" w:sz="0" w:space="0" w:color="auto"/>
      </w:divBdr>
    </w:div>
    <w:div w:id="1527325170">
      <w:bodyDiv w:val="1"/>
      <w:marLeft w:val="0"/>
      <w:marRight w:val="0"/>
      <w:marTop w:val="0"/>
      <w:marBottom w:val="0"/>
      <w:divBdr>
        <w:top w:val="none" w:sz="0" w:space="0" w:color="auto"/>
        <w:left w:val="none" w:sz="0" w:space="0" w:color="auto"/>
        <w:bottom w:val="none" w:sz="0" w:space="0" w:color="auto"/>
        <w:right w:val="none" w:sz="0" w:space="0" w:color="auto"/>
      </w:divBdr>
    </w:div>
    <w:div w:id="1532961718">
      <w:bodyDiv w:val="1"/>
      <w:marLeft w:val="0"/>
      <w:marRight w:val="0"/>
      <w:marTop w:val="0"/>
      <w:marBottom w:val="0"/>
      <w:divBdr>
        <w:top w:val="none" w:sz="0" w:space="0" w:color="auto"/>
        <w:left w:val="none" w:sz="0" w:space="0" w:color="auto"/>
        <w:bottom w:val="none" w:sz="0" w:space="0" w:color="auto"/>
        <w:right w:val="none" w:sz="0" w:space="0" w:color="auto"/>
      </w:divBdr>
    </w:div>
    <w:div w:id="1541092590">
      <w:bodyDiv w:val="1"/>
      <w:marLeft w:val="0"/>
      <w:marRight w:val="0"/>
      <w:marTop w:val="0"/>
      <w:marBottom w:val="0"/>
      <w:divBdr>
        <w:top w:val="none" w:sz="0" w:space="0" w:color="auto"/>
        <w:left w:val="none" w:sz="0" w:space="0" w:color="auto"/>
        <w:bottom w:val="none" w:sz="0" w:space="0" w:color="auto"/>
        <w:right w:val="none" w:sz="0" w:space="0" w:color="auto"/>
      </w:divBdr>
    </w:div>
    <w:div w:id="1581021602">
      <w:bodyDiv w:val="1"/>
      <w:marLeft w:val="0"/>
      <w:marRight w:val="0"/>
      <w:marTop w:val="0"/>
      <w:marBottom w:val="0"/>
      <w:divBdr>
        <w:top w:val="none" w:sz="0" w:space="0" w:color="auto"/>
        <w:left w:val="none" w:sz="0" w:space="0" w:color="auto"/>
        <w:bottom w:val="none" w:sz="0" w:space="0" w:color="auto"/>
        <w:right w:val="none" w:sz="0" w:space="0" w:color="auto"/>
      </w:divBdr>
    </w:div>
    <w:div w:id="1582523444">
      <w:bodyDiv w:val="1"/>
      <w:marLeft w:val="0"/>
      <w:marRight w:val="0"/>
      <w:marTop w:val="0"/>
      <w:marBottom w:val="0"/>
      <w:divBdr>
        <w:top w:val="none" w:sz="0" w:space="0" w:color="auto"/>
        <w:left w:val="none" w:sz="0" w:space="0" w:color="auto"/>
        <w:bottom w:val="none" w:sz="0" w:space="0" w:color="auto"/>
        <w:right w:val="none" w:sz="0" w:space="0" w:color="auto"/>
      </w:divBdr>
    </w:div>
    <w:div w:id="1607153121">
      <w:bodyDiv w:val="1"/>
      <w:marLeft w:val="0"/>
      <w:marRight w:val="0"/>
      <w:marTop w:val="0"/>
      <w:marBottom w:val="0"/>
      <w:divBdr>
        <w:top w:val="none" w:sz="0" w:space="0" w:color="auto"/>
        <w:left w:val="none" w:sz="0" w:space="0" w:color="auto"/>
        <w:bottom w:val="none" w:sz="0" w:space="0" w:color="auto"/>
        <w:right w:val="none" w:sz="0" w:space="0" w:color="auto"/>
      </w:divBdr>
    </w:div>
    <w:div w:id="1615819269">
      <w:bodyDiv w:val="1"/>
      <w:marLeft w:val="0"/>
      <w:marRight w:val="0"/>
      <w:marTop w:val="0"/>
      <w:marBottom w:val="0"/>
      <w:divBdr>
        <w:top w:val="none" w:sz="0" w:space="0" w:color="auto"/>
        <w:left w:val="none" w:sz="0" w:space="0" w:color="auto"/>
        <w:bottom w:val="none" w:sz="0" w:space="0" w:color="auto"/>
        <w:right w:val="none" w:sz="0" w:space="0" w:color="auto"/>
      </w:divBdr>
    </w:div>
    <w:div w:id="1696687177">
      <w:bodyDiv w:val="1"/>
      <w:marLeft w:val="0"/>
      <w:marRight w:val="0"/>
      <w:marTop w:val="0"/>
      <w:marBottom w:val="0"/>
      <w:divBdr>
        <w:top w:val="none" w:sz="0" w:space="0" w:color="auto"/>
        <w:left w:val="none" w:sz="0" w:space="0" w:color="auto"/>
        <w:bottom w:val="none" w:sz="0" w:space="0" w:color="auto"/>
        <w:right w:val="none" w:sz="0" w:space="0" w:color="auto"/>
      </w:divBdr>
    </w:div>
    <w:div w:id="1750073838">
      <w:bodyDiv w:val="1"/>
      <w:marLeft w:val="0"/>
      <w:marRight w:val="0"/>
      <w:marTop w:val="0"/>
      <w:marBottom w:val="0"/>
      <w:divBdr>
        <w:top w:val="none" w:sz="0" w:space="0" w:color="auto"/>
        <w:left w:val="none" w:sz="0" w:space="0" w:color="auto"/>
        <w:bottom w:val="none" w:sz="0" w:space="0" w:color="auto"/>
        <w:right w:val="none" w:sz="0" w:space="0" w:color="auto"/>
      </w:divBdr>
    </w:div>
    <w:div w:id="1772621727">
      <w:bodyDiv w:val="1"/>
      <w:marLeft w:val="0"/>
      <w:marRight w:val="0"/>
      <w:marTop w:val="0"/>
      <w:marBottom w:val="0"/>
      <w:divBdr>
        <w:top w:val="none" w:sz="0" w:space="0" w:color="auto"/>
        <w:left w:val="none" w:sz="0" w:space="0" w:color="auto"/>
        <w:bottom w:val="none" w:sz="0" w:space="0" w:color="auto"/>
        <w:right w:val="none" w:sz="0" w:space="0" w:color="auto"/>
      </w:divBdr>
    </w:div>
    <w:div w:id="1774864750">
      <w:bodyDiv w:val="1"/>
      <w:marLeft w:val="0"/>
      <w:marRight w:val="0"/>
      <w:marTop w:val="0"/>
      <w:marBottom w:val="0"/>
      <w:divBdr>
        <w:top w:val="none" w:sz="0" w:space="0" w:color="auto"/>
        <w:left w:val="none" w:sz="0" w:space="0" w:color="auto"/>
        <w:bottom w:val="none" w:sz="0" w:space="0" w:color="auto"/>
        <w:right w:val="none" w:sz="0" w:space="0" w:color="auto"/>
      </w:divBdr>
    </w:div>
    <w:div w:id="1850102492">
      <w:bodyDiv w:val="1"/>
      <w:marLeft w:val="0"/>
      <w:marRight w:val="0"/>
      <w:marTop w:val="0"/>
      <w:marBottom w:val="0"/>
      <w:divBdr>
        <w:top w:val="none" w:sz="0" w:space="0" w:color="auto"/>
        <w:left w:val="none" w:sz="0" w:space="0" w:color="auto"/>
        <w:bottom w:val="none" w:sz="0" w:space="0" w:color="auto"/>
        <w:right w:val="none" w:sz="0" w:space="0" w:color="auto"/>
      </w:divBdr>
    </w:div>
    <w:div w:id="1868525226">
      <w:bodyDiv w:val="1"/>
      <w:marLeft w:val="0"/>
      <w:marRight w:val="0"/>
      <w:marTop w:val="0"/>
      <w:marBottom w:val="0"/>
      <w:divBdr>
        <w:top w:val="none" w:sz="0" w:space="0" w:color="auto"/>
        <w:left w:val="none" w:sz="0" w:space="0" w:color="auto"/>
        <w:bottom w:val="none" w:sz="0" w:space="0" w:color="auto"/>
        <w:right w:val="none" w:sz="0" w:space="0" w:color="auto"/>
      </w:divBdr>
    </w:div>
    <w:div w:id="1873574695">
      <w:bodyDiv w:val="1"/>
      <w:marLeft w:val="0"/>
      <w:marRight w:val="0"/>
      <w:marTop w:val="0"/>
      <w:marBottom w:val="0"/>
      <w:divBdr>
        <w:top w:val="none" w:sz="0" w:space="0" w:color="auto"/>
        <w:left w:val="none" w:sz="0" w:space="0" w:color="auto"/>
        <w:bottom w:val="none" w:sz="0" w:space="0" w:color="auto"/>
        <w:right w:val="none" w:sz="0" w:space="0" w:color="auto"/>
      </w:divBdr>
    </w:div>
    <w:div w:id="1884170826">
      <w:bodyDiv w:val="1"/>
      <w:marLeft w:val="0"/>
      <w:marRight w:val="0"/>
      <w:marTop w:val="0"/>
      <w:marBottom w:val="0"/>
      <w:divBdr>
        <w:top w:val="none" w:sz="0" w:space="0" w:color="auto"/>
        <w:left w:val="none" w:sz="0" w:space="0" w:color="auto"/>
        <w:bottom w:val="none" w:sz="0" w:space="0" w:color="auto"/>
        <w:right w:val="none" w:sz="0" w:space="0" w:color="auto"/>
      </w:divBdr>
    </w:div>
    <w:div w:id="1894730742">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15780723">
      <w:bodyDiv w:val="1"/>
      <w:marLeft w:val="0"/>
      <w:marRight w:val="0"/>
      <w:marTop w:val="0"/>
      <w:marBottom w:val="0"/>
      <w:divBdr>
        <w:top w:val="none" w:sz="0" w:space="0" w:color="auto"/>
        <w:left w:val="none" w:sz="0" w:space="0" w:color="auto"/>
        <w:bottom w:val="none" w:sz="0" w:space="0" w:color="auto"/>
        <w:right w:val="none" w:sz="0" w:space="0" w:color="auto"/>
      </w:divBdr>
    </w:div>
    <w:div w:id="1929726403">
      <w:bodyDiv w:val="1"/>
      <w:marLeft w:val="0"/>
      <w:marRight w:val="0"/>
      <w:marTop w:val="0"/>
      <w:marBottom w:val="0"/>
      <w:divBdr>
        <w:top w:val="none" w:sz="0" w:space="0" w:color="auto"/>
        <w:left w:val="none" w:sz="0" w:space="0" w:color="auto"/>
        <w:bottom w:val="none" w:sz="0" w:space="0" w:color="auto"/>
        <w:right w:val="none" w:sz="0" w:space="0" w:color="auto"/>
      </w:divBdr>
    </w:div>
    <w:div w:id="2002268455">
      <w:bodyDiv w:val="1"/>
      <w:marLeft w:val="0"/>
      <w:marRight w:val="0"/>
      <w:marTop w:val="0"/>
      <w:marBottom w:val="0"/>
      <w:divBdr>
        <w:top w:val="none" w:sz="0" w:space="0" w:color="auto"/>
        <w:left w:val="none" w:sz="0" w:space="0" w:color="auto"/>
        <w:bottom w:val="none" w:sz="0" w:space="0" w:color="auto"/>
        <w:right w:val="none" w:sz="0" w:space="0" w:color="auto"/>
      </w:divBdr>
    </w:div>
    <w:div w:id="2056350785">
      <w:bodyDiv w:val="1"/>
      <w:marLeft w:val="0"/>
      <w:marRight w:val="0"/>
      <w:marTop w:val="0"/>
      <w:marBottom w:val="0"/>
      <w:divBdr>
        <w:top w:val="none" w:sz="0" w:space="0" w:color="auto"/>
        <w:left w:val="none" w:sz="0" w:space="0" w:color="auto"/>
        <w:bottom w:val="none" w:sz="0" w:space="0" w:color="auto"/>
        <w:right w:val="none" w:sz="0" w:space="0" w:color="auto"/>
      </w:divBdr>
    </w:div>
    <w:div w:id="2099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kasymalieva\AppData\Local\Temp\Toktom\fb6eab24-e708-4be3-abc5-0acafffcb398\document.htm" TargetMode="External"/><Relationship Id="rId21" Type="http://schemas.openxmlformats.org/officeDocument/2006/relationships/hyperlink" Target="file:///C:\Users\a.kasymalieva\AppData\Local\Temp\Toktom\fb6eab24-e708-4be3-abc5-0acafffcb398\document.htm" TargetMode="External"/><Relationship Id="rId42" Type="http://schemas.openxmlformats.org/officeDocument/2006/relationships/hyperlink" Target="file:///C:\Users\a.matkaziev\AppData\Local\Temp\Toktom\48e87961-0443-4af3-b595-325dcefdd0f2\document.htm" TargetMode="External"/><Relationship Id="rId47" Type="http://schemas.openxmlformats.org/officeDocument/2006/relationships/hyperlink" Target="file:///C:\Users\a.matkaziev\AppData\Local\Temp\Toktom\0005a395-46ed-43fc-b2a1-f976a8c2826e\document.htm" TargetMode="External"/><Relationship Id="rId63" Type="http://schemas.openxmlformats.org/officeDocument/2006/relationships/hyperlink" Target="toktom://db/161875" TargetMode="External"/><Relationship Id="rId68" Type="http://schemas.openxmlformats.org/officeDocument/2006/relationships/hyperlink" Target="toktom://db/161875" TargetMode="External"/><Relationship Id="rId7" Type="http://schemas.openxmlformats.org/officeDocument/2006/relationships/hyperlink" Target="file:///C:\Users\RToktogaziev\AppData\Local\Temp\Toktom\009bb25e-7998-4082-a211-16dd583f9436\document.htm" TargetMode="External"/><Relationship Id="rId2" Type="http://schemas.openxmlformats.org/officeDocument/2006/relationships/numbering" Target="numbering.xml"/><Relationship Id="rId16" Type="http://schemas.openxmlformats.org/officeDocument/2006/relationships/hyperlink" Target="file:///C:\Users\a.kasymalieva\AppData\Local\Temp\Toktom\2d1e7cc4-8ad6-470a-8731-1dfe154f9fe8\document.htm" TargetMode="External"/><Relationship Id="rId29" Type="http://schemas.openxmlformats.org/officeDocument/2006/relationships/hyperlink" Target="file:///C:\Users\a.kasymalieva\AppData\Local\Temp\Toktom\ff507114-4374-4056-ab57-b6d1878d4a94\document.htm" TargetMode="External"/><Relationship Id="rId11" Type="http://schemas.openxmlformats.org/officeDocument/2006/relationships/hyperlink" Target="toktom://db/98840" TargetMode="External"/><Relationship Id="rId24" Type="http://schemas.openxmlformats.org/officeDocument/2006/relationships/hyperlink" Target="file:///C:\Users\a.kasymalieva\AppData\Local\Temp\Toktom\fb6eab24-e708-4be3-abc5-0acafffcb398\document.htm" TargetMode="External"/><Relationship Id="rId32" Type="http://schemas.openxmlformats.org/officeDocument/2006/relationships/hyperlink" Target="file:///C:\Users\a.kasymalieva\AppData\Local\Temp\Toktom\ff507114-4374-4056-ab57-b6d1878d4a94\document.htm" TargetMode="External"/><Relationship Id="rId37" Type="http://schemas.openxmlformats.org/officeDocument/2006/relationships/hyperlink" Target="file:///C:\Users\a.kasymalieva\AppData\Local\Temp\Toktom\b4ceae45-842f-4c06-9a21-6f3ec338f04f\document.htm" TargetMode="External"/><Relationship Id="rId40" Type="http://schemas.openxmlformats.org/officeDocument/2006/relationships/hyperlink" Target="file:///C:\Users\a.kasymalieva\AppData\Local\Temp\Toktom\1e526d93-c4f5-4f3e-b30a-4ead6742309e\document.htm" TargetMode="External"/><Relationship Id="rId45" Type="http://schemas.openxmlformats.org/officeDocument/2006/relationships/hyperlink" Target="file:///C:\Users\a.matkaziev\AppData\Local\Temp\Toktom\0005a395-46ed-43fc-b2a1-f976a8c2826e\document.htm" TargetMode="External"/><Relationship Id="rId53" Type="http://schemas.openxmlformats.org/officeDocument/2006/relationships/hyperlink" Target="file:///C:\Users\a.matkaziev\AppData\Local\Temp\Toktom\00b21af1-2165-4f3e-8e45-b5f521909b71\document.htm" TargetMode="External"/><Relationship Id="rId58" Type="http://schemas.openxmlformats.org/officeDocument/2006/relationships/hyperlink" Target="toktom://db/161875" TargetMode="External"/><Relationship Id="rId66" Type="http://schemas.openxmlformats.org/officeDocument/2006/relationships/hyperlink" Target="toktom://db/161875" TargetMode="External"/><Relationship Id="rId5" Type="http://schemas.openxmlformats.org/officeDocument/2006/relationships/settings" Target="settings.xml"/><Relationship Id="rId61" Type="http://schemas.openxmlformats.org/officeDocument/2006/relationships/hyperlink" Target="toktom://db/161875" TargetMode="External"/><Relationship Id="rId19" Type="http://schemas.openxmlformats.org/officeDocument/2006/relationships/hyperlink" Target="file:///C:\Users\a.kasymalieva\AppData\Local\Temp\Toktom\758ad01f-b4f4-4704-b051-d3fb9f0443ae\document.htm" TargetMode="External"/><Relationship Id="rId14" Type="http://schemas.openxmlformats.org/officeDocument/2006/relationships/hyperlink" Target="file:///C:\Users\a.kasymalieva\AppData\Local\Temp\Toktom\59931586-2d1e-47a5-a7bb-bcefa4f55cbc\document.htm" TargetMode="External"/><Relationship Id="rId22" Type="http://schemas.openxmlformats.org/officeDocument/2006/relationships/hyperlink" Target="file:///C:\Users\a.kasymalieva\AppData\Local\Temp\Toktom\fb6eab24-e708-4be3-abc5-0acafffcb398\document.htm" TargetMode="External"/><Relationship Id="rId27" Type="http://schemas.openxmlformats.org/officeDocument/2006/relationships/hyperlink" Target="file:///C:\Users\a.kasymalieva\AppData\Local\Temp\Toktom\fb6eab24-e708-4be3-abc5-0acafffcb398\document.htm" TargetMode="External"/><Relationship Id="rId30" Type="http://schemas.openxmlformats.org/officeDocument/2006/relationships/hyperlink" Target="file:///C:\Users\a.kasymalieva\AppData\Local\Temp\Toktom\ff507114-4374-4056-ab57-b6d1878d4a94\document.htm" TargetMode="External"/><Relationship Id="rId35" Type="http://schemas.openxmlformats.org/officeDocument/2006/relationships/hyperlink" Target="file:///C:\Users\a.kasymalieva\AppData\Local\Temp\Toktom\ff507114-4374-4056-ab57-b6d1878d4a94\document.htm" TargetMode="External"/><Relationship Id="rId43" Type="http://schemas.openxmlformats.org/officeDocument/2006/relationships/hyperlink" Target="toktom://db/161875" TargetMode="External"/><Relationship Id="rId48" Type="http://schemas.openxmlformats.org/officeDocument/2006/relationships/hyperlink" Target="file:///C:\Users\a.matkaziev\AppData\Local\Temp\Toktom\3787b0e0-48e7-4713-9782-ec81b10c2e3b\document.htm" TargetMode="External"/><Relationship Id="rId56" Type="http://schemas.openxmlformats.org/officeDocument/2006/relationships/hyperlink" Target="toktom://db/161875" TargetMode="External"/><Relationship Id="rId64" Type="http://schemas.openxmlformats.org/officeDocument/2006/relationships/hyperlink" Target="toktom://db/161875" TargetMode="External"/><Relationship Id="rId69" Type="http://schemas.openxmlformats.org/officeDocument/2006/relationships/fontTable" Target="fontTable.xml"/><Relationship Id="rId8" Type="http://schemas.openxmlformats.org/officeDocument/2006/relationships/hyperlink" Target="file:///C:\Users\RToktogaziev\AppData\Local\Temp\Toktom\009bb25e-7998-4082-a211-16dd583f9436\document.htm" TargetMode="External"/><Relationship Id="rId51" Type="http://schemas.openxmlformats.org/officeDocument/2006/relationships/hyperlink" Target="file:///C:\Users\a.matkaziev\AppData\Local\Temp\Toktom\3787b0e0-48e7-4713-9782-ec81b10c2e3b\document.htm" TargetMode="External"/><Relationship Id="rId3" Type="http://schemas.openxmlformats.org/officeDocument/2006/relationships/styles" Target="styles.xml"/><Relationship Id="rId12" Type="http://schemas.openxmlformats.org/officeDocument/2006/relationships/hyperlink" Target="toktom://db/98840" TargetMode="External"/><Relationship Id="rId17" Type="http://schemas.openxmlformats.org/officeDocument/2006/relationships/hyperlink" Target="file:///C:\Users\a.kasymalieva\AppData\Local\Temp\Toktom\37db8dcc-7c2a-481c-968f-47ad5a5d70b9\document.htm" TargetMode="External"/><Relationship Id="rId25" Type="http://schemas.openxmlformats.org/officeDocument/2006/relationships/hyperlink" Target="toktom://db/161875" TargetMode="External"/><Relationship Id="rId33" Type="http://schemas.openxmlformats.org/officeDocument/2006/relationships/hyperlink" Target="file:///C:\Users\a.kasymalieva\AppData\Local\Temp\Toktom\ff507114-4374-4056-ab57-b6d1878d4a94\document.htm" TargetMode="External"/><Relationship Id="rId38" Type="http://schemas.openxmlformats.org/officeDocument/2006/relationships/hyperlink" Target="file:///C:\Users\a.kasymalieva\AppData\Local\Temp\Toktom\047d84a2-39ce-4c2e-b07c-bbfec1041ba0\document.htm" TargetMode="External"/><Relationship Id="rId46" Type="http://schemas.openxmlformats.org/officeDocument/2006/relationships/hyperlink" Target="file:///C:\Users\a.matkaziev\AppData\Local\Temp\Toktom\0005a395-46ed-43fc-b2a1-f976a8c2826e\document.htm" TargetMode="External"/><Relationship Id="rId59" Type="http://schemas.openxmlformats.org/officeDocument/2006/relationships/hyperlink" Target="toktom://db/161875" TargetMode="External"/><Relationship Id="rId67" Type="http://schemas.openxmlformats.org/officeDocument/2006/relationships/hyperlink" Target="toktom://db/161875" TargetMode="External"/><Relationship Id="rId20" Type="http://schemas.openxmlformats.org/officeDocument/2006/relationships/hyperlink" Target="file:///C:\Users\a.kasymalieva\AppData\Local\Temp\Toktom\758ad01f-b4f4-4704-b051-d3fb9f0443ae\document.htm" TargetMode="External"/><Relationship Id="rId41" Type="http://schemas.openxmlformats.org/officeDocument/2006/relationships/hyperlink" Target="file:///C:\Users\a.kasymalieva\AppData\Local\Temp\Toktom\1e526d93-c4f5-4f3e-b30a-4ead6742309e\document.htm" TargetMode="External"/><Relationship Id="rId54" Type="http://schemas.openxmlformats.org/officeDocument/2006/relationships/hyperlink" Target="file:///C:\Users\a.matkaziev\AppData\Local\Temp\Toktom\4ae34f3e-528a-4988-829a-1d10e0b29d1a\document.htm" TargetMode="External"/><Relationship Id="rId62" Type="http://schemas.openxmlformats.org/officeDocument/2006/relationships/hyperlink" Target="toktom://db/161875"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kasymalieva\AppData\Local\Temp\Toktom\2d1e7cc4-8ad6-470a-8731-1dfe154f9fe8\document.htm" TargetMode="External"/><Relationship Id="rId23" Type="http://schemas.openxmlformats.org/officeDocument/2006/relationships/hyperlink" Target="file:///C:\Users\a.kasymalieva\AppData\Local\Temp\Toktom\fb6eab24-e708-4be3-abc5-0acafffcb398\document.htm" TargetMode="External"/><Relationship Id="rId28" Type="http://schemas.openxmlformats.org/officeDocument/2006/relationships/hyperlink" Target="toktom://db/161875" TargetMode="External"/><Relationship Id="rId36" Type="http://schemas.openxmlformats.org/officeDocument/2006/relationships/hyperlink" Target="file:///C:\Users\a.kasymalieva\AppData\Local\Temp\Toktom\b4ceae45-842f-4c06-9a21-6f3ec338f04f\document.htm" TargetMode="External"/><Relationship Id="rId49" Type="http://schemas.openxmlformats.org/officeDocument/2006/relationships/hyperlink" Target="file:///C:\Users\a.matkaziev\AppData\Local\Temp\Toktom\3787b0e0-48e7-4713-9782-ec81b10c2e3b\document.htm" TargetMode="External"/><Relationship Id="rId57" Type="http://schemas.openxmlformats.org/officeDocument/2006/relationships/hyperlink" Target="toktom://db/161875" TargetMode="External"/><Relationship Id="rId10" Type="http://schemas.openxmlformats.org/officeDocument/2006/relationships/hyperlink" Target="file:///C:\Users\RToktogaziev\AppData\Local\Temp\Toktom\009bb25e-7998-4082-a211-16dd583f9436\document.htm" TargetMode="External"/><Relationship Id="rId31" Type="http://schemas.openxmlformats.org/officeDocument/2006/relationships/hyperlink" Target="file:///C:\Users\a.kasymalieva\AppData\Local\Temp\Toktom\ff507114-4374-4056-ab57-b6d1878d4a94\document.htm" TargetMode="External"/><Relationship Id="rId44" Type="http://schemas.openxmlformats.org/officeDocument/2006/relationships/hyperlink" Target="toktom://db/161875" TargetMode="External"/><Relationship Id="rId52" Type="http://schemas.openxmlformats.org/officeDocument/2006/relationships/hyperlink" Target="file:///C:\Users\a.matkaziev\AppData\Local\Temp\Toktom\00b21af1-2165-4f3e-8e45-b5f521909b71\document.htm" TargetMode="External"/><Relationship Id="rId60" Type="http://schemas.openxmlformats.org/officeDocument/2006/relationships/hyperlink" Target="toktom://db/161875" TargetMode="External"/><Relationship Id="rId65" Type="http://schemas.openxmlformats.org/officeDocument/2006/relationships/hyperlink" Target="toktom://db/161875" TargetMode="External"/><Relationship Id="rId4" Type="http://schemas.microsoft.com/office/2007/relationships/stylesWithEffects" Target="stylesWithEffects.xml"/><Relationship Id="rId9" Type="http://schemas.openxmlformats.org/officeDocument/2006/relationships/hyperlink" Target="file:///C:\Users\RToktogaziev\AppData\Local\Temp\Toktom\009bb25e-7998-4082-a211-16dd583f9436\document.htm" TargetMode="External"/><Relationship Id="rId13" Type="http://schemas.openxmlformats.org/officeDocument/2006/relationships/hyperlink" Target="file:///C:\Users\a.kasymalieva\AppData\Local\Temp\Toktom\d26f6994-d8bc-437b-ac88-4fc688f0824f\document.htm" TargetMode="External"/><Relationship Id="rId18" Type="http://schemas.openxmlformats.org/officeDocument/2006/relationships/hyperlink" Target="file:///C:\Users\a.kasymalieva\AppData\Local\Temp\Toktom\37db8dcc-7c2a-481c-968f-47ad5a5d70b9\document.htm" TargetMode="External"/><Relationship Id="rId39" Type="http://schemas.openxmlformats.org/officeDocument/2006/relationships/hyperlink" Target="file:///C:\Users\a.kasymalieva\AppData\Local\Temp\Toktom\047d84a2-39ce-4c2e-b07c-bbfec1041ba0\document.htm" TargetMode="External"/><Relationship Id="rId34" Type="http://schemas.openxmlformats.org/officeDocument/2006/relationships/hyperlink" Target="file:///C:\Users\a.kasymalieva\AppData\Local\Temp\Toktom\ff507114-4374-4056-ab57-b6d1878d4a94\document.htm" TargetMode="External"/><Relationship Id="rId50" Type="http://schemas.openxmlformats.org/officeDocument/2006/relationships/hyperlink" Target="file:///C:\Users\a.matkaziev\AppData\Local\Temp\Toktom\3787b0e0-48e7-4713-9782-ec81b10c2e3b\document.htm" TargetMode="External"/><Relationship Id="rId55" Type="http://schemas.openxmlformats.org/officeDocument/2006/relationships/hyperlink" Target="file:///C:\Users\a.matkaziev\AppData\Local\Temp\Toktom\4ae34f3e-528a-4988-829a-1d10e0b29d1a\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0E14-5208-4159-9B64-EAFC4985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23019</Words>
  <Characters>131213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Матказиев Автандил Акылбекович</dc:creator>
  <cp:lastModifiedBy>Касымалиева Айтурган Байышевна</cp:lastModifiedBy>
  <cp:revision>4</cp:revision>
  <cp:lastPrinted>2022-04-12T09:06:00Z</cp:lastPrinted>
  <dcterms:created xsi:type="dcterms:W3CDTF">2022-05-11T03:17:00Z</dcterms:created>
  <dcterms:modified xsi:type="dcterms:W3CDTF">2022-05-12T03:48:00Z</dcterms:modified>
</cp:coreProperties>
</file>