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B66" w:rsidRDefault="00647B66" w:rsidP="00647B6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606264" w:rsidRPr="00D14D08" w:rsidRDefault="00606264" w:rsidP="006062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D0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06264" w:rsidRDefault="00606264" w:rsidP="006062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D08">
        <w:rPr>
          <w:rFonts w:ascii="Times New Roman" w:hAnsi="Times New Roman" w:cs="Times New Roman"/>
          <w:b/>
          <w:sz w:val="24"/>
          <w:szCs w:val="24"/>
        </w:rPr>
        <w:t>ПЛЕНУМА ВЕРХОВНОГО СУДА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14D08">
        <w:rPr>
          <w:rFonts w:ascii="Times New Roman" w:hAnsi="Times New Roman" w:cs="Times New Roman"/>
          <w:b/>
          <w:sz w:val="24"/>
          <w:szCs w:val="24"/>
        </w:rPr>
        <w:t>КЫРГЫЗСКОЙ РЕСПУБЛИКИ</w:t>
      </w:r>
    </w:p>
    <w:p w:rsidR="00606264" w:rsidRPr="00D14D08" w:rsidRDefault="00606264" w:rsidP="00606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264" w:rsidRDefault="00606264" w:rsidP="00606264">
      <w:pPr>
        <w:jc w:val="both"/>
        <w:rPr>
          <w:rFonts w:ascii="Times New Roman" w:hAnsi="Times New Roman" w:cs="Times New Roman"/>
          <w:sz w:val="28"/>
          <w:szCs w:val="28"/>
        </w:rPr>
      </w:pPr>
      <w:r w:rsidRPr="0091046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 ________2024</w:t>
      </w:r>
      <w:r w:rsidRPr="00910460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10460">
        <w:rPr>
          <w:rFonts w:ascii="Times New Roman" w:hAnsi="Times New Roman" w:cs="Times New Roman"/>
          <w:sz w:val="28"/>
          <w:szCs w:val="28"/>
        </w:rPr>
        <w:t xml:space="preserve">     г. Бишкек</w:t>
      </w:r>
    </w:p>
    <w:p w:rsidR="00BF6009" w:rsidRDefault="00BF6009" w:rsidP="00BF60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</w:rPr>
        <w:t>О практике применения судами законов, обеспечивающих обвиняемому</w:t>
      </w:r>
    </w:p>
    <w:p w:rsidR="00BF6009" w:rsidRDefault="00BF6009" w:rsidP="00BF60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</w:rPr>
        <w:t>право на защиту</w:t>
      </w:r>
    </w:p>
    <w:p w:rsidR="00BF6009" w:rsidRDefault="00BF6009" w:rsidP="00BF60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F6009" w:rsidRDefault="00BF6009" w:rsidP="00BF600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Права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человека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выступают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важнейшим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фактором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определяющим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назначение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содержание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формы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процессуальной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деятельности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уголовным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делам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proofErr w:type="spellStart"/>
      <w:r w:rsidR="00042591">
        <w:rPr>
          <w:rFonts w:ascii="Times New Roman" w:hAnsi="Times New Roman" w:cs="Times New Roman"/>
          <w:sz w:val="24"/>
          <w:szCs w:val="24"/>
          <w:lang w:val="ky-KG"/>
        </w:rPr>
        <w:t>и</w:t>
      </w:r>
      <w:proofErr w:type="spellEnd"/>
      <w:r w:rsidR="00042591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99247E">
        <w:rPr>
          <w:rFonts w:ascii="Times New Roman" w:hAnsi="Times New Roman" w:cs="Times New Roman"/>
          <w:sz w:val="24"/>
          <w:szCs w:val="24"/>
          <w:lang w:val="ky-KG"/>
        </w:rPr>
        <w:t>п</w:t>
      </w:r>
      <w:r>
        <w:rPr>
          <w:rFonts w:ascii="Times New Roman" w:hAnsi="Times New Roman" w:cs="Times New Roman"/>
          <w:sz w:val="24"/>
          <w:szCs w:val="24"/>
          <w:lang w:val="ky-KG"/>
        </w:rPr>
        <w:t>оказывают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уровень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цивилизованности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662F6F">
        <w:rPr>
          <w:rFonts w:ascii="Times New Roman" w:hAnsi="Times New Roman" w:cs="Times New Roman"/>
          <w:sz w:val="24"/>
          <w:szCs w:val="24"/>
          <w:lang w:val="ky-KG"/>
        </w:rPr>
        <w:t>государства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  <w:proofErr w:type="spellEnd"/>
    </w:p>
    <w:p w:rsidR="00BF6009" w:rsidRPr="00D619F4" w:rsidRDefault="0099247E" w:rsidP="00BF600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Тем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самым</w:t>
      </w:r>
      <w:proofErr w:type="spellEnd"/>
      <w:r w:rsidR="00BF6009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BF6009">
        <w:rPr>
          <w:rFonts w:ascii="Times New Roman" w:hAnsi="Times New Roman" w:cs="Times New Roman"/>
          <w:sz w:val="24"/>
          <w:szCs w:val="24"/>
          <w:lang w:val="ky-KG"/>
        </w:rPr>
        <w:t>з</w:t>
      </w:r>
      <w:r w:rsidR="00BF6009" w:rsidRPr="00E93B4A">
        <w:rPr>
          <w:rFonts w:ascii="Times New Roman" w:hAnsi="Times New Roman" w:cs="Times New Roman"/>
          <w:sz w:val="24"/>
          <w:szCs w:val="24"/>
        </w:rPr>
        <w:t>ащита</w:t>
      </w:r>
      <w:proofErr w:type="spellEnd"/>
      <w:r w:rsidR="00BF6009" w:rsidRPr="00E93B4A">
        <w:rPr>
          <w:rFonts w:ascii="Times New Roman" w:hAnsi="Times New Roman" w:cs="Times New Roman"/>
          <w:sz w:val="24"/>
          <w:szCs w:val="24"/>
        </w:rPr>
        <w:t xml:space="preserve"> личности от незаконного и необоснованного обвинения, осуждения, ограничения ее прав и свобод</w:t>
      </w:r>
      <w:r w:rsidR="00BF6009">
        <w:rPr>
          <w:rFonts w:ascii="Times New Roman" w:hAnsi="Times New Roman" w:cs="Times New Roman"/>
          <w:sz w:val="24"/>
          <w:szCs w:val="24"/>
        </w:rPr>
        <w:t xml:space="preserve"> является одной из </w:t>
      </w:r>
      <w:proofErr w:type="spellStart"/>
      <w:r w:rsidR="00BF6009">
        <w:rPr>
          <w:rFonts w:ascii="Times New Roman" w:hAnsi="Times New Roman" w:cs="Times New Roman"/>
          <w:sz w:val="24"/>
          <w:szCs w:val="24"/>
          <w:lang w:val="ky-KG"/>
        </w:rPr>
        <w:t>основных</w:t>
      </w:r>
      <w:proofErr w:type="spellEnd"/>
      <w:r w:rsidR="00BF6009">
        <w:rPr>
          <w:rFonts w:ascii="Times New Roman" w:hAnsi="Times New Roman" w:cs="Times New Roman"/>
          <w:sz w:val="24"/>
          <w:szCs w:val="24"/>
        </w:rPr>
        <w:t xml:space="preserve"> </w:t>
      </w:r>
      <w:r w:rsidR="00BF6009" w:rsidRPr="00117EA7">
        <w:rPr>
          <w:rFonts w:ascii="Times New Roman" w:hAnsi="Times New Roman" w:cs="Times New Roman"/>
          <w:sz w:val="24"/>
          <w:szCs w:val="24"/>
        </w:rPr>
        <w:t>задач уголовного судопроизводства</w:t>
      </w:r>
      <w:r w:rsidR="00BF6009">
        <w:rPr>
          <w:rFonts w:ascii="Times New Roman" w:hAnsi="Times New Roman" w:cs="Times New Roman"/>
          <w:sz w:val="24"/>
          <w:szCs w:val="24"/>
          <w:lang w:val="ky-KG"/>
        </w:rPr>
        <w:t>,</w:t>
      </w:r>
      <w:r w:rsidR="00BF6009" w:rsidRPr="00117EA7">
        <w:rPr>
          <w:rFonts w:ascii="Times New Roman" w:hAnsi="Times New Roman" w:cs="Times New Roman"/>
          <w:sz w:val="24"/>
          <w:szCs w:val="24"/>
        </w:rPr>
        <w:t xml:space="preserve"> </w:t>
      </w:r>
      <w:r w:rsidR="00BF6009">
        <w:rPr>
          <w:rFonts w:ascii="Times New Roman" w:hAnsi="Times New Roman" w:cs="Times New Roman"/>
          <w:sz w:val="24"/>
          <w:szCs w:val="24"/>
        </w:rPr>
        <w:t>д</w:t>
      </w:r>
      <w:r w:rsidR="00BF6009" w:rsidRPr="00117EA7">
        <w:rPr>
          <w:rFonts w:ascii="Times New Roman" w:hAnsi="Times New Roman" w:cs="Times New Roman"/>
          <w:sz w:val="24"/>
          <w:szCs w:val="24"/>
        </w:rPr>
        <w:t xml:space="preserve">остижение </w:t>
      </w:r>
      <w:r w:rsidR="00BF6009">
        <w:rPr>
          <w:rFonts w:ascii="Times New Roman" w:hAnsi="Times New Roman" w:cs="Times New Roman"/>
          <w:sz w:val="24"/>
          <w:szCs w:val="24"/>
        </w:rPr>
        <w:t xml:space="preserve">которой </w:t>
      </w:r>
      <w:r w:rsidR="00BF6009" w:rsidRPr="00117EA7">
        <w:rPr>
          <w:rFonts w:ascii="Times New Roman" w:hAnsi="Times New Roman" w:cs="Times New Roman"/>
          <w:sz w:val="24"/>
          <w:szCs w:val="24"/>
        </w:rPr>
        <w:t xml:space="preserve">обеспечивается </w:t>
      </w:r>
      <w:r w:rsidR="00BF6009">
        <w:rPr>
          <w:rFonts w:ascii="Times New Roman" w:hAnsi="Times New Roman" w:cs="Times New Roman"/>
          <w:sz w:val="24"/>
          <w:szCs w:val="24"/>
        </w:rPr>
        <w:t xml:space="preserve">всей </w:t>
      </w:r>
      <w:r w:rsidR="00BF6009" w:rsidRPr="00117EA7">
        <w:rPr>
          <w:rFonts w:ascii="Times New Roman" w:hAnsi="Times New Roman" w:cs="Times New Roman"/>
          <w:sz w:val="24"/>
          <w:szCs w:val="24"/>
        </w:rPr>
        <w:t xml:space="preserve">системой принципов уголовного процесса, </w:t>
      </w:r>
      <w:r w:rsidR="00BF6009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BF6009" w:rsidRPr="00117EA7">
        <w:rPr>
          <w:rFonts w:ascii="Times New Roman" w:hAnsi="Times New Roman" w:cs="Times New Roman"/>
          <w:sz w:val="24"/>
          <w:szCs w:val="24"/>
        </w:rPr>
        <w:t>принцип</w:t>
      </w:r>
      <w:proofErr w:type="spellStart"/>
      <w:r w:rsidR="00BF6009">
        <w:rPr>
          <w:rFonts w:ascii="Times New Roman" w:hAnsi="Times New Roman" w:cs="Times New Roman"/>
          <w:sz w:val="24"/>
          <w:szCs w:val="24"/>
          <w:lang w:val="ky-KG"/>
        </w:rPr>
        <w:t>ом</w:t>
      </w:r>
      <w:proofErr w:type="spellEnd"/>
      <w:r w:rsidR="00BF6009" w:rsidRPr="00117EA7">
        <w:rPr>
          <w:rFonts w:ascii="Times New Roman" w:hAnsi="Times New Roman" w:cs="Times New Roman"/>
          <w:sz w:val="24"/>
          <w:szCs w:val="24"/>
        </w:rPr>
        <w:t xml:space="preserve"> обеспечения обвиняемому права на защиту</w:t>
      </w:r>
      <w:r w:rsidR="00BF6009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BF6009" w:rsidRDefault="00BF6009" w:rsidP="00BF600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8C0">
        <w:rPr>
          <w:rFonts w:ascii="Times New Roman" w:hAnsi="Times New Roman" w:cs="Times New Roman"/>
          <w:sz w:val="24"/>
          <w:szCs w:val="24"/>
        </w:rPr>
        <w:t xml:space="preserve">Право на защиту каждого, кто подвергся уголовному преследованию, </w:t>
      </w:r>
      <w:r>
        <w:rPr>
          <w:rFonts w:ascii="Times New Roman" w:hAnsi="Times New Roman" w:cs="Times New Roman"/>
          <w:sz w:val="24"/>
          <w:szCs w:val="24"/>
        </w:rPr>
        <w:t xml:space="preserve">гарантируется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Кыргызской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Республике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статьями </w:t>
      </w:r>
      <w:r w:rsidR="008C72C6">
        <w:rPr>
          <w:rFonts w:ascii="Times New Roman" w:hAnsi="Times New Roman" w:cs="Times New Roman"/>
          <w:sz w:val="24"/>
          <w:szCs w:val="24"/>
        </w:rPr>
        <w:t xml:space="preserve">29, 30, 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6B18C0">
        <w:rPr>
          <w:rFonts w:ascii="Times New Roman" w:hAnsi="Times New Roman" w:cs="Times New Roman"/>
          <w:sz w:val="24"/>
          <w:szCs w:val="24"/>
        </w:rPr>
        <w:t xml:space="preserve">, </w:t>
      </w:r>
      <w:r w:rsidR="008C72C6">
        <w:rPr>
          <w:rFonts w:ascii="Times New Roman" w:hAnsi="Times New Roman" w:cs="Times New Roman"/>
          <w:sz w:val="24"/>
          <w:szCs w:val="24"/>
        </w:rPr>
        <w:t xml:space="preserve">57, 58, 59, </w:t>
      </w:r>
      <w:r>
        <w:rPr>
          <w:rFonts w:ascii="Times New Roman" w:hAnsi="Times New Roman" w:cs="Times New Roman"/>
          <w:sz w:val="24"/>
          <w:szCs w:val="24"/>
        </w:rPr>
        <w:t>61</w:t>
      </w:r>
      <w:r w:rsidRPr="006B18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100 </w:t>
      </w:r>
      <w:r w:rsidRPr="006B18C0">
        <w:rPr>
          <w:rFonts w:ascii="Times New Roman" w:hAnsi="Times New Roman" w:cs="Times New Roman"/>
          <w:sz w:val="24"/>
          <w:szCs w:val="24"/>
        </w:rPr>
        <w:t>Конституци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B18C0">
        <w:rPr>
          <w:rFonts w:ascii="Times New Roman" w:hAnsi="Times New Roman" w:cs="Times New Roman"/>
          <w:sz w:val="24"/>
          <w:szCs w:val="24"/>
        </w:rPr>
        <w:t>Кыргызской Республики</w:t>
      </w:r>
      <w:r w:rsidR="00311796">
        <w:rPr>
          <w:rFonts w:ascii="Times New Roman" w:hAnsi="Times New Roman" w:cs="Times New Roman"/>
          <w:sz w:val="24"/>
          <w:szCs w:val="24"/>
        </w:rPr>
        <w:t xml:space="preserve"> (далее – Конституции)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6B18C0">
        <w:rPr>
          <w:rFonts w:ascii="Times New Roman" w:hAnsi="Times New Roman" w:cs="Times New Roman"/>
          <w:sz w:val="24"/>
          <w:szCs w:val="24"/>
        </w:rPr>
        <w:t>общепризнанными принципами и нормами международного права</w:t>
      </w:r>
      <w:r w:rsidR="008C72C6">
        <w:rPr>
          <w:rFonts w:ascii="Times New Roman" w:hAnsi="Times New Roman" w:cs="Times New Roman"/>
          <w:sz w:val="24"/>
          <w:szCs w:val="24"/>
        </w:rPr>
        <w:t xml:space="preserve">, </w:t>
      </w:r>
      <w:r w:rsidR="008C72C6" w:rsidRPr="00254FE6">
        <w:rPr>
          <w:rFonts w:ascii="Times New Roman" w:hAnsi="Times New Roman" w:cs="Times New Roman"/>
          <w:sz w:val="24"/>
          <w:szCs w:val="24"/>
        </w:rPr>
        <w:t xml:space="preserve">а также вступившими в силу в установленном законодательством порядке </w:t>
      </w:r>
      <w:r w:rsidRPr="00254FE6">
        <w:rPr>
          <w:rFonts w:ascii="Times New Roman" w:hAnsi="Times New Roman" w:cs="Times New Roman"/>
          <w:sz w:val="24"/>
          <w:szCs w:val="24"/>
        </w:rPr>
        <w:t>международными договорами, участницей которых является Кыргызская Республика.</w:t>
      </w:r>
    </w:p>
    <w:p w:rsidR="00BF6009" w:rsidRPr="007E1EE7" w:rsidRDefault="00680BD5" w:rsidP="00BF600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При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этом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в</w:t>
      </w:r>
      <w:r w:rsidR="00BF6009">
        <w:rPr>
          <w:rFonts w:ascii="Times New Roman" w:hAnsi="Times New Roman" w:cs="Times New Roman"/>
          <w:sz w:val="24"/>
          <w:szCs w:val="24"/>
        </w:rPr>
        <w:t>сестороннее</w:t>
      </w:r>
      <w:proofErr w:type="spellEnd"/>
      <w:r w:rsidR="00BF6009">
        <w:rPr>
          <w:rFonts w:ascii="Times New Roman" w:hAnsi="Times New Roman" w:cs="Times New Roman"/>
          <w:sz w:val="24"/>
          <w:szCs w:val="24"/>
        </w:rPr>
        <w:t xml:space="preserve"> обеспечение реализации обвиняемым права</w:t>
      </w:r>
      <w:r w:rsidR="00BF6009" w:rsidRPr="007E1EE7">
        <w:rPr>
          <w:rFonts w:ascii="Times New Roman" w:hAnsi="Times New Roman" w:cs="Times New Roman"/>
          <w:sz w:val="24"/>
          <w:szCs w:val="24"/>
        </w:rPr>
        <w:t xml:space="preserve"> на защиту служит не только охране законных интересов обвиняемого, но и успешному осуществлению задач правосудия, правильному проведению </w:t>
      </w:r>
      <w:proofErr w:type="spellStart"/>
      <w:r w:rsidR="00BF6009">
        <w:rPr>
          <w:rFonts w:ascii="Times New Roman" w:hAnsi="Times New Roman" w:cs="Times New Roman"/>
          <w:sz w:val="24"/>
          <w:szCs w:val="24"/>
          <w:lang w:val="ky-KG"/>
        </w:rPr>
        <w:t>досудебного</w:t>
      </w:r>
      <w:proofErr w:type="spellEnd"/>
      <w:r w:rsidR="00BF6009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BF6009">
        <w:rPr>
          <w:rFonts w:ascii="Times New Roman" w:hAnsi="Times New Roman" w:cs="Times New Roman"/>
          <w:sz w:val="24"/>
          <w:szCs w:val="24"/>
          <w:lang w:val="ky-KG"/>
        </w:rPr>
        <w:t>производства</w:t>
      </w:r>
      <w:proofErr w:type="spellEnd"/>
      <w:r w:rsidR="00BF6009" w:rsidRPr="007E1EE7">
        <w:rPr>
          <w:rFonts w:ascii="Times New Roman" w:hAnsi="Times New Roman" w:cs="Times New Roman"/>
          <w:sz w:val="24"/>
          <w:szCs w:val="24"/>
        </w:rPr>
        <w:t xml:space="preserve"> и судебного разбирательства, установлению по делу истины и </w:t>
      </w:r>
      <w:proofErr w:type="spellStart"/>
      <w:r w:rsidR="00BF6009" w:rsidRPr="007E1EE7">
        <w:rPr>
          <w:rFonts w:ascii="Times New Roman" w:hAnsi="Times New Roman" w:cs="Times New Roman"/>
          <w:sz w:val="24"/>
          <w:szCs w:val="24"/>
        </w:rPr>
        <w:t>вынесени</w:t>
      </w:r>
      <w:r w:rsidR="00BF6009">
        <w:rPr>
          <w:rFonts w:ascii="Times New Roman" w:hAnsi="Times New Roman" w:cs="Times New Roman"/>
          <w:sz w:val="24"/>
          <w:szCs w:val="24"/>
          <w:lang w:val="ky-KG"/>
        </w:rPr>
        <w:t>ю</w:t>
      </w:r>
      <w:proofErr w:type="spellEnd"/>
      <w:r w:rsidR="00BF6009" w:rsidRPr="007E1EE7">
        <w:rPr>
          <w:rFonts w:ascii="Times New Roman" w:hAnsi="Times New Roman" w:cs="Times New Roman"/>
          <w:sz w:val="24"/>
          <w:szCs w:val="24"/>
        </w:rPr>
        <w:t xml:space="preserve"> законного, обоснованного и </w:t>
      </w:r>
      <w:r w:rsidR="00BF6009" w:rsidRPr="00254FE6">
        <w:rPr>
          <w:rFonts w:ascii="Times New Roman" w:hAnsi="Times New Roman" w:cs="Times New Roman"/>
          <w:sz w:val="24"/>
          <w:szCs w:val="24"/>
        </w:rPr>
        <w:t xml:space="preserve">справедливого </w:t>
      </w:r>
      <w:r w:rsidR="000E07E2" w:rsidRPr="00254FE6">
        <w:rPr>
          <w:rFonts w:ascii="Times New Roman" w:hAnsi="Times New Roman" w:cs="Times New Roman"/>
          <w:sz w:val="24"/>
          <w:szCs w:val="24"/>
        </w:rPr>
        <w:t>судебного решения</w:t>
      </w:r>
      <w:r w:rsidR="00BF6009" w:rsidRPr="00254FE6">
        <w:rPr>
          <w:rFonts w:ascii="Times New Roman" w:hAnsi="Times New Roman" w:cs="Times New Roman"/>
          <w:sz w:val="24"/>
          <w:szCs w:val="24"/>
        </w:rPr>
        <w:t>.</w:t>
      </w:r>
    </w:p>
    <w:p w:rsidR="00BF6009" w:rsidRDefault="00BF6009" w:rsidP="00BF6009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Во исполнение задач по повышению качества отправлени</w:t>
      </w:r>
      <w:r w:rsidR="00044C74">
        <w:rPr>
          <w:color w:val="000000"/>
        </w:rPr>
        <w:t xml:space="preserve">я правосудия по уголовным делам, в соответствии с частью 3 статьи 98 Конституции </w:t>
      </w:r>
      <w:r>
        <w:rPr>
          <w:color w:val="000000"/>
        </w:rPr>
        <w:t>Пленум Верховного суда Кыргызской Республики постановляет:</w:t>
      </w:r>
    </w:p>
    <w:p w:rsidR="00BF6009" w:rsidRDefault="00BF6009" w:rsidP="00BF600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A62DF" w:rsidRPr="001B724E" w:rsidRDefault="00BF6009" w:rsidP="00BF6009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rPr>
          <w:b/>
          <w:color w:val="000000"/>
        </w:rPr>
        <w:t>1</w:t>
      </w:r>
      <w:r w:rsidRPr="0013572B">
        <w:rPr>
          <w:b/>
          <w:color w:val="000000"/>
        </w:rPr>
        <w:t>.</w:t>
      </w:r>
      <w:r>
        <w:rPr>
          <w:color w:val="000000"/>
        </w:rPr>
        <w:t xml:space="preserve"> </w:t>
      </w:r>
      <w:r w:rsidRPr="00254FE6">
        <w:t>В целях обеспечения обвиняемому права на защиту суды должны строго</w:t>
      </w:r>
      <w:r w:rsidRPr="00254FE6">
        <w:rPr>
          <w:b/>
        </w:rPr>
        <w:t xml:space="preserve"> </w:t>
      </w:r>
      <w:r w:rsidRPr="00254FE6">
        <w:t xml:space="preserve">соблюдать </w:t>
      </w:r>
      <w:r w:rsidR="002A62DF" w:rsidRPr="00254FE6">
        <w:t>данный</w:t>
      </w:r>
      <w:r w:rsidRPr="00254FE6">
        <w:t xml:space="preserve"> </w:t>
      </w:r>
      <w:proofErr w:type="gramStart"/>
      <w:r w:rsidRPr="00254FE6">
        <w:t>принцип</w:t>
      </w:r>
      <w:proofErr w:type="gramEnd"/>
      <w:r w:rsidRPr="00254FE6">
        <w:t xml:space="preserve"> </w:t>
      </w:r>
      <w:r w:rsidR="002A62DF" w:rsidRPr="00254FE6">
        <w:t>находящийся под защитой Конституции.</w:t>
      </w:r>
    </w:p>
    <w:p w:rsidR="00BF6009" w:rsidRDefault="00BF6009" w:rsidP="00BF6009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:rsidR="00BF6009" w:rsidRDefault="00BF6009" w:rsidP="00BF6009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b/>
          <w:color w:val="000000"/>
        </w:rPr>
        <w:t>2</w:t>
      </w:r>
      <w:r w:rsidRPr="0013572B">
        <w:rPr>
          <w:b/>
          <w:color w:val="000000"/>
        </w:rPr>
        <w:t>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Правом на защиту обладает как </w:t>
      </w:r>
      <w:r w:rsidR="00DF57C3">
        <w:rPr>
          <w:color w:val="000000"/>
        </w:rPr>
        <w:t xml:space="preserve">подозреваемый и </w:t>
      </w:r>
      <w:r>
        <w:rPr>
          <w:color w:val="000000"/>
        </w:rPr>
        <w:t xml:space="preserve">обвиняемый, </w:t>
      </w:r>
      <w:proofErr w:type="spellStart"/>
      <w:r>
        <w:rPr>
          <w:color w:val="000000"/>
          <w:lang w:val="ky-KG"/>
        </w:rPr>
        <w:t>лицо</w:t>
      </w:r>
      <w:proofErr w:type="spellEnd"/>
      <w:r>
        <w:rPr>
          <w:color w:val="000000"/>
          <w:lang w:val="ky-KG"/>
        </w:rPr>
        <w:t xml:space="preserve">, </w:t>
      </w:r>
      <w:proofErr w:type="spellStart"/>
      <w:r>
        <w:rPr>
          <w:color w:val="000000"/>
          <w:lang w:val="ky-KG"/>
        </w:rPr>
        <w:t>совершившее</w:t>
      </w:r>
      <w:proofErr w:type="spellEnd"/>
      <w:r>
        <w:rPr>
          <w:color w:val="000000"/>
          <w:lang w:val="ky-KG"/>
        </w:rPr>
        <w:t xml:space="preserve"> </w:t>
      </w:r>
      <w:proofErr w:type="spellStart"/>
      <w:r>
        <w:rPr>
          <w:color w:val="000000"/>
          <w:lang w:val="ky-KG"/>
        </w:rPr>
        <w:t>общественно</w:t>
      </w:r>
      <w:proofErr w:type="spellEnd"/>
      <w:r>
        <w:rPr>
          <w:color w:val="000000"/>
          <w:lang w:val="ky-KG"/>
        </w:rPr>
        <w:t xml:space="preserve"> </w:t>
      </w:r>
      <w:proofErr w:type="spellStart"/>
      <w:r>
        <w:rPr>
          <w:color w:val="000000"/>
          <w:lang w:val="ky-KG"/>
        </w:rPr>
        <w:t>опасное</w:t>
      </w:r>
      <w:proofErr w:type="spellEnd"/>
      <w:r>
        <w:rPr>
          <w:color w:val="000000"/>
          <w:lang w:val="ky-KG"/>
        </w:rPr>
        <w:t xml:space="preserve"> </w:t>
      </w:r>
      <w:proofErr w:type="spellStart"/>
      <w:r>
        <w:rPr>
          <w:color w:val="000000"/>
          <w:lang w:val="ky-KG"/>
        </w:rPr>
        <w:t>деяние</w:t>
      </w:r>
      <w:proofErr w:type="spellEnd"/>
      <w:r>
        <w:rPr>
          <w:color w:val="000000"/>
          <w:lang w:val="ky-KG"/>
        </w:rPr>
        <w:t xml:space="preserve">, </w:t>
      </w:r>
      <w:proofErr w:type="spellStart"/>
      <w:r>
        <w:rPr>
          <w:color w:val="000000"/>
          <w:lang w:val="ky-KG"/>
        </w:rPr>
        <w:t>предусмотренное</w:t>
      </w:r>
      <w:proofErr w:type="spellEnd"/>
      <w:r>
        <w:rPr>
          <w:color w:val="000000"/>
          <w:lang w:val="ky-KG"/>
        </w:rPr>
        <w:t xml:space="preserve"> </w:t>
      </w:r>
      <w:proofErr w:type="spellStart"/>
      <w:r>
        <w:rPr>
          <w:color w:val="000000"/>
          <w:lang w:val="ky-KG"/>
        </w:rPr>
        <w:t>уголовным</w:t>
      </w:r>
      <w:proofErr w:type="spellEnd"/>
      <w:r>
        <w:rPr>
          <w:color w:val="000000"/>
          <w:lang w:val="ky-KG"/>
        </w:rPr>
        <w:t xml:space="preserve"> </w:t>
      </w:r>
      <w:proofErr w:type="spellStart"/>
      <w:r>
        <w:rPr>
          <w:color w:val="000000"/>
          <w:lang w:val="ky-KG"/>
        </w:rPr>
        <w:t>законом</w:t>
      </w:r>
      <w:proofErr w:type="spellEnd"/>
      <w:r>
        <w:rPr>
          <w:color w:val="000000"/>
          <w:lang w:val="ky-KG"/>
        </w:rPr>
        <w:t xml:space="preserve">, </w:t>
      </w:r>
      <w:proofErr w:type="spellStart"/>
      <w:r>
        <w:rPr>
          <w:color w:val="000000"/>
          <w:lang w:val="ky-KG"/>
        </w:rPr>
        <w:t>в</w:t>
      </w:r>
      <w:proofErr w:type="spellEnd"/>
      <w:r>
        <w:rPr>
          <w:color w:val="000000"/>
          <w:lang w:val="ky-KG"/>
        </w:rPr>
        <w:t xml:space="preserve"> </w:t>
      </w:r>
      <w:proofErr w:type="spellStart"/>
      <w:r>
        <w:rPr>
          <w:color w:val="000000"/>
          <w:lang w:val="ky-KG"/>
        </w:rPr>
        <w:t>состоянии</w:t>
      </w:r>
      <w:proofErr w:type="spellEnd"/>
      <w:r>
        <w:rPr>
          <w:color w:val="000000"/>
          <w:lang w:val="ky-KG"/>
        </w:rPr>
        <w:t xml:space="preserve"> </w:t>
      </w:r>
      <w:proofErr w:type="spellStart"/>
      <w:r>
        <w:rPr>
          <w:color w:val="000000"/>
          <w:lang w:val="ky-KG"/>
        </w:rPr>
        <w:t>невменяемости</w:t>
      </w:r>
      <w:proofErr w:type="spellEnd"/>
      <w:r>
        <w:rPr>
          <w:color w:val="000000"/>
          <w:lang w:val="ky-KG"/>
        </w:rPr>
        <w:t xml:space="preserve"> </w:t>
      </w:r>
      <w:proofErr w:type="spellStart"/>
      <w:r>
        <w:rPr>
          <w:color w:val="000000"/>
          <w:lang w:val="ky-KG"/>
        </w:rPr>
        <w:t>либо</w:t>
      </w:r>
      <w:proofErr w:type="spellEnd"/>
      <w:r>
        <w:rPr>
          <w:color w:val="000000"/>
          <w:lang w:val="ky-KG"/>
        </w:rPr>
        <w:t xml:space="preserve"> </w:t>
      </w:r>
      <w:proofErr w:type="spellStart"/>
      <w:r>
        <w:rPr>
          <w:color w:val="000000"/>
          <w:lang w:val="ky-KG"/>
        </w:rPr>
        <w:t>заболевшее</w:t>
      </w:r>
      <w:proofErr w:type="spellEnd"/>
      <w:r>
        <w:rPr>
          <w:color w:val="000000"/>
          <w:lang w:val="ky-KG"/>
        </w:rPr>
        <w:t xml:space="preserve"> </w:t>
      </w:r>
      <w:proofErr w:type="spellStart"/>
      <w:r>
        <w:rPr>
          <w:color w:val="000000"/>
          <w:lang w:val="ky-KG"/>
        </w:rPr>
        <w:t>после</w:t>
      </w:r>
      <w:proofErr w:type="spellEnd"/>
      <w:r>
        <w:rPr>
          <w:color w:val="000000"/>
          <w:lang w:val="ky-KG"/>
        </w:rPr>
        <w:t xml:space="preserve"> </w:t>
      </w:r>
      <w:proofErr w:type="spellStart"/>
      <w:r>
        <w:rPr>
          <w:color w:val="000000"/>
          <w:lang w:val="ky-KG"/>
        </w:rPr>
        <w:t>совершения</w:t>
      </w:r>
      <w:proofErr w:type="spellEnd"/>
      <w:r>
        <w:rPr>
          <w:color w:val="000000"/>
          <w:lang w:val="ky-KG"/>
        </w:rPr>
        <w:t xml:space="preserve"> </w:t>
      </w:r>
      <w:proofErr w:type="spellStart"/>
      <w:r w:rsidR="00D15EF0">
        <w:rPr>
          <w:color w:val="000000"/>
          <w:lang w:val="ky-KG"/>
        </w:rPr>
        <w:t>преступлени</w:t>
      </w:r>
      <w:r w:rsidR="0075625F">
        <w:rPr>
          <w:color w:val="000000"/>
          <w:lang w:val="ky-KG"/>
        </w:rPr>
        <w:t>я</w:t>
      </w:r>
      <w:proofErr w:type="spellEnd"/>
      <w:r w:rsidR="0075625F">
        <w:rPr>
          <w:color w:val="000000"/>
          <w:lang w:val="ky-KG"/>
        </w:rPr>
        <w:t xml:space="preserve"> </w:t>
      </w:r>
      <w:proofErr w:type="spellStart"/>
      <w:r w:rsidR="0075625F">
        <w:rPr>
          <w:color w:val="000000"/>
          <w:lang w:val="ky-KG"/>
        </w:rPr>
        <w:t>психическим</w:t>
      </w:r>
      <w:proofErr w:type="spellEnd"/>
      <w:r w:rsidR="0075625F">
        <w:rPr>
          <w:color w:val="000000"/>
          <w:lang w:val="ky-KG"/>
        </w:rPr>
        <w:t xml:space="preserve"> </w:t>
      </w:r>
      <w:proofErr w:type="spellStart"/>
      <w:r w:rsidR="003331B8">
        <w:rPr>
          <w:color w:val="000000"/>
          <w:lang w:val="ky-KG"/>
        </w:rPr>
        <w:t>расстройством</w:t>
      </w:r>
      <w:proofErr w:type="spellEnd"/>
      <w:r w:rsidR="003331B8">
        <w:rPr>
          <w:color w:val="000000"/>
          <w:lang w:val="ky-KG"/>
        </w:rPr>
        <w:t xml:space="preserve"> (</w:t>
      </w:r>
      <w:proofErr w:type="spellStart"/>
      <w:r w:rsidR="003331B8">
        <w:rPr>
          <w:color w:val="000000"/>
          <w:lang w:val="ky-KG"/>
        </w:rPr>
        <w:t>заб</w:t>
      </w:r>
      <w:r w:rsidR="002F4FB9">
        <w:rPr>
          <w:color w:val="000000"/>
          <w:lang w:val="ky-KG"/>
        </w:rPr>
        <w:t>олеванием</w:t>
      </w:r>
      <w:proofErr w:type="spellEnd"/>
      <w:r w:rsidR="002F4FB9">
        <w:rPr>
          <w:color w:val="000000"/>
          <w:lang w:val="ky-KG"/>
        </w:rPr>
        <w:t xml:space="preserve">), </w:t>
      </w:r>
      <w:proofErr w:type="spellStart"/>
      <w:r w:rsidR="002F4FB9">
        <w:rPr>
          <w:color w:val="000000"/>
          <w:lang w:val="ky-KG"/>
        </w:rPr>
        <w:t>лишающим</w:t>
      </w:r>
      <w:proofErr w:type="spellEnd"/>
      <w:r w:rsidR="002F4FB9">
        <w:rPr>
          <w:color w:val="000000"/>
          <w:lang w:val="ky-KG"/>
        </w:rPr>
        <w:t xml:space="preserve"> </w:t>
      </w:r>
      <w:proofErr w:type="spellStart"/>
      <w:r w:rsidR="002F4FB9">
        <w:rPr>
          <w:color w:val="000000"/>
          <w:lang w:val="ky-KG"/>
        </w:rPr>
        <w:t>его</w:t>
      </w:r>
      <w:proofErr w:type="spellEnd"/>
      <w:r w:rsidR="002F4FB9">
        <w:rPr>
          <w:color w:val="000000"/>
          <w:lang w:val="ky-KG"/>
        </w:rPr>
        <w:t xml:space="preserve"> </w:t>
      </w:r>
      <w:proofErr w:type="spellStart"/>
      <w:r w:rsidR="002F4FB9">
        <w:rPr>
          <w:color w:val="000000"/>
          <w:lang w:val="ky-KG"/>
        </w:rPr>
        <w:t>возможности</w:t>
      </w:r>
      <w:proofErr w:type="spellEnd"/>
      <w:r w:rsidR="002F4FB9">
        <w:rPr>
          <w:color w:val="000000"/>
          <w:lang w:val="ky-KG"/>
        </w:rPr>
        <w:t xml:space="preserve"> </w:t>
      </w:r>
      <w:proofErr w:type="spellStart"/>
      <w:r w:rsidR="002F4FB9">
        <w:rPr>
          <w:color w:val="000000"/>
          <w:lang w:val="ky-KG"/>
        </w:rPr>
        <w:t>сознавать</w:t>
      </w:r>
      <w:proofErr w:type="spellEnd"/>
      <w:r w:rsidR="002F4FB9">
        <w:rPr>
          <w:color w:val="000000"/>
          <w:lang w:val="ky-KG"/>
        </w:rPr>
        <w:t xml:space="preserve"> </w:t>
      </w:r>
      <w:proofErr w:type="spellStart"/>
      <w:r w:rsidR="002F4FB9">
        <w:rPr>
          <w:color w:val="000000"/>
          <w:lang w:val="ky-KG"/>
        </w:rPr>
        <w:t>значение</w:t>
      </w:r>
      <w:proofErr w:type="spellEnd"/>
      <w:r w:rsidR="002F4FB9">
        <w:rPr>
          <w:color w:val="000000"/>
          <w:lang w:val="ky-KG"/>
        </w:rPr>
        <w:t xml:space="preserve"> </w:t>
      </w:r>
      <w:proofErr w:type="spellStart"/>
      <w:r w:rsidR="002F4FB9">
        <w:rPr>
          <w:color w:val="000000"/>
          <w:lang w:val="ky-KG"/>
        </w:rPr>
        <w:t>своих</w:t>
      </w:r>
      <w:proofErr w:type="spellEnd"/>
      <w:r w:rsidR="002F4FB9">
        <w:rPr>
          <w:color w:val="000000"/>
          <w:lang w:val="ky-KG"/>
        </w:rPr>
        <w:t xml:space="preserve"> </w:t>
      </w:r>
      <w:proofErr w:type="spellStart"/>
      <w:r w:rsidR="002F4FB9">
        <w:rPr>
          <w:color w:val="000000"/>
          <w:lang w:val="ky-KG"/>
        </w:rPr>
        <w:t>действий</w:t>
      </w:r>
      <w:proofErr w:type="spellEnd"/>
      <w:r w:rsidR="002F4FB9">
        <w:rPr>
          <w:color w:val="000000"/>
          <w:lang w:val="ky-KG"/>
        </w:rPr>
        <w:t xml:space="preserve"> </w:t>
      </w:r>
      <w:proofErr w:type="spellStart"/>
      <w:r w:rsidR="002F4FB9">
        <w:rPr>
          <w:color w:val="000000"/>
          <w:lang w:val="ky-KG"/>
        </w:rPr>
        <w:t>или</w:t>
      </w:r>
      <w:proofErr w:type="spellEnd"/>
      <w:r w:rsidR="002F4FB9">
        <w:rPr>
          <w:color w:val="000000"/>
          <w:lang w:val="ky-KG"/>
        </w:rPr>
        <w:t xml:space="preserve"> </w:t>
      </w:r>
      <w:proofErr w:type="spellStart"/>
      <w:r w:rsidR="002F4FB9">
        <w:rPr>
          <w:color w:val="000000"/>
          <w:lang w:val="ky-KG"/>
        </w:rPr>
        <w:t>руководить</w:t>
      </w:r>
      <w:proofErr w:type="spellEnd"/>
      <w:r w:rsidR="002F4FB9">
        <w:rPr>
          <w:color w:val="000000"/>
          <w:lang w:val="ky-KG"/>
        </w:rPr>
        <w:t xml:space="preserve"> </w:t>
      </w:r>
      <w:proofErr w:type="spellStart"/>
      <w:r w:rsidR="002F4FB9">
        <w:rPr>
          <w:color w:val="000000"/>
          <w:lang w:val="ky-KG"/>
        </w:rPr>
        <w:t>ими</w:t>
      </w:r>
      <w:proofErr w:type="spellEnd"/>
      <w:r w:rsidR="003331B8">
        <w:rPr>
          <w:color w:val="000000"/>
          <w:lang w:val="ky-KG"/>
        </w:rPr>
        <w:t xml:space="preserve">, </w:t>
      </w:r>
      <w:proofErr w:type="spellStart"/>
      <w:r w:rsidR="003331B8">
        <w:rPr>
          <w:color w:val="000000"/>
          <w:lang w:val="ky-KG"/>
        </w:rPr>
        <w:t>несовершеннолетний</w:t>
      </w:r>
      <w:proofErr w:type="spellEnd"/>
      <w:r w:rsidR="003331B8">
        <w:rPr>
          <w:color w:val="000000"/>
          <w:lang w:val="ky-KG"/>
        </w:rPr>
        <w:t xml:space="preserve">, </w:t>
      </w:r>
      <w:proofErr w:type="spellStart"/>
      <w:r w:rsidR="003331B8">
        <w:rPr>
          <w:color w:val="000000"/>
          <w:lang w:val="ky-KG"/>
        </w:rPr>
        <w:t>к</w:t>
      </w:r>
      <w:proofErr w:type="spellEnd"/>
      <w:r w:rsidR="003331B8">
        <w:rPr>
          <w:color w:val="000000"/>
          <w:lang w:val="ky-KG"/>
        </w:rPr>
        <w:t xml:space="preserve"> </w:t>
      </w:r>
      <w:proofErr w:type="spellStart"/>
      <w:r w:rsidR="003331B8">
        <w:rPr>
          <w:color w:val="000000"/>
          <w:lang w:val="ky-KG"/>
        </w:rPr>
        <w:t>которому</w:t>
      </w:r>
      <w:proofErr w:type="spellEnd"/>
      <w:r w:rsidR="003331B8">
        <w:rPr>
          <w:color w:val="000000"/>
          <w:lang w:val="ky-KG"/>
        </w:rPr>
        <w:t xml:space="preserve"> </w:t>
      </w:r>
      <w:proofErr w:type="spellStart"/>
      <w:r w:rsidR="003331B8">
        <w:rPr>
          <w:color w:val="000000"/>
          <w:lang w:val="ky-KG"/>
        </w:rPr>
        <w:t>применена</w:t>
      </w:r>
      <w:proofErr w:type="spellEnd"/>
      <w:r w:rsidR="003331B8">
        <w:rPr>
          <w:color w:val="000000"/>
          <w:lang w:val="ky-KG"/>
        </w:rPr>
        <w:t xml:space="preserve"> </w:t>
      </w:r>
      <w:proofErr w:type="spellStart"/>
      <w:r w:rsidR="003331B8">
        <w:rPr>
          <w:color w:val="000000"/>
          <w:lang w:val="ky-KG"/>
        </w:rPr>
        <w:t>принудительная</w:t>
      </w:r>
      <w:proofErr w:type="spellEnd"/>
      <w:r w:rsidR="003331B8">
        <w:rPr>
          <w:color w:val="000000"/>
          <w:lang w:val="ky-KG"/>
        </w:rPr>
        <w:t xml:space="preserve"> </w:t>
      </w:r>
      <w:proofErr w:type="spellStart"/>
      <w:r w:rsidR="003331B8">
        <w:rPr>
          <w:color w:val="000000"/>
          <w:lang w:val="ky-KG"/>
        </w:rPr>
        <w:t>мера</w:t>
      </w:r>
      <w:proofErr w:type="spellEnd"/>
      <w:r w:rsidR="003331B8">
        <w:rPr>
          <w:color w:val="000000"/>
          <w:lang w:val="ky-KG"/>
        </w:rPr>
        <w:t xml:space="preserve"> </w:t>
      </w:r>
      <w:proofErr w:type="spellStart"/>
      <w:r w:rsidR="003331B8">
        <w:rPr>
          <w:color w:val="000000"/>
          <w:lang w:val="ky-KG"/>
        </w:rPr>
        <w:t>воспитательного</w:t>
      </w:r>
      <w:proofErr w:type="spellEnd"/>
      <w:r w:rsidR="003331B8">
        <w:rPr>
          <w:color w:val="000000"/>
          <w:lang w:val="ky-KG"/>
        </w:rPr>
        <w:t xml:space="preserve"> </w:t>
      </w:r>
      <w:proofErr w:type="spellStart"/>
      <w:r w:rsidR="003331B8">
        <w:rPr>
          <w:color w:val="000000"/>
          <w:lang w:val="ky-KG"/>
        </w:rPr>
        <w:t>характера</w:t>
      </w:r>
      <w:proofErr w:type="spellEnd"/>
      <w:r w:rsidR="003331B8">
        <w:rPr>
          <w:color w:val="000000"/>
          <w:lang w:val="ky-KG"/>
        </w:rPr>
        <w:t xml:space="preserve">, </w:t>
      </w:r>
      <w:proofErr w:type="spellStart"/>
      <w:r w:rsidR="003331B8">
        <w:rPr>
          <w:color w:val="000000"/>
          <w:lang w:val="ky-KG"/>
        </w:rPr>
        <w:t>лицо</w:t>
      </w:r>
      <w:proofErr w:type="spellEnd"/>
      <w:r w:rsidR="003331B8">
        <w:rPr>
          <w:color w:val="000000"/>
          <w:lang w:val="ky-KG"/>
        </w:rPr>
        <w:t xml:space="preserve">, </w:t>
      </w:r>
      <w:proofErr w:type="spellStart"/>
      <w:r w:rsidR="003331B8">
        <w:rPr>
          <w:color w:val="000000"/>
          <w:lang w:val="ky-KG"/>
        </w:rPr>
        <w:t>в</w:t>
      </w:r>
      <w:proofErr w:type="spellEnd"/>
      <w:r w:rsidR="003331B8">
        <w:rPr>
          <w:color w:val="000000"/>
          <w:lang w:val="ky-KG"/>
        </w:rPr>
        <w:t xml:space="preserve"> </w:t>
      </w:r>
      <w:proofErr w:type="spellStart"/>
      <w:r w:rsidR="003331B8">
        <w:rPr>
          <w:color w:val="000000"/>
          <w:lang w:val="ky-KG"/>
        </w:rPr>
        <w:t>отношении</w:t>
      </w:r>
      <w:proofErr w:type="spellEnd"/>
      <w:r w:rsidR="003331B8">
        <w:rPr>
          <w:color w:val="000000"/>
          <w:lang w:val="ky-KG"/>
        </w:rPr>
        <w:t xml:space="preserve"> </w:t>
      </w:r>
      <w:proofErr w:type="spellStart"/>
      <w:r w:rsidR="003331B8">
        <w:rPr>
          <w:color w:val="000000"/>
          <w:lang w:val="ky-KG"/>
        </w:rPr>
        <w:t>которого</w:t>
      </w:r>
      <w:proofErr w:type="spellEnd"/>
      <w:r w:rsidR="003331B8">
        <w:rPr>
          <w:color w:val="000000"/>
          <w:lang w:val="ky-KG"/>
        </w:rPr>
        <w:t xml:space="preserve"> </w:t>
      </w:r>
      <w:proofErr w:type="spellStart"/>
      <w:r w:rsidR="003331B8">
        <w:rPr>
          <w:color w:val="000000"/>
          <w:lang w:val="ky-KG"/>
        </w:rPr>
        <w:t>поступил</w:t>
      </w:r>
      <w:proofErr w:type="spellEnd"/>
      <w:r w:rsidR="003331B8">
        <w:rPr>
          <w:color w:val="000000"/>
          <w:lang w:val="ky-KG"/>
        </w:rPr>
        <w:t xml:space="preserve"> </w:t>
      </w:r>
      <w:proofErr w:type="spellStart"/>
      <w:r w:rsidR="003331B8">
        <w:rPr>
          <w:color w:val="000000"/>
          <w:lang w:val="ky-KG"/>
        </w:rPr>
        <w:t>запрос</w:t>
      </w:r>
      <w:proofErr w:type="spellEnd"/>
      <w:r w:rsidR="003331B8">
        <w:rPr>
          <w:color w:val="000000"/>
          <w:lang w:val="ky-KG"/>
        </w:rPr>
        <w:t xml:space="preserve"> </w:t>
      </w:r>
      <w:proofErr w:type="spellStart"/>
      <w:r w:rsidR="003331B8">
        <w:rPr>
          <w:color w:val="000000"/>
          <w:lang w:val="ky-KG"/>
        </w:rPr>
        <w:t>или</w:t>
      </w:r>
      <w:proofErr w:type="spellEnd"/>
      <w:r w:rsidR="003331B8">
        <w:rPr>
          <w:color w:val="000000"/>
          <w:lang w:val="ky-KG"/>
        </w:rPr>
        <w:t xml:space="preserve"> </w:t>
      </w:r>
      <w:proofErr w:type="spellStart"/>
      <w:r w:rsidR="003331B8">
        <w:rPr>
          <w:color w:val="000000"/>
          <w:lang w:val="ky-KG"/>
        </w:rPr>
        <w:t>принято</w:t>
      </w:r>
      <w:proofErr w:type="spellEnd"/>
      <w:r w:rsidR="003331B8">
        <w:rPr>
          <w:color w:val="000000"/>
          <w:lang w:val="ky-KG"/>
        </w:rPr>
        <w:t xml:space="preserve"> </w:t>
      </w:r>
      <w:proofErr w:type="spellStart"/>
      <w:r w:rsidR="003331B8">
        <w:rPr>
          <w:color w:val="000000"/>
          <w:lang w:val="ky-KG"/>
        </w:rPr>
        <w:t>решение</w:t>
      </w:r>
      <w:proofErr w:type="spellEnd"/>
      <w:r w:rsidR="003331B8">
        <w:rPr>
          <w:color w:val="000000"/>
          <w:lang w:val="ky-KG"/>
        </w:rPr>
        <w:t xml:space="preserve"> о </w:t>
      </w:r>
      <w:proofErr w:type="spellStart"/>
      <w:r w:rsidR="003331B8">
        <w:rPr>
          <w:color w:val="000000"/>
          <w:lang w:val="ky-KG"/>
        </w:rPr>
        <w:t>выдаче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Это право осуществляется ими в пределах и в порядке, установленном уголовно-процессуальным законодательством.</w:t>
      </w:r>
    </w:p>
    <w:p w:rsidR="00BF6009" w:rsidRDefault="00BF6009" w:rsidP="00BF6009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:rsidR="00BF6009" w:rsidRPr="00254FE6" w:rsidRDefault="00BF6009" w:rsidP="00EF273B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rPr>
          <w:b/>
          <w:color w:val="000000"/>
        </w:rPr>
        <w:t>3</w:t>
      </w:r>
      <w:r w:rsidRPr="0013572B">
        <w:rPr>
          <w:b/>
          <w:color w:val="000000"/>
        </w:rPr>
        <w:t>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Разъяснить судам, что </w:t>
      </w:r>
      <w:r w:rsidR="006F281E">
        <w:rPr>
          <w:color w:val="000000"/>
        </w:rPr>
        <w:t xml:space="preserve">в соответствии со ст.421 </w:t>
      </w:r>
      <w:r w:rsidR="006F281E" w:rsidRPr="006F281E">
        <w:t xml:space="preserve">Уголовно-процессуального кодекса Кыргызской Республики </w:t>
      </w:r>
      <w:r w:rsidR="006F281E" w:rsidRPr="006F281E">
        <w:rPr>
          <w:lang w:val="ky-KG"/>
        </w:rPr>
        <w:t>(</w:t>
      </w:r>
      <w:proofErr w:type="spellStart"/>
      <w:r w:rsidR="006F281E" w:rsidRPr="006F281E">
        <w:rPr>
          <w:lang w:val="ky-KG"/>
        </w:rPr>
        <w:t>далее</w:t>
      </w:r>
      <w:proofErr w:type="spellEnd"/>
      <w:r w:rsidR="006F281E" w:rsidRPr="006F281E">
        <w:rPr>
          <w:lang w:val="ky-KG"/>
        </w:rPr>
        <w:t xml:space="preserve"> – УПК)</w:t>
      </w:r>
      <w:r w:rsidR="006F281E">
        <w:rPr>
          <w:color w:val="FF0000"/>
          <w:lang w:val="ky-KG"/>
        </w:rPr>
        <w:t xml:space="preserve"> </w:t>
      </w:r>
      <w:r>
        <w:rPr>
          <w:color w:val="000000"/>
        </w:rPr>
        <w:t xml:space="preserve">нарушение права на защиту является существенным нарушением норм уголовно-процессуального закона, влекущим отмену судебного решения, если в ходе расследования уголовного дела или судебного разбирательства путем </w:t>
      </w:r>
      <w:r w:rsidRPr="00CA57AC">
        <w:rPr>
          <w:color w:val="000000"/>
        </w:rPr>
        <w:t>лишения или стеснения гарантированных законом прав участвующих в деле лиц, несоблюдения процедуры судопроизводства или иным путем</w:t>
      </w:r>
      <w:r>
        <w:rPr>
          <w:color w:val="000000"/>
        </w:rPr>
        <w:t xml:space="preserve">, были созданы помехи </w:t>
      </w:r>
      <w:r w:rsidRPr="00CA57AC">
        <w:rPr>
          <w:color w:val="000000"/>
        </w:rPr>
        <w:t xml:space="preserve"> всесторонне</w:t>
      </w:r>
      <w:r>
        <w:rPr>
          <w:color w:val="000000"/>
        </w:rPr>
        <w:t>му</w:t>
      </w:r>
      <w:r w:rsidRPr="00CA57AC">
        <w:rPr>
          <w:color w:val="000000"/>
        </w:rPr>
        <w:t xml:space="preserve"> и объективно</w:t>
      </w:r>
      <w:r>
        <w:rPr>
          <w:color w:val="000000"/>
        </w:rPr>
        <w:t>му</w:t>
      </w:r>
      <w:proofErr w:type="gramEnd"/>
      <w:r>
        <w:rPr>
          <w:color w:val="000000"/>
        </w:rPr>
        <w:t xml:space="preserve"> </w:t>
      </w:r>
      <w:r w:rsidRPr="00CA57AC">
        <w:rPr>
          <w:color w:val="000000"/>
        </w:rPr>
        <w:t>исследова</w:t>
      </w:r>
      <w:r>
        <w:rPr>
          <w:color w:val="000000"/>
        </w:rPr>
        <w:t>нию</w:t>
      </w:r>
      <w:r w:rsidRPr="00CA57AC">
        <w:rPr>
          <w:color w:val="000000"/>
        </w:rPr>
        <w:t xml:space="preserve"> обстоятельств дела</w:t>
      </w:r>
      <w:r>
        <w:rPr>
          <w:color w:val="000000"/>
        </w:rPr>
        <w:t xml:space="preserve"> и доказательств виновности (или невиновности) обвиняемого, </w:t>
      </w:r>
      <w:r w:rsidR="00EF273B">
        <w:rPr>
          <w:color w:val="000000"/>
        </w:rPr>
        <w:t xml:space="preserve">что </w:t>
      </w:r>
      <w:r w:rsidRPr="00CA57AC">
        <w:rPr>
          <w:color w:val="000000"/>
        </w:rPr>
        <w:t>повлиял</w:t>
      </w:r>
      <w:r>
        <w:rPr>
          <w:color w:val="000000"/>
        </w:rPr>
        <w:t>о</w:t>
      </w:r>
      <w:r w:rsidRPr="00CA57AC">
        <w:rPr>
          <w:color w:val="000000"/>
        </w:rPr>
        <w:t xml:space="preserve"> или могл</w:t>
      </w:r>
      <w:r>
        <w:rPr>
          <w:color w:val="000000"/>
        </w:rPr>
        <w:t>о</w:t>
      </w:r>
      <w:r w:rsidRPr="00CA57AC">
        <w:rPr>
          <w:color w:val="000000"/>
        </w:rPr>
        <w:t xml:space="preserve"> </w:t>
      </w:r>
      <w:r w:rsidRPr="00CA57AC">
        <w:rPr>
          <w:color w:val="000000"/>
        </w:rPr>
        <w:lastRenderedPageBreak/>
        <w:t xml:space="preserve">повлиять </w:t>
      </w:r>
      <w:r w:rsidRPr="00707088">
        <w:rPr>
          <w:color w:val="000000"/>
        </w:rPr>
        <w:t>на постановление законного и обоснованного приговора, постановления</w:t>
      </w:r>
      <w:r w:rsidR="00707088">
        <w:rPr>
          <w:color w:val="000000"/>
        </w:rPr>
        <w:t>,</w:t>
      </w:r>
      <w:r w:rsidR="00150EBA">
        <w:rPr>
          <w:color w:val="000000"/>
        </w:rPr>
        <w:t xml:space="preserve"> </w:t>
      </w:r>
      <w:r w:rsidR="00150EBA" w:rsidRPr="00254FE6">
        <w:t>на правильное разрешение дела</w:t>
      </w:r>
      <w:r w:rsidRPr="00254FE6">
        <w:t>.</w:t>
      </w:r>
    </w:p>
    <w:p w:rsidR="00BF6009" w:rsidRDefault="00BF6009" w:rsidP="00BF6009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:rsidR="00EE6956" w:rsidRDefault="00BF6009" w:rsidP="00BF600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6A8">
        <w:rPr>
          <w:rFonts w:ascii="Times New Roman" w:hAnsi="Times New Roman" w:cs="Times New Roman"/>
          <w:b/>
          <w:sz w:val="24"/>
          <w:szCs w:val="24"/>
        </w:rPr>
        <w:t>4.</w:t>
      </w:r>
      <w:r w:rsidRPr="00F94147">
        <w:t xml:space="preserve"> </w:t>
      </w:r>
      <w:r w:rsidRPr="007616A8">
        <w:rPr>
          <w:rFonts w:ascii="Times New Roman" w:hAnsi="Times New Roman" w:cs="Times New Roman"/>
          <w:sz w:val="24"/>
          <w:szCs w:val="24"/>
        </w:rPr>
        <w:t>Суды должны помнить, что в соответствии с требованиями</w:t>
      </w:r>
      <w:r>
        <w:t xml:space="preserve"> </w:t>
      </w:r>
      <w:r w:rsidRPr="00765C6F">
        <w:rPr>
          <w:rFonts w:ascii="Times New Roman" w:hAnsi="Times New Roman" w:cs="Times New Roman"/>
          <w:sz w:val="24"/>
          <w:szCs w:val="24"/>
        </w:rPr>
        <w:t xml:space="preserve">статьи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765C6F">
        <w:rPr>
          <w:rFonts w:ascii="Times New Roman" w:hAnsi="Times New Roman" w:cs="Times New Roman"/>
          <w:sz w:val="24"/>
          <w:szCs w:val="24"/>
        </w:rPr>
        <w:t xml:space="preserve"> УПК</w:t>
      </w:r>
      <w:r>
        <w:rPr>
          <w:rFonts w:ascii="Times New Roman" w:hAnsi="Times New Roman" w:cs="Times New Roman"/>
          <w:sz w:val="24"/>
          <w:szCs w:val="24"/>
        </w:rPr>
        <w:t xml:space="preserve"> они</w:t>
      </w:r>
      <w:r w:rsidRPr="00765C6F">
        <w:rPr>
          <w:rFonts w:ascii="Times New Roman" w:hAnsi="Times New Roman" w:cs="Times New Roman"/>
          <w:sz w:val="24"/>
          <w:szCs w:val="24"/>
        </w:rPr>
        <w:t xml:space="preserve"> обязаны обеспечить безу</w:t>
      </w:r>
      <w:r>
        <w:rPr>
          <w:rFonts w:ascii="Times New Roman" w:hAnsi="Times New Roman" w:cs="Times New Roman"/>
          <w:sz w:val="24"/>
          <w:szCs w:val="24"/>
        </w:rPr>
        <w:t xml:space="preserve">словное </w:t>
      </w:r>
      <w:r w:rsidRPr="00765C6F">
        <w:rPr>
          <w:rFonts w:ascii="Times New Roman" w:hAnsi="Times New Roman" w:cs="Times New Roman"/>
          <w:sz w:val="24"/>
          <w:szCs w:val="24"/>
        </w:rPr>
        <w:t>соблюдение принцип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65C6F">
        <w:rPr>
          <w:rFonts w:ascii="Times New Roman" w:hAnsi="Times New Roman" w:cs="Times New Roman"/>
          <w:sz w:val="24"/>
          <w:szCs w:val="24"/>
        </w:rPr>
        <w:t xml:space="preserve"> равноправия и состязательности сторон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Pr="00765C6F">
        <w:rPr>
          <w:rFonts w:ascii="Times New Roman" w:hAnsi="Times New Roman" w:cs="Times New Roman"/>
          <w:sz w:val="24"/>
          <w:szCs w:val="24"/>
        </w:rPr>
        <w:t>осуществлени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65C6F">
        <w:rPr>
          <w:rFonts w:ascii="Times New Roman" w:hAnsi="Times New Roman" w:cs="Times New Roman"/>
          <w:sz w:val="24"/>
          <w:szCs w:val="24"/>
        </w:rPr>
        <w:t xml:space="preserve"> уголовного судопроизводства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r w:rsidRPr="009210D9">
        <w:rPr>
          <w:rFonts w:ascii="Times New Roman" w:hAnsi="Times New Roman" w:cs="Times New Roman"/>
          <w:sz w:val="24"/>
          <w:szCs w:val="24"/>
        </w:rPr>
        <w:t xml:space="preserve">предполагает раздельное осуществление функции обвинения и защиты. </w:t>
      </w:r>
    </w:p>
    <w:p w:rsidR="00BF6009" w:rsidRDefault="00BF6009" w:rsidP="00BF600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0D9">
        <w:rPr>
          <w:rFonts w:ascii="Times New Roman" w:hAnsi="Times New Roman" w:cs="Times New Roman"/>
          <w:sz w:val="24"/>
          <w:szCs w:val="24"/>
        </w:rPr>
        <w:t>Суд, сохраняя объективность и беспристрастность, должен предоставлять сторонам равные возможности для отстаивания своих позиций путем реализации процессуальных прав.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765C6F">
        <w:rPr>
          <w:rFonts w:ascii="Times New Roman" w:hAnsi="Times New Roman" w:cs="Times New Roman"/>
          <w:sz w:val="24"/>
          <w:szCs w:val="24"/>
        </w:rPr>
        <w:t>остязательность производства в суде возможн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65C6F">
        <w:rPr>
          <w:rFonts w:ascii="Times New Roman" w:hAnsi="Times New Roman" w:cs="Times New Roman"/>
          <w:sz w:val="24"/>
          <w:szCs w:val="24"/>
        </w:rPr>
        <w:t xml:space="preserve"> при обеспечении непрерывного участия в судебном заседании государственного обвинителя и </w:t>
      </w:r>
      <w:r>
        <w:rPr>
          <w:rFonts w:ascii="Times New Roman" w:hAnsi="Times New Roman" w:cs="Times New Roman"/>
          <w:sz w:val="24"/>
          <w:szCs w:val="24"/>
        </w:rPr>
        <w:t>адвоката</w:t>
      </w:r>
      <w:r w:rsidRPr="00765C6F">
        <w:rPr>
          <w:rFonts w:ascii="Times New Roman" w:hAnsi="Times New Roman" w:cs="Times New Roman"/>
          <w:sz w:val="24"/>
          <w:szCs w:val="24"/>
        </w:rPr>
        <w:t xml:space="preserve"> (за исключением случаев отказа от </w:t>
      </w:r>
      <w:r>
        <w:rPr>
          <w:rFonts w:ascii="Times New Roman" w:hAnsi="Times New Roman" w:cs="Times New Roman"/>
          <w:sz w:val="24"/>
          <w:szCs w:val="24"/>
        </w:rPr>
        <w:t>адвоката</w:t>
      </w:r>
      <w:r w:rsidRPr="00765C6F">
        <w:rPr>
          <w:rFonts w:ascii="Times New Roman" w:hAnsi="Times New Roman" w:cs="Times New Roman"/>
          <w:sz w:val="24"/>
          <w:szCs w:val="24"/>
        </w:rPr>
        <w:t xml:space="preserve"> в установленном законом порядке).</w:t>
      </w:r>
    </w:p>
    <w:p w:rsidR="00BF6009" w:rsidRDefault="00892421" w:rsidP="00BF600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основанные на законе ограничения </w:t>
      </w:r>
      <w:r w:rsidR="008B54C6">
        <w:rPr>
          <w:rFonts w:ascii="Times New Roman" w:hAnsi="Times New Roman" w:cs="Times New Roman"/>
          <w:sz w:val="24"/>
          <w:szCs w:val="24"/>
        </w:rPr>
        <w:t>адвоката</w:t>
      </w:r>
      <w:r>
        <w:rPr>
          <w:rFonts w:ascii="Times New Roman" w:hAnsi="Times New Roman" w:cs="Times New Roman"/>
          <w:sz w:val="24"/>
          <w:szCs w:val="24"/>
        </w:rPr>
        <w:t xml:space="preserve"> в реализации им своих процессуальных прав, предусмотренных уголовно-процессуальным законом, недопустимы.</w:t>
      </w:r>
    </w:p>
    <w:p w:rsidR="00892421" w:rsidRDefault="00892421" w:rsidP="00BF600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6009" w:rsidRDefault="00BF6009" w:rsidP="00BF6009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54467">
        <w:rPr>
          <w:b/>
        </w:rPr>
        <w:t>5.</w:t>
      </w:r>
      <w:r>
        <w:t xml:space="preserve"> Обратить внимание судов на необходимость строгого соблюдения требований законов, гарантирующих обвиняемому право знать, в чем конкретно он обвиняется, а осужденному – в совершении каких преступных действий он признан виновным. Поэтому в постановлении о привлечении в качестве обвиняемого, в обвинительном акте и приговоре должны быть четко изложены обстоятельства, перечисленные в ст.ст.241, 256, 346 УПК.</w:t>
      </w:r>
    </w:p>
    <w:p w:rsidR="00BF6009" w:rsidRDefault="00BF6009" w:rsidP="00BF600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C6F">
        <w:rPr>
          <w:rFonts w:ascii="Times New Roman" w:hAnsi="Times New Roman" w:cs="Times New Roman"/>
          <w:sz w:val="24"/>
          <w:szCs w:val="24"/>
        </w:rPr>
        <w:t xml:space="preserve">Если лицо обвиняется в свершении нескольких преступлений, вышеуказанные обстоятельства должны быть изложены по каждому обвинению. </w:t>
      </w:r>
    </w:p>
    <w:p w:rsidR="008B54C6" w:rsidRPr="00254FE6" w:rsidRDefault="008B54C6" w:rsidP="00BF600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FE6">
        <w:rPr>
          <w:rFonts w:ascii="Times New Roman" w:hAnsi="Times New Roman" w:cs="Times New Roman"/>
          <w:sz w:val="24"/>
          <w:szCs w:val="24"/>
        </w:rPr>
        <w:t>Судам необходимо учесть, что в силу статьи 316 УПК, к обязательным подготовительным действиям к судебному разбирательству, относятся выяснение владения обвиняемым языка судопроизводства и установление своевременности вручения обвиняемому копии обвинительного акта.</w:t>
      </w:r>
    </w:p>
    <w:p w:rsidR="00A44E50" w:rsidRPr="00254FE6" w:rsidRDefault="008B54C6" w:rsidP="00BF600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FE6">
        <w:rPr>
          <w:rFonts w:ascii="Times New Roman" w:hAnsi="Times New Roman" w:cs="Times New Roman"/>
          <w:sz w:val="24"/>
          <w:szCs w:val="24"/>
        </w:rPr>
        <w:t xml:space="preserve">В случае невручения копии обвинительного акта разбирательство дела откладывается, а прокурор принимает меры к незамедлительному </w:t>
      </w:r>
      <w:proofErr w:type="gramStart"/>
      <w:r w:rsidR="00A44E50" w:rsidRPr="00254FE6">
        <w:rPr>
          <w:rFonts w:ascii="Times New Roman" w:hAnsi="Times New Roman" w:cs="Times New Roman"/>
          <w:sz w:val="24"/>
          <w:szCs w:val="24"/>
        </w:rPr>
        <w:t>вручению</w:t>
      </w:r>
      <w:proofErr w:type="gramEnd"/>
      <w:r w:rsidRPr="00254FE6">
        <w:rPr>
          <w:rFonts w:ascii="Times New Roman" w:hAnsi="Times New Roman" w:cs="Times New Roman"/>
          <w:sz w:val="24"/>
          <w:szCs w:val="24"/>
        </w:rPr>
        <w:t xml:space="preserve"> обвиняемому копии обвинительного акта. </w:t>
      </w:r>
      <w:r w:rsidR="00A44E50" w:rsidRPr="00254FE6">
        <w:rPr>
          <w:rFonts w:ascii="Times New Roman" w:hAnsi="Times New Roman" w:cs="Times New Roman"/>
          <w:sz w:val="24"/>
          <w:szCs w:val="24"/>
        </w:rPr>
        <w:t>В таком случае разбирательство дела начинается не ранее 3 суток с момента вручения указанного документа.</w:t>
      </w:r>
    </w:p>
    <w:p w:rsidR="008B54C6" w:rsidRPr="00254FE6" w:rsidRDefault="00A44E50" w:rsidP="00BF600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FE6">
        <w:rPr>
          <w:rFonts w:ascii="Times New Roman" w:hAnsi="Times New Roman" w:cs="Times New Roman"/>
          <w:sz w:val="24"/>
          <w:szCs w:val="24"/>
        </w:rPr>
        <w:t>При рассмотрении уголовного дела в порядке, предусмотренном частью 2 статьи 296 настоящего Кодекса, председательствующий судья выясняет, вручена ли и когда именно адвокату обвиняемого копия обвинительного акта. При этом судебное разбирательство уголовного дела не может быть начато ранее 3 суток со дня вручения адвокату копии обвинительного акта.</w:t>
      </w:r>
      <w:r w:rsidR="008B54C6" w:rsidRPr="00254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009" w:rsidRDefault="00BF6009" w:rsidP="00BF600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12F2" w:rsidRPr="00254FE6" w:rsidRDefault="00BF6009" w:rsidP="00BF600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54467">
        <w:rPr>
          <w:rFonts w:ascii="Times New Roman" w:hAnsi="Times New Roman" w:cs="Times New Roman"/>
          <w:b/>
          <w:sz w:val="24"/>
          <w:szCs w:val="24"/>
        </w:rPr>
        <w:t>6.</w:t>
      </w:r>
      <w:r w:rsidRPr="00C54467">
        <w:rPr>
          <w:rFonts w:ascii="Times New Roman" w:hAnsi="Times New Roman" w:cs="Times New Roman"/>
          <w:sz w:val="24"/>
          <w:szCs w:val="24"/>
        </w:rPr>
        <w:t xml:space="preserve"> </w:t>
      </w:r>
      <w:r w:rsidRPr="00254FE6">
        <w:rPr>
          <w:rFonts w:ascii="Times New Roman" w:hAnsi="Times New Roman" w:cs="Times New Roman"/>
          <w:sz w:val="24"/>
          <w:szCs w:val="24"/>
        </w:rPr>
        <w:t>В соответствии со статьей 4</w:t>
      </w:r>
      <w:r w:rsidR="00CC0738" w:rsidRPr="00254FE6">
        <w:rPr>
          <w:rFonts w:ascii="Times New Roman" w:hAnsi="Times New Roman" w:cs="Times New Roman"/>
          <w:sz w:val="24"/>
          <w:szCs w:val="24"/>
        </w:rPr>
        <w:t>9</w:t>
      </w:r>
      <w:r w:rsidRPr="00254FE6">
        <w:rPr>
          <w:rFonts w:ascii="Times New Roman" w:hAnsi="Times New Roman" w:cs="Times New Roman"/>
          <w:sz w:val="24"/>
          <w:szCs w:val="24"/>
        </w:rPr>
        <w:t xml:space="preserve"> УПК </w:t>
      </w:r>
      <w:r w:rsidR="00CC0738" w:rsidRPr="00254FE6">
        <w:rPr>
          <w:rFonts w:ascii="Times New Roman" w:hAnsi="Times New Roman" w:cs="Times New Roman"/>
          <w:sz w:val="24"/>
          <w:szCs w:val="24"/>
        </w:rPr>
        <w:t>адвокат участвует в деле с момента первого допроса подозреваемого, обвиняемого, потерпевшего, свидетеля, доставления или фактического задержания подозреваемого, обвиняемого. Адвокат вправе участвовать в производстве по уголовным делам при предъявлении удостоверения и ордера</w:t>
      </w:r>
      <w:r w:rsidR="0043032C" w:rsidRPr="00254F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6009" w:rsidRDefault="00BF6009" w:rsidP="00BF600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753">
        <w:rPr>
          <w:rFonts w:ascii="Times New Roman" w:hAnsi="Times New Roman" w:cs="Times New Roman"/>
          <w:sz w:val="24"/>
          <w:szCs w:val="24"/>
        </w:rPr>
        <w:t xml:space="preserve">При этом необходимо иметь в виду, что в случаях задержания лица по основаниям, предусмотренным </w:t>
      </w:r>
      <w:r>
        <w:rPr>
          <w:rFonts w:ascii="Times New Roman" w:hAnsi="Times New Roman" w:cs="Times New Roman"/>
          <w:sz w:val="24"/>
          <w:szCs w:val="24"/>
        </w:rPr>
        <w:t>частью 2 статьи</w:t>
      </w:r>
      <w:r w:rsidRPr="002E77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96 </w:t>
      </w:r>
      <w:r w:rsidRPr="002E7753">
        <w:rPr>
          <w:rFonts w:ascii="Times New Roman" w:hAnsi="Times New Roman" w:cs="Times New Roman"/>
          <w:sz w:val="24"/>
          <w:szCs w:val="24"/>
        </w:rPr>
        <w:t xml:space="preserve">УПК, оно становится подозреваемым с момента фактического задержания, хотя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877BC">
        <w:rPr>
          <w:rFonts w:ascii="Times New Roman" w:hAnsi="Times New Roman" w:cs="Times New Roman"/>
          <w:sz w:val="24"/>
          <w:szCs w:val="24"/>
        </w:rPr>
        <w:t>остановление о задержании подозреваемого составляется в момент доставления его в орган следствия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6009" w:rsidRPr="00254FE6" w:rsidRDefault="00904D53" w:rsidP="00BF600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Следовательно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им</w:t>
      </w:r>
      <w:r w:rsidR="00BF6009" w:rsidRPr="002E7753">
        <w:rPr>
          <w:rFonts w:ascii="Times New Roman" w:hAnsi="Times New Roman" w:cs="Times New Roman"/>
          <w:sz w:val="24"/>
          <w:szCs w:val="24"/>
        </w:rPr>
        <w:t>енно</w:t>
      </w:r>
      <w:proofErr w:type="spellEnd"/>
      <w:r w:rsidR="00BF6009" w:rsidRPr="002E7753">
        <w:rPr>
          <w:rFonts w:ascii="Times New Roman" w:hAnsi="Times New Roman" w:cs="Times New Roman"/>
          <w:sz w:val="24"/>
          <w:szCs w:val="24"/>
        </w:rPr>
        <w:t xml:space="preserve"> с момента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фактического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задержания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BF6009" w:rsidRPr="002E7753">
        <w:rPr>
          <w:rFonts w:ascii="Times New Roman" w:hAnsi="Times New Roman" w:cs="Times New Roman"/>
          <w:sz w:val="24"/>
          <w:szCs w:val="24"/>
        </w:rPr>
        <w:t xml:space="preserve">задержанный пользуется всеми правами подозреваемого, в том числе правом иметь </w:t>
      </w:r>
      <w:r w:rsidR="00BF6009">
        <w:rPr>
          <w:rFonts w:ascii="Times New Roman" w:hAnsi="Times New Roman" w:cs="Times New Roman"/>
          <w:sz w:val="24"/>
          <w:szCs w:val="24"/>
        </w:rPr>
        <w:t>адвоката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связи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чем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этого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времени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4B5AA3" w:rsidRPr="00254FE6">
        <w:rPr>
          <w:rFonts w:ascii="Times New Roman" w:hAnsi="Times New Roman" w:cs="Times New Roman"/>
          <w:sz w:val="24"/>
          <w:szCs w:val="24"/>
          <w:lang w:val="ky-KG"/>
        </w:rPr>
        <w:t xml:space="preserve">не </w:t>
      </w:r>
      <w:proofErr w:type="spellStart"/>
      <w:r w:rsidR="004B5AA3" w:rsidRPr="00254FE6">
        <w:rPr>
          <w:rFonts w:ascii="Times New Roman" w:hAnsi="Times New Roman" w:cs="Times New Roman"/>
          <w:sz w:val="24"/>
          <w:szCs w:val="24"/>
          <w:lang w:val="ky-KG"/>
        </w:rPr>
        <w:t>допускается</w:t>
      </w:r>
      <w:proofErr w:type="spellEnd"/>
      <w:r w:rsidR="004B5AA3" w:rsidRPr="00254FE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4B5AA3" w:rsidRPr="00254FE6">
        <w:rPr>
          <w:rFonts w:ascii="Times New Roman" w:hAnsi="Times New Roman" w:cs="Times New Roman"/>
          <w:sz w:val="24"/>
          <w:szCs w:val="24"/>
          <w:lang w:val="ky-KG"/>
        </w:rPr>
        <w:t>его</w:t>
      </w:r>
      <w:proofErr w:type="spellEnd"/>
      <w:r w:rsidR="004B5AA3" w:rsidRPr="00254FE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4B5AA3" w:rsidRPr="00254FE6">
        <w:rPr>
          <w:rFonts w:ascii="Times New Roman" w:hAnsi="Times New Roman" w:cs="Times New Roman"/>
          <w:sz w:val="24"/>
          <w:szCs w:val="24"/>
          <w:lang w:val="ky-KG"/>
        </w:rPr>
        <w:t>допрос</w:t>
      </w:r>
      <w:proofErr w:type="spellEnd"/>
      <w:r w:rsidR="004B5AA3" w:rsidRPr="00254FE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BF6009" w:rsidRPr="00254FE6">
        <w:rPr>
          <w:rFonts w:ascii="Times New Roman" w:hAnsi="Times New Roman" w:cs="Times New Roman"/>
          <w:sz w:val="24"/>
          <w:szCs w:val="24"/>
        </w:rPr>
        <w:t xml:space="preserve">в качестве свидетеля, </w:t>
      </w:r>
      <w:r w:rsidR="004B5AA3" w:rsidRPr="00254FE6">
        <w:rPr>
          <w:rFonts w:ascii="Times New Roman" w:hAnsi="Times New Roman" w:cs="Times New Roman"/>
          <w:sz w:val="24"/>
          <w:szCs w:val="24"/>
        </w:rPr>
        <w:t>а также проведение</w:t>
      </w:r>
      <w:r w:rsidR="00BF6009" w:rsidRPr="00254FE6">
        <w:rPr>
          <w:rFonts w:ascii="Times New Roman" w:hAnsi="Times New Roman" w:cs="Times New Roman"/>
          <w:sz w:val="24"/>
          <w:szCs w:val="24"/>
        </w:rPr>
        <w:t xml:space="preserve"> с ним следственны</w:t>
      </w:r>
      <w:r w:rsidR="004B5AA3" w:rsidRPr="00254FE6">
        <w:rPr>
          <w:rFonts w:ascii="Times New Roman" w:hAnsi="Times New Roman" w:cs="Times New Roman"/>
          <w:sz w:val="24"/>
          <w:szCs w:val="24"/>
        </w:rPr>
        <w:t>х</w:t>
      </w:r>
      <w:r w:rsidR="00BF6009" w:rsidRPr="00254FE6">
        <w:rPr>
          <w:rFonts w:ascii="Times New Roman" w:hAnsi="Times New Roman" w:cs="Times New Roman"/>
          <w:sz w:val="24"/>
          <w:szCs w:val="24"/>
        </w:rPr>
        <w:t xml:space="preserve"> действи</w:t>
      </w:r>
      <w:r w:rsidR="004B5AA3" w:rsidRPr="00254FE6">
        <w:rPr>
          <w:rFonts w:ascii="Times New Roman" w:hAnsi="Times New Roman" w:cs="Times New Roman"/>
          <w:sz w:val="24"/>
          <w:szCs w:val="24"/>
        </w:rPr>
        <w:t>й</w:t>
      </w:r>
      <w:r w:rsidR="00BF6009" w:rsidRPr="00254FE6">
        <w:rPr>
          <w:rFonts w:ascii="Times New Roman" w:hAnsi="Times New Roman" w:cs="Times New Roman"/>
          <w:sz w:val="24"/>
          <w:szCs w:val="24"/>
        </w:rPr>
        <w:t xml:space="preserve"> без объявления </w:t>
      </w:r>
      <w:r w:rsidR="004B5AA3" w:rsidRPr="00254FE6">
        <w:rPr>
          <w:rFonts w:ascii="Times New Roman" w:hAnsi="Times New Roman" w:cs="Times New Roman"/>
          <w:sz w:val="24"/>
          <w:szCs w:val="24"/>
        </w:rPr>
        <w:t>в чем он подозревается, а также без разъяснения право не давать показания против себя, право иметь адвоката, а также право пользоваться гарантированной государством юридической помощью (ч.1 ст.97 УПК)</w:t>
      </w:r>
      <w:r w:rsidR="00BF6009" w:rsidRPr="00254FE6">
        <w:rPr>
          <w:rFonts w:ascii="Times New Roman" w:hAnsi="Times New Roman" w:cs="Times New Roman"/>
          <w:sz w:val="24"/>
          <w:szCs w:val="24"/>
        </w:rPr>
        <w:t>.</w:t>
      </w:r>
    </w:p>
    <w:p w:rsidR="004B5AA3" w:rsidRPr="00254FE6" w:rsidRDefault="009312F2" w:rsidP="009312F2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FE6">
        <w:rPr>
          <w:rFonts w:ascii="Times New Roman" w:hAnsi="Times New Roman" w:cs="Times New Roman"/>
          <w:sz w:val="24"/>
          <w:szCs w:val="24"/>
        </w:rPr>
        <w:lastRenderedPageBreak/>
        <w:t xml:space="preserve">При </w:t>
      </w:r>
      <w:r w:rsidR="004B5AA3" w:rsidRPr="00254FE6">
        <w:rPr>
          <w:rFonts w:ascii="Times New Roman" w:hAnsi="Times New Roman" w:cs="Times New Roman"/>
          <w:sz w:val="24"/>
          <w:szCs w:val="24"/>
        </w:rPr>
        <w:t>наличии таковых следственных действий, они подлежат исключению из перечня доказательств, предъявляемых в судебном разбирательстве в порядке главы 40 УПК.</w:t>
      </w:r>
    </w:p>
    <w:p w:rsidR="009312F2" w:rsidRPr="00254FE6" w:rsidRDefault="00CD0A11" w:rsidP="009312F2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FE6">
        <w:rPr>
          <w:rFonts w:ascii="Times New Roman" w:hAnsi="Times New Roman" w:cs="Times New Roman"/>
          <w:sz w:val="24"/>
          <w:szCs w:val="24"/>
        </w:rPr>
        <w:t>Согласно ст.14 Международного пакта о гражданских и политических правах подозреваемый, обвиняемый имеет право свободного выбора адвоката. Следователь, суд (судья) не вправе отказать в допуске адвоката, приглашенного подозреваемым, обвиняемым</w:t>
      </w:r>
      <w:r w:rsidR="009312F2" w:rsidRPr="00254F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1C25" w:rsidRPr="009312F2" w:rsidRDefault="00A61C25" w:rsidP="00A61C25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61C25" w:rsidRPr="00022A7C" w:rsidRDefault="00A61C25" w:rsidP="00A61C2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y-KG" w:eastAsia="ru-RU"/>
        </w:rPr>
        <w:t>7</w:t>
      </w:r>
      <w:r w:rsidRPr="0013572B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C54467">
        <w:rPr>
          <w:rFonts w:ascii="Times New Roman" w:hAnsi="Times New Roman" w:cs="Times New Roman"/>
          <w:sz w:val="24"/>
          <w:szCs w:val="24"/>
        </w:rPr>
        <w:t xml:space="preserve"> </w:t>
      </w:r>
      <w:r w:rsidRPr="00260F12">
        <w:rPr>
          <w:rFonts w:ascii="Times New Roman" w:hAnsi="Times New Roman" w:cs="Times New Roman"/>
          <w:sz w:val="24"/>
          <w:szCs w:val="24"/>
        </w:rPr>
        <w:t>В силу статьи 23 Закона Кыргызской Республики «О гарантированной государством юридической помощи» лицо, которое задержано, подозревается или обвиняется в совершении уголовного преступления или правонарушения, должно быть незамедлительно проинформировано о праве на гарантированную государством юридическую помощь, порядке получения такой помощи, последствиях отказа от данного права.</w:t>
      </w:r>
      <w:r w:rsidR="00022A7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022A7C">
        <w:rPr>
          <w:rFonts w:ascii="Times New Roman" w:hAnsi="Times New Roman" w:cs="Times New Roman"/>
          <w:sz w:val="24"/>
          <w:szCs w:val="24"/>
          <w:lang w:val="ky-KG"/>
        </w:rPr>
        <w:t>Реализация</w:t>
      </w:r>
      <w:proofErr w:type="spellEnd"/>
      <w:r w:rsidR="00022A7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022A7C">
        <w:rPr>
          <w:rFonts w:ascii="Times New Roman" w:hAnsi="Times New Roman" w:cs="Times New Roman"/>
          <w:sz w:val="24"/>
          <w:szCs w:val="24"/>
          <w:lang w:val="ky-KG"/>
        </w:rPr>
        <w:t>такого</w:t>
      </w:r>
      <w:proofErr w:type="spellEnd"/>
      <w:r w:rsidR="00022A7C">
        <w:rPr>
          <w:rFonts w:ascii="Times New Roman" w:hAnsi="Times New Roman" w:cs="Times New Roman"/>
          <w:sz w:val="24"/>
          <w:szCs w:val="24"/>
          <w:lang w:val="ky-KG"/>
        </w:rPr>
        <w:t xml:space="preserve"> права не </w:t>
      </w:r>
      <w:proofErr w:type="spellStart"/>
      <w:r w:rsidR="00022A7C">
        <w:rPr>
          <w:rFonts w:ascii="Times New Roman" w:hAnsi="Times New Roman" w:cs="Times New Roman"/>
          <w:sz w:val="24"/>
          <w:szCs w:val="24"/>
          <w:lang w:val="ky-KG"/>
        </w:rPr>
        <w:t>должна</w:t>
      </w:r>
      <w:proofErr w:type="spellEnd"/>
      <w:r w:rsidR="00022A7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022A7C">
        <w:rPr>
          <w:rFonts w:ascii="Times New Roman" w:hAnsi="Times New Roman" w:cs="Times New Roman"/>
          <w:sz w:val="24"/>
          <w:szCs w:val="24"/>
          <w:lang w:val="ky-KG"/>
        </w:rPr>
        <w:t>зависеть</w:t>
      </w:r>
      <w:proofErr w:type="spellEnd"/>
      <w:r w:rsidR="00022A7C">
        <w:rPr>
          <w:rFonts w:ascii="Times New Roman" w:hAnsi="Times New Roman" w:cs="Times New Roman"/>
          <w:sz w:val="24"/>
          <w:szCs w:val="24"/>
          <w:lang w:val="ky-KG"/>
        </w:rPr>
        <w:t xml:space="preserve"> от </w:t>
      </w:r>
      <w:proofErr w:type="spellStart"/>
      <w:r w:rsidR="00022A7C">
        <w:rPr>
          <w:rFonts w:ascii="Times New Roman" w:hAnsi="Times New Roman" w:cs="Times New Roman"/>
          <w:sz w:val="24"/>
          <w:szCs w:val="24"/>
          <w:lang w:val="ky-KG"/>
        </w:rPr>
        <w:t>характера</w:t>
      </w:r>
      <w:proofErr w:type="spellEnd"/>
      <w:r w:rsidR="00022A7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D068D7">
        <w:rPr>
          <w:rFonts w:ascii="Times New Roman" w:hAnsi="Times New Roman" w:cs="Times New Roman"/>
          <w:sz w:val="24"/>
          <w:szCs w:val="24"/>
          <w:lang w:val="ky-KG"/>
        </w:rPr>
        <w:t>выдвинутого</w:t>
      </w:r>
      <w:proofErr w:type="spellEnd"/>
      <w:r w:rsidR="00D068D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D068D7">
        <w:rPr>
          <w:rFonts w:ascii="Times New Roman" w:hAnsi="Times New Roman" w:cs="Times New Roman"/>
          <w:sz w:val="24"/>
          <w:szCs w:val="24"/>
          <w:lang w:val="ky-KG"/>
        </w:rPr>
        <w:t>подозрения</w:t>
      </w:r>
      <w:proofErr w:type="spellEnd"/>
      <w:r w:rsidR="00D068D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D068D7">
        <w:rPr>
          <w:rFonts w:ascii="Times New Roman" w:hAnsi="Times New Roman" w:cs="Times New Roman"/>
          <w:sz w:val="24"/>
          <w:szCs w:val="24"/>
          <w:lang w:val="ky-KG"/>
        </w:rPr>
        <w:t>и</w:t>
      </w:r>
      <w:proofErr w:type="spellEnd"/>
      <w:r w:rsidR="00D068D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022A7C">
        <w:rPr>
          <w:rFonts w:ascii="Times New Roman" w:hAnsi="Times New Roman" w:cs="Times New Roman"/>
          <w:sz w:val="24"/>
          <w:szCs w:val="24"/>
          <w:lang w:val="ky-KG"/>
        </w:rPr>
        <w:t>предъявленного</w:t>
      </w:r>
      <w:proofErr w:type="spellEnd"/>
      <w:r w:rsidR="00D068D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D068D7">
        <w:rPr>
          <w:rFonts w:ascii="Times New Roman" w:hAnsi="Times New Roman" w:cs="Times New Roman"/>
          <w:sz w:val="24"/>
          <w:szCs w:val="24"/>
          <w:lang w:val="ky-KG"/>
        </w:rPr>
        <w:t>обвинения.</w:t>
      </w:r>
      <w:proofErr w:type="spellEnd"/>
    </w:p>
    <w:p w:rsidR="00A61C25" w:rsidRDefault="00A61C25" w:rsidP="00A61C2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013B">
        <w:rPr>
          <w:rFonts w:ascii="Times New Roman" w:hAnsi="Times New Roman" w:cs="Times New Roman"/>
          <w:sz w:val="24"/>
          <w:szCs w:val="24"/>
        </w:rPr>
        <w:t xml:space="preserve">В тех случаях, когда участие адвоката, </w:t>
      </w:r>
      <w:r w:rsidR="00436ADC">
        <w:rPr>
          <w:rFonts w:ascii="Times New Roman" w:hAnsi="Times New Roman" w:cs="Times New Roman"/>
          <w:sz w:val="24"/>
          <w:szCs w:val="24"/>
        </w:rPr>
        <w:t>вы</w:t>
      </w:r>
      <w:r w:rsidRPr="0076013B">
        <w:rPr>
          <w:rFonts w:ascii="Times New Roman" w:hAnsi="Times New Roman" w:cs="Times New Roman"/>
          <w:sz w:val="24"/>
          <w:szCs w:val="24"/>
        </w:rPr>
        <w:t>бранного подозреваемым, обвиняемым, осужденным, оправданным невозможно, следователь, суд обязаны предоставить адвоката через государственный реестр адвокатов по гарантированной государством юридической помощи</w:t>
      </w:r>
      <w:r w:rsidR="00B42DE4"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proofErr w:type="spellStart"/>
      <w:r w:rsidR="00B42DE4">
        <w:rPr>
          <w:rFonts w:ascii="Times New Roman" w:hAnsi="Times New Roman" w:cs="Times New Roman"/>
          <w:sz w:val="24"/>
          <w:szCs w:val="24"/>
          <w:lang w:val="ky-KG"/>
        </w:rPr>
        <w:t>порядок</w:t>
      </w:r>
      <w:proofErr w:type="spellEnd"/>
      <w:r w:rsidR="00B42DE4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B42DE4">
        <w:rPr>
          <w:rFonts w:ascii="Times New Roman" w:hAnsi="Times New Roman" w:cs="Times New Roman"/>
          <w:sz w:val="24"/>
          <w:szCs w:val="24"/>
          <w:lang w:val="ky-KG"/>
        </w:rPr>
        <w:t>предоставления</w:t>
      </w:r>
      <w:proofErr w:type="spellEnd"/>
      <w:r w:rsidR="00B42DE4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B42DE4">
        <w:rPr>
          <w:rFonts w:ascii="Times New Roman" w:hAnsi="Times New Roman" w:cs="Times New Roman"/>
          <w:sz w:val="24"/>
          <w:szCs w:val="24"/>
          <w:lang w:val="ky-KG"/>
        </w:rPr>
        <w:t>которого</w:t>
      </w:r>
      <w:proofErr w:type="spellEnd"/>
      <w:r w:rsidR="00B42DE4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B42DE4">
        <w:rPr>
          <w:rFonts w:ascii="Times New Roman" w:hAnsi="Times New Roman" w:cs="Times New Roman"/>
          <w:sz w:val="24"/>
          <w:szCs w:val="24"/>
          <w:lang w:val="ky-KG"/>
        </w:rPr>
        <w:t>регламентируется</w:t>
      </w:r>
      <w:proofErr w:type="spellEnd"/>
      <w:r w:rsidR="00B42DE4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B42DE4">
        <w:rPr>
          <w:rFonts w:ascii="Times New Roman" w:hAnsi="Times New Roman" w:cs="Times New Roman"/>
          <w:sz w:val="24"/>
          <w:szCs w:val="24"/>
          <w:lang w:val="ky-KG"/>
        </w:rPr>
        <w:t>статьей</w:t>
      </w:r>
      <w:proofErr w:type="spellEnd"/>
      <w:r w:rsidR="00B42DE4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B42DE4" w:rsidRPr="00BC49BC">
        <w:rPr>
          <w:rFonts w:ascii="Times New Roman" w:hAnsi="Times New Roman" w:cs="Times New Roman"/>
          <w:sz w:val="24"/>
          <w:szCs w:val="24"/>
        </w:rPr>
        <w:t>13 Закона</w:t>
      </w:r>
      <w:r w:rsidR="00B42DE4">
        <w:rPr>
          <w:rFonts w:ascii="Times New Roman" w:hAnsi="Times New Roman" w:cs="Times New Roman"/>
          <w:sz w:val="24"/>
          <w:szCs w:val="24"/>
        </w:rPr>
        <w:t xml:space="preserve"> Кыргызской Республики «</w:t>
      </w:r>
      <w:r w:rsidR="00B42DE4" w:rsidRPr="00F43F5A">
        <w:rPr>
          <w:rFonts w:ascii="Times New Roman" w:hAnsi="Times New Roman" w:cs="Times New Roman"/>
          <w:sz w:val="24"/>
          <w:szCs w:val="24"/>
        </w:rPr>
        <w:t>О гарантированной государством юридической помощи</w:t>
      </w:r>
      <w:r w:rsidR="00B42DE4">
        <w:rPr>
          <w:rFonts w:ascii="Times New Roman" w:hAnsi="Times New Roman" w:cs="Times New Roman"/>
          <w:sz w:val="24"/>
          <w:szCs w:val="24"/>
        </w:rPr>
        <w:t>»</w:t>
      </w:r>
      <w:r w:rsidRPr="0076013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1C25" w:rsidRPr="00136CEC" w:rsidRDefault="00D068D7" w:rsidP="00A61C2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случае</w:t>
      </w:r>
      <w:proofErr w:type="spellEnd"/>
      <w:r w:rsidR="00A61C25" w:rsidRPr="00E71192">
        <w:rPr>
          <w:rFonts w:ascii="Times New Roman" w:hAnsi="Times New Roman" w:cs="Times New Roman"/>
          <w:sz w:val="24"/>
          <w:szCs w:val="24"/>
        </w:rPr>
        <w:t xml:space="preserve"> невозможности участия адвоката более 5 суток в уголовном судопроизводстве, а при применении меры пресечения – более 2</w:t>
      </w:r>
      <w:r w:rsidR="00A61C25">
        <w:rPr>
          <w:rFonts w:ascii="Times New Roman" w:hAnsi="Times New Roman" w:cs="Times New Roman"/>
          <w:sz w:val="24"/>
          <w:szCs w:val="24"/>
        </w:rPr>
        <w:t>-х</w:t>
      </w:r>
      <w:r w:rsidR="00A61C25" w:rsidRPr="00E71192">
        <w:rPr>
          <w:rFonts w:ascii="Times New Roman" w:hAnsi="Times New Roman" w:cs="Times New Roman"/>
          <w:sz w:val="24"/>
          <w:szCs w:val="24"/>
        </w:rPr>
        <w:t xml:space="preserve"> часов следователь, следственный судья, суд обязаны предоставить адвоката через государственный реестр адвокатов по гарантированной государством юридической помощи.</w:t>
      </w:r>
    </w:p>
    <w:p w:rsidR="00A61C25" w:rsidRDefault="00A61C25" w:rsidP="00A61C2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CEC">
        <w:rPr>
          <w:rFonts w:ascii="Times New Roman" w:hAnsi="Times New Roman" w:cs="Times New Roman"/>
          <w:sz w:val="24"/>
          <w:szCs w:val="24"/>
        </w:rPr>
        <w:t xml:space="preserve">Следует иметь в виду, что незнание </w:t>
      </w:r>
      <w:r>
        <w:rPr>
          <w:rFonts w:ascii="Times New Roman" w:hAnsi="Times New Roman" w:cs="Times New Roman"/>
          <w:sz w:val="24"/>
          <w:szCs w:val="24"/>
        </w:rPr>
        <w:t>адвокатом</w:t>
      </w:r>
      <w:r w:rsidRPr="00136CEC">
        <w:rPr>
          <w:rFonts w:ascii="Times New Roman" w:hAnsi="Times New Roman" w:cs="Times New Roman"/>
          <w:sz w:val="24"/>
          <w:szCs w:val="24"/>
        </w:rPr>
        <w:t xml:space="preserve"> языка, на котором ведется судопроизводство, не является препятствием для его участия в деле. В таких случаях он должен быть обеспечен переводчиком в соответствии с частью второй статьи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36CEC">
        <w:rPr>
          <w:rFonts w:ascii="Times New Roman" w:hAnsi="Times New Roman" w:cs="Times New Roman"/>
          <w:sz w:val="24"/>
          <w:szCs w:val="24"/>
        </w:rPr>
        <w:t xml:space="preserve"> УПК.</w:t>
      </w:r>
    </w:p>
    <w:p w:rsidR="00BF6009" w:rsidRDefault="00BF6009" w:rsidP="00BF600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6009" w:rsidRDefault="00B42DE4" w:rsidP="00BF600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8</w:t>
      </w:r>
      <w:r w:rsidR="00BF6009" w:rsidRPr="00C54467">
        <w:rPr>
          <w:rFonts w:ascii="Times New Roman" w:hAnsi="Times New Roman" w:cs="Times New Roman"/>
          <w:b/>
          <w:sz w:val="24"/>
          <w:szCs w:val="24"/>
        </w:rPr>
        <w:t>.</w:t>
      </w:r>
      <w:r w:rsidR="00BF6009">
        <w:rPr>
          <w:rFonts w:ascii="Times New Roman" w:hAnsi="Times New Roman" w:cs="Times New Roman"/>
          <w:sz w:val="24"/>
          <w:szCs w:val="24"/>
        </w:rPr>
        <w:t xml:space="preserve"> </w:t>
      </w:r>
      <w:r w:rsidR="00BF6009" w:rsidRPr="00081EAC">
        <w:rPr>
          <w:rFonts w:ascii="Times New Roman" w:hAnsi="Times New Roman" w:cs="Times New Roman"/>
          <w:sz w:val="24"/>
          <w:szCs w:val="24"/>
        </w:rPr>
        <w:t xml:space="preserve">Пользоваться услугами </w:t>
      </w:r>
      <w:r w:rsidR="00BF6009">
        <w:rPr>
          <w:rFonts w:ascii="Times New Roman" w:hAnsi="Times New Roman" w:cs="Times New Roman"/>
          <w:sz w:val="24"/>
          <w:szCs w:val="24"/>
        </w:rPr>
        <w:t xml:space="preserve">адвоката </w:t>
      </w:r>
      <w:r w:rsidR="00BF6009" w:rsidRPr="00081EAC">
        <w:rPr>
          <w:rFonts w:ascii="Times New Roman" w:hAnsi="Times New Roman" w:cs="Times New Roman"/>
          <w:sz w:val="24"/>
          <w:szCs w:val="24"/>
        </w:rPr>
        <w:t>по уголовному делу является пра</w:t>
      </w:r>
      <w:r w:rsidR="00BF6009">
        <w:rPr>
          <w:rFonts w:ascii="Times New Roman" w:hAnsi="Times New Roman" w:cs="Times New Roman"/>
          <w:sz w:val="24"/>
          <w:szCs w:val="24"/>
        </w:rPr>
        <w:t>вом подозреваемого, обвиняемого</w:t>
      </w:r>
      <w:r w:rsidR="00BF6009" w:rsidRPr="00081EAC">
        <w:rPr>
          <w:rFonts w:ascii="Times New Roman" w:hAnsi="Times New Roman" w:cs="Times New Roman"/>
          <w:sz w:val="24"/>
          <w:szCs w:val="24"/>
        </w:rPr>
        <w:t xml:space="preserve">. Поэтому он вправе в любой момент в досудебном производстве отказаться от адвоката в </w:t>
      </w:r>
      <w:r w:rsidR="00BF6009">
        <w:rPr>
          <w:rFonts w:ascii="Times New Roman" w:hAnsi="Times New Roman" w:cs="Times New Roman"/>
          <w:sz w:val="24"/>
          <w:szCs w:val="24"/>
        </w:rPr>
        <w:t xml:space="preserve">его </w:t>
      </w:r>
      <w:r w:rsidR="00BF6009" w:rsidRPr="00081EAC">
        <w:rPr>
          <w:rFonts w:ascii="Times New Roman" w:hAnsi="Times New Roman" w:cs="Times New Roman"/>
          <w:sz w:val="24"/>
          <w:szCs w:val="24"/>
        </w:rPr>
        <w:t>присутствии</w:t>
      </w:r>
      <w:r w:rsidR="00BF6009">
        <w:rPr>
          <w:rFonts w:ascii="Times New Roman" w:hAnsi="Times New Roman" w:cs="Times New Roman"/>
          <w:sz w:val="24"/>
          <w:szCs w:val="24"/>
        </w:rPr>
        <w:t xml:space="preserve">. </w:t>
      </w:r>
      <w:r w:rsidR="00BF6009" w:rsidRPr="00081EAC">
        <w:rPr>
          <w:rFonts w:ascii="Times New Roman" w:hAnsi="Times New Roman" w:cs="Times New Roman"/>
          <w:sz w:val="24"/>
          <w:szCs w:val="24"/>
        </w:rPr>
        <w:t xml:space="preserve">Отказ от </w:t>
      </w:r>
      <w:r w:rsidR="00BF6009">
        <w:rPr>
          <w:rFonts w:ascii="Times New Roman" w:hAnsi="Times New Roman" w:cs="Times New Roman"/>
          <w:sz w:val="24"/>
          <w:szCs w:val="24"/>
        </w:rPr>
        <w:t xml:space="preserve">адвоката </w:t>
      </w:r>
      <w:r w:rsidR="00BF6009" w:rsidRPr="00081EAC">
        <w:rPr>
          <w:rFonts w:ascii="Times New Roman" w:hAnsi="Times New Roman" w:cs="Times New Roman"/>
          <w:sz w:val="24"/>
          <w:szCs w:val="24"/>
        </w:rPr>
        <w:t>представляется в письменно</w:t>
      </w:r>
      <w:r w:rsidR="00BF6009">
        <w:rPr>
          <w:rFonts w:ascii="Times New Roman" w:hAnsi="Times New Roman" w:cs="Times New Roman"/>
          <w:sz w:val="24"/>
          <w:szCs w:val="24"/>
        </w:rPr>
        <w:t xml:space="preserve">м виде с указанием его мотивов. </w:t>
      </w:r>
      <w:r w:rsidR="00BF6009" w:rsidRPr="00081EAC">
        <w:rPr>
          <w:rFonts w:ascii="Times New Roman" w:hAnsi="Times New Roman" w:cs="Times New Roman"/>
          <w:sz w:val="24"/>
          <w:szCs w:val="24"/>
        </w:rPr>
        <w:t xml:space="preserve">Освобождение адвоката подозреваемого, обвиняемого от участия в деле </w:t>
      </w:r>
      <w:r w:rsidR="00324996">
        <w:rPr>
          <w:rFonts w:ascii="Times New Roman" w:hAnsi="Times New Roman" w:cs="Times New Roman"/>
          <w:sz w:val="24"/>
          <w:szCs w:val="24"/>
          <w:lang w:val="ky-KG"/>
        </w:rPr>
        <w:t xml:space="preserve">в досудебном производстве </w:t>
      </w:r>
      <w:r w:rsidR="00BF6009" w:rsidRPr="00081EAC">
        <w:rPr>
          <w:rFonts w:ascii="Times New Roman" w:hAnsi="Times New Roman" w:cs="Times New Roman"/>
          <w:sz w:val="24"/>
          <w:szCs w:val="24"/>
        </w:rPr>
        <w:t>оформляется постановлением следователя, прокурора.</w:t>
      </w:r>
    </w:p>
    <w:p w:rsidR="00DC7E1F" w:rsidRPr="00254FE6" w:rsidRDefault="009060AB" w:rsidP="00BF600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тоже время о</w:t>
      </w:r>
      <w:r w:rsidR="00DC7E1F">
        <w:rPr>
          <w:rFonts w:ascii="Times New Roman" w:hAnsi="Times New Roman" w:cs="Times New Roman"/>
          <w:sz w:val="24"/>
          <w:szCs w:val="24"/>
        </w:rPr>
        <w:t xml:space="preserve">тказ от </w:t>
      </w:r>
      <w:r w:rsidR="00436ADC" w:rsidRPr="00254FE6">
        <w:rPr>
          <w:rFonts w:ascii="Times New Roman" w:hAnsi="Times New Roman" w:cs="Times New Roman"/>
          <w:sz w:val="24"/>
          <w:szCs w:val="24"/>
        </w:rPr>
        <w:t>адвоката</w:t>
      </w:r>
      <w:r w:rsidR="00DC7E1F" w:rsidRPr="00254FE6">
        <w:rPr>
          <w:rFonts w:ascii="Times New Roman" w:hAnsi="Times New Roman" w:cs="Times New Roman"/>
          <w:sz w:val="24"/>
          <w:szCs w:val="24"/>
        </w:rPr>
        <w:t xml:space="preserve"> не лишает права подозреваемого, обвиняемого в дальнейшем ходатайствовать о допуске </w:t>
      </w:r>
      <w:r w:rsidR="00436ADC" w:rsidRPr="00254FE6">
        <w:rPr>
          <w:rFonts w:ascii="Times New Roman" w:hAnsi="Times New Roman" w:cs="Times New Roman"/>
          <w:sz w:val="24"/>
          <w:szCs w:val="24"/>
        </w:rPr>
        <w:t>адвоката</w:t>
      </w:r>
      <w:r w:rsidR="00DC7E1F" w:rsidRPr="00254FE6">
        <w:rPr>
          <w:rFonts w:ascii="Times New Roman" w:hAnsi="Times New Roman" w:cs="Times New Roman"/>
          <w:sz w:val="24"/>
          <w:szCs w:val="24"/>
        </w:rPr>
        <w:t xml:space="preserve"> к участию в производстве по уголовному делу.</w:t>
      </w:r>
    </w:p>
    <w:p w:rsidR="00BF6009" w:rsidRDefault="00436ADC" w:rsidP="00BF600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FE6">
        <w:rPr>
          <w:rFonts w:ascii="Times New Roman" w:hAnsi="Times New Roman" w:cs="Times New Roman"/>
          <w:sz w:val="24"/>
          <w:szCs w:val="24"/>
        </w:rPr>
        <w:t>Судам первой и апелляционной инстанций следует иметь в виду, что о</w:t>
      </w:r>
      <w:r w:rsidR="00BF6009" w:rsidRPr="00254FE6">
        <w:rPr>
          <w:rFonts w:ascii="Times New Roman" w:hAnsi="Times New Roman" w:cs="Times New Roman"/>
          <w:sz w:val="24"/>
          <w:szCs w:val="24"/>
        </w:rPr>
        <w:t xml:space="preserve">тказ подозреваемого, обвиняемого от адвоката не принимается </w:t>
      </w:r>
      <w:r w:rsidR="00B11EBC">
        <w:rPr>
          <w:rFonts w:ascii="Times New Roman" w:hAnsi="Times New Roman" w:cs="Times New Roman"/>
          <w:sz w:val="24"/>
          <w:szCs w:val="24"/>
          <w:lang w:val="ky-KG"/>
        </w:rPr>
        <w:t>в случаях, прямо предусмотренных уголовно-процессуальным законом (</w:t>
      </w:r>
      <w:r w:rsidR="00FD2259">
        <w:rPr>
          <w:rFonts w:ascii="Times New Roman" w:hAnsi="Times New Roman" w:cs="Times New Roman"/>
          <w:sz w:val="24"/>
          <w:szCs w:val="24"/>
          <w:lang w:val="ky-KG"/>
        </w:rPr>
        <w:t>статья 51 УПК)</w:t>
      </w:r>
      <w:r w:rsidR="00BF6009" w:rsidRPr="003E6D88">
        <w:rPr>
          <w:rFonts w:ascii="Times New Roman" w:hAnsi="Times New Roman" w:cs="Times New Roman"/>
          <w:sz w:val="24"/>
          <w:szCs w:val="24"/>
        </w:rPr>
        <w:t>.</w:t>
      </w:r>
    </w:p>
    <w:p w:rsidR="00324996" w:rsidRPr="00324996" w:rsidRDefault="00324996" w:rsidP="00BF600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BF6009" w:rsidRPr="00323B65" w:rsidRDefault="00B42DE4" w:rsidP="00BF600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9</w:t>
      </w:r>
      <w:r w:rsidR="00BF6009" w:rsidRPr="00BC49BC">
        <w:rPr>
          <w:rFonts w:ascii="Times New Roman" w:hAnsi="Times New Roman" w:cs="Times New Roman"/>
          <w:b/>
          <w:sz w:val="24"/>
          <w:szCs w:val="24"/>
        </w:rPr>
        <w:t>.</w:t>
      </w:r>
      <w:r w:rsidR="00BF6009">
        <w:rPr>
          <w:rFonts w:ascii="Times New Roman" w:hAnsi="Times New Roman" w:cs="Times New Roman"/>
          <w:sz w:val="24"/>
          <w:szCs w:val="24"/>
        </w:rPr>
        <w:t xml:space="preserve"> </w:t>
      </w:r>
      <w:r w:rsidR="00BF6009" w:rsidRPr="00BC49BC">
        <w:rPr>
          <w:rFonts w:ascii="Times New Roman" w:hAnsi="Times New Roman" w:cs="Times New Roman"/>
          <w:sz w:val="24"/>
          <w:szCs w:val="24"/>
        </w:rPr>
        <w:t>Обратить внимание судов</w:t>
      </w:r>
      <w:r w:rsidR="00BF6009" w:rsidRPr="00E23A56">
        <w:rPr>
          <w:rFonts w:ascii="Times New Roman" w:hAnsi="Times New Roman" w:cs="Times New Roman"/>
          <w:sz w:val="24"/>
          <w:szCs w:val="24"/>
        </w:rPr>
        <w:t xml:space="preserve"> на то, что</w:t>
      </w:r>
      <w:r w:rsidR="00BF6009">
        <w:rPr>
          <w:rFonts w:ascii="Times New Roman" w:hAnsi="Times New Roman" w:cs="Times New Roman"/>
          <w:sz w:val="24"/>
          <w:szCs w:val="24"/>
        </w:rPr>
        <w:t xml:space="preserve"> у</w:t>
      </w:r>
      <w:r w:rsidR="00BF6009" w:rsidRPr="00323B65">
        <w:rPr>
          <w:rFonts w:ascii="Times New Roman" w:hAnsi="Times New Roman" w:cs="Times New Roman"/>
          <w:sz w:val="24"/>
          <w:szCs w:val="24"/>
        </w:rPr>
        <w:t>частие адвоката по делам о преступлениях, совершенных детьми, обязательно.</w:t>
      </w:r>
    </w:p>
    <w:p w:rsidR="00BF6009" w:rsidRDefault="00AD4C1C" w:rsidP="00BF600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F6009" w:rsidRPr="00323B65">
        <w:rPr>
          <w:rFonts w:ascii="Times New Roman" w:hAnsi="Times New Roman" w:cs="Times New Roman"/>
          <w:sz w:val="24"/>
          <w:szCs w:val="24"/>
        </w:rPr>
        <w:t xml:space="preserve">двокат допускается с момента первого допроса, а в случае задержания – с момента задержания. Если ребенок либо его законные представители не заключили соглашение с адвокатом, следователь, прокурор, суд должны предоставить гарантированную </w:t>
      </w:r>
      <w:r w:rsidR="00BF6009">
        <w:rPr>
          <w:rFonts w:ascii="Times New Roman" w:hAnsi="Times New Roman" w:cs="Times New Roman"/>
          <w:sz w:val="24"/>
          <w:szCs w:val="24"/>
        </w:rPr>
        <w:t xml:space="preserve">государством юридическую помощь </w:t>
      </w:r>
      <w:r w:rsidR="00075640">
        <w:rPr>
          <w:rFonts w:ascii="Times New Roman" w:hAnsi="Times New Roman" w:cs="Times New Roman"/>
          <w:sz w:val="24"/>
          <w:szCs w:val="24"/>
        </w:rPr>
        <w:t xml:space="preserve">(далее – ГГЮП) </w:t>
      </w:r>
      <w:r w:rsidR="00BF6009">
        <w:rPr>
          <w:rFonts w:ascii="Times New Roman" w:hAnsi="Times New Roman" w:cs="Times New Roman"/>
          <w:sz w:val="24"/>
          <w:szCs w:val="24"/>
        </w:rPr>
        <w:t>(статья 463 УПК).</w:t>
      </w:r>
    </w:p>
    <w:p w:rsidR="00DC7E1F" w:rsidRDefault="00AD4C1C" w:rsidP="00BF600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C7E1F">
        <w:rPr>
          <w:rFonts w:ascii="Times New Roman" w:hAnsi="Times New Roman" w:cs="Times New Roman"/>
          <w:sz w:val="24"/>
          <w:szCs w:val="24"/>
        </w:rPr>
        <w:t xml:space="preserve">о делам </w:t>
      </w:r>
      <w:r w:rsidR="00DC7E1F" w:rsidRPr="00323B65">
        <w:rPr>
          <w:rFonts w:ascii="Times New Roman" w:hAnsi="Times New Roman" w:cs="Times New Roman"/>
          <w:sz w:val="24"/>
          <w:szCs w:val="24"/>
        </w:rPr>
        <w:t>о преступлениях, совершенных детьми,</w:t>
      </w:r>
      <w:r w:rsidR="00DC7E1F">
        <w:rPr>
          <w:rFonts w:ascii="Times New Roman" w:hAnsi="Times New Roman" w:cs="Times New Roman"/>
          <w:sz w:val="24"/>
          <w:szCs w:val="24"/>
        </w:rPr>
        <w:t xml:space="preserve"> к обязательному участию в деле привлекаются их законные представители, сотрудники уполномоченного государственного органа по защите детей.</w:t>
      </w:r>
    </w:p>
    <w:p w:rsidR="00BF6009" w:rsidRDefault="00BF6009" w:rsidP="00BF600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F7A">
        <w:rPr>
          <w:rFonts w:ascii="Times New Roman" w:hAnsi="Times New Roman" w:cs="Times New Roman"/>
          <w:sz w:val="24"/>
          <w:szCs w:val="24"/>
        </w:rPr>
        <w:lastRenderedPageBreak/>
        <w:t>При допросе ребенка, не достигшего 16-летнего возраста</w:t>
      </w:r>
      <w:r w:rsidR="00B42DE4">
        <w:rPr>
          <w:rFonts w:ascii="Times New Roman" w:hAnsi="Times New Roman" w:cs="Times New Roman"/>
          <w:sz w:val="24"/>
          <w:szCs w:val="24"/>
          <w:lang w:val="ky-KG"/>
        </w:rPr>
        <w:t>,</w:t>
      </w:r>
      <w:r w:rsidRPr="009C5F7A">
        <w:rPr>
          <w:rFonts w:ascii="Times New Roman" w:hAnsi="Times New Roman" w:cs="Times New Roman"/>
          <w:sz w:val="24"/>
          <w:szCs w:val="24"/>
        </w:rPr>
        <w:t xml:space="preserve"> в качестве подозреваемого, обвиняемого, а также достигшего этого возраста, но признанного умственно отсталым, </w:t>
      </w:r>
      <w:proofErr w:type="spellStart"/>
      <w:r w:rsidR="007A61BE">
        <w:rPr>
          <w:rFonts w:ascii="Times New Roman" w:hAnsi="Times New Roman" w:cs="Times New Roman"/>
          <w:sz w:val="24"/>
          <w:szCs w:val="24"/>
          <w:lang w:val="ky-KG"/>
        </w:rPr>
        <w:t>обязательн</w:t>
      </w:r>
      <w:r w:rsidR="00DC7E1F">
        <w:rPr>
          <w:rFonts w:ascii="Times New Roman" w:hAnsi="Times New Roman" w:cs="Times New Roman"/>
          <w:sz w:val="24"/>
          <w:szCs w:val="24"/>
          <w:lang w:val="ky-KG"/>
        </w:rPr>
        <w:t>о</w:t>
      </w:r>
      <w:proofErr w:type="spellEnd"/>
      <w:r w:rsidR="00FD2259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9C5F7A">
        <w:rPr>
          <w:rFonts w:ascii="Times New Roman" w:hAnsi="Times New Roman" w:cs="Times New Roman"/>
          <w:sz w:val="24"/>
          <w:szCs w:val="24"/>
        </w:rPr>
        <w:t>участие педагога или психолога.</w:t>
      </w:r>
    </w:p>
    <w:p w:rsidR="00436ADC" w:rsidRPr="00254FE6" w:rsidRDefault="00436ADC" w:rsidP="00BF600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FE6">
        <w:rPr>
          <w:rFonts w:ascii="Times New Roman" w:hAnsi="Times New Roman" w:cs="Times New Roman"/>
          <w:sz w:val="24"/>
          <w:szCs w:val="24"/>
        </w:rPr>
        <w:t>В таких случаях, судам первой и апелляционной инстанций следует выносить постановление, определение о необходимости обязательного участия адвоката, направляемое в территориальные подразделения ГГЮП, которое в силу норм соответствующего закона, обязано предоставить адвоката для участия в судебном разбирательстве.</w:t>
      </w:r>
    </w:p>
    <w:p w:rsidR="00BF6009" w:rsidRDefault="00BF6009" w:rsidP="00BF600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6009" w:rsidRPr="00336E84" w:rsidRDefault="001C7918" w:rsidP="00BF600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10</w:t>
      </w:r>
      <w:r w:rsidR="00BF6009" w:rsidRPr="0013572B">
        <w:rPr>
          <w:rFonts w:ascii="Times New Roman" w:hAnsi="Times New Roman" w:cs="Times New Roman"/>
          <w:b/>
          <w:sz w:val="24"/>
          <w:szCs w:val="24"/>
        </w:rPr>
        <w:t>.</w:t>
      </w:r>
      <w:r w:rsidR="00BF60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6009" w:rsidRPr="00106D77">
        <w:rPr>
          <w:rFonts w:ascii="Times New Roman" w:hAnsi="Times New Roman" w:cs="Times New Roman"/>
          <w:sz w:val="24"/>
          <w:szCs w:val="24"/>
        </w:rPr>
        <w:t>Разъяснить, что под «лицами, которые из-за своих физических недостатков или психических расстройств испытывают затруднения в осуществлении права на защиту» следует понимать, в частности, лиц, хотя и признанных вменяемыми, но страдающих постоянным или временным расстройством душевной деятельности, существенным дефектом речи, зрения, слуха или другим тяжелым недугом</w:t>
      </w:r>
      <w:r w:rsidR="00BF6009">
        <w:rPr>
          <w:rFonts w:ascii="Times New Roman" w:hAnsi="Times New Roman" w:cs="Times New Roman"/>
          <w:sz w:val="24"/>
          <w:szCs w:val="24"/>
        </w:rPr>
        <w:t>,</w:t>
      </w:r>
      <w:r w:rsidR="00BF6009" w:rsidRPr="00336E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009" w:rsidRPr="00336E84">
        <w:rPr>
          <w:rFonts w:ascii="Times New Roman" w:hAnsi="Times New Roman" w:cs="Times New Roman"/>
          <w:sz w:val="24"/>
          <w:szCs w:val="24"/>
        </w:rPr>
        <w:t>ограничивающим их способность пользоваться процессуальными правами.</w:t>
      </w:r>
      <w:proofErr w:type="gramEnd"/>
      <w:r w:rsidR="00BF6009" w:rsidRPr="00336E84">
        <w:rPr>
          <w:rFonts w:ascii="Times New Roman" w:hAnsi="Times New Roman" w:cs="Times New Roman"/>
          <w:sz w:val="24"/>
          <w:szCs w:val="24"/>
        </w:rPr>
        <w:t xml:space="preserve"> В целях создания необходимых условий для реализации такими лицами процессуальных прав и при наличии оснований суду следует обсуждать вопрос о необходимости привлечения к участию в деле соответствующих специалистов (владеющих навыками </w:t>
      </w:r>
      <w:proofErr w:type="spellStart"/>
      <w:r w:rsidR="00BF6009" w:rsidRPr="00336E84">
        <w:rPr>
          <w:rFonts w:ascii="Times New Roman" w:hAnsi="Times New Roman" w:cs="Times New Roman"/>
          <w:sz w:val="24"/>
          <w:szCs w:val="24"/>
        </w:rPr>
        <w:t>сурдоперевода</w:t>
      </w:r>
      <w:proofErr w:type="spellEnd"/>
      <w:r w:rsidR="00BF6009" w:rsidRPr="00336E84">
        <w:rPr>
          <w:rFonts w:ascii="Times New Roman" w:hAnsi="Times New Roman" w:cs="Times New Roman"/>
          <w:sz w:val="24"/>
          <w:szCs w:val="24"/>
        </w:rPr>
        <w:t>, применения системы Брайля и т.д.).</w:t>
      </w:r>
    </w:p>
    <w:p w:rsidR="00BF6009" w:rsidRDefault="00BF6009" w:rsidP="00BF600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6009" w:rsidRDefault="00BF6009" w:rsidP="00BF6009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13572B">
        <w:rPr>
          <w:b/>
        </w:rPr>
        <w:t>1</w:t>
      </w:r>
      <w:r w:rsidR="00AD4C1C">
        <w:rPr>
          <w:b/>
        </w:rPr>
        <w:t>1</w:t>
      </w:r>
      <w:r w:rsidRPr="0013572B">
        <w:rPr>
          <w:b/>
        </w:rPr>
        <w:t>.</w:t>
      </w:r>
      <w:r w:rsidRPr="003E6D88">
        <w:t xml:space="preserve"> </w:t>
      </w:r>
      <w:proofErr w:type="gramStart"/>
      <w:r w:rsidRPr="008B2821">
        <w:t xml:space="preserve">Судам необходимо иметь в виду, что право обвиняемого на защиту включает в себя не только право пользоваться помощью </w:t>
      </w:r>
      <w:r>
        <w:t>адвоката</w:t>
      </w:r>
      <w:r w:rsidR="00050C1D">
        <w:t xml:space="preserve">, но и право защищаться лично, а детям </w:t>
      </w:r>
      <w:r w:rsidRPr="008B2821">
        <w:t>с помощью законного представителя всеми не запрещенными законом способами и средствами (</w:t>
      </w:r>
      <w:proofErr w:type="spellStart"/>
      <w:r w:rsidRPr="008B2821">
        <w:t>ст</w:t>
      </w:r>
      <w:r>
        <w:t>.</w:t>
      </w:r>
      <w:r w:rsidR="00AD4C1C">
        <w:t>ст</w:t>
      </w:r>
      <w:proofErr w:type="spellEnd"/>
      <w:r w:rsidR="00AD4C1C">
        <w:t>.</w:t>
      </w:r>
      <w:r w:rsidRPr="008B2821">
        <w:t xml:space="preserve"> 4</w:t>
      </w:r>
      <w:r>
        <w:t>4</w:t>
      </w:r>
      <w:r w:rsidRPr="008B2821">
        <w:t>, 4</w:t>
      </w:r>
      <w:r>
        <w:t>6</w:t>
      </w:r>
      <w:r w:rsidRPr="008B2821">
        <w:t xml:space="preserve"> УПК), в том числе давать показания по поводу имеющегося в отношении его подозрения либо отказаться от дачи показаний;</w:t>
      </w:r>
      <w:proofErr w:type="gramEnd"/>
      <w:r w:rsidRPr="008B2821">
        <w:t xml:space="preserve"> возражать против обвинения, давать показания по предъявленному ему обвинению либо отказаться от дачи показаний; представлять доказательства; заявлять ходатайства и отводы; давать показания на родном языке или языке, которым он владеет, и пользоваться помощью переводчика бесплатно, в случаях, когда обвиняемый не владеет или недостаточно владеет языком, на котором ведется судопроизводство; участвовать в ходе судебного разбирательства в исследовании доказательств и судебных прениях; произносить последнее слово; приносить жалобы на действия, бездействие и решения органов, осуществляющих производство по делу; знакомиться в установленном законом порядке с материалами дела. Процессуальные права обвиняемого не могут быть ограничены в связи с участием в деле его </w:t>
      </w:r>
      <w:r>
        <w:t>адвоката</w:t>
      </w:r>
      <w:r w:rsidRPr="008B2821">
        <w:t xml:space="preserve"> и (или) законного представителя.</w:t>
      </w:r>
    </w:p>
    <w:p w:rsidR="00BF6009" w:rsidRDefault="00BF6009" w:rsidP="00BF6009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p w:rsidR="00BF6009" w:rsidRDefault="00BF6009" w:rsidP="00BF6009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13572B">
        <w:rPr>
          <w:b/>
        </w:rPr>
        <w:t>1</w:t>
      </w:r>
      <w:r w:rsidR="00AD4C1C">
        <w:rPr>
          <w:b/>
        </w:rPr>
        <w:t>2</w:t>
      </w:r>
      <w:r w:rsidRPr="0013572B">
        <w:rPr>
          <w:b/>
        </w:rPr>
        <w:t>.</w:t>
      </w:r>
      <w:r>
        <w:t xml:space="preserve"> </w:t>
      </w:r>
      <w:r w:rsidRPr="00007139">
        <w:t xml:space="preserve">Право обвиняемого лично осуществлять свою защиту, реализуемое посредством его участия в судебном разбирательстве, обеспечивается судом. В отношении обвиняемых, содержащихся </w:t>
      </w:r>
      <w:r w:rsidRPr="00801FF6">
        <w:t>в учреждении уголовно-исполнительной системы</w:t>
      </w:r>
      <w:r w:rsidRPr="00007139">
        <w:t xml:space="preserve">, суд принимает меры по обеспечению их участия в судебном заседании непосредственно либо в случаях, предусмотренных </w:t>
      </w:r>
      <w:r>
        <w:t xml:space="preserve">пунктом 2 </w:t>
      </w:r>
      <w:r w:rsidRPr="00007139">
        <w:t>част</w:t>
      </w:r>
      <w:r>
        <w:t>и</w:t>
      </w:r>
      <w:r w:rsidRPr="00007139">
        <w:t xml:space="preserve"> </w:t>
      </w:r>
      <w:r>
        <w:t>2</w:t>
      </w:r>
      <w:r w:rsidRPr="00007139">
        <w:t xml:space="preserve"> статьи </w:t>
      </w:r>
      <w:r>
        <w:t>290</w:t>
      </w:r>
      <w:r w:rsidR="00AD4C1C">
        <w:t xml:space="preserve"> УПК</w:t>
      </w:r>
      <w:r w:rsidRPr="00007139">
        <w:t>, путем испо</w:t>
      </w:r>
      <w:r>
        <w:t>льзования систем видеоконференц</w:t>
      </w:r>
      <w:r w:rsidRPr="00007139">
        <w:t xml:space="preserve">связи. </w:t>
      </w:r>
    </w:p>
    <w:p w:rsidR="00BF6009" w:rsidRDefault="00BF6009" w:rsidP="00BF6009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FF0000"/>
        </w:rPr>
      </w:pPr>
    </w:p>
    <w:p w:rsidR="006A6F58" w:rsidRDefault="00BF6009" w:rsidP="00BF6009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13572B">
        <w:rPr>
          <w:b/>
        </w:rPr>
        <w:t>1</w:t>
      </w:r>
      <w:r w:rsidR="00AD4C1C">
        <w:rPr>
          <w:b/>
        </w:rPr>
        <w:t>3</w:t>
      </w:r>
      <w:r w:rsidRPr="0013572B">
        <w:rPr>
          <w:b/>
        </w:rPr>
        <w:t xml:space="preserve">. </w:t>
      </w:r>
      <w:r w:rsidR="006A6F58">
        <w:t xml:space="preserve">Разъяснить судам, что признание вины обвиняемым, не лишает </w:t>
      </w:r>
      <w:r w:rsidR="005A665D">
        <w:t xml:space="preserve">адвоката </w:t>
      </w:r>
      <w:r w:rsidR="006A6F58">
        <w:t>права оспаривать обвинение и ставить вопрос о прекращении производства по делу, а на стадии судебного разбирательства – об оправдании обвиняемого, когда адвокат убежден в наличии самооговора доверителя.</w:t>
      </w:r>
    </w:p>
    <w:p w:rsidR="00C55BA1" w:rsidRDefault="006A6F58" w:rsidP="00BF6009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 xml:space="preserve">Адвокат не вправе отказаться от принятой на себя защиты, без согласия подзащитного передоверять </w:t>
      </w:r>
      <w:r w:rsidR="00C55BA1">
        <w:t>полномочия по осуществлению защиты другому лицу.</w:t>
      </w:r>
    </w:p>
    <w:p w:rsidR="004028BC" w:rsidRPr="00254FE6" w:rsidRDefault="00026805" w:rsidP="003504F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FE6">
        <w:rPr>
          <w:rFonts w:ascii="Times New Roman" w:hAnsi="Times New Roman" w:cs="Times New Roman"/>
          <w:sz w:val="24"/>
          <w:szCs w:val="24"/>
        </w:rPr>
        <w:t>Согласно части 2 статьи 25 Закона Кыргызской Республики «Об Адвокатуре Кыргызской Республики и адвокатской деятельности»</w:t>
      </w:r>
      <w:r w:rsidR="004028BC" w:rsidRPr="00254FE6">
        <w:rPr>
          <w:rFonts w:ascii="Times New Roman" w:hAnsi="Times New Roman" w:cs="Times New Roman"/>
          <w:sz w:val="24"/>
          <w:szCs w:val="24"/>
        </w:rPr>
        <w:t xml:space="preserve"> адвокат не вправе:</w:t>
      </w:r>
    </w:p>
    <w:p w:rsidR="004028BC" w:rsidRPr="00254FE6" w:rsidRDefault="004028BC" w:rsidP="004028B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FE6">
        <w:rPr>
          <w:rFonts w:ascii="Times New Roman" w:hAnsi="Times New Roman" w:cs="Times New Roman"/>
          <w:sz w:val="24"/>
          <w:szCs w:val="24"/>
        </w:rPr>
        <w:lastRenderedPageBreak/>
        <w:t>1) принимать от лица, обратившегося к нему за оказанием юридической помощи, поручение в случае, если оно имеет заведомо незаконный характер;</w:t>
      </w:r>
    </w:p>
    <w:p w:rsidR="004028BC" w:rsidRPr="00254FE6" w:rsidRDefault="004028BC" w:rsidP="004028B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FE6">
        <w:rPr>
          <w:rFonts w:ascii="Times New Roman" w:hAnsi="Times New Roman" w:cs="Times New Roman"/>
          <w:sz w:val="24"/>
          <w:szCs w:val="24"/>
        </w:rPr>
        <w:t>2) принимать от лица, обратившегося к нему за оказанием юридической помощи, поручение в случаях, если он:</w:t>
      </w:r>
    </w:p>
    <w:p w:rsidR="004028BC" w:rsidRPr="00254FE6" w:rsidRDefault="004028BC" w:rsidP="004028B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FE6">
        <w:rPr>
          <w:rFonts w:ascii="Times New Roman" w:hAnsi="Times New Roman" w:cs="Times New Roman"/>
          <w:sz w:val="24"/>
          <w:szCs w:val="24"/>
        </w:rPr>
        <w:t>а) оказывает или ранее оказывал по данному делу юридическую помощь доверителю, интересы которого противоречат интересам лица, обратившегося за помощью (за исключением случаев выступления в качестве посредника по взаимному согласию сторон);</w:t>
      </w:r>
    </w:p>
    <w:p w:rsidR="004028BC" w:rsidRPr="00254FE6" w:rsidRDefault="004028BC" w:rsidP="004028B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FE6">
        <w:rPr>
          <w:rFonts w:ascii="Times New Roman" w:hAnsi="Times New Roman" w:cs="Times New Roman"/>
          <w:sz w:val="24"/>
          <w:szCs w:val="24"/>
        </w:rPr>
        <w:t>б) имеет самостоятельный интерес по предмету соглашения с доверителем, отличный от интереса данного лица;</w:t>
      </w:r>
    </w:p>
    <w:p w:rsidR="004028BC" w:rsidRPr="00254FE6" w:rsidRDefault="004028BC" w:rsidP="004028B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4FE6">
        <w:rPr>
          <w:rFonts w:ascii="Times New Roman" w:hAnsi="Times New Roman" w:cs="Times New Roman"/>
          <w:sz w:val="24"/>
          <w:szCs w:val="24"/>
        </w:rPr>
        <w:t>в) участвовал в деле в качестве судьи, прокурора, лица, производящего дознание, следователя, медиатора, эксперта, специалиста, переводчика, свидетеля, потерпевшего или понятого, гражданского истца или гражданского ответчика;</w:t>
      </w:r>
      <w:proofErr w:type="gramEnd"/>
    </w:p>
    <w:p w:rsidR="004028BC" w:rsidRPr="00254FE6" w:rsidRDefault="004028BC" w:rsidP="004028B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FE6">
        <w:rPr>
          <w:rFonts w:ascii="Times New Roman" w:hAnsi="Times New Roman" w:cs="Times New Roman"/>
          <w:sz w:val="24"/>
          <w:szCs w:val="24"/>
        </w:rPr>
        <w:t>г) состоит в родственных или семейных отношениях с должностным лицом, которое принимало или принимает участие в расследовании или рассмотрении дела данного лица;</w:t>
      </w:r>
    </w:p>
    <w:p w:rsidR="004028BC" w:rsidRPr="00254FE6" w:rsidRDefault="004028BC" w:rsidP="004028B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FE6">
        <w:rPr>
          <w:rFonts w:ascii="Times New Roman" w:hAnsi="Times New Roman" w:cs="Times New Roman"/>
          <w:sz w:val="24"/>
          <w:szCs w:val="24"/>
        </w:rPr>
        <w:t>3) занимать по делу позицию вопреки воле доверителя или подзащитного, за исключением случаев, когда адвокат убежден в наличии самооговора доверителя или подзащитного;</w:t>
      </w:r>
    </w:p>
    <w:p w:rsidR="004028BC" w:rsidRPr="00254FE6" w:rsidRDefault="004028BC" w:rsidP="004028B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FE6">
        <w:rPr>
          <w:rFonts w:ascii="Times New Roman" w:hAnsi="Times New Roman" w:cs="Times New Roman"/>
          <w:sz w:val="24"/>
          <w:szCs w:val="24"/>
        </w:rPr>
        <w:t>4) разглашать сведения, сообщенные ему доверителем или подзащитным, в связи с оказанием последнему юридической помощи, без согласия доверителя или подзащитного;</w:t>
      </w:r>
    </w:p>
    <w:p w:rsidR="004028BC" w:rsidRPr="00254FE6" w:rsidRDefault="004028BC" w:rsidP="004028B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FE6">
        <w:rPr>
          <w:rFonts w:ascii="Times New Roman" w:hAnsi="Times New Roman" w:cs="Times New Roman"/>
          <w:sz w:val="24"/>
          <w:szCs w:val="24"/>
        </w:rPr>
        <w:t>5) отказаться от принятой на себя защиты;</w:t>
      </w:r>
    </w:p>
    <w:p w:rsidR="005A665D" w:rsidRPr="00254FE6" w:rsidRDefault="004028BC" w:rsidP="004028B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FE6">
        <w:rPr>
          <w:rFonts w:ascii="Times New Roman" w:hAnsi="Times New Roman" w:cs="Times New Roman"/>
          <w:sz w:val="24"/>
          <w:szCs w:val="24"/>
        </w:rPr>
        <w:t>6) выступать в качестве медиатора, если он оказывает или ранее оказывал по данному делу юридическую помощь одной из сторон медиации.</w:t>
      </w:r>
    </w:p>
    <w:p w:rsidR="00C55BA1" w:rsidRDefault="00C55BA1" w:rsidP="00BF6009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F6009" w:rsidRDefault="006A6F58" w:rsidP="00BF6009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rPr>
          <w:b/>
        </w:rPr>
        <w:t xml:space="preserve">14. </w:t>
      </w:r>
      <w:r w:rsidR="00BF6009" w:rsidRPr="00BD35CB">
        <w:t xml:space="preserve">Судам следует проверять, извещен ли обвиняемый о дате, времени и месте заседания суда в сроки, установленные частью </w:t>
      </w:r>
      <w:r w:rsidR="00BF6009">
        <w:t>6</w:t>
      </w:r>
      <w:r w:rsidR="00BF6009" w:rsidRPr="00BD35CB">
        <w:t xml:space="preserve"> статьи </w:t>
      </w:r>
      <w:r w:rsidR="00BF6009">
        <w:t xml:space="preserve">280 </w:t>
      </w:r>
      <w:r w:rsidR="00BF6009" w:rsidRPr="00BD35CB">
        <w:t xml:space="preserve">УПК. При несоблюдении указанных сроков суд выясняет у обвиняемого, имел ли он достаточное время для подготовки к защите. Если суд признает, что этого времени было явно недостаточно, а также в иных случаях по просьбе обвиняемого, в целях обеспечения требований </w:t>
      </w:r>
      <w:r w:rsidR="00BF6009">
        <w:t xml:space="preserve">пункта 6 </w:t>
      </w:r>
      <w:r w:rsidR="00BF6009" w:rsidRPr="00BD35CB">
        <w:t xml:space="preserve">части </w:t>
      </w:r>
      <w:r w:rsidR="00BF6009">
        <w:t>1</w:t>
      </w:r>
      <w:r w:rsidR="00BF6009" w:rsidRPr="00BD35CB">
        <w:t xml:space="preserve"> статьи 4</w:t>
      </w:r>
      <w:r w:rsidR="00BF6009">
        <w:t>6</w:t>
      </w:r>
      <w:r w:rsidR="00BF6009" w:rsidRPr="00BD35CB">
        <w:t xml:space="preserve"> УПК</w:t>
      </w:r>
      <w:r w:rsidR="00BF6009">
        <w:t xml:space="preserve">, </w:t>
      </w:r>
      <w:r w:rsidR="00BF6009" w:rsidRPr="00BD35CB">
        <w:t>суд объявляет перерыв в судебном заседании либо откладывает его на определенный срок.</w:t>
      </w:r>
    </w:p>
    <w:p w:rsidR="00106DD0" w:rsidRDefault="00106DD0" w:rsidP="00BF6009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p w:rsidR="00106DD0" w:rsidRDefault="00BF6009" w:rsidP="00106DD0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A0240">
        <w:rPr>
          <w:b/>
        </w:rPr>
        <w:t>1</w:t>
      </w:r>
      <w:r w:rsidR="00311796">
        <w:rPr>
          <w:b/>
        </w:rPr>
        <w:t>5</w:t>
      </w:r>
      <w:r w:rsidRPr="002A0240">
        <w:rPr>
          <w:b/>
        </w:rPr>
        <w:t>.</w:t>
      </w:r>
      <w:r w:rsidRPr="00152C83">
        <w:t xml:space="preserve"> В силу требований </w:t>
      </w:r>
      <w:r>
        <w:t>пункта 1</w:t>
      </w:r>
      <w:r w:rsidRPr="00152C83">
        <w:t xml:space="preserve"> статьи 1</w:t>
      </w:r>
      <w:r>
        <w:t>00</w:t>
      </w:r>
      <w:r w:rsidRPr="00152C83">
        <w:t xml:space="preserve"> Конституции и части </w:t>
      </w:r>
      <w:r>
        <w:t>1</w:t>
      </w:r>
      <w:r w:rsidRPr="00152C83">
        <w:t xml:space="preserve"> статьи </w:t>
      </w:r>
      <w:r>
        <w:t xml:space="preserve">296 УПК </w:t>
      </w:r>
      <w:r w:rsidRPr="00152C83">
        <w:t xml:space="preserve">разбирательство дела в суде проводится при обязательном участии обвиняемого. Рассмотрение дела в отсутствие обвиняемого допускается лишь в случаях, </w:t>
      </w:r>
      <w:r w:rsidR="00106DD0">
        <w:t xml:space="preserve">прямо </w:t>
      </w:r>
      <w:r w:rsidRPr="00152C83">
        <w:t>предусмотренных законом</w:t>
      </w:r>
      <w:r w:rsidR="00106DD0">
        <w:t>, когда:</w:t>
      </w:r>
    </w:p>
    <w:p w:rsidR="00106DD0" w:rsidRDefault="00BF6009" w:rsidP="00106DD0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35598">
        <w:t>1) обвиняемый находится вне пределов Кыргызской Республики и уклоняется от явки в суд;</w:t>
      </w:r>
    </w:p>
    <w:p w:rsidR="00BF6009" w:rsidRDefault="00BF6009" w:rsidP="00106DD0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35598">
        <w:t>2) обвиняемый после окончания судебного исследования доказательств не явится в судебное заседание и не уведомит о причине неявки.</w:t>
      </w:r>
    </w:p>
    <w:p w:rsidR="00106DD0" w:rsidRPr="00254FE6" w:rsidRDefault="004028BC" w:rsidP="00106DD0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54FE6">
        <w:t>При этом</w:t>
      </w:r>
      <w:proofErr w:type="gramStart"/>
      <w:r w:rsidRPr="00254FE6">
        <w:t>,</w:t>
      </w:r>
      <w:proofErr w:type="gramEnd"/>
      <w:r w:rsidRPr="00254FE6">
        <w:t xml:space="preserve"> необходимо иметь в виду, что обеспечение принудительной явки обвиняемого возлагается </w:t>
      </w:r>
      <w:r w:rsidR="00CB558D" w:rsidRPr="00254FE6">
        <w:t>на государственного обвинителя.</w:t>
      </w:r>
    </w:p>
    <w:p w:rsidR="00CB558D" w:rsidRPr="00254FE6" w:rsidRDefault="00CB558D" w:rsidP="00106DD0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proofErr w:type="gramStart"/>
      <w:r w:rsidRPr="00254FE6">
        <w:t>Согласно статьи</w:t>
      </w:r>
      <w:proofErr w:type="gramEnd"/>
      <w:r w:rsidRPr="00254FE6">
        <w:t xml:space="preserve"> 304 УПК определение или постановление в отношении обвиняемого, в судебном разбирательстве в случае, предусмотренном частью 2 статьи 296 настоящего Кодекса, выносится в отдельном помещении и излагается в виде отдельных процессуальных документов, подписываемых судьей или судьями, если дело рассматривается судом коллегиально.</w:t>
      </w:r>
    </w:p>
    <w:p w:rsidR="00CB558D" w:rsidRPr="00254FE6" w:rsidRDefault="00CB558D" w:rsidP="00106DD0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54FE6">
        <w:t>Заочное рассмотрение в порядке по ч</w:t>
      </w:r>
      <w:r w:rsidR="00926198" w:rsidRPr="00254FE6">
        <w:t xml:space="preserve">асти </w:t>
      </w:r>
      <w:r w:rsidRPr="00254FE6">
        <w:t>2 ст</w:t>
      </w:r>
      <w:r w:rsidR="00926198" w:rsidRPr="00254FE6">
        <w:t xml:space="preserve">атьи </w:t>
      </w:r>
      <w:r w:rsidRPr="00254FE6">
        <w:t xml:space="preserve">296 УПК </w:t>
      </w:r>
      <w:r w:rsidR="00430646" w:rsidRPr="00254FE6">
        <w:t>проводится, когда дело рассматривается без обвиняемого, по ходатайству адвоката или законного представителя для реабилитации умершего.</w:t>
      </w:r>
    </w:p>
    <w:p w:rsidR="00CB558D" w:rsidRDefault="00CB558D" w:rsidP="00106DD0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BF6009" w:rsidRDefault="00BF6009" w:rsidP="00BF600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337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DE4D07">
        <w:rPr>
          <w:rFonts w:ascii="Times New Roman" w:hAnsi="Times New Roman" w:cs="Times New Roman"/>
          <w:b/>
          <w:sz w:val="24"/>
          <w:szCs w:val="24"/>
        </w:rPr>
        <w:t>6</w:t>
      </w:r>
      <w:r w:rsidRPr="00F0133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529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требованиями</w:t>
      </w:r>
      <w:r w:rsidRPr="00795297">
        <w:rPr>
          <w:rFonts w:ascii="Times New Roman" w:hAnsi="Times New Roman" w:cs="Times New Roman"/>
          <w:sz w:val="24"/>
          <w:szCs w:val="24"/>
        </w:rPr>
        <w:t xml:space="preserve"> части 2 статьи 2</w:t>
      </w:r>
      <w:r>
        <w:rPr>
          <w:rFonts w:ascii="Times New Roman" w:hAnsi="Times New Roman" w:cs="Times New Roman"/>
          <w:sz w:val="24"/>
          <w:szCs w:val="24"/>
        </w:rPr>
        <w:t>92</w:t>
      </w:r>
      <w:r w:rsidRPr="00795297">
        <w:rPr>
          <w:rFonts w:ascii="Times New Roman" w:hAnsi="Times New Roman" w:cs="Times New Roman"/>
          <w:sz w:val="24"/>
          <w:szCs w:val="24"/>
        </w:rPr>
        <w:t xml:space="preserve">, статьи </w:t>
      </w:r>
      <w:r>
        <w:rPr>
          <w:rFonts w:ascii="Times New Roman" w:hAnsi="Times New Roman" w:cs="Times New Roman"/>
          <w:sz w:val="24"/>
          <w:szCs w:val="24"/>
        </w:rPr>
        <w:t>305</w:t>
      </w:r>
      <w:r w:rsidRPr="00795297">
        <w:rPr>
          <w:rFonts w:ascii="Times New Roman" w:hAnsi="Times New Roman" w:cs="Times New Roman"/>
          <w:sz w:val="24"/>
          <w:szCs w:val="24"/>
        </w:rPr>
        <w:t xml:space="preserve"> и нормами главы 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795297">
        <w:rPr>
          <w:rFonts w:ascii="Times New Roman" w:hAnsi="Times New Roman" w:cs="Times New Roman"/>
          <w:sz w:val="24"/>
          <w:szCs w:val="24"/>
        </w:rPr>
        <w:t xml:space="preserve"> УПК в их взаимосвязи председательствующий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Pr="00795297">
        <w:rPr>
          <w:rFonts w:ascii="Times New Roman" w:hAnsi="Times New Roman" w:cs="Times New Roman"/>
          <w:sz w:val="24"/>
          <w:szCs w:val="24"/>
        </w:rPr>
        <w:t>подготовительн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7952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действиях к </w:t>
      </w:r>
      <w:r w:rsidRPr="00795297">
        <w:rPr>
          <w:rFonts w:ascii="Times New Roman" w:hAnsi="Times New Roman" w:cs="Times New Roman"/>
          <w:sz w:val="24"/>
          <w:szCs w:val="24"/>
        </w:rPr>
        <w:t>судебно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7952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разбирательству </w:t>
      </w:r>
      <w:r w:rsidRPr="00795297">
        <w:rPr>
          <w:rFonts w:ascii="Times New Roman" w:hAnsi="Times New Roman" w:cs="Times New Roman"/>
          <w:sz w:val="24"/>
          <w:szCs w:val="24"/>
        </w:rPr>
        <w:t xml:space="preserve">разъясняет всем участникам судебного разбирательства не только их права, но и обязанности, знакомит с </w:t>
      </w:r>
      <w:r>
        <w:rPr>
          <w:rFonts w:ascii="Times New Roman" w:hAnsi="Times New Roman" w:cs="Times New Roman"/>
          <w:sz w:val="24"/>
          <w:szCs w:val="24"/>
        </w:rPr>
        <w:t>распорядком</w:t>
      </w:r>
      <w:r w:rsidRPr="00795297">
        <w:rPr>
          <w:rFonts w:ascii="Times New Roman" w:hAnsi="Times New Roman" w:cs="Times New Roman"/>
          <w:sz w:val="24"/>
          <w:szCs w:val="24"/>
        </w:rPr>
        <w:t xml:space="preserve"> судебного заседания. При этом подлежат разъяснению также </w:t>
      </w:r>
      <w:r>
        <w:rPr>
          <w:rFonts w:ascii="Times New Roman" w:hAnsi="Times New Roman" w:cs="Times New Roman"/>
          <w:sz w:val="24"/>
          <w:szCs w:val="24"/>
        </w:rPr>
        <w:t>требования</w:t>
      </w:r>
      <w:r w:rsidRPr="00795297"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307</w:t>
      </w:r>
      <w:r w:rsidRPr="00795297">
        <w:rPr>
          <w:rFonts w:ascii="Times New Roman" w:hAnsi="Times New Roman" w:cs="Times New Roman"/>
          <w:sz w:val="24"/>
          <w:szCs w:val="24"/>
        </w:rPr>
        <w:t xml:space="preserve"> УПК, предусматривающей меры воздействия за нарушение порядка в судебном заседании, неподчинение распоряжениям председательствующего, в том числе возможность удаления </w:t>
      </w:r>
      <w:r>
        <w:rPr>
          <w:rFonts w:ascii="Times New Roman" w:hAnsi="Times New Roman" w:cs="Times New Roman"/>
          <w:sz w:val="24"/>
          <w:szCs w:val="24"/>
        </w:rPr>
        <w:t xml:space="preserve">нарушителя </w:t>
      </w:r>
      <w:r w:rsidRPr="00795297">
        <w:rPr>
          <w:rFonts w:ascii="Times New Roman" w:hAnsi="Times New Roman" w:cs="Times New Roman"/>
          <w:sz w:val="24"/>
          <w:szCs w:val="24"/>
        </w:rPr>
        <w:t>из зала заседания по решению председательствующего и последствия такого удаления.</w:t>
      </w:r>
    </w:p>
    <w:p w:rsidR="00BF6009" w:rsidRPr="00CC0C03" w:rsidRDefault="00BF6009" w:rsidP="00BF600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0C03">
        <w:rPr>
          <w:rFonts w:ascii="Times New Roman" w:hAnsi="Times New Roman" w:cs="Times New Roman"/>
          <w:sz w:val="24"/>
          <w:szCs w:val="24"/>
        </w:rPr>
        <w:t>Если нарушение порядка в судебном заседании, неподчинение распоряжениям председательствующего допускает обвиняемый, 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0C03">
        <w:rPr>
          <w:rFonts w:ascii="Times New Roman" w:hAnsi="Times New Roman" w:cs="Times New Roman"/>
          <w:sz w:val="24"/>
          <w:szCs w:val="24"/>
        </w:rPr>
        <w:t xml:space="preserve"> в зависимости от характера нарушений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0C03">
        <w:rPr>
          <w:rFonts w:ascii="Times New Roman" w:hAnsi="Times New Roman" w:cs="Times New Roman"/>
          <w:sz w:val="24"/>
          <w:szCs w:val="24"/>
        </w:rPr>
        <w:t xml:space="preserve"> он предупреждается председательствующим о недопустимости такого поведения либо по решению председательствующего удаляется из зала заседания на определенный период (например, на период допроса потерпевшего или свидетеля; до окончания судебного </w:t>
      </w:r>
      <w:r w:rsidR="003E0506">
        <w:rPr>
          <w:rFonts w:ascii="Times New Roman" w:hAnsi="Times New Roman" w:cs="Times New Roman"/>
          <w:sz w:val="24"/>
          <w:szCs w:val="24"/>
          <w:lang w:val="ky-KG"/>
        </w:rPr>
        <w:t>ис</w:t>
      </w:r>
      <w:r w:rsidRPr="00CC0C03">
        <w:rPr>
          <w:rFonts w:ascii="Times New Roman" w:hAnsi="Times New Roman" w:cs="Times New Roman"/>
          <w:sz w:val="24"/>
          <w:szCs w:val="24"/>
        </w:rPr>
        <w:t>след</w:t>
      </w:r>
      <w:r w:rsidR="003E0506">
        <w:rPr>
          <w:rFonts w:ascii="Times New Roman" w:hAnsi="Times New Roman" w:cs="Times New Roman"/>
          <w:sz w:val="24"/>
          <w:szCs w:val="24"/>
          <w:lang w:val="ky-KG"/>
        </w:rPr>
        <w:t>ования</w:t>
      </w:r>
      <w:r w:rsidRPr="00CC0C03">
        <w:rPr>
          <w:rFonts w:ascii="Times New Roman" w:hAnsi="Times New Roman" w:cs="Times New Roman"/>
          <w:sz w:val="24"/>
          <w:szCs w:val="24"/>
        </w:rPr>
        <w:t xml:space="preserve"> или завершения прений сторон).</w:t>
      </w:r>
    </w:p>
    <w:p w:rsidR="00BF6009" w:rsidRDefault="00BF6009" w:rsidP="00BF600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0C03">
        <w:rPr>
          <w:rFonts w:ascii="Times New Roman" w:hAnsi="Times New Roman" w:cs="Times New Roman"/>
          <w:sz w:val="24"/>
          <w:szCs w:val="24"/>
        </w:rPr>
        <w:t xml:space="preserve">Следует учитывать, что закон не предусматривает обязанность суда уведомлять обвиняемого по возвращении в зал судебного </w:t>
      </w:r>
      <w:proofErr w:type="gramStart"/>
      <w:r w:rsidRPr="00CC0C03">
        <w:rPr>
          <w:rFonts w:ascii="Times New Roman" w:hAnsi="Times New Roman" w:cs="Times New Roman"/>
          <w:sz w:val="24"/>
          <w:szCs w:val="24"/>
        </w:rPr>
        <w:t>заседания</w:t>
      </w:r>
      <w:proofErr w:type="gramEnd"/>
      <w:r w:rsidRPr="00CC0C03">
        <w:rPr>
          <w:rFonts w:ascii="Times New Roman" w:hAnsi="Times New Roman" w:cs="Times New Roman"/>
          <w:sz w:val="24"/>
          <w:szCs w:val="24"/>
        </w:rPr>
        <w:t xml:space="preserve"> о содержании проведенных в его отсутствие судебных действий и исследованных доказательств. При наличии просьбы обвиняемого о получении такой информации суд предоставляет ему время для обращения за помощью к своему адвокату.</w:t>
      </w:r>
    </w:p>
    <w:p w:rsidR="00BF6009" w:rsidRDefault="00BF6009" w:rsidP="00BF600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6009" w:rsidRPr="00254FE6" w:rsidRDefault="00DE4D07" w:rsidP="00BF600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BF6009" w:rsidRPr="00583102">
        <w:rPr>
          <w:rFonts w:ascii="Times New Roman" w:hAnsi="Times New Roman" w:cs="Times New Roman"/>
          <w:sz w:val="24"/>
          <w:szCs w:val="24"/>
        </w:rPr>
        <w:t xml:space="preserve">Если при рассмотрении дела в отсутствие обвиняемого </w:t>
      </w:r>
      <w:r w:rsidR="00BF6009">
        <w:rPr>
          <w:rFonts w:ascii="Times New Roman" w:hAnsi="Times New Roman" w:cs="Times New Roman"/>
          <w:sz w:val="24"/>
          <w:szCs w:val="24"/>
        </w:rPr>
        <w:t>адвокат</w:t>
      </w:r>
      <w:r w:rsidR="00BF6009" w:rsidRPr="00583102">
        <w:rPr>
          <w:rFonts w:ascii="Times New Roman" w:hAnsi="Times New Roman" w:cs="Times New Roman"/>
          <w:sz w:val="24"/>
          <w:szCs w:val="24"/>
        </w:rPr>
        <w:t xml:space="preserve"> не приглашен самим обвиняемым, его законным представителем или другим лицом по поручению обвиняемого, то суд в целях обеспечения </w:t>
      </w:r>
      <w:r w:rsidR="00BF6009">
        <w:rPr>
          <w:rFonts w:ascii="Times New Roman" w:hAnsi="Times New Roman" w:cs="Times New Roman"/>
          <w:sz w:val="24"/>
          <w:szCs w:val="24"/>
        </w:rPr>
        <w:t xml:space="preserve">принципа </w:t>
      </w:r>
      <w:r w:rsidR="00BF6009" w:rsidRPr="00583102">
        <w:rPr>
          <w:rFonts w:ascii="Times New Roman" w:hAnsi="Times New Roman" w:cs="Times New Roman"/>
          <w:sz w:val="24"/>
          <w:szCs w:val="24"/>
        </w:rPr>
        <w:t>состязательности и равноправия сторон</w:t>
      </w:r>
      <w:r w:rsidR="00BF6009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BF6009" w:rsidRPr="00583102">
        <w:rPr>
          <w:rFonts w:ascii="Times New Roman" w:hAnsi="Times New Roman" w:cs="Times New Roman"/>
          <w:sz w:val="24"/>
          <w:szCs w:val="24"/>
        </w:rPr>
        <w:t xml:space="preserve">права обвиняемого на защиту принимает меры </w:t>
      </w:r>
      <w:r w:rsidR="004F69A4">
        <w:rPr>
          <w:rFonts w:ascii="Times New Roman" w:hAnsi="Times New Roman" w:cs="Times New Roman"/>
          <w:sz w:val="24"/>
          <w:szCs w:val="24"/>
        </w:rPr>
        <w:t xml:space="preserve">к </w:t>
      </w:r>
      <w:r w:rsidR="00A2627E" w:rsidRPr="00254FE6">
        <w:rPr>
          <w:rFonts w:ascii="Times New Roman" w:hAnsi="Times New Roman" w:cs="Times New Roman"/>
          <w:sz w:val="24"/>
          <w:szCs w:val="24"/>
        </w:rPr>
        <w:t>привлечению адвоката по системе ГГЮП</w:t>
      </w:r>
      <w:r w:rsidR="00BF6009" w:rsidRPr="00254FE6">
        <w:rPr>
          <w:rFonts w:ascii="Times New Roman" w:hAnsi="Times New Roman" w:cs="Times New Roman"/>
          <w:sz w:val="24"/>
          <w:szCs w:val="24"/>
        </w:rPr>
        <w:t xml:space="preserve">. Такие же меры суду необходимо принять и в случае, когда обвиняемый удален из зала судебного заседания, </w:t>
      </w:r>
      <w:r w:rsidR="00A2627E" w:rsidRPr="00254FE6">
        <w:rPr>
          <w:rFonts w:ascii="Times New Roman" w:hAnsi="Times New Roman" w:cs="Times New Roman"/>
          <w:sz w:val="24"/>
          <w:szCs w:val="24"/>
        </w:rPr>
        <w:t>а по делу не участвует адвокат</w:t>
      </w:r>
      <w:r w:rsidR="00BF6009" w:rsidRPr="00254FE6">
        <w:rPr>
          <w:rFonts w:ascii="Times New Roman" w:hAnsi="Times New Roman" w:cs="Times New Roman"/>
          <w:sz w:val="24"/>
          <w:szCs w:val="24"/>
        </w:rPr>
        <w:t>.</w:t>
      </w:r>
    </w:p>
    <w:p w:rsidR="00BF6009" w:rsidRPr="00254FE6" w:rsidRDefault="00BF6009" w:rsidP="00BF600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6009" w:rsidRDefault="00BF6009" w:rsidP="00BF600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71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A0712">
        <w:rPr>
          <w:rFonts w:ascii="Times New Roman" w:hAnsi="Times New Roman" w:cs="Times New Roman"/>
          <w:b/>
          <w:sz w:val="24"/>
          <w:szCs w:val="24"/>
        </w:rPr>
        <w:t>.</w:t>
      </w:r>
      <w:r w:rsidRPr="005831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54FE6">
        <w:rPr>
          <w:rFonts w:ascii="Times New Roman" w:hAnsi="Times New Roman" w:cs="Times New Roman"/>
          <w:sz w:val="24"/>
          <w:szCs w:val="24"/>
        </w:rPr>
        <w:t>Судам необходимо иметь в виду, что предусмотренное частью 1 статьи 46 УПК право на приглашение адвоката не означает право обвиняемого выбирать в качестве адвоката любое лицо по своему усмотрению и не предполагает возможность участия в деле любого лица в качестве адвоката.</w:t>
      </w:r>
      <w:r w:rsidRPr="005831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009" w:rsidRPr="00583102" w:rsidRDefault="00BF6009" w:rsidP="00BF600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102">
        <w:rPr>
          <w:rFonts w:ascii="Times New Roman" w:hAnsi="Times New Roman" w:cs="Times New Roman"/>
          <w:sz w:val="24"/>
          <w:szCs w:val="24"/>
        </w:rPr>
        <w:t xml:space="preserve">Кроме того, при наличии обстоятельств, указанных в </w:t>
      </w:r>
      <w:r>
        <w:rPr>
          <w:rFonts w:ascii="Times New Roman" w:hAnsi="Times New Roman" w:cs="Times New Roman"/>
          <w:sz w:val="24"/>
          <w:szCs w:val="24"/>
        </w:rPr>
        <w:t xml:space="preserve">части 3 </w:t>
      </w:r>
      <w:r w:rsidRPr="00583102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831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49</w:t>
      </w:r>
      <w:r w:rsidRPr="00583102">
        <w:rPr>
          <w:rFonts w:ascii="Times New Roman" w:hAnsi="Times New Roman" w:cs="Times New Roman"/>
          <w:sz w:val="24"/>
          <w:szCs w:val="24"/>
        </w:rPr>
        <w:t xml:space="preserve"> УПК, участие </w:t>
      </w:r>
      <w:r>
        <w:rPr>
          <w:rFonts w:ascii="Times New Roman" w:hAnsi="Times New Roman" w:cs="Times New Roman"/>
          <w:sz w:val="24"/>
          <w:szCs w:val="24"/>
        </w:rPr>
        <w:t>адвоката</w:t>
      </w:r>
      <w:r w:rsidRPr="00583102">
        <w:rPr>
          <w:rFonts w:ascii="Times New Roman" w:hAnsi="Times New Roman" w:cs="Times New Roman"/>
          <w:sz w:val="24"/>
          <w:szCs w:val="24"/>
        </w:rPr>
        <w:t xml:space="preserve"> исключается во всех стадиях уголовного судопроизводства.</w:t>
      </w:r>
    </w:p>
    <w:p w:rsidR="00BF6009" w:rsidRDefault="00BF6009" w:rsidP="00BF600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102">
        <w:rPr>
          <w:rFonts w:ascii="Times New Roman" w:hAnsi="Times New Roman" w:cs="Times New Roman"/>
          <w:sz w:val="24"/>
          <w:szCs w:val="24"/>
        </w:rPr>
        <w:t>Если между интересами обвиняемых, защиту которых осуществляет один адвокат, выявятся противоречия (признание обвинения одним и оспаривание другим по одним и тем же эпизодам дела; изобличение одним обвиняемым другого и т.п.), то такой адвокат подлежит отводу (</w:t>
      </w:r>
      <w:r w:rsidR="003B3950">
        <w:rPr>
          <w:rFonts w:ascii="Times New Roman" w:hAnsi="Times New Roman" w:cs="Times New Roman"/>
          <w:sz w:val="24"/>
          <w:szCs w:val="24"/>
        </w:rPr>
        <w:t xml:space="preserve">статья 74 </w:t>
      </w:r>
      <w:r w:rsidRPr="00583102">
        <w:rPr>
          <w:rFonts w:ascii="Times New Roman" w:hAnsi="Times New Roman" w:cs="Times New Roman"/>
          <w:sz w:val="24"/>
          <w:szCs w:val="24"/>
        </w:rPr>
        <w:t xml:space="preserve">УПК, подпункт 2 пункта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3102"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25 Закона Кыргызской Республики «</w:t>
      </w:r>
      <w:r w:rsidRPr="00A27E9D">
        <w:rPr>
          <w:rFonts w:ascii="Times New Roman" w:hAnsi="Times New Roman" w:cs="Times New Roman"/>
          <w:sz w:val="24"/>
          <w:szCs w:val="24"/>
        </w:rPr>
        <w:t>Об Адвокатуре Кыргызской Республики и адвокатской деятельности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518FC">
        <w:rPr>
          <w:rFonts w:ascii="Times New Roman" w:hAnsi="Times New Roman" w:cs="Times New Roman"/>
          <w:sz w:val="24"/>
          <w:szCs w:val="24"/>
        </w:rPr>
        <w:t xml:space="preserve"> </w:t>
      </w:r>
      <w:r w:rsidRPr="0058310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14 июля 2014</w:t>
      </w:r>
      <w:r w:rsidRPr="00583102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№135)</w:t>
      </w:r>
      <w:r w:rsidRPr="00583102">
        <w:rPr>
          <w:rFonts w:ascii="Times New Roman" w:hAnsi="Times New Roman" w:cs="Times New Roman"/>
          <w:sz w:val="24"/>
          <w:szCs w:val="24"/>
        </w:rPr>
        <w:t>.</w:t>
      </w:r>
    </w:p>
    <w:p w:rsidR="00BF6009" w:rsidRDefault="00BF6009" w:rsidP="00BF600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FE6">
        <w:rPr>
          <w:rFonts w:ascii="Times New Roman" w:hAnsi="Times New Roman" w:cs="Times New Roman"/>
          <w:sz w:val="24"/>
          <w:szCs w:val="24"/>
        </w:rPr>
        <w:t xml:space="preserve">Исходя из взаимосвязанных требований части 1 статьи 74 </w:t>
      </w:r>
      <w:proofErr w:type="gramStart"/>
      <w:r w:rsidRPr="00254FE6">
        <w:rPr>
          <w:rFonts w:ascii="Times New Roman" w:hAnsi="Times New Roman" w:cs="Times New Roman"/>
          <w:sz w:val="24"/>
          <w:szCs w:val="24"/>
        </w:rPr>
        <w:t>УПК</w:t>
      </w:r>
      <w:proofErr w:type="gramEnd"/>
      <w:r w:rsidRPr="00254FE6">
        <w:rPr>
          <w:rFonts w:ascii="Times New Roman" w:hAnsi="Times New Roman" w:cs="Times New Roman"/>
          <w:sz w:val="24"/>
          <w:szCs w:val="24"/>
        </w:rPr>
        <w:t xml:space="preserve"> установленное в пункте 4 данной нормы ограничение относится к случаям, когда адвокат в рамках данного или выделенного из него дела оказывает или ранее оказывал в ходе досудебного производства либо в предыдущих стадиях судебного производства и судебных заседаниях юридическую помощь лицу, интересы которого противоречат интересам защищаемого им обвиняемого. Однако это не исключает возможность отвода </w:t>
      </w:r>
      <w:r w:rsidR="00AB4E62" w:rsidRPr="00254FE6">
        <w:rPr>
          <w:rFonts w:ascii="Times New Roman" w:hAnsi="Times New Roman" w:cs="Times New Roman"/>
          <w:sz w:val="24"/>
          <w:szCs w:val="24"/>
        </w:rPr>
        <w:t>адвоката</w:t>
      </w:r>
      <w:r w:rsidRPr="00254FE6">
        <w:rPr>
          <w:rFonts w:ascii="Times New Roman" w:hAnsi="Times New Roman" w:cs="Times New Roman"/>
          <w:sz w:val="24"/>
          <w:szCs w:val="24"/>
        </w:rPr>
        <w:t xml:space="preserve"> и в иных случаях выявления подобных противоречий, не позволяющих ему участвовать в данном деле.</w:t>
      </w:r>
    </w:p>
    <w:p w:rsidR="00AB4E62" w:rsidRPr="00254FE6" w:rsidRDefault="00842B12" w:rsidP="00BF600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FE6">
        <w:rPr>
          <w:rFonts w:ascii="Times New Roman" w:hAnsi="Times New Roman" w:cs="Times New Roman"/>
          <w:sz w:val="24"/>
          <w:szCs w:val="24"/>
        </w:rPr>
        <w:t>Согласно ч.2 ст.74 УПК вопрос об отводе адвоката, представителя потерпевшего решается судом, а не следователем или прокурором.</w:t>
      </w:r>
    </w:p>
    <w:p w:rsidR="00BF6009" w:rsidRDefault="00BF6009" w:rsidP="00BF600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B6559" w:rsidRPr="00AA5EBC" w:rsidRDefault="00BF6009" w:rsidP="00FB6559">
      <w:pPr>
        <w:pStyle w:val="a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F6A2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EF6A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00142" w:rsidRPr="00800142">
        <w:rPr>
          <w:rFonts w:ascii="Times New Roman" w:hAnsi="Times New Roman" w:cs="Times New Roman"/>
          <w:sz w:val="24"/>
          <w:szCs w:val="24"/>
        </w:rPr>
        <w:t>Суды должны строго соблюдать требования за</w:t>
      </w:r>
      <w:r w:rsidR="00800142">
        <w:rPr>
          <w:rFonts w:ascii="Times New Roman" w:hAnsi="Times New Roman" w:cs="Times New Roman"/>
          <w:sz w:val="24"/>
          <w:szCs w:val="24"/>
        </w:rPr>
        <w:t>конодательств</w:t>
      </w:r>
      <w:r w:rsidR="00AA5EBC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="00800142">
        <w:rPr>
          <w:rFonts w:ascii="Times New Roman" w:hAnsi="Times New Roman" w:cs="Times New Roman"/>
          <w:sz w:val="24"/>
          <w:szCs w:val="24"/>
        </w:rPr>
        <w:t xml:space="preserve"> о том, что на любой стадии производства по уголовному делу подозреваемый</w:t>
      </w:r>
      <w:r w:rsidR="00883649">
        <w:rPr>
          <w:rFonts w:ascii="Times New Roman" w:hAnsi="Times New Roman" w:cs="Times New Roman"/>
          <w:sz w:val="24"/>
          <w:szCs w:val="24"/>
        </w:rPr>
        <w:t xml:space="preserve">, обвиняемый </w:t>
      </w:r>
      <w:proofErr w:type="spellStart"/>
      <w:r w:rsidR="00AA5EBC">
        <w:rPr>
          <w:rFonts w:ascii="Times New Roman" w:hAnsi="Times New Roman" w:cs="Times New Roman"/>
          <w:sz w:val="24"/>
          <w:szCs w:val="24"/>
          <w:lang w:val="ky-KG"/>
        </w:rPr>
        <w:t>вправе</w:t>
      </w:r>
      <w:proofErr w:type="spellEnd"/>
      <w:r w:rsidR="00AA5EB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AA5EBC">
        <w:rPr>
          <w:rFonts w:ascii="Times New Roman" w:hAnsi="Times New Roman" w:cs="Times New Roman"/>
          <w:sz w:val="24"/>
          <w:szCs w:val="24"/>
          <w:lang w:val="ky-KG"/>
        </w:rPr>
        <w:lastRenderedPageBreak/>
        <w:t>беспрепятственно</w:t>
      </w:r>
      <w:proofErr w:type="spellEnd"/>
      <w:r w:rsidR="00AA5EB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AA5EBC">
        <w:rPr>
          <w:rFonts w:ascii="Times New Roman" w:hAnsi="Times New Roman" w:cs="Times New Roman"/>
          <w:sz w:val="24"/>
          <w:szCs w:val="24"/>
          <w:lang w:val="ky-KG"/>
        </w:rPr>
        <w:t>общаться</w:t>
      </w:r>
      <w:proofErr w:type="spellEnd"/>
      <w:r w:rsidR="00AA5EB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AA5EBC">
        <w:rPr>
          <w:rFonts w:ascii="Times New Roman" w:hAnsi="Times New Roman" w:cs="Times New Roman"/>
          <w:sz w:val="24"/>
          <w:szCs w:val="24"/>
          <w:lang w:val="ky-KG"/>
        </w:rPr>
        <w:t>со</w:t>
      </w:r>
      <w:proofErr w:type="spellEnd"/>
      <w:r w:rsidR="00AA5EB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AA5EBC">
        <w:rPr>
          <w:rFonts w:ascii="Times New Roman" w:hAnsi="Times New Roman" w:cs="Times New Roman"/>
          <w:sz w:val="24"/>
          <w:szCs w:val="24"/>
          <w:lang w:val="ky-KG"/>
        </w:rPr>
        <w:t>своим</w:t>
      </w:r>
      <w:proofErr w:type="spellEnd"/>
      <w:r w:rsidR="00AA5EB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AA5EBC">
        <w:rPr>
          <w:rFonts w:ascii="Times New Roman" w:hAnsi="Times New Roman" w:cs="Times New Roman"/>
          <w:sz w:val="24"/>
          <w:szCs w:val="24"/>
          <w:lang w:val="ky-KG"/>
        </w:rPr>
        <w:t>защитником</w:t>
      </w:r>
      <w:proofErr w:type="spellEnd"/>
      <w:r w:rsidR="00AA5EB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AA5EBC">
        <w:rPr>
          <w:rFonts w:ascii="Times New Roman" w:hAnsi="Times New Roman" w:cs="Times New Roman"/>
          <w:sz w:val="24"/>
          <w:szCs w:val="24"/>
          <w:lang w:val="ky-KG"/>
        </w:rPr>
        <w:t>наедине</w:t>
      </w:r>
      <w:proofErr w:type="spellEnd"/>
      <w:r w:rsidR="00FB6559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FB6559">
        <w:rPr>
          <w:rFonts w:ascii="Times New Roman" w:hAnsi="Times New Roman" w:cs="Times New Roman"/>
          <w:sz w:val="24"/>
          <w:szCs w:val="24"/>
          <w:lang w:val="ky-KG"/>
        </w:rPr>
        <w:t>и</w:t>
      </w:r>
      <w:proofErr w:type="spellEnd"/>
      <w:r w:rsidR="00FB6559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FB6559">
        <w:rPr>
          <w:rFonts w:ascii="Times New Roman" w:hAnsi="Times New Roman" w:cs="Times New Roman"/>
          <w:sz w:val="24"/>
          <w:szCs w:val="24"/>
          <w:lang w:val="ky-KG"/>
        </w:rPr>
        <w:t>конфидециально</w:t>
      </w:r>
      <w:proofErr w:type="spellEnd"/>
      <w:r w:rsidR="00FB6559">
        <w:rPr>
          <w:rFonts w:ascii="Times New Roman" w:hAnsi="Times New Roman" w:cs="Times New Roman"/>
          <w:sz w:val="24"/>
          <w:szCs w:val="24"/>
          <w:lang w:val="ky-KG"/>
        </w:rPr>
        <w:t xml:space="preserve"> без </w:t>
      </w:r>
      <w:proofErr w:type="spellStart"/>
      <w:r w:rsidR="00FB6559">
        <w:rPr>
          <w:rFonts w:ascii="Times New Roman" w:hAnsi="Times New Roman" w:cs="Times New Roman"/>
          <w:sz w:val="24"/>
          <w:szCs w:val="24"/>
          <w:lang w:val="ky-KG"/>
        </w:rPr>
        <w:t>ограничения</w:t>
      </w:r>
      <w:proofErr w:type="spellEnd"/>
      <w:r w:rsidR="00FB6559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FB6559">
        <w:rPr>
          <w:rFonts w:ascii="Times New Roman" w:hAnsi="Times New Roman" w:cs="Times New Roman"/>
          <w:sz w:val="24"/>
          <w:szCs w:val="24"/>
          <w:lang w:val="ky-KG"/>
        </w:rPr>
        <w:t>количества</w:t>
      </w:r>
      <w:proofErr w:type="spellEnd"/>
      <w:r w:rsidR="00FB6559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FB6559">
        <w:rPr>
          <w:rFonts w:ascii="Times New Roman" w:hAnsi="Times New Roman" w:cs="Times New Roman"/>
          <w:sz w:val="24"/>
          <w:szCs w:val="24"/>
          <w:lang w:val="ky-KG"/>
        </w:rPr>
        <w:t>и</w:t>
      </w:r>
      <w:proofErr w:type="spellEnd"/>
      <w:r w:rsidR="00FB6559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FB6559">
        <w:rPr>
          <w:rFonts w:ascii="Times New Roman" w:hAnsi="Times New Roman" w:cs="Times New Roman"/>
          <w:sz w:val="24"/>
          <w:szCs w:val="24"/>
          <w:lang w:val="ky-KG"/>
        </w:rPr>
        <w:t>продолжительности</w:t>
      </w:r>
      <w:proofErr w:type="spellEnd"/>
      <w:r w:rsidR="00FB6559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FB6559">
        <w:rPr>
          <w:rFonts w:ascii="Times New Roman" w:hAnsi="Times New Roman" w:cs="Times New Roman"/>
          <w:sz w:val="24"/>
          <w:szCs w:val="24"/>
          <w:lang w:val="ky-KG"/>
        </w:rPr>
        <w:t>свиданий.</w:t>
      </w:r>
      <w:proofErr w:type="spellEnd"/>
    </w:p>
    <w:p w:rsidR="00BF6009" w:rsidRPr="003D17D5" w:rsidRDefault="00BF6009" w:rsidP="00800142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7D5">
        <w:rPr>
          <w:rFonts w:ascii="Times New Roman" w:hAnsi="Times New Roman" w:cs="Times New Roman"/>
          <w:sz w:val="24"/>
          <w:szCs w:val="24"/>
        </w:rPr>
        <w:t>По смыслу положений пунктов 9 и 10 части 1 статьи 46 УПК в тех случаях, когда участие обвиняемого в судебном разбирательстве обеспечивается путем использования систем видеоконференцсвязи, суду в целях надлежащего обеспечения права обвиняемого пользоваться помощью адвоката необходимо разъяснить ему право общения с адвокатом в отсутствие других участников судебного заседания и принять меры к обеспечению возможности такого общения.</w:t>
      </w:r>
      <w:proofErr w:type="gramEnd"/>
    </w:p>
    <w:p w:rsidR="00BF6009" w:rsidRPr="00EF6A23" w:rsidRDefault="00BF6009" w:rsidP="00BF6009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009" w:rsidRDefault="00BF6009" w:rsidP="00BF600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EF6A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1042D">
        <w:rPr>
          <w:rFonts w:ascii="Times New Roman" w:hAnsi="Times New Roman" w:cs="Times New Roman"/>
          <w:sz w:val="24"/>
          <w:szCs w:val="24"/>
        </w:rPr>
        <w:t>В случае изменения прокурором в ходе предварительного слушания или судебного разбирательства обвинения в пределах его полномочий, предусмотренных частью 4 статьи 295 УПК, суд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042D">
        <w:rPr>
          <w:rFonts w:ascii="Times New Roman" w:hAnsi="Times New Roman" w:cs="Times New Roman"/>
          <w:sz w:val="24"/>
          <w:szCs w:val="24"/>
        </w:rPr>
        <w:t xml:space="preserve"> с учетом мнения обвиняемого и его </w:t>
      </w:r>
      <w:r>
        <w:rPr>
          <w:rFonts w:ascii="Times New Roman" w:hAnsi="Times New Roman" w:cs="Times New Roman"/>
          <w:sz w:val="24"/>
          <w:szCs w:val="24"/>
        </w:rPr>
        <w:t>адвоката,</w:t>
      </w:r>
      <w:r w:rsidRPr="00C1042D">
        <w:rPr>
          <w:rFonts w:ascii="Times New Roman" w:hAnsi="Times New Roman" w:cs="Times New Roman"/>
          <w:sz w:val="24"/>
          <w:szCs w:val="24"/>
        </w:rPr>
        <w:t xml:space="preserve"> предоставляет им время, необходимое для подготовки к защите от поддержанного прокурором обвинения.</w:t>
      </w:r>
    </w:p>
    <w:p w:rsidR="00BF6009" w:rsidRPr="00C1042D" w:rsidRDefault="00BF6009" w:rsidP="00BF600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6009" w:rsidRPr="00950D83" w:rsidRDefault="00BF6009" w:rsidP="00BF600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EF6A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50D83">
        <w:rPr>
          <w:rFonts w:ascii="Times New Roman" w:hAnsi="Times New Roman" w:cs="Times New Roman"/>
          <w:sz w:val="24"/>
          <w:szCs w:val="24"/>
        </w:rPr>
        <w:t xml:space="preserve">Судам надлежит реагировать на каждое выявленное нарушение или ограничение права обвиняемого на защиту. </w:t>
      </w:r>
      <w:proofErr w:type="gramStart"/>
      <w:r w:rsidRPr="00950D83">
        <w:rPr>
          <w:rFonts w:ascii="Times New Roman" w:hAnsi="Times New Roman" w:cs="Times New Roman"/>
          <w:sz w:val="24"/>
          <w:szCs w:val="24"/>
        </w:rPr>
        <w:t>При наличии к тому оснований суд, в частности, вправе признать полученные доказательства недопустимыми (статья 80 УПК), возвратить уголовное дело прокурору в порядке, установленном статьей 278 УПК, изменить или отменить судебное решение (статья 418 УПК) и (или) вынести частное определение (постановление), в котором обратить внимание органов дознания, следствия, соответствующей адвокатур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50D83">
        <w:rPr>
          <w:rFonts w:ascii="Times New Roman" w:hAnsi="Times New Roman" w:cs="Times New Roman"/>
          <w:sz w:val="24"/>
          <w:szCs w:val="24"/>
        </w:rPr>
        <w:t xml:space="preserve"> </w:t>
      </w:r>
      <w:r w:rsidR="00DE4D07">
        <w:rPr>
          <w:rFonts w:ascii="Times New Roman" w:hAnsi="Times New Roman" w:cs="Times New Roman"/>
          <w:sz w:val="24"/>
          <w:szCs w:val="24"/>
        </w:rPr>
        <w:t xml:space="preserve">(адвоката) </w:t>
      </w:r>
      <w:r w:rsidRPr="00950D83">
        <w:rPr>
          <w:rFonts w:ascii="Times New Roman" w:hAnsi="Times New Roman" w:cs="Times New Roman"/>
          <w:sz w:val="24"/>
          <w:szCs w:val="24"/>
        </w:rPr>
        <w:t>или нижестоящего суда на ф</w:t>
      </w:r>
      <w:r w:rsidR="00800142">
        <w:rPr>
          <w:rFonts w:ascii="Times New Roman" w:hAnsi="Times New Roman" w:cs="Times New Roman"/>
          <w:sz w:val="24"/>
          <w:szCs w:val="24"/>
        </w:rPr>
        <w:t>акты нарушений закона, требующих</w:t>
      </w:r>
      <w:r w:rsidRPr="00950D83">
        <w:rPr>
          <w:rFonts w:ascii="Times New Roman" w:hAnsi="Times New Roman" w:cs="Times New Roman"/>
          <w:sz w:val="24"/>
          <w:szCs w:val="24"/>
        </w:rPr>
        <w:t xml:space="preserve"> принятия необходимых</w:t>
      </w:r>
      <w:proofErr w:type="gramEnd"/>
      <w:r w:rsidRPr="00950D83">
        <w:rPr>
          <w:rFonts w:ascii="Times New Roman" w:hAnsi="Times New Roman" w:cs="Times New Roman"/>
          <w:sz w:val="24"/>
          <w:szCs w:val="24"/>
        </w:rPr>
        <w:t xml:space="preserve"> мер.</w:t>
      </w:r>
    </w:p>
    <w:p w:rsidR="009C2642" w:rsidRDefault="00BF6009" w:rsidP="00BF600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0D83">
        <w:rPr>
          <w:rFonts w:ascii="Times New Roman" w:hAnsi="Times New Roman" w:cs="Times New Roman"/>
          <w:sz w:val="24"/>
          <w:szCs w:val="24"/>
        </w:rPr>
        <w:t xml:space="preserve">Суд может не признать право обвиняемого на защиту нарушенным в тех случаях, когда отказ в удовлетворении ходатайства либо иное ограничение в реализации отдельных </w:t>
      </w:r>
      <w:r w:rsidRPr="005D3F9B">
        <w:rPr>
          <w:rFonts w:ascii="Times New Roman" w:hAnsi="Times New Roman" w:cs="Times New Roman"/>
          <w:sz w:val="24"/>
          <w:szCs w:val="24"/>
        </w:rPr>
        <w:t>правомочий</w:t>
      </w:r>
      <w:r w:rsidRPr="00950D83">
        <w:rPr>
          <w:rFonts w:ascii="Times New Roman" w:hAnsi="Times New Roman" w:cs="Times New Roman"/>
          <w:sz w:val="24"/>
          <w:szCs w:val="24"/>
        </w:rPr>
        <w:t xml:space="preserve"> обвиняемого или его адвоката обусловлены явно недобросовестным использованием ими этих правомочий в ущерб интересам других участников процесса,</w:t>
      </w:r>
      <w:r w:rsidR="009C2642">
        <w:rPr>
          <w:rFonts w:ascii="Times New Roman" w:hAnsi="Times New Roman" w:cs="Times New Roman"/>
          <w:sz w:val="24"/>
          <w:szCs w:val="24"/>
        </w:rPr>
        <w:t xml:space="preserve"> </w:t>
      </w:r>
      <w:r w:rsidR="005D3F9B" w:rsidRPr="00950D83">
        <w:rPr>
          <w:rFonts w:ascii="Times New Roman" w:hAnsi="Times New Roman" w:cs="Times New Roman"/>
          <w:sz w:val="24"/>
          <w:szCs w:val="24"/>
        </w:rPr>
        <w:t>поскольку в силу требований статьи 53 Конституции осуществление человеком своих прав и свобод не должно нарушать права и свободы</w:t>
      </w:r>
      <w:proofErr w:type="gramEnd"/>
      <w:r w:rsidR="005D3F9B" w:rsidRPr="00950D83">
        <w:rPr>
          <w:rFonts w:ascii="Times New Roman" w:hAnsi="Times New Roman" w:cs="Times New Roman"/>
          <w:sz w:val="24"/>
          <w:szCs w:val="24"/>
        </w:rPr>
        <w:t xml:space="preserve"> других лиц</w:t>
      </w:r>
      <w:r w:rsidR="005D3F9B">
        <w:rPr>
          <w:rFonts w:ascii="Times New Roman" w:hAnsi="Times New Roman" w:cs="Times New Roman"/>
          <w:sz w:val="24"/>
          <w:szCs w:val="24"/>
        </w:rPr>
        <w:t>.</w:t>
      </w:r>
    </w:p>
    <w:p w:rsidR="00BF6009" w:rsidRPr="00EF6A23" w:rsidRDefault="00BF6009" w:rsidP="009C2642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D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009" w:rsidRPr="00E23A56" w:rsidRDefault="00BF6009" w:rsidP="00BF600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EF6A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23A56">
        <w:rPr>
          <w:rFonts w:ascii="Times New Roman" w:hAnsi="Times New Roman" w:cs="Times New Roman"/>
          <w:sz w:val="24"/>
          <w:szCs w:val="24"/>
        </w:rPr>
        <w:t>Обратить внимание судов на то, что, отмена оправдательного приговора по мотивам нарушения права обвиняемого на защиту не допускается. Оправдательный приговор может быть изменен по указанным мотивам лишь в части, касающейся основания оправдания, по жалобе оправданного, его адвоката, законного представителя.</w:t>
      </w:r>
    </w:p>
    <w:p w:rsidR="00BF6009" w:rsidRPr="00EF6A23" w:rsidRDefault="00BF6009" w:rsidP="00BF6009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009" w:rsidRPr="0044278D" w:rsidRDefault="00BF6009" w:rsidP="00BF600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A2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F6A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4278D">
        <w:rPr>
          <w:rFonts w:ascii="Times New Roman" w:hAnsi="Times New Roman" w:cs="Times New Roman"/>
          <w:sz w:val="24"/>
          <w:szCs w:val="24"/>
        </w:rPr>
        <w:t>С учетом требований статьи 422 УПК суд апелляционной инстанции, признав назначенное по приговору наказание несоответствующим тяжести совершенного преступления и личности обвиняемого, вправе смягчить наказание в пределах санкции статьи Уголовного кодекса.</w:t>
      </w:r>
    </w:p>
    <w:p w:rsidR="00BF6009" w:rsidRPr="0044278D" w:rsidRDefault="00BF6009" w:rsidP="00BF600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 с</w:t>
      </w:r>
      <w:r w:rsidRPr="0044278D">
        <w:rPr>
          <w:rFonts w:ascii="Times New Roman" w:hAnsi="Times New Roman" w:cs="Times New Roman"/>
          <w:sz w:val="24"/>
          <w:szCs w:val="24"/>
        </w:rPr>
        <w:t>уд апелляционной инстанции вправе назначить обвиняемому более строгое наказание, если по этому основанию было принесено представление обвинителем или подана жалоба потерпевшим или их представителями.</w:t>
      </w:r>
    </w:p>
    <w:p w:rsidR="00BF6009" w:rsidRDefault="00BF6009" w:rsidP="00BF600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78D">
        <w:rPr>
          <w:rFonts w:ascii="Times New Roman" w:hAnsi="Times New Roman" w:cs="Times New Roman"/>
          <w:sz w:val="24"/>
          <w:szCs w:val="24"/>
        </w:rPr>
        <w:t>Принятие решения, ухудшающего положение обвиняемого, допускается лишь при наличии соответствующих доводов в жалобах стороны обвинения или в представлении прокурора и лишь в их пределах. Решение, ухудшающее положение обвиняемого, не может выходить за пределы обвинения, предъявленного обвиняемому, поддержанного в суде первой инстанции стороной обвинения.</w:t>
      </w:r>
    </w:p>
    <w:p w:rsidR="005A3A10" w:rsidRDefault="005A3A10" w:rsidP="005A3A10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E52B8" w:rsidRDefault="005A3A10" w:rsidP="00F8239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51443">
        <w:rPr>
          <w:rFonts w:ascii="Times New Roman" w:hAnsi="Times New Roman" w:cs="Times New Roman"/>
          <w:b/>
          <w:sz w:val="24"/>
          <w:szCs w:val="24"/>
          <w:lang w:val="ky-KG"/>
        </w:rPr>
        <w:t>2</w:t>
      </w:r>
      <w:r w:rsidR="00F8239B">
        <w:rPr>
          <w:rFonts w:ascii="Times New Roman" w:hAnsi="Times New Roman" w:cs="Times New Roman"/>
          <w:b/>
          <w:sz w:val="24"/>
          <w:szCs w:val="24"/>
          <w:lang w:val="ky-KG"/>
        </w:rPr>
        <w:t>4</w:t>
      </w:r>
      <w:r w:rsidRPr="00051443">
        <w:rPr>
          <w:rFonts w:ascii="Times New Roman" w:hAnsi="Times New Roman" w:cs="Times New Roman"/>
          <w:b/>
          <w:sz w:val="24"/>
          <w:szCs w:val="24"/>
          <w:lang w:val="ky-KG"/>
        </w:rPr>
        <w:t>.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1E52B8">
        <w:rPr>
          <w:rFonts w:ascii="Times New Roman" w:hAnsi="Times New Roman" w:cs="Times New Roman"/>
          <w:sz w:val="24"/>
          <w:szCs w:val="24"/>
          <w:lang w:val="ky-KG"/>
        </w:rPr>
        <w:t>Следует иметь в виду, что неявка лиц указанных в статье 440 УПК надлежащим образом извещенных о месте, дате и времени заседания суда кассационной инстанции, не препятствует рассмотрению дела.</w:t>
      </w:r>
    </w:p>
    <w:p w:rsidR="00F8239B" w:rsidRDefault="00F8239B" w:rsidP="00F8239B">
      <w:pPr>
        <w:pStyle w:val="a7"/>
        <w:ind w:firstLine="708"/>
        <w:jc w:val="both"/>
        <w:rPr>
          <w:rFonts w:ascii="Arial" w:hAnsi="Arial" w:cs="Arial"/>
          <w:color w:val="000000"/>
        </w:rPr>
      </w:pPr>
    </w:p>
    <w:p w:rsidR="00BF6009" w:rsidRPr="00254FE6" w:rsidRDefault="00BF6009" w:rsidP="00F8239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9BC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F8239B">
        <w:rPr>
          <w:rFonts w:ascii="Times New Roman" w:hAnsi="Times New Roman" w:cs="Times New Roman"/>
          <w:b/>
          <w:sz w:val="24"/>
          <w:szCs w:val="24"/>
        </w:rPr>
        <w:t>5</w:t>
      </w:r>
      <w:r w:rsidRPr="00BC49BC">
        <w:rPr>
          <w:rFonts w:ascii="Times New Roman" w:hAnsi="Times New Roman" w:cs="Times New Roman"/>
          <w:b/>
          <w:sz w:val="24"/>
          <w:szCs w:val="24"/>
        </w:rPr>
        <w:t>.</w:t>
      </w:r>
      <w:r w:rsidRPr="00BC49BC">
        <w:rPr>
          <w:rFonts w:ascii="Times New Roman" w:hAnsi="Times New Roman" w:cs="Times New Roman"/>
          <w:sz w:val="24"/>
          <w:szCs w:val="24"/>
        </w:rPr>
        <w:t xml:space="preserve"> </w:t>
      </w:r>
      <w:r w:rsidR="006125D1" w:rsidRPr="00254FE6">
        <w:rPr>
          <w:rFonts w:ascii="Times New Roman" w:hAnsi="Times New Roman" w:cs="Times New Roman"/>
          <w:sz w:val="24"/>
          <w:szCs w:val="24"/>
        </w:rPr>
        <w:t>П</w:t>
      </w:r>
      <w:r w:rsidRPr="00254FE6">
        <w:rPr>
          <w:rFonts w:ascii="Times New Roman" w:hAnsi="Times New Roman" w:cs="Times New Roman"/>
          <w:sz w:val="24"/>
          <w:szCs w:val="24"/>
        </w:rPr>
        <w:t>ри рассмотрении уголовного дела,</w:t>
      </w:r>
      <w:r w:rsidRPr="00254FE6">
        <w:t xml:space="preserve"> </w:t>
      </w:r>
      <w:r w:rsidRPr="00254FE6">
        <w:rPr>
          <w:rFonts w:ascii="Times New Roman" w:hAnsi="Times New Roman" w:cs="Times New Roman"/>
          <w:sz w:val="24"/>
          <w:szCs w:val="24"/>
        </w:rPr>
        <w:t xml:space="preserve">связанного с преступлениями в сфере гендерного насилия, по которому потерпевшим является ребенок, </w:t>
      </w:r>
      <w:r w:rsidR="006125D1" w:rsidRPr="00254FE6">
        <w:rPr>
          <w:rFonts w:ascii="Times New Roman" w:hAnsi="Times New Roman" w:cs="Times New Roman"/>
          <w:sz w:val="24"/>
          <w:szCs w:val="24"/>
        </w:rPr>
        <w:t>судам необходимо</w:t>
      </w:r>
      <w:r w:rsidRPr="00254FE6">
        <w:rPr>
          <w:rFonts w:ascii="Times New Roman" w:hAnsi="Times New Roman" w:cs="Times New Roman"/>
          <w:sz w:val="24"/>
          <w:szCs w:val="24"/>
        </w:rPr>
        <w:t xml:space="preserve"> учитывать психоэмоциональное состояние ребенка, при допросе его в зале заседания в каждом конкретном случае спрашивать его мнение, проводить ли допрос в присутстви</w:t>
      </w:r>
      <w:r w:rsidR="006125D1" w:rsidRPr="00254FE6">
        <w:rPr>
          <w:rFonts w:ascii="Times New Roman" w:hAnsi="Times New Roman" w:cs="Times New Roman"/>
          <w:sz w:val="24"/>
          <w:szCs w:val="24"/>
        </w:rPr>
        <w:t>и</w:t>
      </w:r>
      <w:r w:rsidRPr="00254FE6">
        <w:rPr>
          <w:rFonts w:ascii="Times New Roman" w:hAnsi="Times New Roman" w:cs="Times New Roman"/>
          <w:sz w:val="24"/>
          <w:szCs w:val="24"/>
        </w:rPr>
        <w:t xml:space="preserve"> или в отсутстви</w:t>
      </w:r>
      <w:r w:rsidR="006125D1" w:rsidRPr="00254FE6">
        <w:rPr>
          <w:rFonts w:ascii="Times New Roman" w:hAnsi="Times New Roman" w:cs="Times New Roman"/>
          <w:sz w:val="24"/>
          <w:szCs w:val="24"/>
        </w:rPr>
        <w:t>и</w:t>
      </w:r>
      <w:r w:rsidRPr="00254FE6">
        <w:rPr>
          <w:rFonts w:ascii="Times New Roman" w:hAnsi="Times New Roman" w:cs="Times New Roman"/>
          <w:sz w:val="24"/>
          <w:szCs w:val="24"/>
        </w:rPr>
        <w:t xml:space="preserve"> в зале обвиняемого. При допросах малолетних потерпевших использовать новые технологии, способствующие их допросу без физического участия их в зале заседания, а если все же допрос осуществляется в зале заседания, то с обязательным участием психологов или педагогов, а также законных представителей.</w:t>
      </w:r>
      <w:r w:rsidRPr="00254FE6">
        <w:t xml:space="preserve"> </w:t>
      </w:r>
      <w:r w:rsidRPr="00254FE6">
        <w:rPr>
          <w:rFonts w:ascii="Times New Roman" w:hAnsi="Times New Roman" w:cs="Times New Roman"/>
          <w:sz w:val="24"/>
          <w:szCs w:val="24"/>
        </w:rPr>
        <w:t>Судам при назначени</w:t>
      </w:r>
      <w:r w:rsidR="006125D1" w:rsidRPr="00254FE6">
        <w:rPr>
          <w:rFonts w:ascii="Times New Roman" w:hAnsi="Times New Roman" w:cs="Times New Roman"/>
          <w:sz w:val="24"/>
          <w:szCs w:val="24"/>
        </w:rPr>
        <w:t>и</w:t>
      </w:r>
      <w:r w:rsidRPr="00254FE6">
        <w:rPr>
          <w:rFonts w:ascii="Times New Roman" w:hAnsi="Times New Roman" w:cs="Times New Roman"/>
          <w:sz w:val="24"/>
          <w:szCs w:val="24"/>
        </w:rPr>
        <w:t xml:space="preserve"> законного представителя потерпевшего ребенка необходимо учитывать связь законного представителя с обвиняемым, чтобы обеспечить наилучшие интересы ребенка.</w:t>
      </w:r>
    </w:p>
    <w:p w:rsidR="00BF6009" w:rsidRDefault="00BF6009" w:rsidP="00BF600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6009" w:rsidRDefault="00BF6009" w:rsidP="00BF600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9BC">
        <w:rPr>
          <w:rFonts w:ascii="Times New Roman" w:hAnsi="Times New Roman" w:cs="Times New Roman"/>
          <w:b/>
          <w:sz w:val="24"/>
          <w:szCs w:val="24"/>
        </w:rPr>
        <w:t>2</w:t>
      </w:r>
      <w:r w:rsidR="00F8239B">
        <w:rPr>
          <w:rFonts w:ascii="Times New Roman" w:hAnsi="Times New Roman" w:cs="Times New Roman"/>
          <w:b/>
          <w:sz w:val="24"/>
          <w:szCs w:val="24"/>
        </w:rPr>
        <w:t>6</w:t>
      </w:r>
      <w:r w:rsidRPr="00BC49BC">
        <w:rPr>
          <w:rFonts w:ascii="Times New Roman" w:hAnsi="Times New Roman" w:cs="Times New Roman"/>
          <w:b/>
          <w:sz w:val="24"/>
          <w:szCs w:val="24"/>
        </w:rPr>
        <w:t>.</w:t>
      </w:r>
      <w:r w:rsidRPr="00BC49BC">
        <w:rPr>
          <w:rFonts w:ascii="Times New Roman" w:hAnsi="Times New Roman" w:cs="Times New Roman"/>
          <w:sz w:val="24"/>
          <w:szCs w:val="24"/>
        </w:rPr>
        <w:t xml:space="preserve"> Суды при рассмотрении</w:t>
      </w:r>
      <w:r w:rsidRPr="00E925FB">
        <w:rPr>
          <w:rFonts w:ascii="Times New Roman" w:hAnsi="Times New Roman" w:cs="Times New Roman"/>
          <w:sz w:val="24"/>
          <w:szCs w:val="24"/>
        </w:rPr>
        <w:t xml:space="preserve"> каждого уголовного дела обязаны тщательно выяснять, соблюдены ли при </w:t>
      </w:r>
      <w:r w:rsidR="003515A6" w:rsidRPr="00254FE6">
        <w:rPr>
          <w:rFonts w:ascii="Times New Roman" w:hAnsi="Times New Roman" w:cs="Times New Roman"/>
          <w:sz w:val="24"/>
          <w:szCs w:val="24"/>
        </w:rPr>
        <w:t>досудебном</w:t>
      </w:r>
      <w:r w:rsidR="003515A6">
        <w:rPr>
          <w:rFonts w:ascii="Times New Roman" w:hAnsi="Times New Roman" w:cs="Times New Roman"/>
          <w:sz w:val="24"/>
          <w:szCs w:val="24"/>
        </w:rPr>
        <w:t xml:space="preserve"> </w:t>
      </w:r>
      <w:r w:rsidRPr="00E925FB">
        <w:rPr>
          <w:rFonts w:ascii="Times New Roman" w:hAnsi="Times New Roman" w:cs="Times New Roman"/>
          <w:sz w:val="24"/>
          <w:szCs w:val="24"/>
        </w:rPr>
        <w:t>производстве, а также судебного разбирательства требования уголовно-процессуального законодательства об обеспечении подозреваемому, обвиняемому права на защиту и реагировать на факты нарушения закона путем вынесения частных определений.</w:t>
      </w:r>
    </w:p>
    <w:p w:rsidR="00BF6009" w:rsidRDefault="00BF6009" w:rsidP="00BF600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080928" w:rsidRDefault="00080928" w:rsidP="00BF600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bookmarkStart w:id="0" w:name="_GoBack"/>
      <w:bookmarkEnd w:id="0"/>
    </w:p>
    <w:p w:rsidR="00606264" w:rsidRPr="00606264" w:rsidRDefault="00606264" w:rsidP="00606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264">
        <w:rPr>
          <w:rFonts w:ascii="Times New Roman" w:hAnsi="Times New Roman" w:cs="Times New Roman"/>
          <w:sz w:val="24"/>
          <w:szCs w:val="24"/>
        </w:rPr>
        <w:t>Председатель Верховного суда</w:t>
      </w:r>
    </w:p>
    <w:p w:rsidR="00606264" w:rsidRPr="00606264" w:rsidRDefault="00606264" w:rsidP="00606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264">
        <w:rPr>
          <w:rFonts w:ascii="Times New Roman" w:hAnsi="Times New Roman" w:cs="Times New Roman"/>
          <w:sz w:val="24"/>
          <w:szCs w:val="24"/>
        </w:rPr>
        <w:t>Кыргызской Республики</w:t>
      </w:r>
      <w:r w:rsidRPr="00606264">
        <w:rPr>
          <w:rFonts w:ascii="Times New Roman" w:hAnsi="Times New Roman" w:cs="Times New Roman"/>
          <w:sz w:val="24"/>
          <w:szCs w:val="24"/>
        </w:rPr>
        <w:tab/>
      </w:r>
      <w:r w:rsidRPr="00606264">
        <w:rPr>
          <w:rFonts w:ascii="Times New Roman" w:hAnsi="Times New Roman" w:cs="Times New Roman"/>
          <w:sz w:val="24"/>
          <w:szCs w:val="24"/>
        </w:rPr>
        <w:tab/>
      </w:r>
      <w:r w:rsidRPr="00606264">
        <w:rPr>
          <w:rFonts w:ascii="Times New Roman" w:hAnsi="Times New Roman" w:cs="Times New Roman"/>
          <w:sz w:val="24"/>
          <w:szCs w:val="24"/>
        </w:rPr>
        <w:tab/>
      </w:r>
      <w:r w:rsidRPr="00606264">
        <w:rPr>
          <w:rFonts w:ascii="Times New Roman" w:hAnsi="Times New Roman" w:cs="Times New Roman"/>
          <w:sz w:val="24"/>
          <w:szCs w:val="24"/>
        </w:rPr>
        <w:tab/>
      </w:r>
      <w:r w:rsidRPr="00606264">
        <w:rPr>
          <w:rFonts w:ascii="Times New Roman" w:hAnsi="Times New Roman" w:cs="Times New Roman"/>
          <w:sz w:val="24"/>
          <w:szCs w:val="24"/>
        </w:rPr>
        <w:tab/>
      </w:r>
      <w:r w:rsidRPr="0060626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606264">
        <w:rPr>
          <w:rFonts w:ascii="Times New Roman" w:hAnsi="Times New Roman" w:cs="Times New Roman"/>
          <w:sz w:val="24"/>
          <w:szCs w:val="24"/>
        </w:rPr>
        <w:tab/>
      </w:r>
      <w:r w:rsidRPr="00606264">
        <w:rPr>
          <w:rFonts w:ascii="Times New Roman" w:hAnsi="Times New Roman" w:cs="Times New Roman"/>
          <w:sz w:val="24"/>
          <w:szCs w:val="24"/>
        </w:rPr>
        <w:tab/>
      </w:r>
    </w:p>
    <w:p w:rsidR="00606264" w:rsidRPr="00606264" w:rsidRDefault="00606264" w:rsidP="00606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6264" w:rsidRPr="00606264" w:rsidRDefault="00606264" w:rsidP="00606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264">
        <w:rPr>
          <w:rFonts w:ascii="Times New Roman" w:hAnsi="Times New Roman" w:cs="Times New Roman"/>
          <w:sz w:val="24"/>
          <w:szCs w:val="24"/>
        </w:rPr>
        <w:t>Секретарь Пленума:</w:t>
      </w:r>
    </w:p>
    <w:p w:rsidR="00606264" w:rsidRPr="00606264" w:rsidRDefault="00606264" w:rsidP="00606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264">
        <w:rPr>
          <w:rFonts w:ascii="Times New Roman" w:hAnsi="Times New Roman" w:cs="Times New Roman"/>
          <w:sz w:val="24"/>
          <w:szCs w:val="24"/>
        </w:rPr>
        <w:t xml:space="preserve">судья Верховного суда </w:t>
      </w:r>
    </w:p>
    <w:p w:rsidR="00606264" w:rsidRPr="00606264" w:rsidRDefault="00606264" w:rsidP="00606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264">
        <w:rPr>
          <w:rFonts w:ascii="Times New Roman" w:hAnsi="Times New Roman" w:cs="Times New Roman"/>
          <w:sz w:val="24"/>
          <w:szCs w:val="24"/>
        </w:rPr>
        <w:t>Кыргызской Республики</w:t>
      </w:r>
      <w:r w:rsidRPr="00606264">
        <w:rPr>
          <w:rFonts w:ascii="Times New Roman" w:hAnsi="Times New Roman" w:cs="Times New Roman"/>
          <w:sz w:val="24"/>
          <w:szCs w:val="24"/>
        </w:rPr>
        <w:tab/>
      </w:r>
      <w:r w:rsidRPr="00606264">
        <w:rPr>
          <w:rFonts w:ascii="Times New Roman" w:hAnsi="Times New Roman" w:cs="Times New Roman"/>
          <w:sz w:val="24"/>
          <w:szCs w:val="24"/>
        </w:rPr>
        <w:tab/>
      </w:r>
      <w:r w:rsidRPr="00606264">
        <w:rPr>
          <w:rFonts w:ascii="Times New Roman" w:hAnsi="Times New Roman" w:cs="Times New Roman"/>
          <w:sz w:val="24"/>
          <w:szCs w:val="24"/>
        </w:rPr>
        <w:tab/>
      </w:r>
      <w:r w:rsidRPr="00606264">
        <w:rPr>
          <w:rFonts w:ascii="Times New Roman" w:hAnsi="Times New Roman" w:cs="Times New Roman"/>
          <w:sz w:val="24"/>
          <w:szCs w:val="24"/>
        </w:rPr>
        <w:tab/>
      </w:r>
      <w:r w:rsidRPr="00606264">
        <w:rPr>
          <w:rFonts w:ascii="Times New Roman" w:hAnsi="Times New Roman" w:cs="Times New Roman"/>
          <w:sz w:val="24"/>
          <w:szCs w:val="24"/>
        </w:rPr>
        <w:tab/>
      </w:r>
      <w:r w:rsidRPr="00606264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606264" w:rsidRPr="00606264" w:rsidRDefault="00606264" w:rsidP="00BF600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06264" w:rsidRPr="00606264" w:rsidSect="00EF69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7D5" w:rsidRDefault="000767D5">
      <w:pPr>
        <w:spacing w:after="0" w:line="240" w:lineRule="auto"/>
      </w:pPr>
      <w:r>
        <w:separator/>
      </w:r>
    </w:p>
  </w:endnote>
  <w:endnote w:type="continuationSeparator" w:id="0">
    <w:p w:rsidR="000767D5" w:rsidRDefault="0007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AC8" w:rsidRDefault="000767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3767962"/>
      <w:docPartObj>
        <w:docPartGallery w:val="Page Numbers (Bottom of Page)"/>
        <w:docPartUnique/>
      </w:docPartObj>
    </w:sdtPr>
    <w:sdtEndPr/>
    <w:sdtContent>
      <w:p w:rsidR="00975AC8" w:rsidRDefault="00B2342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928">
          <w:rPr>
            <w:noProof/>
          </w:rPr>
          <w:t>8</w:t>
        </w:r>
        <w:r>
          <w:fldChar w:fldCharType="end"/>
        </w:r>
      </w:p>
    </w:sdtContent>
  </w:sdt>
  <w:p w:rsidR="00975AC8" w:rsidRDefault="000767D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AC8" w:rsidRDefault="000767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7D5" w:rsidRDefault="000767D5">
      <w:pPr>
        <w:spacing w:after="0" w:line="240" w:lineRule="auto"/>
      </w:pPr>
      <w:r>
        <w:separator/>
      </w:r>
    </w:p>
  </w:footnote>
  <w:footnote w:type="continuationSeparator" w:id="0">
    <w:p w:rsidR="000767D5" w:rsidRDefault="00076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AC8" w:rsidRDefault="000767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AC8" w:rsidRDefault="000767D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AC8" w:rsidRDefault="000767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9CE"/>
    <w:rsid w:val="00022A7C"/>
    <w:rsid w:val="00026805"/>
    <w:rsid w:val="00032F79"/>
    <w:rsid w:val="00042591"/>
    <w:rsid w:val="00044C74"/>
    <w:rsid w:val="00050C1D"/>
    <w:rsid w:val="00051443"/>
    <w:rsid w:val="00066E1A"/>
    <w:rsid w:val="00075640"/>
    <w:rsid w:val="000767D5"/>
    <w:rsid w:val="00077107"/>
    <w:rsid w:val="00080928"/>
    <w:rsid w:val="000B7183"/>
    <w:rsid w:val="000D1748"/>
    <w:rsid w:val="000E07E2"/>
    <w:rsid w:val="00106DD0"/>
    <w:rsid w:val="0014659B"/>
    <w:rsid w:val="00150EBA"/>
    <w:rsid w:val="001525F7"/>
    <w:rsid w:val="00155D57"/>
    <w:rsid w:val="001B0C66"/>
    <w:rsid w:val="001B724E"/>
    <w:rsid w:val="001C7918"/>
    <w:rsid w:val="001D20BF"/>
    <w:rsid w:val="001E0349"/>
    <w:rsid w:val="001E52B8"/>
    <w:rsid w:val="002213FA"/>
    <w:rsid w:val="00234E57"/>
    <w:rsid w:val="00254FE6"/>
    <w:rsid w:val="002A62DF"/>
    <w:rsid w:val="002A752D"/>
    <w:rsid w:val="002C14A1"/>
    <w:rsid w:val="002D7D85"/>
    <w:rsid w:val="002F4FB9"/>
    <w:rsid w:val="00311796"/>
    <w:rsid w:val="00324996"/>
    <w:rsid w:val="003331B8"/>
    <w:rsid w:val="003504FC"/>
    <w:rsid w:val="003515A6"/>
    <w:rsid w:val="0035529C"/>
    <w:rsid w:val="00377544"/>
    <w:rsid w:val="003B3950"/>
    <w:rsid w:val="003C058F"/>
    <w:rsid w:val="003E0506"/>
    <w:rsid w:val="004028BC"/>
    <w:rsid w:val="0043032C"/>
    <w:rsid w:val="00430646"/>
    <w:rsid w:val="00436ADC"/>
    <w:rsid w:val="004467F9"/>
    <w:rsid w:val="004B5AA3"/>
    <w:rsid w:val="004F69A4"/>
    <w:rsid w:val="005A3A10"/>
    <w:rsid w:val="005A665D"/>
    <w:rsid w:val="005D3F9B"/>
    <w:rsid w:val="00606264"/>
    <w:rsid w:val="006125D1"/>
    <w:rsid w:val="00620436"/>
    <w:rsid w:val="00645507"/>
    <w:rsid w:val="00647B66"/>
    <w:rsid w:val="00662F6F"/>
    <w:rsid w:val="00680BD5"/>
    <w:rsid w:val="006A6F58"/>
    <w:rsid w:val="006F02F1"/>
    <w:rsid w:val="006F281E"/>
    <w:rsid w:val="00701D56"/>
    <w:rsid w:val="00707088"/>
    <w:rsid w:val="007424A0"/>
    <w:rsid w:val="0075625F"/>
    <w:rsid w:val="00781A39"/>
    <w:rsid w:val="007934F0"/>
    <w:rsid w:val="0079456D"/>
    <w:rsid w:val="007A61BE"/>
    <w:rsid w:val="007F1C98"/>
    <w:rsid w:val="00800142"/>
    <w:rsid w:val="00814609"/>
    <w:rsid w:val="00842B12"/>
    <w:rsid w:val="00862E91"/>
    <w:rsid w:val="00883649"/>
    <w:rsid w:val="00892421"/>
    <w:rsid w:val="008A2CCC"/>
    <w:rsid w:val="008B54C6"/>
    <w:rsid w:val="008C72C6"/>
    <w:rsid w:val="00904D53"/>
    <w:rsid w:val="009060AB"/>
    <w:rsid w:val="00926198"/>
    <w:rsid w:val="009312F2"/>
    <w:rsid w:val="00931448"/>
    <w:rsid w:val="0099247E"/>
    <w:rsid w:val="009C2642"/>
    <w:rsid w:val="009D3A66"/>
    <w:rsid w:val="00A2627E"/>
    <w:rsid w:val="00A44E50"/>
    <w:rsid w:val="00A5758B"/>
    <w:rsid w:val="00A61C25"/>
    <w:rsid w:val="00A91CD2"/>
    <w:rsid w:val="00A97785"/>
    <w:rsid w:val="00AA5EBC"/>
    <w:rsid w:val="00AB4E62"/>
    <w:rsid w:val="00AD4C1C"/>
    <w:rsid w:val="00B11EBC"/>
    <w:rsid w:val="00B20F43"/>
    <w:rsid w:val="00B2342B"/>
    <w:rsid w:val="00B42DE4"/>
    <w:rsid w:val="00B46F79"/>
    <w:rsid w:val="00BC574B"/>
    <w:rsid w:val="00BF6009"/>
    <w:rsid w:val="00C23513"/>
    <w:rsid w:val="00C55BA1"/>
    <w:rsid w:val="00C654A4"/>
    <w:rsid w:val="00CB558D"/>
    <w:rsid w:val="00CC0738"/>
    <w:rsid w:val="00CD0A11"/>
    <w:rsid w:val="00CE46BB"/>
    <w:rsid w:val="00D042AC"/>
    <w:rsid w:val="00D068D7"/>
    <w:rsid w:val="00D15EF0"/>
    <w:rsid w:val="00D35001"/>
    <w:rsid w:val="00D619F4"/>
    <w:rsid w:val="00D769B2"/>
    <w:rsid w:val="00D77469"/>
    <w:rsid w:val="00DC7E1F"/>
    <w:rsid w:val="00DE4D07"/>
    <w:rsid w:val="00DF57C3"/>
    <w:rsid w:val="00E85BBA"/>
    <w:rsid w:val="00EE6956"/>
    <w:rsid w:val="00EF273B"/>
    <w:rsid w:val="00EF69CE"/>
    <w:rsid w:val="00F04D16"/>
    <w:rsid w:val="00F46C6F"/>
    <w:rsid w:val="00F8239B"/>
    <w:rsid w:val="00F851E6"/>
    <w:rsid w:val="00FA3A62"/>
    <w:rsid w:val="00FB26AF"/>
    <w:rsid w:val="00FB6559"/>
    <w:rsid w:val="00FD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CE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69CE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EF6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69CE"/>
    <w:rPr>
      <w:rFonts w:asciiTheme="minorHAnsi" w:hAnsiTheme="minorHAnsi"/>
      <w:sz w:val="22"/>
    </w:rPr>
  </w:style>
  <w:style w:type="paragraph" w:styleId="a7">
    <w:name w:val="No Spacing"/>
    <w:uiPriority w:val="1"/>
    <w:qFormat/>
    <w:rsid w:val="00EF69CE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pj">
    <w:name w:val="pj"/>
    <w:basedOn w:val="a"/>
    <w:rsid w:val="00EF6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6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CE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69CE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EF6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69CE"/>
    <w:rPr>
      <w:rFonts w:asciiTheme="minorHAnsi" w:hAnsiTheme="minorHAnsi"/>
      <w:sz w:val="22"/>
    </w:rPr>
  </w:style>
  <w:style w:type="paragraph" w:styleId="a7">
    <w:name w:val="No Spacing"/>
    <w:uiPriority w:val="1"/>
    <w:qFormat/>
    <w:rsid w:val="00EF69CE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pj">
    <w:name w:val="pj"/>
    <w:basedOn w:val="a"/>
    <w:rsid w:val="00EF6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6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7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BABC2-4105-494A-A7CA-2D3530F20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8</Pages>
  <Words>3647</Words>
  <Characters>20792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Мусаев Нурлан Алишерович</dc:creator>
  <cp:lastModifiedBy>Дуйшенова Элиза Молдоясовна</cp:lastModifiedBy>
  <cp:revision>56</cp:revision>
  <cp:lastPrinted>2023-12-20T05:06:00Z</cp:lastPrinted>
  <dcterms:created xsi:type="dcterms:W3CDTF">2023-12-20T05:38:00Z</dcterms:created>
  <dcterms:modified xsi:type="dcterms:W3CDTF">2024-12-05T10:56:00Z</dcterms:modified>
</cp:coreProperties>
</file>