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86" w:rsidRPr="00321B40" w:rsidRDefault="00700986" w:rsidP="002E6534">
      <w:pPr>
        <w:spacing w:after="0" w:line="240" w:lineRule="auto"/>
        <w:ind w:right="708"/>
        <w:rPr>
          <w:rFonts w:ascii="Times New Roman" w:eastAsia="Times New Roman" w:hAnsi="Times New Roman" w:cs="Times New Roman"/>
          <w:b/>
          <w:bCs/>
          <w:sz w:val="24"/>
          <w:szCs w:val="24"/>
          <w:lang w:eastAsia="ru-RU"/>
        </w:rPr>
      </w:pPr>
    </w:p>
    <w:p w:rsidR="00700986" w:rsidRDefault="00700986" w:rsidP="00700986">
      <w:pPr>
        <w:spacing w:after="0" w:line="240" w:lineRule="auto"/>
        <w:ind w:left="993" w:right="708"/>
        <w:jc w:val="center"/>
        <w:rPr>
          <w:rFonts w:ascii="Times New Roman" w:hAnsi="Times New Roman" w:cs="Times New Roman"/>
          <w:b/>
          <w:sz w:val="24"/>
          <w:szCs w:val="24"/>
          <w:shd w:val="clear" w:color="auto" w:fill="FFFFFF"/>
        </w:rPr>
      </w:pPr>
      <w:r w:rsidRPr="00632208">
        <w:rPr>
          <w:rFonts w:ascii="Times New Roman" w:hAnsi="Times New Roman" w:cs="Times New Roman"/>
          <w:b/>
          <w:sz w:val="24"/>
          <w:szCs w:val="24"/>
          <w:shd w:val="clear" w:color="auto" w:fill="FFFFFF"/>
        </w:rPr>
        <w:t xml:space="preserve">2020-жылдан 2022-жылга чейинки мезгил </w:t>
      </w:r>
      <w:r w:rsidR="00D45CE8">
        <w:rPr>
          <w:rFonts w:ascii="Times New Roman" w:hAnsi="Times New Roman" w:cs="Times New Roman"/>
          <w:b/>
          <w:sz w:val="24"/>
          <w:szCs w:val="24"/>
          <w:shd w:val="clear" w:color="auto" w:fill="FFFFFF"/>
        </w:rPr>
        <w:t xml:space="preserve">аралыгында </w:t>
      </w:r>
      <w:r w:rsidRPr="00632208">
        <w:rPr>
          <w:rFonts w:ascii="Times New Roman" w:hAnsi="Times New Roman" w:cs="Times New Roman"/>
          <w:b/>
          <w:sz w:val="24"/>
          <w:szCs w:val="24"/>
          <w:shd w:val="clear" w:color="auto" w:fill="FFFFFF"/>
        </w:rPr>
        <w:t>жыныстык кол тийбестикке жана жыныстык эркиндикке каршы кылмыштар жөнүндө жазык иштери боюнча соттук практиканы жалпылоо</w:t>
      </w:r>
    </w:p>
    <w:p w:rsidR="00700986" w:rsidRPr="00321B40" w:rsidRDefault="00700986" w:rsidP="00700986">
      <w:pPr>
        <w:spacing w:after="0" w:line="240" w:lineRule="auto"/>
        <w:ind w:left="993" w:right="708"/>
        <w:jc w:val="center"/>
        <w:rPr>
          <w:rFonts w:ascii="Times New Roman" w:hAnsi="Times New Roman" w:cs="Times New Roman"/>
          <w:b/>
          <w:sz w:val="24"/>
          <w:szCs w:val="24"/>
          <w:shd w:val="clear" w:color="auto" w:fill="FFFFFF"/>
        </w:rPr>
      </w:pPr>
    </w:p>
    <w:p w:rsidR="00700986" w:rsidRPr="00321B40" w:rsidRDefault="00700986" w:rsidP="00700986">
      <w:pPr>
        <w:spacing w:after="0" w:line="240" w:lineRule="auto"/>
        <w:ind w:firstLine="708"/>
        <w:jc w:val="both"/>
        <w:rPr>
          <w:rFonts w:ascii="Times New Roman" w:hAnsi="Times New Roman" w:cs="Times New Roman"/>
          <w:sz w:val="24"/>
          <w:szCs w:val="24"/>
        </w:rPr>
      </w:pPr>
    </w:p>
    <w:p w:rsidR="00700986" w:rsidRPr="00321B40" w:rsidRDefault="00700986" w:rsidP="0017474A">
      <w:pPr>
        <w:spacing w:after="0" w:line="240" w:lineRule="auto"/>
        <w:ind w:firstLine="708"/>
        <w:jc w:val="both"/>
        <w:rPr>
          <w:rFonts w:ascii="Times New Roman" w:hAnsi="Times New Roman" w:cs="Times New Roman"/>
          <w:sz w:val="24"/>
          <w:szCs w:val="24"/>
          <w:shd w:val="clear" w:color="auto" w:fill="FFFFFF"/>
        </w:rPr>
      </w:pPr>
      <w:proofErr w:type="gramStart"/>
      <w:r w:rsidRPr="00632208">
        <w:rPr>
          <w:rFonts w:ascii="Times New Roman" w:hAnsi="Times New Roman" w:cs="Times New Roman"/>
          <w:sz w:val="24"/>
          <w:szCs w:val="24"/>
          <w:shd w:val="clear" w:color="auto" w:fill="FFFFFF"/>
        </w:rPr>
        <w:t>Бул</w:t>
      </w:r>
      <w:proofErr w:type="gramEnd"/>
      <w:r w:rsidRPr="00632208">
        <w:rPr>
          <w:rFonts w:ascii="Times New Roman" w:hAnsi="Times New Roman" w:cs="Times New Roman"/>
          <w:sz w:val="24"/>
          <w:szCs w:val="24"/>
          <w:shd w:val="clear" w:color="auto" w:fill="FFFFFF"/>
        </w:rPr>
        <w:t xml:space="preserve"> жалпылоо Кыргыз Республикасынын Жогорку сотунун 2023-жылдын биринчи жарым жылдыгын</w:t>
      </w:r>
      <w:r w:rsidR="0017474A">
        <w:rPr>
          <w:rFonts w:ascii="Times New Roman" w:hAnsi="Times New Roman" w:cs="Times New Roman"/>
          <w:sz w:val="24"/>
          <w:szCs w:val="24"/>
          <w:shd w:val="clear" w:color="auto" w:fill="FFFFFF"/>
        </w:rPr>
        <w:t>ын</w:t>
      </w:r>
      <w:r w:rsidRPr="00632208">
        <w:rPr>
          <w:rFonts w:ascii="Times New Roman" w:hAnsi="Times New Roman" w:cs="Times New Roman"/>
          <w:sz w:val="24"/>
          <w:szCs w:val="24"/>
          <w:shd w:val="clear" w:color="auto" w:fill="FFFFFF"/>
        </w:rPr>
        <w:t xml:space="preserve"> </w:t>
      </w:r>
      <w:r w:rsidR="0017474A" w:rsidRPr="00632208">
        <w:rPr>
          <w:rFonts w:ascii="Times New Roman" w:hAnsi="Times New Roman" w:cs="Times New Roman"/>
          <w:sz w:val="24"/>
          <w:szCs w:val="24"/>
          <w:shd w:val="clear" w:color="auto" w:fill="FFFFFF"/>
        </w:rPr>
        <w:t xml:space="preserve">иш планына </w:t>
      </w:r>
      <w:r w:rsidRPr="00632208">
        <w:rPr>
          <w:rFonts w:ascii="Times New Roman" w:hAnsi="Times New Roman" w:cs="Times New Roman"/>
          <w:sz w:val="24"/>
          <w:szCs w:val="24"/>
          <w:shd w:val="clear" w:color="auto" w:fill="FFFFFF"/>
        </w:rPr>
        <w:t>ылайык</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w:t>
      </w:r>
      <w:r w:rsidR="00D36E46" w:rsidRPr="00632208">
        <w:rPr>
          <w:rFonts w:ascii="Times New Roman" w:hAnsi="Times New Roman" w:cs="Times New Roman"/>
          <w:sz w:val="24"/>
          <w:szCs w:val="24"/>
          <w:shd w:val="clear" w:color="auto" w:fill="FFFFFF"/>
        </w:rPr>
        <w:t>соттор тарабынан 2020-жылдан 2022-жылга чейин</w:t>
      </w:r>
      <w:r w:rsidR="00D36E46">
        <w:rPr>
          <w:rFonts w:ascii="Times New Roman" w:hAnsi="Times New Roman" w:cs="Times New Roman"/>
          <w:sz w:val="24"/>
          <w:szCs w:val="24"/>
          <w:shd w:val="clear" w:color="auto" w:fill="FFFFFF"/>
        </w:rPr>
        <w:t>ки</w:t>
      </w:r>
      <w:r w:rsidR="00D36E46" w:rsidRPr="00632208">
        <w:rPr>
          <w:rFonts w:ascii="Times New Roman" w:hAnsi="Times New Roman" w:cs="Times New Roman"/>
          <w:sz w:val="24"/>
          <w:szCs w:val="24"/>
          <w:shd w:val="clear" w:color="auto" w:fill="FFFFFF"/>
        </w:rPr>
        <w:t xml:space="preserve"> </w:t>
      </w:r>
      <w:r w:rsidRPr="00632208">
        <w:rPr>
          <w:rFonts w:ascii="Times New Roman" w:hAnsi="Times New Roman" w:cs="Times New Roman"/>
          <w:sz w:val="24"/>
          <w:szCs w:val="24"/>
          <w:shd w:val="clear" w:color="auto" w:fill="FFFFFF"/>
        </w:rPr>
        <w:t>жыныстык кол тийбестикке жана жыныстык эркиндикке каршы кылмыштар жөнүндө</w:t>
      </w:r>
      <w:r w:rsidR="0017474A">
        <w:rPr>
          <w:rFonts w:ascii="Times New Roman" w:hAnsi="Times New Roman" w:cs="Times New Roman"/>
          <w:sz w:val="24"/>
          <w:szCs w:val="24"/>
          <w:shd w:val="clear" w:color="auto" w:fill="FFFFFF"/>
        </w:rPr>
        <w:t xml:space="preserve"> Кыргыз Республикасынын Кылмыш-жаза кодексинин (мындан ары - КР КЖК</w:t>
      </w:r>
      <w:r w:rsidR="0017474A" w:rsidRPr="00632208">
        <w:rPr>
          <w:rFonts w:ascii="Times New Roman" w:hAnsi="Times New Roman" w:cs="Times New Roman"/>
          <w:sz w:val="24"/>
          <w:szCs w:val="24"/>
          <w:shd w:val="clear" w:color="auto" w:fill="FFFFFF"/>
        </w:rPr>
        <w:t>) 1997-жылдагы Мыйзам</w:t>
      </w:r>
      <w:r w:rsidR="0017474A">
        <w:rPr>
          <w:rFonts w:ascii="Times New Roman" w:hAnsi="Times New Roman" w:cs="Times New Roman"/>
          <w:sz w:val="24"/>
          <w:szCs w:val="24"/>
          <w:shd w:val="clear" w:color="auto" w:fill="FFFFFF"/>
        </w:rPr>
        <w:t>ынын</w:t>
      </w:r>
      <w:r w:rsidR="0017474A" w:rsidRPr="00632208">
        <w:rPr>
          <w:rFonts w:ascii="Times New Roman" w:hAnsi="Times New Roman" w:cs="Times New Roman"/>
          <w:sz w:val="24"/>
          <w:szCs w:val="24"/>
          <w:shd w:val="clear" w:color="auto" w:fill="FFFFFF"/>
        </w:rPr>
        <w:t xml:space="preserve"> редакциясында </w:t>
      </w:r>
      <w:r w:rsidR="0017474A">
        <w:rPr>
          <w:rFonts w:ascii="Times New Roman" w:hAnsi="Times New Roman" w:cs="Times New Roman"/>
          <w:sz w:val="24"/>
          <w:szCs w:val="24"/>
          <w:shd w:val="clear" w:color="auto" w:fill="FFFFFF"/>
        </w:rPr>
        <w:t xml:space="preserve">каралган беренелер: </w:t>
      </w:r>
      <w:r w:rsidRPr="00632208">
        <w:rPr>
          <w:rFonts w:ascii="Times New Roman" w:hAnsi="Times New Roman" w:cs="Times New Roman"/>
          <w:sz w:val="24"/>
          <w:szCs w:val="24"/>
          <w:shd w:val="clear" w:color="auto" w:fill="FFFFFF"/>
        </w:rPr>
        <w:t xml:space="preserve">129 </w:t>
      </w:r>
      <w:r>
        <w:rPr>
          <w:rFonts w:ascii="Times New Roman" w:hAnsi="Times New Roman" w:cs="Times New Roman"/>
          <w:sz w:val="24"/>
          <w:szCs w:val="24"/>
          <w:shd w:val="clear" w:color="auto" w:fill="FFFFFF"/>
        </w:rPr>
        <w:t>«З</w:t>
      </w:r>
      <w:r w:rsidRPr="00632208">
        <w:rPr>
          <w:rFonts w:ascii="Times New Roman" w:hAnsi="Times New Roman" w:cs="Times New Roman"/>
          <w:sz w:val="24"/>
          <w:szCs w:val="24"/>
          <w:shd w:val="clear" w:color="auto" w:fill="FFFFFF"/>
        </w:rPr>
        <w:t>ордуктоо</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130 </w:t>
      </w:r>
      <w:r>
        <w:rPr>
          <w:rFonts w:ascii="Times New Roman" w:hAnsi="Times New Roman" w:cs="Times New Roman"/>
          <w:sz w:val="24"/>
          <w:szCs w:val="24"/>
          <w:shd w:val="clear" w:color="auto" w:fill="FFFFFF"/>
        </w:rPr>
        <w:t>«С</w:t>
      </w:r>
      <w:r w:rsidRPr="00632208">
        <w:rPr>
          <w:rFonts w:ascii="Times New Roman" w:hAnsi="Times New Roman" w:cs="Times New Roman"/>
          <w:sz w:val="24"/>
          <w:szCs w:val="24"/>
          <w:shd w:val="clear" w:color="auto" w:fill="FFFFFF"/>
        </w:rPr>
        <w:t>ексуалдык мүнөздөгү зомбулук аракеттер</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131 </w:t>
      </w:r>
      <w:r>
        <w:rPr>
          <w:rFonts w:ascii="Times New Roman" w:hAnsi="Times New Roman" w:cs="Times New Roman"/>
          <w:sz w:val="24"/>
          <w:szCs w:val="24"/>
          <w:shd w:val="clear" w:color="auto" w:fill="FFFFFF"/>
        </w:rPr>
        <w:t>«С</w:t>
      </w:r>
      <w:r w:rsidRPr="00632208">
        <w:rPr>
          <w:rFonts w:ascii="Times New Roman" w:hAnsi="Times New Roman" w:cs="Times New Roman"/>
          <w:sz w:val="24"/>
          <w:szCs w:val="24"/>
          <w:shd w:val="clear" w:color="auto" w:fill="FFFFFF"/>
        </w:rPr>
        <w:t>ексуалдык мүнөздөгү аракеттерге мажбурлоо</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132 </w:t>
      </w:r>
      <w:r>
        <w:rPr>
          <w:rFonts w:ascii="Times New Roman" w:hAnsi="Times New Roman" w:cs="Times New Roman"/>
          <w:sz w:val="24"/>
          <w:szCs w:val="24"/>
          <w:shd w:val="clear" w:color="auto" w:fill="FFFFFF"/>
        </w:rPr>
        <w:t>«О</w:t>
      </w:r>
      <w:r w:rsidRPr="00632208">
        <w:rPr>
          <w:rFonts w:ascii="Times New Roman" w:hAnsi="Times New Roman" w:cs="Times New Roman"/>
          <w:sz w:val="24"/>
          <w:szCs w:val="24"/>
          <w:shd w:val="clear" w:color="auto" w:fill="FFFFFF"/>
        </w:rPr>
        <w:t>н алты жашка чыга элек адам менен жыныстык катнаш жана сексуалдык мүнөздөгү башка аракеттер</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133 </w:t>
      </w:r>
      <w:r>
        <w:rPr>
          <w:rFonts w:ascii="Times New Roman" w:hAnsi="Times New Roman" w:cs="Times New Roman"/>
          <w:sz w:val="24"/>
          <w:szCs w:val="24"/>
          <w:shd w:val="clear" w:color="auto" w:fill="FFFFFF"/>
        </w:rPr>
        <w:t>«</w:t>
      </w:r>
      <w:r w:rsidR="00D36E46">
        <w:rPr>
          <w:rFonts w:ascii="Times New Roman" w:hAnsi="Times New Roman" w:cs="Times New Roman"/>
          <w:sz w:val="24"/>
          <w:szCs w:val="24"/>
          <w:shd w:val="clear" w:color="auto" w:fill="FFFFFF"/>
        </w:rPr>
        <w:t>Ыплас</w:t>
      </w:r>
      <w:r w:rsidRPr="00632208">
        <w:rPr>
          <w:rFonts w:ascii="Times New Roman" w:hAnsi="Times New Roman" w:cs="Times New Roman"/>
          <w:sz w:val="24"/>
          <w:szCs w:val="24"/>
          <w:shd w:val="clear" w:color="auto" w:fill="FFFFFF"/>
        </w:rPr>
        <w:t xml:space="preserve"> аракеттер</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w:t>
      </w:r>
      <w:r w:rsidR="008362EC">
        <w:rPr>
          <w:rFonts w:ascii="Times New Roman" w:hAnsi="Times New Roman" w:cs="Times New Roman"/>
          <w:sz w:val="24"/>
          <w:szCs w:val="24"/>
          <w:shd w:val="clear" w:color="auto" w:fill="FFFFFF"/>
        </w:rPr>
        <w:t xml:space="preserve"> Кыргыз Республикасынын Жазык кодексинин (мындан ары - </w:t>
      </w:r>
      <w:proofErr w:type="gramStart"/>
      <w:r w:rsidR="0017474A">
        <w:rPr>
          <w:rFonts w:ascii="Times New Roman" w:hAnsi="Times New Roman" w:cs="Times New Roman"/>
          <w:sz w:val="24"/>
          <w:szCs w:val="24"/>
          <w:shd w:val="clear" w:color="auto" w:fill="FFFFFF"/>
        </w:rPr>
        <w:t>КР</w:t>
      </w:r>
      <w:proofErr w:type="gramEnd"/>
      <w:r w:rsidR="0017474A">
        <w:rPr>
          <w:rFonts w:ascii="Times New Roman" w:hAnsi="Times New Roman" w:cs="Times New Roman"/>
          <w:sz w:val="24"/>
          <w:szCs w:val="24"/>
          <w:shd w:val="clear" w:color="auto" w:fill="FFFFFF"/>
        </w:rPr>
        <w:t xml:space="preserve"> </w:t>
      </w:r>
      <w:r w:rsidR="008362EC">
        <w:rPr>
          <w:rFonts w:ascii="Times New Roman" w:hAnsi="Times New Roman" w:cs="Times New Roman"/>
          <w:sz w:val="24"/>
          <w:szCs w:val="24"/>
          <w:shd w:val="clear" w:color="auto" w:fill="FFFFFF"/>
        </w:rPr>
        <w:t>Ж</w:t>
      </w:r>
      <w:r w:rsidR="0017474A">
        <w:rPr>
          <w:rFonts w:ascii="Times New Roman" w:hAnsi="Times New Roman" w:cs="Times New Roman"/>
          <w:sz w:val="24"/>
          <w:szCs w:val="24"/>
          <w:shd w:val="clear" w:color="auto" w:fill="FFFFFF"/>
        </w:rPr>
        <w:t>К</w:t>
      </w:r>
      <w:r w:rsidR="008362EC">
        <w:rPr>
          <w:rFonts w:ascii="Times New Roman" w:hAnsi="Times New Roman" w:cs="Times New Roman"/>
          <w:sz w:val="24"/>
          <w:szCs w:val="24"/>
          <w:shd w:val="clear" w:color="auto" w:fill="FFFFFF"/>
        </w:rPr>
        <w:t>)</w:t>
      </w:r>
      <w:r w:rsidR="0017474A" w:rsidRPr="00632208">
        <w:rPr>
          <w:rFonts w:ascii="Times New Roman" w:hAnsi="Times New Roman" w:cs="Times New Roman"/>
          <w:sz w:val="24"/>
          <w:szCs w:val="24"/>
          <w:shd w:val="clear" w:color="auto" w:fill="FFFFFF"/>
        </w:rPr>
        <w:t xml:space="preserve"> 2017-жылдагы Мыйзам</w:t>
      </w:r>
      <w:r w:rsidR="0017474A">
        <w:rPr>
          <w:rFonts w:ascii="Times New Roman" w:hAnsi="Times New Roman" w:cs="Times New Roman"/>
          <w:sz w:val="24"/>
          <w:szCs w:val="24"/>
          <w:shd w:val="clear" w:color="auto" w:fill="FFFFFF"/>
        </w:rPr>
        <w:t>ынын</w:t>
      </w:r>
      <w:r w:rsidR="0017474A" w:rsidRPr="00632208">
        <w:rPr>
          <w:rFonts w:ascii="Times New Roman" w:hAnsi="Times New Roman" w:cs="Times New Roman"/>
          <w:sz w:val="24"/>
          <w:szCs w:val="24"/>
          <w:shd w:val="clear" w:color="auto" w:fill="FFFFFF"/>
        </w:rPr>
        <w:t xml:space="preserve"> редакциясында</w:t>
      </w:r>
      <w:r w:rsidR="0017474A">
        <w:rPr>
          <w:rFonts w:ascii="Times New Roman" w:hAnsi="Times New Roman" w:cs="Times New Roman"/>
          <w:sz w:val="24"/>
          <w:szCs w:val="24"/>
          <w:shd w:val="clear" w:color="auto" w:fill="FFFFFF"/>
        </w:rPr>
        <w:t xml:space="preserve">гы беренелер: </w:t>
      </w:r>
      <w:r w:rsidRPr="00632208">
        <w:rPr>
          <w:rFonts w:ascii="Times New Roman" w:hAnsi="Times New Roman" w:cs="Times New Roman"/>
          <w:sz w:val="24"/>
          <w:szCs w:val="24"/>
          <w:shd w:val="clear" w:color="auto" w:fill="FFFFFF"/>
        </w:rPr>
        <w:t xml:space="preserve">161 </w:t>
      </w:r>
      <w:r>
        <w:rPr>
          <w:rFonts w:ascii="Times New Roman" w:hAnsi="Times New Roman" w:cs="Times New Roman"/>
          <w:sz w:val="24"/>
          <w:szCs w:val="24"/>
          <w:shd w:val="clear" w:color="auto" w:fill="FFFFFF"/>
        </w:rPr>
        <w:t>«З</w:t>
      </w:r>
      <w:r w:rsidRPr="00632208">
        <w:rPr>
          <w:rFonts w:ascii="Times New Roman" w:hAnsi="Times New Roman" w:cs="Times New Roman"/>
          <w:sz w:val="24"/>
          <w:szCs w:val="24"/>
          <w:shd w:val="clear" w:color="auto" w:fill="FFFFFF"/>
        </w:rPr>
        <w:t>ордуктоо</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162 </w:t>
      </w:r>
      <w:r>
        <w:rPr>
          <w:rFonts w:ascii="Times New Roman" w:hAnsi="Times New Roman" w:cs="Times New Roman"/>
          <w:sz w:val="24"/>
          <w:szCs w:val="24"/>
          <w:shd w:val="clear" w:color="auto" w:fill="FFFFFF"/>
        </w:rPr>
        <w:t>«С</w:t>
      </w:r>
      <w:r w:rsidRPr="00632208">
        <w:rPr>
          <w:rFonts w:ascii="Times New Roman" w:hAnsi="Times New Roman" w:cs="Times New Roman"/>
          <w:sz w:val="24"/>
          <w:szCs w:val="24"/>
          <w:shd w:val="clear" w:color="auto" w:fill="FFFFFF"/>
        </w:rPr>
        <w:t>ексуалдык мүнөздөгү зомбулук аракеттер</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163 </w:t>
      </w:r>
      <w:r>
        <w:rPr>
          <w:rFonts w:ascii="Times New Roman" w:hAnsi="Times New Roman" w:cs="Times New Roman"/>
          <w:sz w:val="24"/>
          <w:szCs w:val="24"/>
          <w:shd w:val="clear" w:color="auto" w:fill="FFFFFF"/>
        </w:rPr>
        <w:t>«С</w:t>
      </w:r>
      <w:r w:rsidRPr="00632208">
        <w:rPr>
          <w:rFonts w:ascii="Times New Roman" w:hAnsi="Times New Roman" w:cs="Times New Roman"/>
          <w:sz w:val="24"/>
          <w:szCs w:val="24"/>
          <w:shd w:val="clear" w:color="auto" w:fill="FFFFFF"/>
        </w:rPr>
        <w:t>ексуалдык мүнөздөгү аракеттерге мажбурлоо</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жана</w:t>
      </w:r>
      <w:r w:rsidR="008362EC" w:rsidRPr="008362EC">
        <w:rPr>
          <w:rFonts w:ascii="Times New Roman" w:hAnsi="Times New Roman" w:cs="Times New Roman"/>
          <w:sz w:val="24"/>
          <w:szCs w:val="24"/>
          <w:shd w:val="clear" w:color="auto" w:fill="FFFFFF"/>
        </w:rPr>
        <w:t xml:space="preserve"> </w:t>
      </w:r>
      <w:r w:rsidR="00CF66AE">
        <w:rPr>
          <w:rFonts w:ascii="Times New Roman" w:hAnsi="Times New Roman" w:cs="Times New Roman"/>
          <w:sz w:val="24"/>
          <w:szCs w:val="24"/>
          <w:shd w:val="clear" w:color="auto" w:fill="FFFFFF"/>
        </w:rPr>
        <w:t>Кыргыз Республикасынын Кылмыш-жаза кодексинин (мындан ары - КР КЖК</w:t>
      </w:r>
      <w:r w:rsidR="00CF66AE" w:rsidRPr="00632208">
        <w:rPr>
          <w:rFonts w:ascii="Times New Roman" w:hAnsi="Times New Roman" w:cs="Times New Roman"/>
          <w:sz w:val="24"/>
          <w:szCs w:val="24"/>
          <w:shd w:val="clear" w:color="auto" w:fill="FFFFFF"/>
        </w:rPr>
        <w:t xml:space="preserve">) </w:t>
      </w:r>
      <w:r w:rsidR="0017474A" w:rsidRPr="00632208">
        <w:rPr>
          <w:rFonts w:ascii="Times New Roman" w:hAnsi="Times New Roman" w:cs="Times New Roman"/>
          <w:sz w:val="24"/>
          <w:szCs w:val="24"/>
          <w:shd w:val="clear" w:color="auto" w:fill="FFFFFF"/>
        </w:rPr>
        <w:t>2021-жылдагы Мыйзамынын редакциясында</w:t>
      </w:r>
      <w:r w:rsidR="0017474A">
        <w:rPr>
          <w:rFonts w:ascii="Times New Roman" w:hAnsi="Times New Roman" w:cs="Times New Roman"/>
          <w:sz w:val="24"/>
          <w:szCs w:val="24"/>
          <w:shd w:val="clear" w:color="auto" w:fill="FFFFFF"/>
        </w:rPr>
        <w:t>гы беренелер:</w:t>
      </w:r>
      <w:r w:rsidR="0017474A" w:rsidRPr="00632208">
        <w:rPr>
          <w:rFonts w:ascii="Times New Roman" w:hAnsi="Times New Roman" w:cs="Times New Roman"/>
          <w:sz w:val="24"/>
          <w:szCs w:val="24"/>
          <w:shd w:val="clear" w:color="auto" w:fill="FFFFFF"/>
        </w:rPr>
        <w:t xml:space="preserve"> </w:t>
      </w:r>
      <w:r w:rsidRPr="00632208">
        <w:rPr>
          <w:rFonts w:ascii="Times New Roman" w:hAnsi="Times New Roman" w:cs="Times New Roman"/>
          <w:sz w:val="24"/>
          <w:szCs w:val="24"/>
          <w:shd w:val="clear" w:color="auto" w:fill="FFFFFF"/>
        </w:rPr>
        <w:t xml:space="preserve">154 </w:t>
      </w:r>
      <w:r>
        <w:rPr>
          <w:rFonts w:ascii="Times New Roman" w:hAnsi="Times New Roman" w:cs="Times New Roman"/>
          <w:sz w:val="24"/>
          <w:szCs w:val="24"/>
          <w:shd w:val="clear" w:color="auto" w:fill="FFFFFF"/>
        </w:rPr>
        <w:t>«З</w:t>
      </w:r>
      <w:r w:rsidRPr="00632208">
        <w:rPr>
          <w:rFonts w:ascii="Times New Roman" w:hAnsi="Times New Roman" w:cs="Times New Roman"/>
          <w:sz w:val="24"/>
          <w:szCs w:val="24"/>
          <w:shd w:val="clear" w:color="auto" w:fill="FFFFFF"/>
        </w:rPr>
        <w:t>ордуктоо</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155 </w:t>
      </w:r>
      <w:r>
        <w:rPr>
          <w:rFonts w:ascii="Times New Roman" w:hAnsi="Times New Roman" w:cs="Times New Roman"/>
          <w:sz w:val="24"/>
          <w:szCs w:val="24"/>
          <w:shd w:val="clear" w:color="auto" w:fill="FFFFFF"/>
        </w:rPr>
        <w:t>«С</w:t>
      </w:r>
      <w:r w:rsidRPr="00632208">
        <w:rPr>
          <w:rFonts w:ascii="Times New Roman" w:hAnsi="Times New Roman" w:cs="Times New Roman"/>
          <w:sz w:val="24"/>
          <w:szCs w:val="24"/>
          <w:shd w:val="clear" w:color="auto" w:fill="FFFFFF"/>
        </w:rPr>
        <w:t>ексуалдык мүнөздөгү күч колдонуу аракеттери</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156 </w:t>
      </w:r>
      <w:r>
        <w:rPr>
          <w:rFonts w:ascii="Times New Roman" w:hAnsi="Times New Roman" w:cs="Times New Roman"/>
          <w:sz w:val="24"/>
          <w:szCs w:val="24"/>
          <w:shd w:val="clear" w:color="auto" w:fill="FFFFFF"/>
        </w:rPr>
        <w:t>«С</w:t>
      </w:r>
      <w:r w:rsidRPr="00632208">
        <w:rPr>
          <w:rFonts w:ascii="Times New Roman" w:hAnsi="Times New Roman" w:cs="Times New Roman"/>
          <w:sz w:val="24"/>
          <w:szCs w:val="24"/>
          <w:shd w:val="clear" w:color="auto" w:fill="FFFFFF"/>
        </w:rPr>
        <w:t>ексуалдык мүнөздөгү аракеттерге мажбурлоо</w:t>
      </w:r>
      <w:r>
        <w:rPr>
          <w:rFonts w:ascii="Times New Roman" w:hAnsi="Times New Roman" w:cs="Times New Roman"/>
          <w:sz w:val="24"/>
          <w:szCs w:val="24"/>
          <w:shd w:val="clear" w:color="auto" w:fill="FFFFFF"/>
        </w:rPr>
        <w:t>»</w:t>
      </w:r>
      <w:r w:rsidRPr="00632208">
        <w:rPr>
          <w:rFonts w:ascii="Times New Roman" w:hAnsi="Times New Roman" w:cs="Times New Roman"/>
          <w:sz w:val="24"/>
          <w:szCs w:val="24"/>
          <w:shd w:val="clear" w:color="auto" w:fill="FFFFFF"/>
        </w:rPr>
        <w:t xml:space="preserve"> </w:t>
      </w:r>
      <w:r w:rsidR="0017474A">
        <w:rPr>
          <w:rFonts w:ascii="Times New Roman" w:hAnsi="Times New Roman" w:cs="Times New Roman"/>
          <w:sz w:val="24"/>
          <w:szCs w:val="24"/>
          <w:shd w:val="clear" w:color="auto" w:fill="FFFFFF"/>
        </w:rPr>
        <w:t xml:space="preserve">боюнча </w:t>
      </w:r>
      <w:r w:rsidR="0017474A" w:rsidRPr="00632208">
        <w:rPr>
          <w:rFonts w:ascii="Times New Roman" w:hAnsi="Times New Roman" w:cs="Times New Roman"/>
          <w:sz w:val="24"/>
          <w:szCs w:val="24"/>
          <w:shd w:val="clear" w:color="auto" w:fill="FFFFFF"/>
        </w:rPr>
        <w:t>иштерди кароодо соттордун укук колдонуу практикасын иликтөө максатында жүргүзүлдү</w:t>
      </w:r>
      <w:r w:rsidR="0017474A">
        <w:rPr>
          <w:rFonts w:ascii="Times New Roman" w:hAnsi="Times New Roman" w:cs="Times New Roman"/>
          <w:sz w:val="24"/>
          <w:szCs w:val="24"/>
          <w:shd w:val="clear" w:color="auto" w:fill="FFFFFF"/>
        </w:rPr>
        <w:t>.</w:t>
      </w:r>
    </w:p>
    <w:p w:rsidR="00700986" w:rsidRDefault="00700986" w:rsidP="0070098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4DDD">
        <w:rPr>
          <w:rFonts w:ascii="Times New Roman" w:eastAsia="Times New Roman" w:hAnsi="Times New Roman" w:cs="Times New Roman"/>
          <w:sz w:val="24"/>
          <w:szCs w:val="24"/>
          <w:lang w:eastAsia="ru-RU"/>
        </w:rPr>
        <w:t>Кылмыш иштеринин аталган категориясы боюнча соттук тажрыйбаны талдоого түрткү болгон себептердин бири акыркы мезгилде баланын жыныстык кол тийбестигине кол салуу фактылары</w:t>
      </w:r>
      <w:r w:rsidR="00CD7D4D">
        <w:rPr>
          <w:rFonts w:ascii="Times New Roman" w:eastAsia="Times New Roman" w:hAnsi="Times New Roman" w:cs="Times New Roman"/>
          <w:sz w:val="24"/>
          <w:szCs w:val="24"/>
          <w:lang w:eastAsia="ru-RU"/>
        </w:rPr>
        <w:t>нын</w:t>
      </w:r>
      <w:r w:rsidRPr="009E4DDD">
        <w:rPr>
          <w:rFonts w:ascii="Times New Roman" w:eastAsia="Times New Roman" w:hAnsi="Times New Roman" w:cs="Times New Roman"/>
          <w:sz w:val="24"/>
          <w:szCs w:val="24"/>
          <w:lang w:eastAsia="ru-RU"/>
        </w:rPr>
        <w:t xml:space="preserve"> </w:t>
      </w:r>
      <w:proofErr w:type="gramStart"/>
      <w:r w:rsidRPr="009E4DDD">
        <w:rPr>
          <w:rFonts w:ascii="Times New Roman" w:eastAsia="Times New Roman" w:hAnsi="Times New Roman" w:cs="Times New Roman"/>
          <w:sz w:val="24"/>
          <w:szCs w:val="24"/>
          <w:lang w:eastAsia="ru-RU"/>
        </w:rPr>
        <w:t>к</w:t>
      </w:r>
      <w:proofErr w:type="gramEnd"/>
      <w:r w:rsidRPr="009E4DDD">
        <w:rPr>
          <w:rFonts w:ascii="Times New Roman" w:eastAsia="Times New Roman" w:hAnsi="Times New Roman" w:cs="Times New Roman"/>
          <w:sz w:val="24"/>
          <w:szCs w:val="24"/>
          <w:lang w:eastAsia="ru-RU"/>
        </w:rPr>
        <w:t>өбөйгөндүгү болду.</w:t>
      </w:r>
    </w:p>
    <w:p w:rsidR="00700986" w:rsidRDefault="00E51A49" w:rsidP="0070098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Адам</w:t>
      </w:r>
      <w:r w:rsidR="005303EC" w:rsidRPr="009E4DDD">
        <w:rPr>
          <w:rFonts w:ascii="Times New Roman" w:hAnsi="Times New Roman" w:cs="Times New Roman"/>
          <w:sz w:val="24"/>
          <w:szCs w:val="24"/>
        </w:rPr>
        <w:t>га каршы кылмыштардын түрү</w:t>
      </w:r>
      <w:r w:rsidR="005303EC">
        <w:rPr>
          <w:rFonts w:ascii="Times New Roman" w:hAnsi="Times New Roman" w:cs="Times New Roman"/>
          <w:sz w:val="24"/>
          <w:szCs w:val="24"/>
        </w:rPr>
        <w:t>н</w:t>
      </w:r>
      <w:r w:rsidR="005303EC" w:rsidRPr="009E4DDD">
        <w:rPr>
          <w:rFonts w:ascii="Times New Roman" w:hAnsi="Times New Roman" w:cs="Times New Roman"/>
          <w:sz w:val="24"/>
          <w:szCs w:val="24"/>
        </w:rPr>
        <w:t>ү</w:t>
      </w:r>
      <w:proofErr w:type="gramStart"/>
      <w:r w:rsidR="005303EC">
        <w:rPr>
          <w:rFonts w:ascii="Times New Roman" w:hAnsi="Times New Roman" w:cs="Times New Roman"/>
          <w:sz w:val="24"/>
          <w:szCs w:val="24"/>
        </w:rPr>
        <w:t>н</w:t>
      </w:r>
      <w:proofErr w:type="gramEnd"/>
      <w:r w:rsidR="005303EC" w:rsidRPr="009E4DDD">
        <w:rPr>
          <w:rFonts w:ascii="Times New Roman" w:hAnsi="Times New Roman" w:cs="Times New Roman"/>
          <w:sz w:val="24"/>
          <w:szCs w:val="24"/>
        </w:rPr>
        <w:t xml:space="preserve"> бир</w:t>
      </w:r>
      <w:r w:rsidR="005303EC">
        <w:rPr>
          <w:rFonts w:ascii="Times New Roman" w:hAnsi="Times New Roman" w:cs="Times New Roman"/>
          <w:sz w:val="24"/>
          <w:szCs w:val="24"/>
        </w:rPr>
        <w:t>и</w:t>
      </w:r>
      <w:r w:rsidR="005303EC" w:rsidRPr="009E4DDD">
        <w:rPr>
          <w:rFonts w:ascii="Times New Roman" w:hAnsi="Times New Roman" w:cs="Times New Roman"/>
          <w:sz w:val="24"/>
          <w:szCs w:val="24"/>
        </w:rPr>
        <w:t xml:space="preserve"> болу</w:t>
      </w:r>
      <w:r w:rsidR="005303EC">
        <w:rPr>
          <w:rFonts w:ascii="Times New Roman" w:hAnsi="Times New Roman" w:cs="Times New Roman"/>
          <w:sz w:val="24"/>
          <w:szCs w:val="24"/>
        </w:rPr>
        <w:t>п а</w:t>
      </w:r>
      <w:r w:rsidR="00700986" w:rsidRPr="009E4DDD">
        <w:rPr>
          <w:rFonts w:ascii="Times New Roman" w:hAnsi="Times New Roman" w:cs="Times New Roman"/>
          <w:sz w:val="24"/>
          <w:szCs w:val="24"/>
        </w:rPr>
        <w:t xml:space="preserve">дамдын жыныстык кол тийбестигине жана жыныстык эркиндигине коомдук коркунучтуу кол салуу </w:t>
      </w:r>
      <w:r w:rsidR="005303EC">
        <w:rPr>
          <w:rFonts w:ascii="Times New Roman" w:hAnsi="Times New Roman" w:cs="Times New Roman"/>
          <w:sz w:val="24"/>
          <w:szCs w:val="24"/>
        </w:rPr>
        <w:t>эсептелет</w:t>
      </w:r>
      <w:r w:rsidR="00700986" w:rsidRPr="009E4DDD">
        <w:rPr>
          <w:rFonts w:ascii="Times New Roman" w:hAnsi="Times New Roman" w:cs="Times New Roman"/>
          <w:sz w:val="24"/>
          <w:szCs w:val="24"/>
        </w:rPr>
        <w:t>.</w:t>
      </w:r>
    </w:p>
    <w:p w:rsidR="00700986" w:rsidRDefault="00700986" w:rsidP="00700986">
      <w:pPr>
        <w:autoSpaceDE w:val="0"/>
        <w:autoSpaceDN w:val="0"/>
        <w:adjustRightInd w:val="0"/>
        <w:spacing w:after="0" w:line="240" w:lineRule="auto"/>
        <w:ind w:firstLine="708"/>
        <w:jc w:val="both"/>
        <w:rPr>
          <w:rFonts w:ascii="Times New Roman" w:hAnsi="Times New Roman" w:cs="Times New Roman"/>
          <w:sz w:val="24"/>
          <w:szCs w:val="24"/>
        </w:rPr>
      </w:pPr>
      <w:r w:rsidRPr="009E4DDD">
        <w:rPr>
          <w:rFonts w:ascii="Times New Roman" w:hAnsi="Times New Roman" w:cs="Times New Roman"/>
          <w:sz w:val="24"/>
          <w:szCs w:val="24"/>
        </w:rPr>
        <w:t xml:space="preserve">Жыныстык эркиндик жана жыныстык кол тийбестик </w:t>
      </w:r>
      <w:proofErr w:type="gramStart"/>
      <w:r w:rsidRPr="009E4DDD">
        <w:rPr>
          <w:rFonts w:ascii="Times New Roman" w:hAnsi="Times New Roman" w:cs="Times New Roman"/>
          <w:sz w:val="24"/>
          <w:szCs w:val="24"/>
        </w:rPr>
        <w:t>КР</w:t>
      </w:r>
      <w:proofErr w:type="gramEnd"/>
      <w:r w:rsidRPr="009E4DDD">
        <w:rPr>
          <w:rFonts w:ascii="Times New Roman" w:hAnsi="Times New Roman" w:cs="Times New Roman"/>
          <w:sz w:val="24"/>
          <w:szCs w:val="24"/>
        </w:rPr>
        <w:t xml:space="preserve"> Конституциясында кепилденген </w:t>
      </w:r>
      <w:r w:rsidR="00690B21">
        <w:rPr>
          <w:rFonts w:ascii="Times New Roman" w:hAnsi="Times New Roman" w:cs="Times New Roman"/>
          <w:sz w:val="24"/>
          <w:szCs w:val="24"/>
        </w:rPr>
        <w:t>адам</w:t>
      </w:r>
      <w:r w:rsidRPr="009E4DDD">
        <w:rPr>
          <w:rFonts w:ascii="Times New Roman" w:hAnsi="Times New Roman" w:cs="Times New Roman"/>
          <w:sz w:val="24"/>
          <w:szCs w:val="24"/>
        </w:rPr>
        <w:t xml:space="preserve">дын укуктары менен эркиндиктеринин бир бөлүгү болуп саналат: </w:t>
      </w:r>
      <w:proofErr w:type="gramStart"/>
      <w:r w:rsidRPr="009E4DDD">
        <w:rPr>
          <w:rFonts w:ascii="Times New Roman" w:hAnsi="Times New Roman" w:cs="Times New Roman"/>
          <w:sz w:val="24"/>
          <w:szCs w:val="24"/>
        </w:rPr>
        <w:t>КР</w:t>
      </w:r>
      <w:proofErr w:type="gramEnd"/>
      <w:r w:rsidRPr="009E4DDD">
        <w:rPr>
          <w:rFonts w:ascii="Times New Roman" w:hAnsi="Times New Roman" w:cs="Times New Roman"/>
          <w:sz w:val="24"/>
          <w:szCs w:val="24"/>
        </w:rPr>
        <w:t xml:space="preserve"> Конституциясынын 59-беренесинде: </w:t>
      </w:r>
      <w:r>
        <w:rPr>
          <w:rFonts w:ascii="Times New Roman" w:hAnsi="Times New Roman" w:cs="Times New Roman"/>
          <w:sz w:val="24"/>
          <w:szCs w:val="24"/>
        </w:rPr>
        <w:t>«А</w:t>
      </w:r>
      <w:r w:rsidRPr="009E4DDD">
        <w:rPr>
          <w:rFonts w:ascii="Times New Roman" w:hAnsi="Times New Roman" w:cs="Times New Roman"/>
          <w:sz w:val="24"/>
          <w:szCs w:val="24"/>
        </w:rPr>
        <w:t>р бир адам эркиндикке жана жеке кол тийбестикке укуктуу</w:t>
      </w:r>
      <w:r>
        <w:rPr>
          <w:rFonts w:ascii="Times New Roman" w:hAnsi="Times New Roman" w:cs="Times New Roman"/>
          <w:sz w:val="24"/>
          <w:szCs w:val="24"/>
        </w:rPr>
        <w:t xml:space="preserve">» </w:t>
      </w:r>
      <w:proofErr w:type="gramStart"/>
      <w:r w:rsidRPr="009E4DDD">
        <w:rPr>
          <w:rFonts w:ascii="Times New Roman" w:hAnsi="Times New Roman" w:cs="Times New Roman"/>
          <w:sz w:val="24"/>
          <w:szCs w:val="24"/>
        </w:rPr>
        <w:t>деп</w:t>
      </w:r>
      <w:proofErr w:type="gramEnd"/>
      <w:r w:rsidRPr="009E4DDD">
        <w:rPr>
          <w:rFonts w:ascii="Times New Roman" w:hAnsi="Times New Roman" w:cs="Times New Roman"/>
          <w:sz w:val="24"/>
          <w:szCs w:val="24"/>
        </w:rPr>
        <w:t xml:space="preserve"> жарыяланган.</w:t>
      </w:r>
    </w:p>
    <w:p w:rsidR="002462F6" w:rsidRDefault="00700986" w:rsidP="002462F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15DE3">
        <w:rPr>
          <w:rFonts w:ascii="Times New Roman" w:hAnsi="Times New Roman" w:cs="Times New Roman"/>
          <w:sz w:val="24"/>
          <w:szCs w:val="24"/>
        </w:rPr>
        <w:t>КР</w:t>
      </w:r>
      <w:proofErr w:type="gramEnd"/>
      <w:r w:rsidRPr="00315DE3">
        <w:rPr>
          <w:rFonts w:ascii="Times New Roman" w:hAnsi="Times New Roman" w:cs="Times New Roman"/>
          <w:sz w:val="24"/>
          <w:szCs w:val="24"/>
        </w:rPr>
        <w:t xml:space="preserve"> </w:t>
      </w:r>
      <w:r w:rsidR="00DA10F5">
        <w:rPr>
          <w:rFonts w:ascii="Times New Roman" w:hAnsi="Times New Roman" w:cs="Times New Roman"/>
          <w:sz w:val="24"/>
          <w:szCs w:val="24"/>
        </w:rPr>
        <w:t>КЖКнын</w:t>
      </w:r>
      <w:r w:rsidRPr="00315DE3">
        <w:rPr>
          <w:rFonts w:ascii="Times New Roman" w:hAnsi="Times New Roman" w:cs="Times New Roman"/>
          <w:sz w:val="24"/>
          <w:szCs w:val="24"/>
        </w:rPr>
        <w:t xml:space="preserve"> </w:t>
      </w:r>
      <w:r w:rsidR="002462F6" w:rsidRPr="002462F6">
        <w:rPr>
          <w:rFonts w:ascii="Times New Roman" w:hAnsi="Times New Roman" w:cs="Times New Roman"/>
          <w:sz w:val="24"/>
          <w:szCs w:val="24"/>
        </w:rPr>
        <w:t>23-</w:t>
      </w:r>
      <w:r w:rsidR="00E51A49">
        <w:rPr>
          <w:rFonts w:ascii="Times New Roman" w:hAnsi="Times New Roman" w:cs="Times New Roman"/>
          <w:sz w:val="24"/>
          <w:szCs w:val="24"/>
        </w:rPr>
        <w:t>главасында</w:t>
      </w:r>
      <w:r w:rsidR="00876CE1">
        <w:rPr>
          <w:rFonts w:ascii="Times New Roman" w:hAnsi="Times New Roman" w:cs="Times New Roman"/>
          <w:sz w:val="24"/>
          <w:szCs w:val="24"/>
          <w:lang w:val="ky-KG"/>
        </w:rPr>
        <w:t xml:space="preserve"> </w:t>
      </w:r>
      <w:r w:rsidR="002462F6">
        <w:rPr>
          <w:rFonts w:ascii="Times New Roman" w:hAnsi="Times New Roman" w:cs="Times New Roman"/>
          <w:sz w:val="24"/>
          <w:szCs w:val="24"/>
        </w:rPr>
        <w:t>«</w:t>
      </w:r>
      <w:r w:rsidR="00876CE1">
        <w:rPr>
          <w:rFonts w:ascii="Times New Roman" w:hAnsi="Times New Roman" w:cs="Times New Roman"/>
          <w:sz w:val="24"/>
          <w:szCs w:val="24"/>
          <w:lang w:val="ky-KG"/>
        </w:rPr>
        <w:t>Ж</w:t>
      </w:r>
      <w:r w:rsidR="002462F6" w:rsidRPr="002462F6">
        <w:rPr>
          <w:rFonts w:ascii="Times New Roman" w:hAnsi="Times New Roman" w:cs="Times New Roman"/>
          <w:sz w:val="24"/>
          <w:szCs w:val="24"/>
        </w:rPr>
        <w:t>ыныстык кол тийбестикке жана жыныстык эркиндикке каршы кылмыштар</w:t>
      </w:r>
      <w:r w:rsidR="002462F6">
        <w:rPr>
          <w:rFonts w:ascii="Times New Roman" w:hAnsi="Times New Roman" w:cs="Times New Roman"/>
          <w:sz w:val="24"/>
          <w:szCs w:val="24"/>
        </w:rPr>
        <w:t>»</w:t>
      </w:r>
      <w:r w:rsidR="002462F6" w:rsidRPr="002462F6">
        <w:rPr>
          <w:rFonts w:ascii="Times New Roman" w:hAnsi="Times New Roman" w:cs="Times New Roman"/>
          <w:sz w:val="24"/>
          <w:szCs w:val="24"/>
        </w:rPr>
        <w:t xml:space="preserve"> ачык сексуалдык зомбулук менен байланышкан же жыныстык эркиндикти одоно бузуудан турган жосундард</w:t>
      </w:r>
      <w:r w:rsidR="00876CE1">
        <w:rPr>
          <w:rFonts w:ascii="Times New Roman" w:hAnsi="Times New Roman" w:cs="Times New Roman"/>
          <w:sz w:val="24"/>
          <w:szCs w:val="24"/>
          <w:lang w:val="ky-KG"/>
        </w:rPr>
        <w:t>арды</w:t>
      </w:r>
      <w:r w:rsidR="002462F6" w:rsidRPr="002462F6">
        <w:rPr>
          <w:rFonts w:ascii="Times New Roman" w:hAnsi="Times New Roman" w:cs="Times New Roman"/>
          <w:sz w:val="24"/>
          <w:szCs w:val="24"/>
        </w:rPr>
        <w:t xml:space="preserve"> ка</w:t>
      </w:r>
      <w:r w:rsidR="002462F6">
        <w:rPr>
          <w:rFonts w:ascii="Times New Roman" w:hAnsi="Times New Roman" w:cs="Times New Roman"/>
          <w:sz w:val="24"/>
          <w:szCs w:val="24"/>
        </w:rPr>
        <w:t>мты</w:t>
      </w:r>
      <w:r w:rsidR="00876CE1">
        <w:rPr>
          <w:rFonts w:ascii="Times New Roman" w:hAnsi="Times New Roman" w:cs="Times New Roman"/>
          <w:sz w:val="24"/>
          <w:szCs w:val="24"/>
          <w:lang w:val="ky-KG"/>
        </w:rPr>
        <w:t>йт</w:t>
      </w:r>
      <w:r w:rsidR="002462F6">
        <w:rPr>
          <w:rFonts w:ascii="Times New Roman" w:hAnsi="Times New Roman" w:cs="Times New Roman"/>
          <w:sz w:val="24"/>
          <w:szCs w:val="24"/>
        </w:rPr>
        <w:t>.</w:t>
      </w:r>
    </w:p>
    <w:p w:rsidR="00700986" w:rsidRDefault="00700986" w:rsidP="002462F6">
      <w:pPr>
        <w:autoSpaceDE w:val="0"/>
        <w:autoSpaceDN w:val="0"/>
        <w:adjustRightInd w:val="0"/>
        <w:spacing w:after="0" w:line="240" w:lineRule="auto"/>
        <w:ind w:firstLine="708"/>
        <w:jc w:val="both"/>
        <w:rPr>
          <w:rFonts w:ascii="Times New Roman" w:hAnsi="Times New Roman" w:cs="Times New Roman"/>
          <w:sz w:val="24"/>
          <w:szCs w:val="24"/>
        </w:rPr>
      </w:pPr>
      <w:r w:rsidRPr="00315DE3">
        <w:rPr>
          <w:rFonts w:ascii="Times New Roman" w:hAnsi="Times New Roman" w:cs="Times New Roman"/>
          <w:sz w:val="24"/>
          <w:szCs w:val="24"/>
        </w:rPr>
        <w:t>Жыныстык кол тийбестик жыныстык эркиндиктин курамдык бө</w:t>
      </w:r>
      <w:proofErr w:type="gramStart"/>
      <w:r w:rsidRPr="00315DE3">
        <w:rPr>
          <w:rFonts w:ascii="Times New Roman" w:hAnsi="Times New Roman" w:cs="Times New Roman"/>
          <w:sz w:val="24"/>
          <w:szCs w:val="24"/>
        </w:rPr>
        <w:t>л</w:t>
      </w:r>
      <w:proofErr w:type="gramEnd"/>
      <w:r w:rsidRPr="00315DE3">
        <w:rPr>
          <w:rFonts w:ascii="Times New Roman" w:hAnsi="Times New Roman" w:cs="Times New Roman"/>
          <w:sz w:val="24"/>
          <w:szCs w:val="24"/>
        </w:rPr>
        <w:t xml:space="preserve">үгү болуп саналат, ошондуктан жыныстык кол тийбестиктин бузулушу ар дайым жыныстык эркиндиктин бузулушун билдирет. Талданып жаткан кылмыштардын негизги объектисинен тышкары </w:t>
      </w:r>
      <w:proofErr w:type="gramStart"/>
      <w:r w:rsidRPr="00315DE3">
        <w:rPr>
          <w:rFonts w:ascii="Times New Roman" w:hAnsi="Times New Roman" w:cs="Times New Roman"/>
          <w:sz w:val="24"/>
          <w:szCs w:val="24"/>
        </w:rPr>
        <w:t>к</w:t>
      </w:r>
      <w:proofErr w:type="gramEnd"/>
      <w:r w:rsidRPr="00315DE3">
        <w:rPr>
          <w:rFonts w:ascii="Times New Roman" w:hAnsi="Times New Roman" w:cs="Times New Roman"/>
          <w:sz w:val="24"/>
          <w:szCs w:val="24"/>
        </w:rPr>
        <w:t xml:space="preserve">өбүнчө кошумча объекттердин бузулушуна алып келет: </w:t>
      </w:r>
      <w:r w:rsidR="002462F6">
        <w:rPr>
          <w:rFonts w:ascii="Times New Roman" w:hAnsi="Times New Roman" w:cs="Times New Roman"/>
          <w:sz w:val="24"/>
          <w:szCs w:val="24"/>
        </w:rPr>
        <w:t xml:space="preserve">ал </w:t>
      </w:r>
      <w:r w:rsidRPr="00315DE3">
        <w:rPr>
          <w:rFonts w:ascii="Times New Roman" w:hAnsi="Times New Roman" w:cs="Times New Roman"/>
          <w:sz w:val="24"/>
          <w:szCs w:val="24"/>
        </w:rPr>
        <w:t>адамдын дене жана психикалык кол тийбестиги, анын ден соолугу, өмүрү.</w:t>
      </w:r>
    </w:p>
    <w:p w:rsidR="00700986" w:rsidRDefault="00A25955" w:rsidP="0070098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y-KG"/>
        </w:rPr>
        <w:t xml:space="preserve">Аталган </w:t>
      </w:r>
      <w:r w:rsidR="00700986" w:rsidRPr="00EB558F">
        <w:rPr>
          <w:rFonts w:ascii="Times New Roman" w:hAnsi="Times New Roman" w:cs="Times New Roman"/>
          <w:sz w:val="24"/>
          <w:szCs w:val="24"/>
        </w:rPr>
        <w:t>категориялар</w:t>
      </w:r>
      <w:r>
        <w:rPr>
          <w:rFonts w:ascii="Times New Roman" w:hAnsi="Times New Roman" w:cs="Times New Roman"/>
          <w:sz w:val="24"/>
          <w:szCs w:val="24"/>
          <w:lang w:val="ky-KG"/>
        </w:rPr>
        <w:t>дагы</w:t>
      </w:r>
      <w:r w:rsidR="00700986" w:rsidRPr="00EB558F">
        <w:rPr>
          <w:rFonts w:ascii="Times New Roman" w:hAnsi="Times New Roman" w:cs="Times New Roman"/>
          <w:sz w:val="24"/>
          <w:szCs w:val="24"/>
        </w:rPr>
        <w:t xml:space="preserve"> </w:t>
      </w:r>
      <w:r>
        <w:rPr>
          <w:rFonts w:ascii="Times New Roman" w:hAnsi="Times New Roman" w:cs="Times New Roman"/>
          <w:sz w:val="24"/>
          <w:szCs w:val="24"/>
          <w:lang w:val="ky-KG"/>
        </w:rPr>
        <w:t>к</w:t>
      </w:r>
      <w:r w:rsidRPr="00EB558F">
        <w:rPr>
          <w:rFonts w:ascii="Times New Roman" w:hAnsi="Times New Roman" w:cs="Times New Roman"/>
          <w:sz w:val="24"/>
          <w:szCs w:val="24"/>
        </w:rPr>
        <w:t>ылмыш</w:t>
      </w:r>
      <w:r>
        <w:rPr>
          <w:rFonts w:ascii="Times New Roman" w:hAnsi="Times New Roman" w:cs="Times New Roman"/>
          <w:sz w:val="24"/>
          <w:szCs w:val="24"/>
          <w:lang w:val="ky-KG"/>
        </w:rPr>
        <w:t>тар боюнча</w:t>
      </w:r>
      <w:r w:rsidR="00700986" w:rsidRPr="00EB558F">
        <w:rPr>
          <w:rFonts w:ascii="Times New Roman" w:hAnsi="Times New Roman" w:cs="Times New Roman"/>
          <w:sz w:val="24"/>
          <w:szCs w:val="24"/>
        </w:rPr>
        <w:t xml:space="preserve"> жабыр тарткандар</w:t>
      </w:r>
      <w:r>
        <w:rPr>
          <w:rFonts w:ascii="Times New Roman" w:hAnsi="Times New Roman" w:cs="Times New Roman"/>
          <w:sz w:val="24"/>
          <w:szCs w:val="24"/>
          <w:lang w:val="ky-KG"/>
        </w:rPr>
        <w:t xml:space="preserve"> </w:t>
      </w:r>
      <w:r w:rsidR="00700986" w:rsidRPr="00EB558F">
        <w:rPr>
          <w:rFonts w:ascii="Times New Roman" w:hAnsi="Times New Roman" w:cs="Times New Roman"/>
          <w:sz w:val="24"/>
          <w:szCs w:val="24"/>
        </w:rPr>
        <w:t xml:space="preserve">аялдар жана эркектер, </w:t>
      </w:r>
      <w:r w:rsidR="002462F6">
        <w:rPr>
          <w:rFonts w:ascii="Times New Roman" w:hAnsi="Times New Roman" w:cs="Times New Roman"/>
          <w:sz w:val="24"/>
          <w:szCs w:val="24"/>
        </w:rPr>
        <w:t xml:space="preserve">эркек </w:t>
      </w:r>
      <w:r w:rsidR="00700986" w:rsidRPr="00EB558F">
        <w:rPr>
          <w:rFonts w:ascii="Times New Roman" w:hAnsi="Times New Roman" w:cs="Times New Roman"/>
          <w:sz w:val="24"/>
          <w:szCs w:val="24"/>
        </w:rPr>
        <w:t>бала</w:t>
      </w:r>
      <w:r>
        <w:rPr>
          <w:rFonts w:ascii="Times New Roman" w:hAnsi="Times New Roman" w:cs="Times New Roman"/>
          <w:sz w:val="24"/>
          <w:szCs w:val="24"/>
          <w:lang w:val="ky-KG"/>
        </w:rPr>
        <w:t xml:space="preserve"> жана ошондой эле </w:t>
      </w:r>
      <w:r w:rsidR="002462F6">
        <w:rPr>
          <w:rFonts w:ascii="Times New Roman" w:hAnsi="Times New Roman" w:cs="Times New Roman"/>
          <w:sz w:val="24"/>
          <w:szCs w:val="24"/>
        </w:rPr>
        <w:t>кыз</w:t>
      </w:r>
      <w:r>
        <w:rPr>
          <w:rFonts w:ascii="Times New Roman" w:hAnsi="Times New Roman" w:cs="Times New Roman"/>
          <w:sz w:val="24"/>
          <w:szCs w:val="24"/>
          <w:lang w:val="ky-KG"/>
        </w:rPr>
        <w:t xml:space="preserve"> да</w:t>
      </w:r>
      <w:r w:rsidR="00700986" w:rsidRPr="00EB558F">
        <w:rPr>
          <w:rFonts w:ascii="Times New Roman" w:hAnsi="Times New Roman" w:cs="Times New Roman"/>
          <w:sz w:val="24"/>
          <w:szCs w:val="24"/>
        </w:rPr>
        <w:t xml:space="preserve"> болушу мүмкүн.</w:t>
      </w:r>
    </w:p>
    <w:p w:rsidR="00700986" w:rsidRDefault="00700986" w:rsidP="00700986">
      <w:pPr>
        <w:autoSpaceDE w:val="0"/>
        <w:autoSpaceDN w:val="0"/>
        <w:adjustRightInd w:val="0"/>
        <w:spacing w:after="0" w:line="240" w:lineRule="auto"/>
        <w:ind w:firstLine="708"/>
        <w:jc w:val="both"/>
        <w:rPr>
          <w:rFonts w:ascii="Times New Roman" w:hAnsi="Times New Roman" w:cs="Times New Roman"/>
          <w:sz w:val="24"/>
          <w:szCs w:val="24"/>
        </w:rPr>
      </w:pPr>
      <w:r w:rsidRPr="00EB558F">
        <w:rPr>
          <w:rFonts w:ascii="Times New Roman" w:hAnsi="Times New Roman" w:cs="Times New Roman"/>
          <w:sz w:val="24"/>
          <w:szCs w:val="24"/>
        </w:rPr>
        <w:t>Кылмыштуу кол салуунун негизги объектиси жыныстык эркиндик жана жыныстык кол тийбестик болуп саналат. Мындан тышкары, зордуктоо</w:t>
      </w:r>
      <w:r>
        <w:rPr>
          <w:rFonts w:ascii="Times New Roman" w:hAnsi="Times New Roman" w:cs="Times New Roman"/>
          <w:sz w:val="24"/>
          <w:szCs w:val="24"/>
        </w:rPr>
        <w:t>нун</w:t>
      </w:r>
      <w:r w:rsidRPr="00EB558F">
        <w:rPr>
          <w:rFonts w:ascii="Times New Roman" w:hAnsi="Times New Roman" w:cs="Times New Roman"/>
          <w:sz w:val="24"/>
          <w:szCs w:val="24"/>
        </w:rPr>
        <w:t xml:space="preserve"> кошумча объектиси </w:t>
      </w:r>
      <w:r w:rsidR="007C102E">
        <w:rPr>
          <w:rFonts w:ascii="Times New Roman" w:hAnsi="Times New Roman" w:cs="Times New Roman"/>
          <w:sz w:val="24"/>
          <w:szCs w:val="24"/>
          <w:lang w:val="ky-KG"/>
        </w:rPr>
        <w:t xml:space="preserve">болуп </w:t>
      </w:r>
      <w:r w:rsidRPr="00EB558F">
        <w:rPr>
          <w:rFonts w:ascii="Times New Roman" w:hAnsi="Times New Roman" w:cs="Times New Roman"/>
          <w:sz w:val="24"/>
          <w:szCs w:val="24"/>
        </w:rPr>
        <w:t xml:space="preserve">ар-намысы жана кадыр-баркы </w:t>
      </w:r>
      <w:r w:rsidR="007C102E">
        <w:rPr>
          <w:rFonts w:ascii="Times New Roman" w:hAnsi="Times New Roman" w:cs="Times New Roman"/>
          <w:sz w:val="24"/>
          <w:szCs w:val="24"/>
          <w:lang w:val="ky-KG"/>
        </w:rPr>
        <w:t>эсептелет</w:t>
      </w:r>
      <w:r w:rsidRPr="00EB558F">
        <w:rPr>
          <w:rFonts w:ascii="Times New Roman" w:hAnsi="Times New Roman" w:cs="Times New Roman"/>
          <w:sz w:val="24"/>
          <w:szCs w:val="24"/>
        </w:rPr>
        <w:t>, ал эми кээ бир учурларда, ден соолук же өмү</w:t>
      </w:r>
      <w:proofErr w:type="gramStart"/>
      <w:r w:rsidRPr="00EB558F">
        <w:rPr>
          <w:rFonts w:ascii="Times New Roman" w:hAnsi="Times New Roman" w:cs="Times New Roman"/>
          <w:sz w:val="24"/>
          <w:szCs w:val="24"/>
        </w:rPr>
        <w:t>р</w:t>
      </w:r>
      <w:proofErr w:type="gramEnd"/>
      <w:r w:rsidR="007C102E">
        <w:rPr>
          <w:rFonts w:ascii="Times New Roman" w:hAnsi="Times New Roman" w:cs="Times New Roman"/>
          <w:sz w:val="24"/>
          <w:szCs w:val="24"/>
          <w:lang w:val="ky-KG"/>
        </w:rPr>
        <w:t xml:space="preserve"> эсептелет</w:t>
      </w:r>
      <w:r w:rsidRPr="00EB558F">
        <w:rPr>
          <w:rFonts w:ascii="Times New Roman" w:hAnsi="Times New Roman" w:cs="Times New Roman"/>
          <w:sz w:val="24"/>
          <w:szCs w:val="24"/>
        </w:rPr>
        <w:t>.</w:t>
      </w:r>
    </w:p>
    <w:p w:rsidR="00700986" w:rsidRDefault="00700986" w:rsidP="00700986">
      <w:pPr>
        <w:autoSpaceDE w:val="0"/>
        <w:autoSpaceDN w:val="0"/>
        <w:adjustRightInd w:val="0"/>
        <w:spacing w:after="0" w:line="240" w:lineRule="auto"/>
        <w:ind w:firstLine="708"/>
        <w:jc w:val="both"/>
        <w:rPr>
          <w:rFonts w:ascii="Times New Roman" w:hAnsi="Times New Roman" w:cs="Times New Roman"/>
          <w:sz w:val="24"/>
          <w:szCs w:val="24"/>
        </w:rPr>
      </w:pPr>
      <w:r w:rsidRPr="00EB558F">
        <w:rPr>
          <w:rFonts w:ascii="Times New Roman" w:hAnsi="Times New Roman" w:cs="Times New Roman"/>
          <w:sz w:val="24"/>
          <w:szCs w:val="24"/>
        </w:rPr>
        <w:t xml:space="preserve">Айыпталып жаткан жосундун курамына жараша 14 жаштан 18 жашка чейинки акыл-эси соо адамдар жыныстык кылмыштардын субъектиси болушу мүмкүн. Белгилей кетүүчү нерсе, бардык </w:t>
      </w:r>
      <w:r w:rsidR="00C5353E">
        <w:rPr>
          <w:rFonts w:ascii="Times New Roman" w:hAnsi="Times New Roman" w:cs="Times New Roman"/>
          <w:sz w:val="24"/>
          <w:szCs w:val="24"/>
          <w:lang w:val="ky-KG"/>
        </w:rPr>
        <w:t>жыны</w:t>
      </w:r>
      <w:r w:rsidR="00542974">
        <w:rPr>
          <w:rFonts w:ascii="Times New Roman" w:hAnsi="Times New Roman" w:cs="Times New Roman"/>
          <w:sz w:val="24"/>
          <w:szCs w:val="24"/>
          <w:lang w:val="ky-KG"/>
        </w:rPr>
        <w:t>с</w:t>
      </w:r>
      <w:r w:rsidR="00C5353E">
        <w:rPr>
          <w:rFonts w:ascii="Times New Roman" w:hAnsi="Times New Roman" w:cs="Times New Roman"/>
          <w:sz w:val="24"/>
          <w:szCs w:val="24"/>
          <w:lang w:val="ky-KG"/>
        </w:rPr>
        <w:t xml:space="preserve">тык </w:t>
      </w:r>
      <w:r w:rsidRPr="00EB558F">
        <w:rPr>
          <w:rFonts w:ascii="Times New Roman" w:hAnsi="Times New Roman" w:cs="Times New Roman"/>
          <w:sz w:val="24"/>
          <w:szCs w:val="24"/>
        </w:rPr>
        <w:t>кылмыштар түздөн-түз ниет менен гана жасалат.</w:t>
      </w:r>
    </w:p>
    <w:p w:rsidR="00700986" w:rsidRDefault="00700986" w:rsidP="007009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558F">
        <w:rPr>
          <w:rFonts w:ascii="Times New Roman" w:eastAsia="Times New Roman" w:hAnsi="Times New Roman" w:cs="Times New Roman"/>
          <w:sz w:val="24"/>
          <w:szCs w:val="24"/>
          <w:lang w:eastAsia="ru-RU"/>
        </w:rPr>
        <w:t xml:space="preserve">Аталган категориядагы иштерди туура чечүү үчүн ченемдик укуктук негиз болуп Кыргыз Республикасынын Конституциясынын 59-беренеси, </w:t>
      </w:r>
      <w:r w:rsidR="002462F6" w:rsidRPr="00EB558F">
        <w:rPr>
          <w:rFonts w:ascii="Times New Roman" w:eastAsia="Times New Roman" w:hAnsi="Times New Roman" w:cs="Times New Roman"/>
          <w:sz w:val="24"/>
          <w:szCs w:val="24"/>
          <w:lang w:eastAsia="ru-RU"/>
        </w:rPr>
        <w:t>1950-ж</w:t>
      </w:r>
      <w:r w:rsidR="002462F6">
        <w:rPr>
          <w:rFonts w:ascii="Times New Roman" w:eastAsia="Times New Roman" w:hAnsi="Times New Roman" w:cs="Times New Roman"/>
          <w:sz w:val="24"/>
          <w:szCs w:val="24"/>
          <w:lang w:eastAsia="ru-RU"/>
        </w:rPr>
        <w:t xml:space="preserve">ылдын </w:t>
      </w:r>
      <w:r w:rsidR="002462F6" w:rsidRPr="00EB558F">
        <w:rPr>
          <w:rFonts w:ascii="Times New Roman" w:eastAsia="Times New Roman" w:hAnsi="Times New Roman" w:cs="Times New Roman"/>
          <w:sz w:val="24"/>
          <w:szCs w:val="24"/>
          <w:lang w:eastAsia="ru-RU"/>
        </w:rPr>
        <w:t xml:space="preserve">04-ноябрындагы </w:t>
      </w:r>
      <w:r>
        <w:rPr>
          <w:rFonts w:ascii="Times New Roman" w:eastAsia="Times New Roman" w:hAnsi="Times New Roman" w:cs="Times New Roman"/>
          <w:sz w:val="24"/>
          <w:szCs w:val="24"/>
          <w:lang w:eastAsia="ru-RU"/>
        </w:rPr>
        <w:t>«А</w:t>
      </w:r>
      <w:r w:rsidRPr="00EB558F">
        <w:rPr>
          <w:rFonts w:ascii="Times New Roman" w:eastAsia="Times New Roman" w:hAnsi="Times New Roman" w:cs="Times New Roman"/>
          <w:sz w:val="24"/>
          <w:szCs w:val="24"/>
          <w:lang w:eastAsia="ru-RU"/>
        </w:rPr>
        <w:t>дамдын укуктарын жана негизги эркиндиктерин коргоо жөнүндө</w:t>
      </w:r>
      <w:r>
        <w:rPr>
          <w:rFonts w:ascii="Times New Roman" w:eastAsia="Times New Roman" w:hAnsi="Times New Roman" w:cs="Times New Roman"/>
          <w:sz w:val="24"/>
          <w:szCs w:val="24"/>
          <w:lang w:eastAsia="ru-RU"/>
        </w:rPr>
        <w:t xml:space="preserve">», </w:t>
      </w:r>
      <w:r w:rsidRPr="00EB558F">
        <w:rPr>
          <w:rFonts w:ascii="Times New Roman" w:eastAsia="Times New Roman" w:hAnsi="Times New Roman" w:cs="Times New Roman"/>
          <w:sz w:val="24"/>
          <w:szCs w:val="24"/>
          <w:lang w:eastAsia="ru-RU"/>
        </w:rPr>
        <w:t xml:space="preserve">Европа конвенциясынын 1-беренеси, Кыргыз Республикасынын </w:t>
      </w:r>
      <w:r w:rsidR="00A419F5">
        <w:rPr>
          <w:rFonts w:ascii="Times New Roman" w:eastAsia="Times New Roman" w:hAnsi="Times New Roman" w:cs="Times New Roman"/>
          <w:sz w:val="24"/>
          <w:szCs w:val="24"/>
          <w:lang w:val="ky-KG" w:eastAsia="ru-RU"/>
        </w:rPr>
        <w:t>кылмыш-жаза</w:t>
      </w:r>
      <w:r w:rsidRPr="00EB558F">
        <w:rPr>
          <w:rFonts w:ascii="Times New Roman" w:eastAsia="Times New Roman" w:hAnsi="Times New Roman" w:cs="Times New Roman"/>
          <w:sz w:val="24"/>
          <w:szCs w:val="24"/>
          <w:lang w:eastAsia="ru-RU"/>
        </w:rPr>
        <w:t xml:space="preserve"> жана </w:t>
      </w:r>
      <w:r w:rsidR="00A419F5">
        <w:rPr>
          <w:rFonts w:ascii="Times New Roman" w:eastAsia="Times New Roman" w:hAnsi="Times New Roman" w:cs="Times New Roman"/>
          <w:sz w:val="24"/>
          <w:szCs w:val="24"/>
          <w:lang w:eastAsia="ru-RU"/>
        </w:rPr>
        <w:t xml:space="preserve">кылмыш-жаза </w:t>
      </w:r>
      <w:r w:rsidRPr="00EB558F">
        <w:rPr>
          <w:rFonts w:ascii="Times New Roman" w:eastAsia="Times New Roman" w:hAnsi="Times New Roman" w:cs="Times New Roman"/>
          <w:sz w:val="24"/>
          <w:szCs w:val="24"/>
          <w:lang w:eastAsia="ru-RU"/>
        </w:rPr>
        <w:t>процесс</w:t>
      </w:r>
      <w:r w:rsidR="000A020F">
        <w:rPr>
          <w:rFonts w:ascii="Times New Roman" w:eastAsia="Times New Roman" w:hAnsi="Times New Roman" w:cs="Times New Roman"/>
          <w:sz w:val="24"/>
          <w:szCs w:val="24"/>
          <w:lang w:val="ky-KG" w:eastAsia="ru-RU"/>
        </w:rPr>
        <w:t>уалдык</w:t>
      </w:r>
      <w:r w:rsidRPr="00EB558F">
        <w:rPr>
          <w:rFonts w:ascii="Times New Roman" w:eastAsia="Times New Roman" w:hAnsi="Times New Roman" w:cs="Times New Roman"/>
          <w:sz w:val="24"/>
          <w:szCs w:val="24"/>
          <w:lang w:eastAsia="ru-RU"/>
        </w:rPr>
        <w:t xml:space="preserve"> мыйзамдарынын ченемдери эсептелет.</w:t>
      </w:r>
    </w:p>
    <w:p w:rsidR="00700986" w:rsidRDefault="00700986" w:rsidP="007009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C0091">
        <w:rPr>
          <w:rFonts w:ascii="Times New Roman" w:eastAsia="Times New Roman" w:hAnsi="Times New Roman" w:cs="Times New Roman"/>
          <w:sz w:val="24"/>
          <w:szCs w:val="24"/>
          <w:lang w:eastAsia="ru-RU"/>
        </w:rPr>
        <w:lastRenderedPageBreak/>
        <w:t>Аталган категориядагы иштерди кароодо соттор Кыргыз Республикасынын Жогорку Сотунун Пленумунун 2021-жыл</w:t>
      </w:r>
      <w:r>
        <w:rPr>
          <w:rFonts w:ascii="Times New Roman" w:eastAsia="Times New Roman" w:hAnsi="Times New Roman" w:cs="Times New Roman"/>
          <w:sz w:val="24"/>
          <w:szCs w:val="24"/>
          <w:lang w:eastAsia="ru-RU"/>
        </w:rPr>
        <w:t>дын</w:t>
      </w:r>
      <w:r w:rsidRPr="007C0091">
        <w:rPr>
          <w:rFonts w:ascii="Times New Roman" w:eastAsia="Times New Roman" w:hAnsi="Times New Roman" w:cs="Times New Roman"/>
          <w:sz w:val="24"/>
          <w:szCs w:val="24"/>
          <w:lang w:eastAsia="ru-RU"/>
        </w:rPr>
        <w:t xml:space="preserve"> 26-феврал</w:t>
      </w:r>
      <w:r>
        <w:rPr>
          <w:rFonts w:ascii="Times New Roman" w:eastAsia="Times New Roman" w:hAnsi="Times New Roman" w:cs="Times New Roman"/>
          <w:sz w:val="24"/>
          <w:szCs w:val="24"/>
          <w:lang w:eastAsia="ru-RU"/>
        </w:rPr>
        <w:t>ындагы №4</w:t>
      </w:r>
      <w:r w:rsidRPr="007C0091">
        <w:t xml:space="preserve"> </w:t>
      </w:r>
      <w:r>
        <w:rPr>
          <w:rFonts w:ascii="Times New Roman" w:eastAsia="Times New Roman" w:hAnsi="Times New Roman" w:cs="Times New Roman"/>
          <w:sz w:val="24"/>
          <w:szCs w:val="24"/>
          <w:lang w:eastAsia="ru-RU"/>
        </w:rPr>
        <w:t>«</w:t>
      </w:r>
      <w:r w:rsidRPr="007C0091">
        <w:rPr>
          <w:rFonts w:ascii="Times New Roman" w:eastAsia="Times New Roman" w:hAnsi="Times New Roman" w:cs="Times New Roman"/>
          <w:sz w:val="24"/>
          <w:szCs w:val="24"/>
          <w:lang w:eastAsia="ru-RU"/>
        </w:rPr>
        <w:t>Жаза дайындоо боюнча соттук практика жөнүндө</w:t>
      </w:r>
      <w:r>
        <w:rPr>
          <w:rFonts w:ascii="Times New Roman" w:eastAsia="Times New Roman" w:hAnsi="Times New Roman" w:cs="Times New Roman"/>
          <w:sz w:val="24"/>
          <w:szCs w:val="24"/>
          <w:lang w:eastAsia="ru-RU"/>
        </w:rPr>
        <w:t>»</w:t>
      </w:r>
      <w:r w:rsidRPr="007C0091">
        <w:rPr>
          <w:rFonts w:ascii="Times New Roman" w:eastAsia="Times New Roman" w:hAnsi="Times New Roman" w:cs="Times New Roman"/>
          <w:sz w:val="24"/>
          <w:szCs w:val="24"/>
          <w:lang w:eastAsia="ru-RU"/>
        </w:rPr>
        <w:t>, 2019-жыл</w:t>
      </w:r>
      <w:r>
        <w:rPr>
          <w:rFonts w:ascii="Times New Roman" w:eastAsia="Times New Roman" w:hAnsi="Times New Roman" w:cs="Times New Roman"/>
          <w:sz w:val="24"/>
          <w:szCs w:val="24"/>
          <w:lang w:eastAsia="ru-RU"/>
        </w:rPr>
        <w:t>дын</w:t>
      </w:r>
      <w:r w:rsidRPr="007C0091">
        <w:rPr>
          <w:rFonts w:ascii="Times New Roman" w:eastAsia="Times New Roman" w:hAnsi="Times New Roman" w:cs="Times New Roman"/>
          <w:sz w:val="24"/>
          <w:szCs w:val="24"/>
          <w:lang w:eastAsia="ru-RU"/>
        </w:rPr>
        <w:t xml:space="preserve"> 24-</w:t>
      </w:r>
      <w:r>
        <w:rPr>
          <w:rFonts w:ascii="Times New Roman" w:eastAsia="Times New Roman" w:hAnsi="Times New Roman" w:cs="Times New Roman"/>
          <w:sz w:val="24"/>
          <w:szCs w:val="24"/>
          <w:lang w:eastAsia="ru-RU"/>
        </w:rPr>
        <w:t>м</w:t>
      </w:r>
      <w:r w:rsidRPr="007C0091">
        <w:rPr>
          <w:rFonts w:ascii="Times New Roman" w:eastAsia="Times New Roman" w:hAnsi="Times New Roman" w:cs="Times New Roman"/>
          <w:sz w:val="24"/>
          <w:szCs w:val="24"/>
          <w:lang w:eastAsia="ru-RU"/>
        </w:rPr>
        <w:t>ай</w:t>
      </w:r>
      <w:r>
        <w:rPr>
          <w:rFonts w:ascii="Times New Roman" w:eastAsia="Times New Roman" w:hAnsi="Times New Roman" w:cs="Times New Roman"/>
          <w:sz w:val="24"/>
          <w:szCs w:val="24"/>
          <w:lang w:eastAsia="ru-RU"/>
        </w:rPr>
        <w:t>ындагы №13</w:t>
      </w:r>
      <w:r w:rsidRPr="007C00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7C0091">
        <w:rPr>
          <w:rFonts w:ascii="Times New Roman" w:eastAsia="Times New Roman" w:hAnsi="Times New Roman" w:cs="Times New Roman"/>
          <w:sz w:val="24"/>
          <w:szCs w:val="24"/>
          <w:lang w:eastAsia="ru-RU"/>
        </w:rPr>
        <w:t>от</w:t>
      </w:r>
      <w:r w:rsidR="003B1BAF">
        <w:rPr>
          <w:rFonts w:ascii="Times New Roman" w:eastAsia="Times New Roman" w:hAnsi="Times New Roman" w:cs="Times New Roman"/>
          <w:sz w:val="24"/>
          <w:szCs w:val="24"/>
          <w:lang w:eastAsia="ru-RU"/>
        </w:rPr>
        <w:t>тук</w:t>
      </w:r>
      <w:r w:rsidRPr="007C0091">
        <w:rPr>
          <w:rFonts w:ascii="Times New Roman" w:eastAsia="Times New Roman" w:hAnsi="Times New Roman" w:cs="Times New Roman"/>
          <w:sz w:val="24"/>
          <w:szCs w:val="24"/>
          <w:lang w:eastAsia="ru-RU"/>
        </w:rPr>
        <w:t xml:space="preserve"> өкү</w:t>
      </w:r>
      <w:proofErr w:type="gramStart"/>
      <w:r w:rsidRPr="007C0091">
        <w:rPr>
          <w:rFonts w:ascii="Times New Roman" w:eastAsia="Times New Roman" w:hAnsi="Times New Roman" w:cs="Times New Roman"/>
          <w:sz w:val="24"/>
          <w:szCs w:val="24"/>
          <w:lang w:eastAsia="ru-RU"/>
        </w:rPr>
        <w:t>м</w:t>
      </w:r>
      <w:proofErr w:type="gramEnd"/>
      <w:r w:rsidRPr="007C0091">
        <w:rPr>
          <w:rFonts w:ascii="Times New Roman" w:eastAsia="Times New Roman" w:hAnsi="Times New Roman" w:cs="Times New Roman"/>
          <w:sz w:val="24"/>
          <w:szCs w:val="24"/>
          <w:lang w:eastAsia="ru-RU"/>
        </w:rPr>
        <w:t xml:space="preserve"> жөнүндө</w:t>
      </w:r>
      <w:r>
        <w:rPr>
          <w:rFonts w:ascii="Times New Roman" w:eastAsia="Times New Roman" w:hAnsi="Times New Roman" w:cs="Times New Roman"/>
          <w:sz w:val="24"/>
          <w:szCs w:val="24"/>
          <w:lang w:eastAsia="ru-RU"/>
        </w:rPr>
        <w:t>»</w:t>
      </w:r>
      <w:r w:rsidRPr="007C0091">
        <w:rPr>
          <w:rFonts w:ascii="Times New Roman" w:eastAsia="Times New Roman" w:hAnsi="Times New Roman" w:cs="Times New Roman"/>
          <w:sz w:val="24"/>
          <w:szCs w:val="24"/>
          <w:lang w:eastAsia="ru-RU"/>
        </w:rPr>
        <w:t xml:space="preserve"> токтом</w:t>
      </w:r>
      <w:r>
        <w:rPr>
          <w:rFonts w:ascii="Times New Roman" w:eastAsia="Times New Roman" w:hAnsi="Times New Roman" w:cs="Times New Roman"/>
          <w:sz w:val="24"/>
          <w:szCs w:val="24"/>
          <w:lang w:eastAsia="ru-RU"/>
        </w:rPr>
        <w:t>дорун</w:t>
      </w:r>
      <w:r w:rsidRPr="007C0091">
        <w:rPr>
          <w:rFonts w:ascii="Times New Roman" w:eastAsia="Times New Roman" w:hAnsi="Times New Roman" w:cs="Times New Roman"/>
          <w:sz w:val="24"/>
          <w:szCs w:val="24"/>
          <w:lang w:eastAsia="ru-RU"/>
        </w:rPr>
        <w:t xml:space="preserve"> колдонууга тийиш.</w:t>
      </w:r>
    </w:p>
    <w:p w:rsidR="00700986" w:rsidRDefault="00700986" w:rsidP="00700986">
      <w:pPr>
        <w:spacing w:after="0" w:line="240" w:lineRule="auto"/>
        <w:ind w:firstLine="709"/>
        <w:jc w:val="both"/>
        <w:rPr>
          <w:rFonts w:ascii="Times New Roman" w:eastAsia="Times New Roman" w:hAnsi="Times New Roman" w:cs="Times New Roman"/>
          <w:sz w:val="24"/>
          <w:szCs w:val="24"/>
          <w:lang w:eastAsia="ru-RU"/>
        </w:rPr>
      </w:pPr>
      <w:r w:rsidRPr="004F1FD2">
        <w:rPr>
          <w:rFonts w:ascii="Times New Roman" w:eastAsia="Times New Roman" w:hAnsi="Times New Roman" w:cs="Times New Roman"/>
          <w:sz w:val="24"/>
          <w:szCs w:val="24"/>
          <w:lang w:eastAsia="ru-RU"/>
        </w:rPr>
        <w:t>Жалпылоо жыныстык кол тийбестикке жана жыныстык эркиндикке каршы кылмыштар боюнча кылмыш иштерин жергиликтүү соттор караган учурда соттук практиканы иликтөө, ошондой эле ушул категориядагы иштерди кароодо соттор жол берген өзгөчө мүнөздүү каталарды табуу максатында жүргүзүлгөн.</w:t>
      </w:r>
      <w:r w:rsidRPr="004F1FD2">
        <w:t xml:space="preserve"> </w:t>
      </w:r>
      <w:r w:rsidRPr="004F1FD2">
        <w:rPr>
          <w:rFonts w:ascii="Times New Roman" w:eastAsia="Times New Roman" w:hAnsi="Times New Roman" w:cs="Times New Roman"/>
          <w:sz w:val="24"/>
          <w:szCs w:val="24"/>
          <w:lang w:eastAsia="ru-RU"/>
        </w:rPr>
        <w:t>Жалпылоонун жү</w:t>
      </w:r>
      <w:proofErr w:type="gramStart"/>
      <w:r w:rsidRPr="004F1FD2">
        <w:rPr>
          <w:rFonts w:ascii="Times New Roman" w:eastAsia="Times New Roman" w:hAnsi="Times New Roman" w:cs="Times New Roman"/>
          <w:sz w:val="24"/>
          <w:szCs w:val="24"/>
          <w:lang w:eastAsia="ru-RU"/>
        </w:rPr>
        <w:t>р</w:t>
      </w:r>
      <w:proofErr w:type="gramEnd"/>
      <w:r w:rsidRPr="004F1FD2">
        <w:rPr>
          <w:rFonts w:ascii="Times New Roman" w:eastAsia="Times New Roman" w:hAnsi="Times New Roman" w:cs="Times New Roman"/>
          <w:sz w:val="24"/>
          <w:szCs w:val="24"/>
          <w:lang w:eastAsia="ru-RU"/>
        </w:rPr>
        <w:t xml:space="preserve">үшүндө </w:t>
      </w:r>
      <w:r>
        <w:rPr>
          <w:rFonts w:ascii="Times New Roman" w:eastAsia="Times New Roman" w:hAnsi="Times New Roman" w:cs="Times New Roman"/>
          <w:sz w:val="24"/>
          <w:szCs w:val="24"/>
          <w:lang w:eastAsia="ru-RU"/>
        </w:rPr>
        <w:t>2020</w:t>
      </w:r>
      <w:r w:rsidRPr="004F1FD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4F1FD2">
        <w:rPr>
          <w:rFonts w:ascii="Times New Roman" w:eastAsia="Times New Roman" w:hAnsi="Times New Roman" w:cs="Times New Roman"/>
          <w:sz w:val="24"/>
          <w:szCs w:val="24"/>
          <w:lang w:eastAsia="ru-RU"/>
        </w:rPr>
        <w:t xml:space="preserve">-жылдар аралыгында соттор караган </w:t>
      </w:r>
      <w:r>
        <w:rPr>
          <w:rFonts w:ascii="Times New Roman" w:eastAsia="Times New Roman" w:hAnsi="Times New Roman" w:cs="Times New Roman"/>
          <w:sz w:val="24"/>
          <w:szCs w:val="24"/>
          <w:lang w:eastAsia="ru-RU"/>
        </w:rPr>
        <w:t>100</w:t>
      </w:r>
      <w:r w:rsidR="00FC60F7">
        <w:rPr>
          <w:rFonts w:ascii="Times New Roman" w:eastAsia="Times New Roman" w:hAnsi="Times New Roman" w:cs="Times New Roman"/>
          <w:sz w:val="24"/>
          <w:szCs w:val="24"/>
          <w:lang w:eastAsia="ru-RU"/>
        </w:rPr>
        <w:t>д</w:t>
      </w:r>
      <w:r w:rsidR="00FC60F7" w:rsidRPr="007C0091">
        <w:rPr>
          <w:rFonts w:ascii="Times New Roman" w:eastAsia="Times New Roman" w:hAnsi="Times New Roman" w:cs="Times New Roman"/>
          <w:sz w:val="24"/>
          <w:szCs w:val="24"/>
          <w:lang w:eastAsia="ru-RU"/>
        </w:rPr>
        <w:t>ө</w:t>
      </w:r>
      <w:r w:rsidR="00FC60F7">
        <w:rPr>
          <w:rFonts w:ascii="Times New Roman" w:eastAsia="Times New Roman" w:hAnsi="Times New Roman" w:cs="Times New Roman"/>
          <w:sz w:val="24"/>
          <w:szCs w:val="24"/>
          <w:lang w:eastAsia="ru-RU"/>
        </w:rPr>
        <w:t>н</w:t>
      </w:r>
      <w:r w:rsidRPr="004F1FD2">
        <w:rPr>
          <w:rFonts w:ascii="Times New Roman" w:eastAsia="Times New Roman" w:hAnsi="Times New Roman" w:cs="Times New Roman"/>
          <w:sz w:val="24"/>
          <w:szCs w:val="24"/>
          <w:lang w:eastAsia="ru-RU"/>
        </w:rPr>
        <w:t xml:space="preserve"> ашык кылмыш иштери иликтенди.</w:t>
      </w:r>
    </w:p>
    <w:p w:rsidR="00700986" w:rsidRDefault="00700986" w:rsidP="00700986">
      <w:pPr>
        <w:spacing w:after="0" w:line="240" w:lineRule="auto"/>
        <w:ind w:firstLine="709"/>
        <w:jc w:val="both"/>
        <w:rPr>
          <w:rFonts w:ascii="Times New Roman" w:hAnsi="Times New Roman" w:cs="Times New Roman"/>
          <w:sz w:val="24"/>
          <w:szCs w:val="24"/>
        </w:rPr>
      </w:pPr>
      <w:proofErr w:type="gramStart"/>
      <w:r w:rsidRPr="004F1FD2">
        <w:rPr>
          <w:rFonts w:ascii="Times New Roman" w:hAnsi="Times New Roman" w:cs="Times New Roman"/>
          <w:sz w:val="24"/>
          <w:szCs w:val="24"/>
        </w:rPr>
        <w:t>Биринчи инстанциядагы соттор тарабынан каралган жыныстык кол тийбестикке жана жыныстык эркиндикке каршы кылмыштар менен байланышкан кылмыш иштери боюнча сот</w:t>
      </w:r>
      <w:r w:rsidR="001A6886">
        <w:rPr>
          <w:rFonts w:ascii="Times New Roman" w:hAnsi="Times New Roman" w:cs="Times New Roman"/>
          <w:sz w:val="24"/>
          <w:szCs w:val="24"/>
          <w:lang w:val="ky-KG"/>
        </w:rPr>
        <w:t>тук</w:t>
      </w:r>
      <w:r w:rsidRPr="004F1FD2">
        <w:rPr>
          <w:rFonts w:ascii="Times New Roman" w:hAnsi="Times New Roman" w:cs="Times New Roman"/>
          <w:sz w:val="24"/>
          <w:szCs w:val="24"/>
        </w:rPr>
        <w:t xml:space="preserve"> статистика</w:t>
      </w:r>
      <w:r w:rsidR="001A6886">
        <w:rPr>
          <w:rFonts w:ascii="Times New Roman" w:hAnsi="Times New Roman" w:cs="Times New Roman"/>
          <w:sz w:val="24"/>
          <w:szCs w:val="24"/>
          <w:lang w:val="ky-KG"/>
        </w:rPr>
        <w:t>ны</w:t>
      </w:r>
      <w:r w:rsidRPr="004F1FD2">
        <w:rPr>
          <w:rFonts w:ascii="Times New Roman" w:hAnsi="Times New Roman" w:cs="Times New Roman"/>
          <w:sz w:val="24"/>
          <w:szCs w:val="24"/>
        </w:rPr>
        <w:t xml:space="preserve"> талдоо</w:t>
      </w:r>
      <w:r w:rsidR="001A6886">
        <w:rPr>
          <w:rFonts w:ascii="Times New Roman" w:hAnsi="Times New Roman" w:cs="Times New Roman"/>
          <w:sz w:val="24"/>
          <w:szCs w:val="24"/>
          <w:lang w:val="ky-KG"/>
        </w:rPr>
        <w:t>до</w:t>
      </w:r>
      <w:r w:rsidRPr="004F1FD2">
        <w:rPr>
          <w:rFonts w:ascii="Times New Roman" w:hAnsi="Times New Roman" w:cs="Times New Roman"/>
          <w:sz w:val="24"/>
          <w:szCs w:val="24"/>
        </w:rPr>
        <w:t xml:space="preserve"> акыркы 3 жылда көрсөтүлгөн категориядагы каралган кылмыш иштеринин саны</w:t>
      </w:r>
      <w:r w:rsidR="001A6886">
        <w:rPr>
          <w:rFonts w:ascii="Times New Roman" w:hAnsi="Times New Roman" w:cs="Times New Roman"/>
          <w:sz w:val="24"/>
          <w:szCs w:val="24"/>
          <w:lang w:val="ky-KG"/>
        </w:rPr>
        <w:t>нын</w:t>
      </w:r>
      <w:r w:rsidRPr="004F1FD2">
        <w:rPr>
          <w:rFonts w:ascii="Times New Roman" w:hAnsi="Times New Roman" w:cs="Times New Roman"/>
          <w:sz w:val="24"/>
          <w:szCs w:val="24"/>
        </w:rPr>
        <w:t xml:space="preserve"> өскөндүгүн жана соттолгон адамдардын саны</w:t>
      </w:r>
      <w:r w:rsidR="001A6886">
        <w:rPr>
          <w:rFonts w:ascii="Times New Roman" w:hAnsi="Times New Roman" w:cs="Times New Roman"/>
          <w:sz w:val="24"/>
          <w:szCs w:val="24"/>
          <w:lang w:val="ky-KG"/>
        </w:rPr>
        <w:t>нын</w:t>
      </w:r>
      <w:r w:rsidRPr="004F1FD2">
        <w:rPr>
          <w:rFonts w:ascii="Times New Roman" w:hAnsi="Times New Roman" w:cs="Times New Roman"/>
          <w:sz w:val="24"/>
          <w:szCs w:val="24"/>
        </w:rPr>
        <w:t xml:space="preserve"> көбөйгөндүгүн көрсөттү.</w:t>
      </w:r>
      <w:proofErr w:type="gramEnd"/>
    </w:p>
    <w:p w:rsidR="00700986" w:rsidRPr="00321B40" w:rsidRDefault="00700986" w:rsidP="00700986">
      <w:pPr>
        <w:autoSpaceDE w:val="0"/>
        <w:autoSpaceDN w:val="0"/>
        <w:adjustRightInd w:val="0"/>
        <w:spacing w:after="0" w:line="240" w:lineRule="auto"/>
        <w:jc w:val="both"/>
        <w:rPr>
          <w:rFonts w:ascii="Times New Roman" w:hAnsi="Times New Roman" w:cs="Times New Roman"/>
          <w:iCs/>
          <w:sz w:val="24"/>
          <w:szCs w:val="24"/>
          <w:shd w:val="clear" w:color="auto" w:fill="FFFFFF"/>
          <w:lang w:val="ky-KG"/>
        </w:rPr>
      </w:pPr>
    </w:p>
    <w:p w:rsidR="00700986" w:rsidRPr="004F1FD2" w:rsidRDefault="00700986" w:rsidP="00700986">
      <w:pPr>
        <w:autoSpaceDE w:val="0"/>
        <w:autoSpaceDN w:val="0"/>
        <w:adjustRightInd w:val="0"/>
        <w:spacing w:after="0" w:line="240" w:lineRule="auto"/>
        <w:ind w:firstLine="708"/>
        <w:jc w:val="both"/>
        <w:rPr>
          <w:rFonts w:ascii="Times New Roman" w:hAnsi="Times New Roman" w:cs="Times New Roman"/>
          <w:sz w:val="24"/>
          <w:szCs w:val="24"/>
          <w:lang w:val="ky-KG"/>
        </w:rPr>
      </w:pPr>
      <w:r w:rsidRPr="004F1FD2">
        <w:rPr>
          <w:rFonts w:ascii="Times New Roman" w:hAnsi="Times New Roman" w:cs="Times New Roman"/>
          <w:iCs/>
          <w:sz w:val="24"/>
          <w:szCs w:val="24"/>
          <w:shd w:val="clear" w:color="auto" w:fill="FFFFFF"/>
          <w:lang w:val="ky-KG"/>
        </w:rPr>
        <w:t>Каралып жаткан категориядагы кылмыш иштери боюнча статистикалык маалыматтар төмөнкү таблицаларда келтирилген:</w:t>
      </w:r>
    </w:p>
    <w:p w:rsidR="00700986" w:rsidRPr="004F1FD2" w:rsidRDefault="00700986" w:rsidP="00700986">
      <w:pPr>
        <w:autoSpaceDE w:val="0"/>
        <w:autoSpaceDN w:val="0"/>
        <w:adjustRightInd w:val="0"/>
        <w:spacing w:after="0" w:line="240" w:lineRule="auto"/>
        <w:ind w:firstLine="708"/>
        <w:jc w:val="both"/>
        <w:rPr>
          <w:rFonts w:ascii="Times New Roman" w:hAnsi="Times New Roman" w:cs="Times New Roman"/>
          <w:sz w:val="24"/>
          <w:szCs w:val="24"/>
          <w:lang w:val="ky-KG"/>
        </w:rPr>
      </w:pPr>
    </w:p>
    <w:tbl>
      <w:tblPr>
        <w:tblW w:w="9747" w:type="dxa"/>
        <w:tblLayout w:type="fixed"/>
        <w:tblLook w:val="04A0" w:firstRow="1" w:lastRow="0" w:firstColumn="1" w:lastColumn="0" w:noHBand="0" w:noVBand="1"/>
      </w:tblPr>
      <w:tblGrid>
        <w:gridCol w:w="534"/>
        <w:gridCol w:w="850"/>
        <w:gridCol w:w="709"/>
        <w:gridCol w:w="709"/>
        <w:gridCol w:w="992"/>
        <w:gridCol w:w="567"/>
        <w:gridCol w:w="567"/>
        <w:gridCol w:w="567"/>
        <w:gridCol w:w="709"/>
        <w:gridCol w:w="708"/>
        <w:gridCol w:w="567"/>
        <w:gridCol w:w="567"/>
        <w:gridCol w:w="567"/>
        <w:gridCol w:w="567"/>
        <w:gridCol w:w="567"/>
      </w:tblGrid>
      <w:tr w:rsidR="00700986" w:rsidRPr="00321B40" w:rsidTr="00B94C4E">
        <w:trPr>
          <w:cantSplit/>
          <w:trHeight w:val="641"/>
        </w:trPr>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жыл</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берене</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Бардык каралган иштер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 xml:space="preserve">Алардын ичинен </w:t>
            </w:r>
            <w:r w:rsidR="00FC60F7" w:rsidRPr="00FC60F7">
              <w:rPr>
                <w:rFonts w:ascii="Times New Roman" w:hAnsi="Times New Roman" w:cs="Times New Roman"/>
                <w:b/>
                <w:sz w:val="16"/>
                <w:szCs w:val="16"/>
              </w:rPr>
              <w:t>өкү</w:t>
            </w:r>
            <w:proofErr w:type="gramStart"/>
            <w:r w:rsidR="00FC60F7" w:rsidRPr="00FC60F7">
              <w:rPr>
                <w:rFonts w:ascii="Times New Roman" w:hAnsi="Times New Roman" w:cs="Times New Roman"/>
                <w:b/>
                <w:sz w:val="16"/>
                <w:szCs w:val="16"/>
              </w:rPr>
              <w:t>м</w:t>
            </w:r>
            <w:proofErr w:type="gramEnd"/>
            <w:r>
              <w:rPr>
                <w:rFonts w:ascii="Times New Roman" w:hAnsi="Times New Roman" w:cs="Times New Roman"/>
                <w:b/>
                <w:sz w:val="16"/>
                <w:szCs w:val="16"/>
              </w:rPr>
              <w:t xml:space="preserve"> чыгарылган</w:t>
            </w:r>
          </w:p>
          <w:p w:rsidR="00700986" w:rsidRPr="00321B40" w:rsidRDefault="00700986" w:rsidP="00B94C4E">
            <w:pPr>
              <w:ind w:left="113" w:right="113"/>
              <w:jc w:val="center"/>
              <w:rPr>
                <w:rFonts w:ascii="Times New Roman" w:hAnsi="Times New Roman" w:cs="Times New Roman"/>
                <w:b/>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700986" w:rsidRDefault="00700986" w:rsidP="00B94C4E">
            <w:pPr>
              <w:ind w:left="113" w:right="113"/>
              <w:jc w:val="center"/>
              <w:rPr>
                <w:rFonts w:ascii="Times New Roman" w:hAnsi="Times New Roman" w:cs="Times New Roman"/>
                <w:b/>
                <w:sz w:val="16"/>
                <w:szCs w:val="16"/>
                <w:lang w:val="ky-KG"/>
              </w:rPr>
            </w:pPr>
          </w:p>
          <w:p w:rsidR="00700986" w:rsidRPr="00DB58C5" w:rsidRDefault="00700986" w:rsidP="003B1BAF">
            <w:pPr>
              <w:ind w:left="113" w:right="113"/>
              <w:jc w:val="center"/>
              <w:rPr>
                <w:rFonts w:ascii="Times New Roman" w:hAnsi="Times New Roman" w:cs="Times New Roman"/>
                <w:b/>
                <w:sz w:val="16"/>
                <w:szCs w:val="16"/>
                <w:lang w:val="ky-KG"/>
              </w:rPr>
            </w:pPr>
            <w:r>
              <w:rPr>
                <w:rFonts w:ascii="Times New Roman" w:hAnsi="Times New Roman" w:cs="Times New Roman"/>
                <w:b/>
                <w:sz w:val="16"/>
                <w:szCs w:val="16"/>
              </w:rPr>
              <w:t>Соттолгондор</w:t>
            </w:r>
            <w:r>
              <w:rPr>
                <w:rFonts w:ascii="Times New Roman" w:hAnsi="Times New Roman" w:cs="Times New Roman"/>
                <w:b/>
                <w:sz w:val="16"/>
                <w:szCs w:val="16"/>
                <w:lang w:val="ky-KG"/>
              </w:rPr>
              <w:t xml:space="preserve"> (</w:t>
            </w:r>
            <w:r w:rsidR="003B1BAF">
              <w:rPr>
                <w:rFonts w:ascii="Times New Roman" w:hAnsi="Times New Roman" w:cs="Times New Roman"/>
                <w:b/>
                <w:sz w:val="16"/>
                <w:szCs w:val="16"/>
                <w:lang w:val="ky-KG"/>
              </w:rPr>
              <w:t>саны</w:t>
            </w:r>
            <w:r>
              <w:rPr>
                <w:rFonts w:ascii="Times New Roman" w:hAnsi="Times New Roman" w:cs="Times New Roman"/>
                <w:b/>
                <w:sz w:val="16"/>
                <w:szCs w:val="16"/>
                <w:lang w:val="ky-KG"/>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00986" w:rsidRPr="00DB58C5" w:rsidRDefault="00700986" w:rsidP="003B1BAF">
            <w:pPr>
              <w:ind w:left="113" w:right="113"/>
              <w:rPr>
                <w:rFonts w:ascii="Times New Roman" w:hAnsi="Times New Roman" w:cs="Times New Roman"/>
                <w:b/>
                <w:sz w:val="16"/>
                <w:szCs w:val="16"/>
                <w:lang w:val="ky-KG"/>
              </w:rPr>
            </w:pPr>
            <w:r>
              <w:rPr>
                <w:rFonts w:ascii="Times New Roman" w:hAnsi="Times New Roman" w:cs="Times New Roman"/>
                <w:b/>
                <w:sz w:val="16"/>
                <w:szCs w:val="16"/>
              </w:rPr>
              <w:t xml:space="preserve">   Акталгандар</w:t>
            </w:r>
            <w:r>
              <w:rPr>
                <w:rFonts w:ascii="Times New Roman" w:hAnsi="Times New Roman" w:cs="Times New Roman"/>
                <w:b/>
                <w:sz w:val="16"/>
                <w:szCs w:val="16"/>
                <w:lang w:val="ky-KG"/>
              </w:rPr>
              <w:t xml:space="preserve"> </w:t>
            </w:r>
            <w:r w:rsidR="003B1BAF">
              <w:rPr>
                <w:rFonts w:ascii="Times New Roman" w:hAnsi="Times New Roman" w:cs="Times New Roman"/>
                <w:b/>
                <w:sz w:val="16"/>
                <w:szCs w:val="16"/>
                <w:lang w:val="ky-KG"/>
              </w:rPr>
              <w:t xml:space="preserve">        </w:t>
            </w:r>
            <w:r>
              <w:rPr>
                <w:rFonts w:ascii="Times New Roman" w:hAnsi="Times New Roman" w:cs="Times New Roman"/>
                <w:b/>
                <w:sz w:val="16"/>
                <w:szCs w:val="16"/>
                <w:lang w:val="ky-KG"/>
              </w:rPr>
              <w:t>(</w:t>
            </w:r>
            <w:r w:rsidR="003B1BAF">
              <w:rPr>
                <w:rFonts w:ascii="Times New Roman" w:hAnsi="Times New Roman" w:cs="Times New Roman"/>
                <w:b/>
                <w:sz w:val="16"/>
                <w:szCs w:val="16"/>
                <w:lang w:val="ky-KG"/>
              </w:rPr>
              <w:t>саны</w:t>
            </w:r>
            <w:r>
              <w:rPr>
                <w:rFonts w:ascii="Times New Roman" w:hAnsi="Times New Roman" w:cs="Times New Roman"/>
                <w:b/>
                <w:sz w:val="16"/>
                <w:szCs w:val="16"/>
                <w:lang w:val="ky-KG"/>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Алардын ичинен токтотулган</w:t>
            </w:r>
            <w:r w:rsidRPr="00321B40">
              <w:rPr>
                <w:rFonts w:ascii="Times New Roman" w:hAnsi="Times New Roman" w:cs="Times New Roman"/>
                <w:b/>
                <w:sz w:val="16"/>
                <w:szCs w:val="16"/>
              </w:rPr>
              <w:t xml:space="preserve">  (</w:t>
            </w:r>
            <w:r>
              <w:rPr>
                <w:rFonts w:ascii="Times New Roman" w:hAnsi="Times New Roman" w:cs="Times New Roman"/>
                <w:b/>
                <w:sz w:val="16"/>
                <w:szCs w:val="16"/>
              </w:rPr>
              <w:t>иш</w:t>
            </w:r>
            <w:r w:rsidRPr="00321B40">
              <w:rPr>
                <w:rFonts w:ascii="Times New Roman" w:hAnsi="Times New Roman" w:cs="Times New Roman"/>
                <w:b/>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3B1BAF">
            <w:pPr>
              <w:ind w:left="113" w:right="113"/>
              <w:rPr>
                <w:rFonts w:ascii="Times New Roman" w:hAnsi="Times New Roman" w:cs="Times New Roman"/>
                <w:b/>
                <w:sz w:val="16"/>
                <w:szCs w:val="16"/>
              </w:rPr>
            </w:pPr>
            <w:r>
              <w:rPr>
                <w:rFonts w:ascii="Times New Roman" w:hAnsi="Times New Roman" w:cs="Times New Roman"/>
                <w:b/>
                <w:sz w:val="16"/>
                <w:szCs w:val="16"/>
              </w:rPr>
              <w:t>Токтотулган (</w:t>
            </w:r>
            <w:r w:rsidR="003B1BAF">
              <w:rPr>
                <w:rFonts w:ascii="Times New Roman" w:hAnsi="Times New Roman" w:cs="Times New Roman"/>
                <w:b/>
                <w:sz w:val="16"/>
                <w:szCs w:val="16"/>
              </w:rPr>
              <w:t>саны</w:t>
            </w:r>
            <w:r>
              <w:rPr>
                <w:rFonts w:ascii="Times New Roman" w:hAnsi="Times New Roman" w:cs="Times New Roman"/>
                <w:b/>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Алардын ичинен мед</w:t>
            </w:r>
            <w:proofErr w:type="gramStart"/>
            <w:r>
              <w:rPr>
                <w:rFonts w:ascii="Times New Roman" w:hAnsi="Times New Roman" w:cs="Times New Roman"/>
                <w:b/>
                <w:sz w:val="16"/>
                <w:szCs w:val="16"/>
              </w:rPr>
              <w:t>.м</w:t>
            </w:r>
            <w:proofErr w:type="gramEnd"/>
            <w:r w:rsidR="00FC60F7" w:rsidRPr="00FC60F7">
              <w:rPr>
                <w:rFonts w:ascii="Times New Roman" w:hAnsi="Times New Roman" w:cs="Times New Roman"/>
                <w:b/>
                <w:sz w:val="16"/>
                <w:szCs w:val="16"/>
              </w:rPr>
              <w:t>ү</w:t>
            </w:r>
            <w:r>
              <w:rPr>
                <w:rFonts w:ascii="Times New Roman" w:hAnsi="Times New Roman" w:cs="Times New Roman"/>
                <w:b/>
                <w:sz w:val="16"/>
                <w:szCs w:val="16"/>
              </w:rPr>
              <w:t>н</w:t>
            </w:r>
            <w:r w:rsidR="00FC60F7" w:rsidRPr="00FC60F7">
              <w:rPr>
                <w:rFonts w:ascii="Times New Roman" w:hAnsi="Times New Roman" w:cs="Times New Roman"/>
                <w:b/>
                <w:sz w:val="16"/>
                <w:szCs w:val="16"/>
              </w:rPr>
              <w:t>ө</w:t>
            </w:r>
            <w:r>
              <w:rPr>
                <w:rFonts w:ascii="Times New Roman" w:hAnsi="Times New Roman" w:cs="Times New Roman"/>
                <w:b/>
                <w:sz w:val="16"/>
                <w:szCs w:val="16"/>
              </w:rPr>
              <w:t>зд</w:t>
            </w:r>
            <w:r w:rsidR="00FC60F7" w:rsidRPr="00FC60F7">
              <w:rPr>
                <w:rFonts w:ascii="Times New Roman" w:hAnsi="Times New Roman" w:cs="Times New Roman"/>
                <w:b/>
                <w:sz w:val="16"/>
                <w:szCs w:val="16"/>
              </w:rPr>
              <w:t>ө</w:t>
            </w:r>
            <w:r>
              <w:rPr>
                <w:rFonts w:ascii="Times New Roman" w:hAnsi="Times New Roman" w:cs="Times New Roman"/>
                <w:b/>
                <w:sz w:val="16"/>
                <w:szCs w:val="16"/>
              </w:rPr>
              <w:t>г</w:t>
            </w:r>
            <w:r w:rsidR="00FC60F7" w:rsidRPr="00FC60F7">
              <w:rPr>
                <w:rFonts w:ascii="Times New Roman" w:hAnsi="Times New Roman" w:cs="Times New Roman"/>
                <w:b/>
                <w:sz w:val="16"/>
                <w:szCs w:val="16"/>
              </w:rPr>
              <w:t>ү</w:t>
            </w:r>
            <w:r>
              <w:rPr>
                <w:rFonts w:ascii="Times New Roman" w:hAnsi="Times New Roman" w:cs="Times New Roman"/>
                <w:b/>
                <w:sz w:val="16"/>
                <w:szCs w:val="16"/>
              </w:rPr>
              <w:t xml:space="preserve"> </w:t>
            </w:r>
            <w:r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чаралар </w:t>
            </w:r>
            <w:r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колд </w:t>
            </w:r>
            <w:r w:rsidRPr="00321B40">
              <w:rPr>
                <w:rFonts w:ascii="Times New Roman" w:hAnsi="Times New Roman" w:cs="Times New Roman"/>
                <w:b/>
                <w:sz w:val="16"/>
                <w:szCs w:val="16"/>
              </w:rPr>
              <w:t>(</w:t>
            </w:r>
            <w:r>
              <w:rPr>
                <w:rFonts w:ascii="Times New Roman" w:hAnsi="Times New Roman" w:cs="Times New Roman"/>
                <w:b/>
                <w:sz w:val="16"/>
                <w:szCs w:val="16"/>
              </w:rPr>
              <w:t>иш</w:t>
            </w:r>
            <w:r w:rsidRPr="00321B40">
              <w:rPr>
                <w:rFonts w:ascii="Times New Roman" w:hAnsi="Times New Roman" w:cs="Times New Roman"/>
                <w:b/>
                <w:sz w:val="16"/>
                <w:szCs w:val="16"/>
              </w:rPr>
              <w:t>)</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447616">
            <w:pPr>
              <w:ind w:left="113" w:right="113"/>
              <w:rPr>
                <w:rFonts w:ascii="Times New Roman" w:hAnsi="Times New Roman" w:cs="Times New Roman"/>
                <w:b/>
                <w:sz w:val="16"/>
                <w:szCs w:val="16"/>
              </w:rPr>
            </w:pPr>
            <w:r>
              <w:rPr>
                <w:rFonts w:ascii="Times New Roman" w:hAnsi="Times New Roman" w:cs="Times New Roman"/>
                <w:b/>
                <w:sz w:val="16"/>
                <w:szCs w:val="16"/>
              </w:rPr>
              <w:t>мед</w:t>
            </w:r>
            <w:proofErr w:type="gramStart"/>
            <w:r>
              <w:rPr>
                <w:rFonts w:ascii="Times New Roman" w:hAnsi="Times New Roman" w:cs="Times New Roman"/>
                <w:b/>
                <w:sz w:val="16"/>
                <w:szCs w:val="16"/>
              </w:rPr>
              <w:t>.м</w:t>
            </w:r>
            <w:proofErr w:type="gramEnd"/>
            <w:r w:rsidR="00FC60F7" w:rsidRPr="00FC60F7">
              <w:rPr>
                <w:rFonts w:ascii="Times New Roman" w:hAnsi="Times New Roman" w:cs="Times New Roman"/>
                <w:b/>
                <w:sz w:val="16"/>
                <w:szCs w:val="16"/>
              </w:rPr>
              <w:t>үнөздөгү</w:t>
            </w:r>
            <w:r>
              <w:rPr>
                <w:rFonts w:ascii="Times New Roman" w:hAnsi="Times New Roman" w:cs="Times New Roman"/>
                <w:b/>
                <w:sz w:val="16"/>
                <w:szCs w:val="16"/>
              </w:rPr>
              <w:t xml:space="preserve"> </w:t>
            </w:r>
            <w:r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чаралар </w:t>
            </w:r>
            <w:r w:rsidRPr="00321B40">
              <w:rPr>
                <w:rFonts w:ascii="Times New Roman" w:hAnsi="Times New Roman" w:cs="Times New Roman"/>
                <w:b/>
                <w:sz w:val="16"/>
                <w:szCs w:val="16"/>
              </w:rPr>
              <w:t xml:space="preserve"> </w:t>
            </w:r>
            <w:r>
              <w:rPr>
                <w:rFonts w:ascii="Times New Roman" w:hAnsi="Times New Roman" w:cs="Times New Roman"/>
                <w:b/>
                <w:sz w:val="16"/>
                <w:szCs w:val="16"/>
              </w:rPr>
              <w:t>колд (</w:t>
            </w:r>
            <w:r w:rsidR="003B1BAF">
              <w:rPr>
                <w:rFonts w:ascii="Times New Roman" w:hAnsi="Times New Roman" w:cs="Times New Roman"/>
                <w:b/>
                <w:sz w:val="16"/>
                <w:szCs w:val="16"/>
              </w:rPr>
              <w:t>саны</w:t>
            </w:r>
            <w:r w:rsidRPr="00321B40">
              <w:rPr>
                <w:rFonts w:ascii="Times New Roman" w:hAnsi="Times New Roman" w:cs="Times New Roman"/>
                <w:b/>
                <w:sz w:val="16"/>
                <w:szCs w:val="16"/>
              </w:rPr>
              <w:t>)</w:t>
            </w:r>
          </w:p>
        </w:tc>
        <w:tc>
          <w:tcPr>
            <w:tcW w:w="2835" w:type="dxa"/>
            <w:gridSpan w:val="5"/>
            <w:tcBorders>
              <w:top w:val="single" w:sz="4" w:space="0" w:color="auto"/>
              <w:left w:val="single" w:sz="4" w:space="0" w:color="auto"/>
              <w:bottom w:val="single" w:sz="4" w:space="0" w:color="auto"/>
              <w:right w:val="single" w:sz="4" w:space="0" w:color="auto"/>
            </w:tcBorders>
          </w:tcPr>
          <w:p w:rsidR="00700986" w:rsidRPr="00321B40" w:rsidRDefault="00700986" w:rsidP="00B94C4E">
            <w:pPr>
              <w:ind w:left="14"/>
              <w:jc w:val="center"/>
              <w:rPr>
                <w:rFonts w:ascii="Times New Roman" w:hAnsi="Times New Roman" w:cs="Times New Roman"/>
                <w:b/>
                <w:sz w:val="16"/>
                <w:szCs w:val="16"/>
              </w:rPr>
            </w:pPr>
          </w:p>
          <w:p w:rsidR="00700986" w:rsidRPr="00B8006F" w:rsidRDefault="00700986" w:rsidP="00B94C4E">
            <w:pPr>
              <w:jc w:val="center"/>
              <w:rPr>
                <w:rFonts w:ascii="Times New Roman" w:hAnsi="Times New Roman" w:cs="Times New Roman"/>
                <w:b/>
                <w:sz w:val="16"/>
                <w:szCs w:val="16"/>
                <w:lang w:val="ky-KG"/>
              </w:rPr>
            </w:pPr>
            <w:r>
              <w:rPr>
                <w:rFonts w:ascii="Times New Roman" w:hAnsi="Times New Roman" w:cs="Times New Roman"/>
                <w:b/>
                <w:sz w:val="16"/>
                <w:szCs w:val="16"/>
              </w:rPr>
              <w:t>Жаза чектел</w:t>
            </w:r>
            <w:r>
              <w:rPr>
                <w:rFonts w:ascii="Times New Roman" w:hAnsi="Times New Roman" w:cs="Times New Roman"/>
                <w:b/>
                <w:sz w:val="16"/>
                <w:szCs w:val="16"/>
                <w:lang w:val="ky-KG"/>
              </w:rPr>
              <w:t>ген</w:t>
            </w:r>
          </w:p>
        </w:tc>
      </w:tr>
      <w:tr w:rsidR="00700986" w:rsidRPr="00321B40" w:rsidTr="00B94C4E">
        <w:trPr>
          <w:cantSplit/>
          <w:trHeight w:val="1047"/>
        </w:trPr>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rsidR="00700986" w:rsidRDefault="00FC60F7"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Эркинд</w:t>
            </w:r>
            <w:proofErr w:type="gramStart"/>
            <w:r>
              <w:rPr>
                <w:rFonts w:ascii="Times New Roman" w:hAnsi="Times New Roman" w:cs="Times New Roman"/>
                <w:b/>
                <w:sz w:val="16"/>
                <w:szCs w:val="16"/>
              </w:rPr>
              <w:t>.</w:t>
            </w:r>
            <w:r w:rsidR="00700986">
              <w:rPr>
                <w:rFonts w:ascii="Times New Roman" w:hAnsi="Times New Roman" w:cs="Times New Roman"/>
                <w:b/>
                <w:sz w:val="16"/>
                <w:szCs w:val="16"/>
              </w:rPr>
              <w:t>а</w:t>
            </w:r>
            <w:proofErr w:type="gramEnd"/>
            <w:r w:rsidR="00700986">
              <w:rPr>
                <w:rFonts w:ascii="Times New Roman" w:hAnsi="Times New Roman" w:cs="Times New Roman"/>
                <w:b/>
                <w:sz w:val="16"/>
                <w:szCs w:val="16"/>
              </w:rPr>
              <w:t>жыратуу</w:t>
            </w:r>
          </w:p>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ажыр</w:t>
            </w:r>
          </w:p>
        </w:tc>
        <w:tc>
          <w:tcPr>
            <w:tcW w:w="567" w:type="dxa"/>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Айып пул</w:t>
            </w:r>
          </w:p>
        </w:tc>
        <w:tc>
          <w:tcPr>
            <w:tcW w:w="567" w:type="dxa"/>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sidRPr="00321B40">
              <w:rPr>
                <w:rFonts w:ascii="Times New Roman" w:hAnsi="Times New Roman" w:cs="Times New Roman"/>
                <w:b/>
                <w:sz w:val="16"/>
                <w:szCs w:val="16"/>
              </w:rPr>
              <w:t xml:space="preserve">  </w:t>
            </w:r>
            <w:r>
              <w:rPr>
                <w:rFonts w:ascii="Times New Roman" w:hAnsi="Times New Roman" w:cs="Times New Roman"/>
                <w:b/>
                <w:sz w:val="16"/>
                <w:szCs w:val="16"/>
              </w:rPr>
              <w:t>Т</w:t>
            </w:r>
            <w:r w:rsidR="00FC60F7" w:rsidRPr="00FC60F7">
              <w:rPr>
                <w:rFonts w:ascii="Times New Roman" w:hAnsi="Times New Roman" w:cs="Times New Roman"/>
                <w:b/>
                <w:sz w:val="16"/>
                <w:szCs w:val="16"/>
              </w:rPr>
              <w:t>ү</w:t>
            </w:r>
            <w:r>
              <w:rPr>
                <w:rFonts w:ascii="Times New Roman" w:hAnsi="Times New Roman" w:cs="Times New Roman"/>
                <w:b/>
                <w:sz w:val="16"/>
                <w:szCs w:val="16"/>
              </w:rPr>
              <w:t>з</w:t>
            </w:r>
            <w:r w:rsidR="00FC60F7" w:rsidRPr="00FC60F7">
              <w:rPr>
                <w:rFonts w:ascii="Times New Roman" w:hAnsi="Times New Roman" w:cs="Times New Roman"/>
                <w:b/>
                <w:sz w:val="16"/>
                <w:szCs w:val="16"/>
              </w:rPr>
              <w:t>ө</w:t>
            </w:r>
            <w:r>
              <w:rPr>
                <w:rFonts w:ascii="Times New Roman" w:hAnsi="Times New Roman" w:cs="Times New Roman"/>
                <w:b/>
                <w:sz w:val="16"/>
                <w:szCs w:val="16"/>
              </w:rPr>
              <w:t>т</w:t>
            </w:r>
            <w:r w:rsidR="00FC60F7" w:rsidRPr="00FC60F7">
              <w:rPr>
                <w:rFonts w:ascii="Times New Roman" w:hAnsi="Times New Roman" w:cs="Times New Roman"/>
                <w:b/>
                <w:sz w:val="16"/>
                <w:szCs w:val="16"/>
              </w:rPr>
              <w:t>үү</w:t>
            </w:r>
            <w:r>
              <w:rPr>
                <w:rFonts w:ascii="Times New Roman" w:hAnsi="Times New Roman" w:cs="Times New Roman"/>
                <w:b/>
                <w:sz w:val="16"/>
                <w:szCs w:val="16"/>
              </w:rPr>
              <w:t xml:space="preserve"> жумуштары</w:t>
            </w:r>
          </w:p>
          <w:p w:rsidR="00700986" w:rsidRPr="00321B40" w:rsidRDefault="00700986" w:rsidP="00B94C4E">
            <w:pPr>
              <w:ind w:left="113" w:right="113"/>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rsidR="00700986" w:rsidRPr="00321B40" w:rsidRDefault="00FC60F7" w:rsidP="00B94C4E">
            <w:pPr>
              <w:ind w:left="113" w:right="113"/>
              <w:jc w:val="center"/>
              <w:rPr>
                <w:rFonts w:ascii="Times New Roman" w:hAnsi="Times New Roman" w:cs="Times New Roman"/>
                <w:b/>
                <w:sz w:val="16"/>
                <w:szCs w:val="16"/>
              </w:rPr>
            </w:pPr>
            <w:r w:rsidRPr="00FC60F7">
              <w:rPr>
                <w:rFonts w:ascii="Times New Roman" w:hAnsi="Times New Roman" w:cs="Times New Roman"/>
                <w:b/>
                <w:sz w:val="16"/>
                <w:szCs w:val="16"/>
              </w:rPr>
              <w:t>ө</w:t>
            </w:r>
            <w:r w:rsidR="00700986">
              <w:rPr>
                <w:rFonts w:ascii="Times New Roman" w:hAnsi="Times New Roman" w:cs="Times New Roman"/>
                <w:b/>
                <w:sz w:val="16"/>
                <w:szCs w:val="16"/>
              </w:rPr>
              <w:t>м</w:t>
            </w:r>
            <w:r w:rsidRPr="00FC60F7">
              <w:rPr>
                <w:rFonts w:ascii="Times New Roman" w:hAnsi="Times New Roman" w:cs="Times New Roman"/>
                <w:b/>
                <w:sz w:val="16"/>
                <w:szCs w:val="16"/>
              </w:rPr>
              <w:t>ү</w:t>
            </w:r>
            <w:proofErr w:type="gramStart"/>
            <w:r w:rsidR="00700986">
              <w:rPr>
                <w:rFonts w:ascii="Times New Roman" w:hAnsi="Times New Roman" w:cs="Times New Roman"/>
                <w:b/>
                <w:sz w:val="16"/>
                <w:szCs w:val="16"/>
              </w:rPr>
              <w:t>р</w:t>
            </w:r>
            <w:proofErr w:type="gramEnd"/>
            <w:r w:rsidR="00700986">
              <w:rPr>
                <w:rFonts w:ascii="Times New Roman" w:hAnsi="Times New Roman" w:cs="Times New Roman"/>
                <w:b/>
                <w:sz w:val="16"/>
                <w:szCs w:val="16"/>
              </w:rPr>
              <w:t xml:space="preserve"> бою эркинд.ажыр</w:t>
            </w:r>
          </w:p>
        </w:tc>
        <w:tc>
          <w:tcPr>
            <w:tcW w:w="567" w:type="dxa"/>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Мунапыс колдонуу</w:t>
            </w:r>
          </w:p>
        </w:tc>
      </w:tr>
      <w:tr w:rsidR="00700986" w:rsidRPr="00321B40" w:rsidTr="00B94C4E">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28"/>
                <w:szCs w:val="28"/>
              </w:rPr>
            </w:pPr>
            <w:r w:rsidRPr="00321B40">
              <w:rPr>
                <w:rFonts w:ascii="Times New Roman" w:hAnsi="Times New Roman" w:cs="Times New Roman"/>
                <w:b/>
                <w:sz w:val="28"/>
                <w:szCs w:val="28"/>
              </w:rPr>
              <w:t xml:space="preserve">   2020</w:t>
            </w:r>
          </w:p>
          <w:p w:rsidR="00700986" w:rsidRPr="00321B40" w:rsidRDefault="00700986" w:rsidP="00B94C4E">
            <w:pPr>
              <w:ind w:left="113" w:right="113"/>
              <w:jc w:val="center"/>
              <w:rPr>
                <w:rFonts w:ascii="Times New Roman" w:hAnsi="Times New Roman" w:cs="Times New Roman"/>
                <w:sz w:val="24"/>
                <w:szCs w:val="24"/>
              </w:rPr>
            </w:pPr>
          </w:p>
          <w:p w:rsidR="00700986" w:rsidRPr="00321B40" w:rsidRDefault="00700986" w:rsidP="00B94C4E">
            <w:pPr>
              <w:ind w:left="113" w:right="113"/>
              <w:jc w:val="center"/>
              <w:rPr>
                <w:rFonts w:ascii="Times New Roman" w:hAnsi="Times New Roman" w:cs="Times New Roman"/>
                <w:sz w:val="24"/>
                <w:szCs w:val="24"/>
              </w:rPr>
            </w:pPr>
          </w:p>
          <w:p w:rsidR="00700986" w:rsidRPr="00321B40" w:rsidRDefault="00700986" w:rsidP="00B94C4E">
            <w:pPr>
              <w:ind w:left="113" w:right="113"/>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rPr>
            </w:pPr>
            <w:r w:rsidRPr="00321B40">
              <w:rPr>
                <w:rFonts w:ascii="Times New Roman" w:hAnsi="Times New Roman" w:cs="Times New Roman"/>
                <w:b/>
              </w:rPr>
              <w:t>161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89</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rPr>
            </w:pPr>
            <w:r w:rsidRPr="00321B40">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lang w:val="ky-KG"/>
              </w:rPr>
              <w:t xml:space="preserve">53 </w:t>
            </w:r>
          </w:p>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lang w:val="ky-KG"/>
              </w:rPr>
              <w:t>(</w:t>
            </w:r>
            <w:r w:rsidRPr="00321B40">
              <w:rPr>
                <w:rFonts w:ascii="Times New Roman" w:hAnsi="Times New Roman" w:cs="Times New Roman"/>
                <w:sz w:val="20"/>
                <w:szCs w:val="20"/>
                <w:lang w:val="ky-KG"/>
              </w:rPr>
              <w:t>2</w:t>
            </w:r>
            <w:r w:rsidRPr="00321B40">
              <w:rPr>
                <w:rFonts w:ascii="Times New Roman" w:hAnsi="Times New Roman" w:cs="Times New Roman"/>
                <w:sz w:val="24"/>
                <w:szCs w:val="24"/>
                <w:lang w:val="ky-KG"/>
              </w:rPr>
              <w:t xml:space="preserve"> </w:t>
            </w:r>
            <w:r>
              <w:rPr>
                <w:rFonts w:ascii="Times New Roman" w:hAnsi="Times New Roman" w:cs="Times New Roman"/>
                <w:sz w:val="16"/>
                <w:szCs w:val="16"/>
                <w:lang w:val="ky-KG"/>
              </w:rPr>
              <w:t>аял</w:t>
            </w:r>
            <w:r w:rsidRPr="00321B40">
              <w:rPr>
                <w:rFonts w:ascii="Times New Roman" w:hAnsi="Times New Roman" w:cs="Times New Roman"/>
                <w:sz w:val="24"/>
                <w:szCs w:val="24"/>
                <w:lang w:val="ky-KG"/>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39</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r>
      <w:tr w:rsidR="00700986" w:rsidRPr="00321B40" w:rsidTr="00B94C4E">
        <w:trPr>
          <w:trHeight w:val="627"/>
        </w:trPr>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16</w:t>
            </w:r>
            <w:r w:rsidRPr="00321B40">
              <w:rPr>
                <w:rFonts w:ascii="Times New Roman" w:hAnsi="Times New Roman" w:cs="Times New Roman"/>
                <w:b/>
                <w:lang w:val="ky-KG"/>
              </w:rPr>
              <w:t>2</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163</w:t>
            </w:r>
          </w:p>
          <w:p w:rsidR="00700986" w:rsidRPr="00321B40" w:rsidRDefault="00700986" w:rsidP="00B94C4E">
            <w:pPr>
              <w:jc w:val="center"/>
              <w:rPr>
                <w:rFonts w:ascii="Times New Roman" w:hAnsi="Times New Roman" w:cs="Times New Roman"/>
                <w:b/>
                <w:lang w:val="ky-KG"/>
              </w:rPr>
            </w:pP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lang w:val="ky-KG"/>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542974">
        <w:trPr>
          <w:trHeight w:val="555"/>
        </w:trPr>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129</w:t>
            </w:r>
          </w:p>
          <w:p w:rsidR="00700986" w:rsidRPr="00321B40" w:rsidRDefault="00700986" w:rsidP="00B94C4E">
            <w:pPr>
              <w:jc w:val="center"/>
              <w:rPr>
                <w:rFonts w:ascii="Times New Roman" w:hAnsi="Times New Roman" w:cs="Times New Roman"/>
                <w:b/>
                <w:lang w:val="ky-KG"/>
              </w:rPr>
            </w:pP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542974">
        <w:trPr>
          <w:trHeight w:val="569"/>
        </w:trPr>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130</w:t>
            </w:r>
          </w:p>
          <w:p w:rsidR="00700986" w:rsidRPr="00321B40" w:rsidRDefault="00700986" w:rsidP="00B94C4E">
            <w:pPr>
              <w:jc w:val="center"/>
              <w:rPr>
                <w:rFonts w:ascii="Times New Roman" w:hAnsi="Times New Roman" w:cs="Times New Roman"/>
                <w:b/>
                <w:lang w:val="ky-KG"/>
              </w:rPr>
            </w:pP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132</w:t>
            </w:r>
          </w:p>
          <w:p w:rsidR="00700986" w:rsidRPr="00321B40" w:rsidRDefault="00700986" w:rsidP="00B94C4E">
            <w:pPr>
              <w:jc w:val="center"/>
              <w:rPr>
                <w:rFonts w:ascii="Times New Roman" w:hAnsi="Times New Roman" w:cs="Times New Roman"/>
                <w:b/>
                <w:lang w:val="ky-KG"/>
              </w:rPr>
            </w:pP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r>
      <w:tr w:rsidR="00700986" w:rsidRPr="00321B40" w:rsidTr="00B94C4E">
        <w:trPr>
          <w:trHeight w:val="613"/>
        </w:trPr>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133</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rPr>
          <w:trHeight w:val="586"/>
        </w:trPr>
        <w:tc>
          <w:tcPr>
            <w:tcW w:w="534"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00986" w:rsidRPr="00B8006F" w:rsidRDefault="00700986" w:rsidP="00B94C4E">
            <w:pPr>
              <w:rPr>
                <w:rFonts w:ascii="Times New Roman" w:hAnsi="Times New Roman" w:cs="Times New Roman"/>
                <w:b/>
                <w:lang w:val="ky-KG"/>
              </w:rPr>
            </w:pPr>
            <w:r>
              <w:rPr>
                <w:rFonts w:ascii="Times New Roman" w:hAnsi="Times New Roman" w:cs="Times New Roman"/>
                <w:b/>
                <w:lang w:val="ky-KG"/>
              </w:rPr>
              <w:t>Бард.</w:t>
            </w:r>
          </w:p>
          <w:p w:rsidR="00700986" w:rsidRPr="00321B40" w:rsidRDefault="00700986" w:rsidP="00B94C4E">
            <w:pPr>
              <w:jc w:val="center"/>
              <w:rPr>
                <w:rFonts w:ascii="Times New Roman" w:hAnsi="Times New Roman" w:cs="Times New Roman"/>
                <w:b/>
                <w:lang w:val="ky-KG"/>
              </w:rPr>
            </w:pP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137</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83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82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5</w:t>
            </w:r>
          </w:p>
        </w:tc>
      </w:tr>
    </w:tbl>
    <w:p w:rsidR="00700986" w:rsidRPr="00321B40" w:rsidRDefault="00700986" w:rsidP="00700986">
      <w:pPr>
        <w:spacing w:after="0" w:line="240" w:lineRule="auto"/>
        <w:rPr>
          <w:rFonts w:ascii="Times New Roman" w:hAnsi="Times New Roman" w:cs="Times New Roman"/>
          <w:sz w:val="24"/>
          <w:szCs w:val="24"/>
          <w:lang w:val="ky-KG"/>
        </w:rPr>
      </w:pPr>
    </w:p>
    <w:p w:rsidR="00700986" w:rsidRPr="00321B40" w:rsidRDefault="00700986" w:rsidP="00700986">
      <w:pPr>
        <w:spacing w:after="0" w:line="240" w:lineRule="auto"/>
        <w:rPr>
          <w:rFonts w:ascii="Times New Roman" w:hAnsi="Times New Roman" w:cs="Times New Roman"/>
          <w:sz w:val="24"/>
          <w:szCs w:val="24"/>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09"/>
        <w:gridCol w:w="850"/>
        <w:gridCol w:w="567"/>
        <w:gridCol w:w="567"/>
        <w:gridCol w:w="567"/>
        <w:gridCol w:w="567"/>
        <w:gridCol w:w="851"/>
        <w:gridCol w:w="709"/>
        <w:gridCol w:w="567"/>
        <w:gridCol w:w="567"/>
        <w:gridCol w:w="567"/>
        <w:gridCol w:w="567"/>
        <w:gridCol w:w="532"/>
      </w:tblGrid>
      <w:tr w:rsidR="00700986" w:rsidRPr="00321B40" w:rsidTr="00B94C4E">
        <w:trPr>
          <w:cantSplit/>
          <w:trHeight w:val="393"/>
        </w:trPr>
        <w:tc>
          <w:tcPr>
            <w:tcW w:w="534" w:type="dxa"/>
            <w:vMerge w:val="restart"/>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жыл</w:t>
            </w:r>
          </w:p>
        </w:tc>
        <w:tc>
          <w:tcPr>
            <w:tcW w:w="850" w:type="dxa"/>
            <w:vMerge w:val="restart"/>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берене</w:t>
            </w:r>
          </w:p>
        </w:tc>
        <w:tc>
          <w:tcPr>
            <w:tcW w:w="709" w:type="dxa"/>
            <w:vMerge w:val="restart"/>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Бардык каралган иштер</w:t>
            </w:r>
          </w:p>
        </w:tc>
        <w:tc>
          <w:tcPr>
            <w:tcW w:w="850" w:type="dxa"/>
            <w:vMerge w:val="restart"/>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 xml:space="preserve">Алардын ичинен </w:t>
            </w:r>
            <w:r w:rsidR="00447616" w:rsidRPr="00FC60F7">
              <w:rPr>
                <w:rFonts w:ascii="Times New Roman" w:hAnsi="Times New Roman" w:cs="Times New Roman"/>
                <w:b/>
                <w:sz w:val="16"/>
                <w:szCs w:val="16"/>
              </w:rPr>
              <w:t>ө</w:t>
            </w:r>
            <w:r>
              <w:rPr>
                <w:rFonts w:ascii="Times New Roman" w:hAnsi="Times New Roman" w:cs="Times New Roman"/>
                <w:b/>
                <w:sz w:val="16"/>
                <w:szCs w:val="16"/>
              </w:rPr>
              <w:t>к</w:t>
            </w:r>
            <w:r w:rsidR="00447616" w:rsidRPr="00FC60F7">
              <w:rPr>
                <w:rFonts w:ascii="Times New Roman" w:hAnsi="Times New Roman" w:cs="Times New Roman"/>
                <w:b/>
                <w:sz w:val="16"/>
                <w:szCs w:val="16"/>
              </w:rPr>
              <w:t>ү</w:t>
            </w:r>
            <w:proofErr w:type="gramStart"/>
            <w:r>
              <w:rPr>
                <w:rFonts w:ascii="Times New Roman" w:hAnsi="Times New Roman" w:cs="Times New Roman"/>
                <w:b/>
                <w:sz w:val="16"/>
                <w:szCs w:val="16"/>
              </w:rPr>
              <w:t>м</w:t>
            </w:r>
            <w:proofErr w:type="gramEnd"/>
            <w:r>
              <w:rPr>
                <w:rFonts w:ascii="Times New Roman" w:hAnsi="Times New Roman" w:cs="Times New Roman"/>
                <w:b/>
                <w:sz w:val="16"/>
                <w:szCs w:val="16"/>
              </w:rPr>
              <w:t xml:space="preserve"> чыгарылган</w:t>
            </w:r>
          </w:p>
          <w:p w:rsidR="00700986" w:rsidRPr="00321B40" w:rsidRDefault="00700986" w:rsidP="00B94C4E">
            <w:pPr>
              <w:ind w:left="113" w:right="113"/>
              <w:jc w:val="center"/>
              <w:rPr>
                <w:rFonts w:ascii="Times New Roman" w:hAnsi="Times New Roman" w:cs="Times New Roman"/>
                <w:b/>
                <w:sz w:val="16"/>
                <w:szCs w:val="16"/>
              </w:rPr>
            </w:pPr>
          </w:p>
        </w:tc>
        <w:tc>
          <w:tcPr>
            <w:tcW w:w="567" w:type="dxa"/>
            <w:vMerge w:val="restart"/>
            <w:textDirection w:val="btLr"/>
          </w:tcPr>
          <w:p w:rsidR="00700986" w:rsidRDefault="00700986" w:rsidP="00B94C4E">
            <w:pPr>
              <w:ind w:left="113" w:right="113"/>
              <w:jc w:val="center"/>
              <w:rPr>
                <w:rFonts w:ascii="Times New Roman" w:hAnsi="Times New Roman" w:cs="Times New Roman"/>
                <w:b/>
                <w:sz w:val="16"/>
                <w:szCs w:val="16"/>
                <w:lang w:val="ky-KG"/>
              </w:rPr>
            </w:pPr>
            <w:r>
              <w:rPr>
                <w:rFonts w:ascii="Times New Roman" w:hAnsi="Times New Roman" w:cs="Times New Roman"/>
                <w:b/>
                <w:sz w:val="16"/>
                <w:szCs w:val="16"/>
              </w:rPr>
              <w:t>Соттолгондор</w:t>
            </w:r>
            <w:r>
              <w:rPr>
                <w:rFonts w:ascii="Times New Roman" w:hAnsi="Times New Roman" w:cs="Times New Roman"/>
                <w:b/>
                <w:sz w:val="16"/>
                <w:szCs w:val="16"/>
                <w:lang w:val="ky-KG"/>
              </w:rPr>
              <w:t xml:space="preserve"> (</w:t>
            </w:r>
            <w:r w:rsidR="00612305">
              <w:rPr>
                <w:rFonts w:ascii="Times New Roman" w:hAnsi="Times New Roman" w:cs="Times New Roman"/>
                <w:b/>
                <w:sz w:val="16"/>
                <w:szCs w:val="16"/>
                <w:lang w:val="ky-KG"/>
              </w:rPr>
              <w:t>саны</w:t>
            </w:r>
            <w:r>
              <w:rPr>
                <w:rFonts w:ascii="Times New Roman" w:hAnsi="Times New Roman" w:cs="Times New Roman"/>
                <w:b/>
                <w:sz w:val="16"/>
                <w:szCs w:val="16"/>
                <w:lang w:val="ky-KG"/>
              </w:rPr>
              <w:t>)</w:t>
            </w:r>
          </w:p>
          <w:p w:rsidR="00700986" w:rsidRPr="00DB58C5" w:rsidRDefault="00700986" w:rsidP="00B94C4E">
            <w:pPr>
              <w:ind w:left="113" w:right="113"/>
              <w:jc w:val="center"/>
              <w:rPr>
                <w:rFonts w:ascii="Times New Roman" w:hAnsi="Times New Roman" w:cs="Times New Roman"/>
                <w:b/>
                <w:sz w:val="16"/>
                <w:szCs w:val="16"/>
                <w:lang w:val="ky-KG"/>
              </w:rPr>
            </w:pPr>
            <w:r>
              <w:rPr>
                <w:rFonts w:ascii="Times New Roman" w:hAnsi="Times New Roman" w:cs="Times New Roman"/>
                <w:b/>
                <w:sz w:val="16"/>
                <w:szCs w:val="16"/>
              </w:rPr>
              <w:t>Соттолгондор</w:t>
            </w:r>
            <w:r>
              <w:rPr>
                <w:rFonts w:ascii="Times New Roman" w:hAnsi="Times New Roman" w:cs="Times New Roman"/>
                <w:b/>
                <w:sz w:val="16"/>
                <w:szCs w:val="16"/>
                <w:lang w:val="ky-KG"/>
              </w:rPr>
              <w:t xml:space="preserve"> (жак)</w:t>
            </w:r>
          </w:p>
        </w:tc>
        <w:tc>
          <w:tcPr>
            <w:tcW w:w="567" w:type="dxa"/>
            <w:vMerge w:val="restart"/>
            <w:textDirection w:val="btLr"/>
          </w:tcPr>
          <w:p w:rsidR="00700986" w:rsidRPr="00DB58C5" w:rsidRDefault="00700986" w:rsidP="00612305">
            <w:pPr>
              <w:ind w:left="113" w:right="113"/>
              <w:rPr>
                <w:rFonts w:ascii="Times New Roman" w:hAnsi="Times New Roman" w:cs="Times New Roman"/>
                <w:b/>
                <w:sz w:val="16"/>
                <w:szCs w:val="16"/>
                <w:lang w:val="ky-KG"/>
              </w:rPr>
            </w:pPr>
            <w:r>
              <w:rPr>
                <w:rFonts w:ascii="Times New Roman" w:hAnsi="Times New Roman" w:cs="Times New Roman"/>
                <w:b/>
                <w:sz w:val="16"/>
                <w:szCs w:val="16"/>
              </w:rPr>
              <w:t xml:space="preserve">    Акталгандар</w:t>
            </w:r>
            <w:r>
              <w:rPr>
                <w:rFonts w:ascii="Times New Roman" w:hAnsi="Times New Roman" w:cs="Times New Roman"/>
                <w:b/>
                <w:sz w:val="16"/>
                <w:szCs w:val="16"/>
                <w:lang w:val="ky-KG"/>
              </w:rPr>
              <w:t xml:space="preserve"> (</w:t>
            </w:r>
            <w:r w:rsidR="00612305">
              <w:rPr>
                <w:rFonts w:ascii="Times New Roman" w:hAnsi="Times New Roman" w:cs="Times New Roman"/>
                <w:b/>
                <w:sz w:val="16"/>
                <w:szCs w:val="16"/>
                <w:lang w:val="ky-KG"/>
              </w:rPr>
              <w:t>саны</w:t>
            </w:r>
            <w:r>
              <w:rPr>
                <w:rFonts w:ascii="Times New Roman" w:hAnsi="Times New Roman" w:cs="Times New Roman"/>
                <w:b/>
                <w:sz w:val="16"/>
                <w:szCs w:val="16"/>
                <w:lang w:val="ky-KG"/>
              </w:rPr>
              <w:t>)</w:t>
            </w:r>
          </w:p>
        </w:tc>
        <w:tc>
          <w:tcPr>
            <w:tcW w:w="567" w:type="dxa"/>
            <w:vMerge w:val="restart"/>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Алардын ичинен токтотулган</w:t>
            </w:r>
            <w:r w:rsidRPr="00321B40">
              <w:rPr>
                <w:rFonts w:ascii="Times New Roman" w:hAnsi="Times New Roman" w:cs="Times New Roman"/>
                <w:b/>
                <w:sz w:val="16"/>
                <w:szCs w:val="16"/>
              </w:rPr>
              <w:t xml:space="preserve">  (</w:t>
            </w:r>
            <w:r>
              <w:rPr>
                <w:rFonts w:ascii="Times New Roman" w:hAnsi="Times New Roman" w:cs="Times New Roman"/>
                <w:b/>
                <w:sz w:val="16"/>
                <w:szCs w:val="16"/>
              </w:rPr>
              <w:t>иш</w:t>
            </w:r>
            <w:r w:rsidRPr="00321B40">
              <w:rPr>
                <w:rFonts w:ascii="Times New Roman" w:hAnsi="Times New Roman" w:cs="Times New Roman"/>
                <w:b/>
                <w:sz w:val="16"/>
                <w:szCs w:val="16"/>
              </w:rPr>
              <w:t>)</w:t>
            </w:r>
          </w:p>
        </w:tc>
        <w:tc>
          <w:tcPr>
            <w:tcW w:w="567" w:type="dxa"/>
            <w:vMerge w:val="restart"/>
            <w:textDirection w:val="btLr"/>
          </w:tcPr>
          <w:p w:rsidR="00700986" w:rsidRPr="00321B40" w:rsidRDefault="00700986" w:rsidP="00612305">
            <w:pPr>
              <w:ind w:left="113" w:right="113"/>
              <w:rPr>
                <w:rFonts w:ascii="Times New Roman" w:hAnsi="Times New Roman" w:cs="Times New Roman"/>
                <w:b/>
                <w:sz w:val="16"/>
                <w:szCs w:val="16"/>
              </w:rPr>
            </w:pPr>
            <w:r>
              <w:rPr>
                <w:rFonts w:ascii="Times New Roman" w:hAnsi="Times New Roman" w:cs="Times New Roman"/>
                <w:b/>
                <w:sz w:val="16"/>
                <w:szCs w:val="16"/>
              </w:rPr>
              <w:t>Токтотулган (</w:t>
            </w:r>
            <w:r w:rsidR="00612305">
              <w:rPr>
                <w:rFonts w:ascii="Times New Roman" w:hAnsi="Times New Roman" w:cs="Times New Roman"/>
                <w:b/>
                <w:sz w:val="16"/>
                <w:szCs w:val="16"/>
              </w:rPr>
              <w:t>саны</w:t>
            </w:r>
            <w:r>
              <w:rPr>
                <w:rFonts w:ascii="Times New Roman" w:hAnsi="Times New Roman" w:cs="Times New Roman"/>
                <w:b/>
                <w:sz w:val="16"/>
                <w:szCs w:val="16"/>
              </w:rPr>
              <w:t>)</w:t>
            </w:r>
          </w:p>
        </w:tc>
        <w:tc>
          <w:tcPr>
            <w:tcW w:w="851" w:type="dxa"/>
            <w:vMerge w:val="restart"/>
            <w:textDirection w:val="btLr"/>
          </w:tcPr>
          <w:p w:rsidR="00700986" w:rsidRPr="00321B40" w:rsidRDefault="00700986" w:rsidP="00447616">
            <w:pPr>
              <w:ind w:left="113" w:right="113"/>
              <w:rPr>
                <w:rFonts w:ascii="Times New Roman" w:hAnsi="Times New Roman" w:cs="Times New Roman"/>
                <w:b/>
                <w:sz w:val="16"/>
                <w:szCs w:val="16"/>
              </w:rPr>
            </w:pPr>
            <w:r>
              <w:rPr>
                <w:rFonts w:ascii="Times New Roman" w:hAnsi="Times New Roman" w:cs="Times New Roman"/>
                <w:b/>
                <w:sz w:val="16"/>
                <w:szCs w:val="16"/>
              </w:rPr>
              <w:t>Алардын ичинен мед</w:t>
            </w:r>
            <w:proofErr w:type="gramStart"/>
            <w:r>
              <w:rPr>
                <w:rFonts w:ascii="Times New Roman" w:hAnsi="Times New Roman" w:cs="Times New Roman"/>
                <w:b/>
                <w:sz w:val="16"/>
                <w:szCs w:val="16"/>
              </w:rPr>
              <w:t>.</w:t>
            </w:r>
            <w:proofErr w:type="gramEnd"/>
            <w:r w:rsidR="00447616">
              <w:rPr>
                <w:rFonts w:ascii="Times New Roman" w:hAnsi="Times New Roman" w:cs="Times New Roman"/>
                <w:b/>
                <w:sz w:val="16"/>
                <w:szCs w:val="16"/>
              </w:rPr>
              <w:t xml:space="preserve"> </w:t>
            </w:r>
            <w:proofErr w:type="gramStart"/>
            <w:r w:rsidR="00447616">
              <w:rPr>
                <w:rFonts w:ascii="Times New Roman" w:hAnsi="Times New Roman" w:cs="Times New Roman"/>
                <w:b/>
                <w:sz w:val="16"/>
                <w:szCs w:val="16"/>
              </w:rPr>
              <w:t>м</w:t>
            </w:r>
            <w:proofErr w:type="gramEnd"/>
            <w:r w:rsidR="00447616" w:rsidRPr="00FC60F7">
              <w:rPr>
                <w:rFonts w:ascii="Times New Roman" w:hAnsi="Times New Roman" w:cs="Times New Roman"/>
                <w:b/>
                <w:sz w:val="16"/>
                <w:szCs w:val="16"/>
              </w:rPr>
              <w:t>үнөздөгү</w:t>
            </w:r>
            <w:r w:rsidR="00447616">
              <w:rPr>
                <w:rFonts w:ascii="Times New Roman" w:hAnsi="Times New Roman" w:cs="Times New Roman"/>
                <w:b/>
                <w:sz w:val="16"/>
                <w:szCs w:val="16"/>
              </w:rPr>
              <w:t xml:space="preserve">  </w:t>
            </w:r>
            <w:r>
              <w:rPr>
                <w:rFonts w:ascii="Times New Roman" w:hAnsi="Times New Roman" w:cs="Times New Roman"/>
                <w:b/>
                <w:sz w:val="16"/>
                <w:szCs w:val="16"/>
              </w:rPr>
              <w:t xml:space="preserve">чаралар </w:t>
            </w:r>
            <w:r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колд </w:t>
            </w:r>
            <w:r w:rsidRPr="00321B40">
              <w:rPr>
                <w:rFonts w:ascii="Times New Roman" w:hAnsi="Times New Roman" w:cs="Times New Roman"/>
                <w:b/>
                <w:sz w:val="16"/>
                <w:szCs w:val="16"/>
              </w:rPr>
              <w:t>(</w:t>
            </w:r>
            <w:r>
              <w:rPr>
                <w:rFonts w:ascii="Times New Roman" w:hAnsi="Times New Roman" w:cs="Times New Roman"/>
                <w:b/>
                <w:sz w:val="16"/>
                <w:szCs w:val="16"/>
              </w:rPr>
              <w:t>иш</w:t>
            </w:r>
            <w:r w:rsidRPr="00321B40">
              <w:rPr>
                <w:rFonts w:ascii="Times New Roman" w:hAnsi="Times New Roman" w:cs="Times New Roman"/>
                <w:b/>
                <w:sz w:val="16"/>
                <w:szCs w:val="16"/>
              </w:rPr>
              <w:t>)</w:t>
            </w:r>
          </w:p>
        </w:tc>
        <w:tc>
          <w:tcPr>
            <w:tcW w:w="709" w:type="dxa"/>
            <w:vMerge w:val="restart"/>
            <w:textDirection w:val="btLr"/>
          </w:tcPr>
          <w:p w:rsidR="00700986" w:rsidRPr="00321B40" w:rsidRDefault="00700986" w:rsidP="00612305">
            <w:pPr>
              <w:ind w:left="113" w:right="113"/>
              <w:rPr>
                <w:rFonts w:ascii="Times New Roman" w:hAnsi="Times New Roman" w:cs="Times New Roman"/>
                <w:b/>
                <w:sz w:val="16"/>
                <w:szCs w:val="16"/>
              </w:rPr>
            </w:pPr>
            <w:r>
              <w:rPr>
                <w:rFonts w:ascii="Times New Roman" w:hAnsi="Times New Roman" w:cs="Times New Roman"/>
                <w:b/>
                <w:sz w:val="16"/>
                <w:szCs w:val="16"/>
              </w:rPr>
              <w:t>мед</w:t>
            </w:r>
            <w:proofErr w:type="gramStart"/>
            <w:r>
              <w:rPr>
                <w:rFonts w:ascii="Times New Roman" w:hAnsi="Times New Roman" w:cs="Times New Roman"/>
                <w:b/>
                <w:sz w:val="16"/>
                <w:szCs w:val="16"/>
              </w:rPr>
              <w:t>.</w:t>
            </w:r>
            <w:proofErr w:type="gramEnd"/>
            <w:r w:rsidR="00447616">
              <w:rPr>
                <w:rFonts w:ascii="Times New Roman" w:hAnsi="Times New Roman" w:cs="Times New Roman"/>
                <w:b/>
                <w:sz w:val="16"/>
                <w:szCs w:val="16"/>
              </w:rPr>
              <w:t xml:space="preserve"> </w:t>
            </w:r>
            <w:proofErr w:type="gramStart"/>
            <w:r w:rsidR="00447616">
              <w:rPr>
                <w:rFonts w:ascii="Times New Roman" w:hAnsi="Times New Roman" w:cs="Times New Roman"/>
                <w:b/>
                <w:sz w:val="16"/>
                <w:szCs w:val="16"/>
              </w:rPr>
              <w:t>м</w:t>
            </w:r>
            <w:proofErr w:type="gramEnd"/>
            <w:r w:rsidR="00447616" w:rsidRPr="00FC60F7">
              <w:rPr>
                <w:rFonts w:ascii="Times New Roman" w:hAnsi="Times New Roman" w:cs="Times New Roman"/>
                <w:b/>
                <w:sz w:val="16"/>
                <w:szCs w:val="16"/>
              </w:rPr>
              <w:t>үнөздөгү</w:t>
            </w:r>
            <w:r w:rsidR="00447616">
              <w:rPr>
                <w:rFonts w:ascii="Times New Roman" w:hAnsi="Times New Roman" w:cs="Times New Roman"/>
                <w:b/>
                <w:sz w:val="16"/>
                <w:szCs w:val="16"/>
              </w:rPr>
              <w:t xml:space="preserve"> </w:t>
            </w:r>
            <w:r w:rsidR="00447616"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чаралар </w:t>
            </w:r>
            <w:r w:rsidRPr="00321B40">
              <w:rPr>
                <w:rFonts w:ascii="Times New Roman" w:hAnsi="Times New Roman" w:cs="Times New Roman"/>
                <w:b/>
                <w:sz w:val="16"/>
                <w:szCs w:val="16"/>
              </w:rPr>
              <w:t xml:space="preserve"> </w:t>
            </w:r>
            <w:r>
              <w:rPr>
                <w:rFonts w:ascii="Times New Roman" w:hAnsi="Times New Roman" w:cs="Times New Roman"/>
                <w:b/>
                <w:sz w:val="16"/>
                <w:szCs w:val="16"/>
              </w:rPr>
              <w:t>колд (</w:t>
            </w:r>
            <w:r w:rsidR="00612305">
              <w:rPr>
                <w:rFonts w:ascii="Times New Roman" w:hAnsi="Times New Roman" w:cs="Times New Roman"/>
                <w:b/>
                <w:sz w:val="16"/>
                <w:szCs w:val="16"/>
              </w:rPr>
              <w:t>саны</w:t>
            </w:r>
            <w:r w:rsidRPr="00321B40">
              <w:rPr>
                <w:rFonts w:ascii="Times New Roman" w:hAnsi="Times New Roman" w:cs="Times New Roman"/>
                <w:b/>
                <w:sz w:val="16"/>
                <w:szCs w:val="16"/>
              </w:rPr>
              <w:t>)</w:t>
            </w:r>
          </w:p>
        </w:tc>
        <w:tc>
          <w:tcPr>
            <w:tcW w:w="2800" w:type="dxa"/>
            <w:gridSpan w:val="5"/>
          </w:tcPr>
          <w:p w:rsidR="00700986" w:rsidRPr="00B8006F" w:rsidRDefault="00700986" w:rsidP="00B94C4E">
            <w:pPr>
              <w:jc w:val="center"/>
              <w:rPr>
                <w:rFonts w:ascii="Times New Roman" w:hAnsi="Times New Roman" w:cs="Times New Roman"/>
                <w:b/>
                <w:sz w:val="16"/>
                <w:szCs w:val="16"/>
                <w:lang w:val="ky-KG"/>
              </w:rPr>
            </w:pPr>
            <w:r>
              <w:rPr>
                <w:rFonts w:ascii="Times New Roman" w:hAnsi="Times New Roman" w:cs="Times New Roman"/>
                <w:b/>
                <w:sz w:val="16"/>
                <w:szCs w:val="16"/>
              </w:rPr>
              <w:t>Жаза чектел</w:t>
            </w:r>
            <w:r>
              <w:rPr>
                <w:rFonts w:ascii="Times New Roman" w:hAnsi="Times New Roman" w:cs="Times New Roman"/>
                <w:b/>
                <w:sz w:val="16"/>
                <w:szCs w:val="16"/>
                <w:lang w:val="ky-KG"/>
              </w:rPr>
              <w:t>ген</w:t>
            </w:r>
          </w:p>
        </w:tc>
      </w:tr>
      <w:tr w:rsidR="00700986" w:rsidRPr="00321B40" w:rsidTr="00B94C4E">
        <w:trPr>
          <w:cantSplit/>
          <w:trHeight w:val="1621"/>
        </w:trPr>
        <w:tc>
          <w:tcPr>
            <w:tcW w:w="534" w:type="dxa"/>
            <w:vMerge/>
          </w:tcPr>
          <w:p w:rsidR="00700986" w:rsidRPr="00321B40" w:rsidRDefault="00700986" w:rsidP="00B94C4E">
            <w:pPr>
              <w:jc w:val="center"/>
              <w:rPr>
                <w:rFonts w:ascii="Times New Roman" w:hAnsi="Times New Roman" w:cs="Times New Roman"/>
                <w:b/>
                <w:sz w:val="16"/>
                <w:szCs w:val="16"/>
              </w:rPr>
            </w:pPr>
          </w:p>
        </w:tc>
        <w:tc>
          <w:tcPr>
            <w:tcW w:w="850" w:type="dxa"/>
            <w:vMerge/>
          </w:tcPr>
          <w:p w:rsidR="00700986" w:rsidRPr="00321B40" w:rsidRDefault="00700986" w:rsidP="00B94C4E">
            <w:pPr>
              <w:jc w:val="center"/>
              <w:rPr>
                <w:rFonts w:ascii="Times New Roman" w:hAnsi="Times New Roman" w:cs="Times New Roman"/>
                <w:b/>
                <w:sz w:val="16"/>
                <w:szCs w:val="16"/>
              </w:rPr>
            </w:pPr>
          </w:p>
        </w:tc>
        <w:tc>
          <w:tcPr>
            <w:tcW w:w="709"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850"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567"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567"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567"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567"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851"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709" w:type="dxa"/>
            <w:vMerge/>
            <w:textDirection w:val="btLr"/>
          </w:tcPr>
          <w:p w:rsidR="00700986" w:rsidRPr="00321B40" w:rsidRDefault="00700986" w:rsidP="00B94C4E">
            <w:pPr>
              <w:ind w:left="113" w:right="113"/>
              <w:rPr>
                <w:rFonts w:ascii="Times New Roman" w:hAnsi="Times New Roman" w:cs="Times New Roman"/>
                <w:b/>
                <w:sz w:val="16"/>
                <w:szCs w:val="16"/>
              </w:rPr>
            </w:pPr>
          </w:p>
        </w:tc>
        <w:tc>
          <w:tcPr>
            <w:tcW w:w="567" w:type="dxa"/>
            <w:textDirection w:val="btLr"/>
          </w:tcPr>
          <w:p w:rsidR="00700986"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Эркинд/ажыратуу</w:t>
            </w:r>
          </w:p>
          <w:p w:rsidR="00700986" w:rsidRPr="00321B40" w:rsidRDefault="00700986" w:rsidP="00B94C4E">
            <w:pPr>
              <w:ind w:left="113" w:right="113"/>
              <w:rPr>
                <w:rFonts w:ascii="Times New Roman" w:hAnsi="Times New Roman" w:cs="Times New Roman"/>
                <w:b/>
                <w:sz w:val="16"/>
                <w:szCs w:val="16"/>
              </w:rPr>
            </w:pPr>
          </w:p>
        </w:tc>
        <w:tc>
          <w:tcPr>
            <w:tcW w:w="567" w:type="dxa"/>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Айып пул</w:t>
            </w:r>
          </w:p>
        </w:tc>
        <w:tc>
          <w:tcPr>
            <w:tcW w:w="567" w:type="dxa"/>
            <w:textDirection w:val="btLr"/>
          </w:tcPr>
          <w:p w:rsidR="00700986" w:rsidRPr="00321B40" w:rsidRDefault="00700986" w:rsidP="00B94C4E">
            <w:pPr>
              <w:ind w:left="113" w:right="113"/>
              <w:rPr>
                <w:rFonts w:ascii="Times New Roman" w:hAnsi="Times New Roman" w:cs="Times New Roman"/>
                <w:b/>
                <w:sz w:val="16"/>
                <w:szCs w:val="16"/>
              </w:rPr>
            </w:pPr>
            <w:r w:rsidRPr="00B8006F">
              <w:rPr>
                <w:rFonts w:ascii="Times New Roman" w:hAnsi="Times New Roman" w:cs="Times New Roman"/>
                <w:b/>
                <w:sz w:val="16"/>
                <w:szCs w:val="16"/>
              </w:rPr>
              <w:t>Эркиндигин чектөө (шарттуу)</w:t>
            </w:r>
          </w:p>
        </w:tc>
        <w:tc>
          <w:tcPr>
            <w:tcW w:w="567" w:type="dxa"/>
            <w:textDirection w:val="btLr"/>
          </w:tcPr>
          <w:p w:rsidR="00700986" w:rsidRPr="00B8006F" w:rsidRDefault="00447616" w:rsidP="00B94C4E">
            <w:pPr>
              <w:ind w:left="113" w:right="113"/>
              <w:rPr>
                <w:rFonts w:ascii="Times New Roman" w:hAnsi="Times New Roman" w:cs="Times New Roman"/>
                <w:b/>
                <w:sz w:val="16"/>
                <w:szCs w:val="16"/>
                <w:lang w:val="ky-KG"/>
              </w:rPr>
            </w:pPr>
            <w:r w:rsidRPr="00FC60F7">
              <w:rPr>
                <w:rFonts w:ascii="Times New Roman" w:hAnsi="Times New Roman" w:cs="Times New Roman"/>
                <w:b/>
                <w:sz w:val="16"/>
                <w:szCs w:val="16"/>
              </w:rPr>
              <w:t>ө</w:t>
            </w:r>
            <w:r w:rsidR="00700986">
              <w:rPr>
                <w:rFonts w:ascii="Times New Roman" w:hAnsi="Times New Roman" w:cs="Times New Roman"/>
                <w:b/>
                <w:sz w:val="16"/>
                <w:szCs w:val="16"/>
              </w:rPr>
              <w:t>м</w:t>
            </w:r>
            <w:r w:rsidRPr="00FC60F7">
              <w:rPr>
                <w:rFonts w:ascii="Times New Roman" w:hAnsi="Times New Roman" w:cs="Times New Roman"/>
                <w:b/>
                <w:sz w:val="16"/>
                <w:szCs w:val="16"/>
              </w:rPr>
              <w:t>ү</w:t>
            </w:r>
            <w:proofErr w:type="gramStart"/>
            <w:r w:rsidR="00700986">
              <w:rPr>
                <w:rFonts w:ascii="Times New Roman" w:hAnsi="Times New Roman" w:cs="Times New Roman"/>
                <w:b/>
                <w:sz w:val="16"/>
                <w:szCs w:val="16"/>
              </w:rPr>
              <w:t>р</w:t>
            </w:r>
            <w:proofErr w:type="gramEnd"/>
            <w:r w:rsidR="00700986">
              <w:rPr>
                <w:rFonts w:ascii="Times New Roman" w:hAnsi="Times New Roman" w:cs="Times New Roman"/>
                <w:b/>
                <w:sz w:val="16"/>
                <w:szCs w:val="16"/>
              </w:rPr>
              <w:t xml:space="preserve"> бою эркинд.аж</w:t>
            </w:r>
            <w:r w:rsidR="00700986">
              <w:rPr>
                <w:rFonts w:ascii="Times New Roman" w:hAnsi="Times New Roman" w:cs="Times New Roman"/>
                <w:b/>
                <w:sz w:val="16"/>
                <w:szCs w:val="16"/>
                <w:lang w:val="ky-KG"/>
              </w:rPr>
              <w:t>ыратуу</w:t>
            </w:r>
          </w:p>
        </w:tc>
        <w:tc>
          <w:tcPr>
            <w:tcW w:w="532" w:type="dxa"/>
            <w:textDirection w:val="btLr"/>
          </w:tcPr>
          <w:p w:rsidR="00700986" w:rsidRPr="00321B40" w:rsidRDefault="00700986" w:rsidP="00B94C4E">
            <w:pPr>
              <w:ind w:left="113" w:right="113"/>
              <w:rPr>
                <w:rFonts w:ascii="Times New Roman" w:hAnsi="Times New Roman" w:cs="Times New Roman"/>
                <w:b/>
                <w:sz w:val="16"/>
                <w:szCs w:val="16"/>
              </w:rPr>
            </w:pPr>
            <w:r w:rsidRPr="00B8006F">
              <w:rPr>
                <w:rFonts w:ascii="Times New Roman" w:hAnsi="Times New Roman" w:cs="Times New Roman"/>
                <w:b/>
                <w:sz w:val="16"/>
                <w:szCs w:val="16"/>
              </w:rPr>
              <w:t xml:space="preserve">Мунапыс </w:t>
            </w:r>
            <w:r>
              <w:rPr>
                <w:rFonts w:ascii="Times New Roman" w:hAnsi="Times New Roman" w:cs="Times New Roman"/>
                <w:b/>
                <w:sz w:val="16"/>
                <w:szCs w:val="16"/>
                <w:lang w:val="ky-KG"/>
              </w:rPr>
              <w:t xml:space="preserve"> к</w:t>
            </w:r>
            <w:r w:rsidRPr="00B8006F">
              <w:rPr>
                <w:rFonts w:ascii="Times New Roman" w:hAnsi="Times New Roman" w:cs="Times New Roman"/>
                <w:b/>
                <w:sz w:val="16"/>
                <w:szCs w:val="16"/>
              </w:rPr>
              <w:t>олдонуу</w:t>
            </w:r>
          </w:p>
        </w:tc>
      </w:tr>
      <w:tr w:rsidR="00700986" w:rsidRPr="00321B40" w:rsidTr="00B94C4E">
        <w:trPr>
          <w:cantSplit/>
          <w:trHeight w:val="611"/>
        </w:trPr>
        <w:tc>
          <w:tcPr>
            <w:tcW w:w="534" w:type="dxa"/>
            <w:vMerge w:val="restart"/>
            <w:textDirection w:val="btLr"/>
          </w:tcPr>
          <w:p w:rsidR="00700986" w:rsidRPr="00321B40" w:rsidRDefault="00700986" w:rsidP="00B94C4E">
            <w:pPr>
              <w:ind w:left="113" w:right="113"/>
              <w:jc w:val="center"/>
              <w:rPr>
                <w:rFonts w:ascii="Times New Roman" w:hAnsi="Times New Roman" w:cs="Times New Roman"/>
                <w:b/>
                <w:sz w:val="28"/>
                <w:szCs w:val="28"/>
              </w:rPr>
            </w:pPr>
            <w:r w:rsidRPr="00321B40">
              <w:rPr>
                <w:rFonts w:ascii="Times New Roman" w:hAnsi="Times New Roman" w:cs="Times New Roman"/>
                <w:b/>
                <w:sz w:val="28"/>
                <w:szCs w:val="28"/>
              </w:rPr>
              <w:t>2021</w:t>
            </w:r>
          </w:p>
        </w:tc>
        <w:tc>
          <w:tcPr>
            <w:tcW w:w="850" w:type="dxa"/>
          </w:tcPr>
          <w:p w:rsidR="00700986" w:rsidRPr="00321B40" w:rsidRDefault="00700986" w:rsidP="00B94C4E">
            <w:pPr>
              <w:jc w:val="center"/>
              <w:rPr>
                <w:rFonts w:ascii="Times New Roman" w:hAnsi="Times New Roman" w:cs="Times New Roman"/>
                <w:b/>
              </w:rPr>
            </w:pPr>
            <w:r w:rsidRPr="00321B40">
              <w:rPr>
                <w:rFonts w:ascii="Times New Roman" w:hAnsi="Times New Roman" w:cs="Times New Roman"/>
                <w:b/>
              </w:rPr>
              <w:t>161</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111</w:t>
            </w:r>
          </w:p>
        </w:tc>
        <w:tc>
          <w:tcPr>
            <w:tcW w:w="850"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64</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65</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44</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45</w:t>
            </w:r>
          </w:p>
        </w:tc>
        <w:tc>
          <w:tcPr>
            <w:tcW w:w="851"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55</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rPr>
                <w:rFonts w:ascii="Times New Roman" w:hAnsi="Times New Roman" w:cs="Times New Roman"/>
                <w:sz w:val="24"/>
                <w:szCs w:val="24"/>
                <w:lang w:val="ky-KG"/>
              </w:rPr>
            </w:pPr>
            <w:r w:rsidRPr="00321B40">
              <w:rPr>
                <w:rFonts w:ascii="Times New Roman" w:hAnsi="Times New Roman" w:cs="Times New Roman"/>
                <w:sz w:val="24"/>
                <w:szCs w:val="24"/>
              </w:rPr>
              <w:t>4</w:t>
            </w:r>
            <w:r w:rsidRPr="00321B40">
              <w:rPr>
                <w:rFonts w:ascii="Times New Roman" w:hAnsi="Times New Roman" w:cs="Times New Roman"/>
                <w:sz w:val="24"/>
                <w:szCs w:val="24"/>
                <w:lang w:val="ky-KG"/>
              </w:rPr>
              <w:t xml:space="preserve"> </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32"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rPr>
          <w:cantSplit/>
          <w:trHeight w:val="418"/>
        </w:trPr>
        <w:tc>
          <w:tcPr>
            <w:tcW w:w="534" w:type="dxa"/>
            <w:vMerge/>
          </w:tcPr>
          <w:p w:rsidR="00700986" w:rsidRPr="00321B40" w:rsidRDefault="00700986" w:rsidP="00B94C4E">
            <w:pPr>
              <w:jc w:val="center"/>
              <w:rPr>
                <w:rFonts w:ascii="Times New Roman" w:hAnsi="Times New Roman" w:cs="Times New Roman"/>
                <w:b/>
                <w:sz w:val="24"/>
                <w:szCs w:val="24"/>
              </w:rPr>
            </w:pPr>
          </w:p>
        </w:tc>
        <w:tc>
          <w:tcPr>
            <w:tcW w:w="850" w:type="dxa"/>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162</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20</w:t>
            </w:r>
          </w:p>
        </w:tc>
        <w:tc>
          <w:tcPr>
            <w:tcW w:w="850"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19</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851"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32"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rPr>
          <w:cantSplit/>
          <w:trHeight w:val="509"/>
        </w:trPr>
        <w:tc>
          <w:tcPr>
            <w:tcW w:w="534" w:type="dxa"/>
            <w:vMerge/>
          </w:tcPr>
          <w:p w:rsidR="00700986" w:rsidRPr="00321B40" w:rsidRDefault="00700986" w:rsidP="00B94C4E">
            <w:pPr>
              <w:jc w:val="center"/>
              <w:rPr>
                <w:rFonts w:ascii="Times New Roman" w:hAnsi="Times New Roman" w:cs="Times New Roman"/>
                <w:b/>
                <w:sz w:val="24"/>
                <w:szCs w:val="24"/>
              </w:rPr>
            </w:pPr>
          </w:p>
        </w:tc>
        <w:tc>
          <w:tcPr>
            <w:tcW w:w="850" w:type="dxa"/>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163</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12</w:t>
            </w:r>
          </w:p>
        </w:tc>
        <w:tc>
          <w:tcPr>
            <w:tcW w:w="850"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10</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11</w:t>
            </w:r>
          </w:p>
        </w:tc>
        <w:tc>
          <w:tcPr>
            <w:tcW w:w="851"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5</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32"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r>
      <w:tr w:rsidR="00700986" w:rsidRPr="00321B40" w:rsidTr="00B94C4E">
        <w:trPr>
          <w:cantSplit/>
          <w:trHeight w:val="417"/>
        </w:trPr>
        <w:tc>
          <w:tcPr>
            <w:tcW w:w="534" w:type="dxa"/>
            <w:vMerge/>
          </w:tcPr>
          <w:p w:rsidR="00700986" w:rsidRPr="00321B40" w:rsidRDefault="00700986" w:rsidP="00B94C4E">
            <w:pPr>
              <w:jc w:val="center"/>
              <w:rPr>
                <w:rFonts w:ascii="Times New Roman" w:hAnsi="Times New Roman" w:cs="Times New Roman"/>
                <w:b/>
                <w:sz w:val="24"/>
                <w:szCs w:val="24"/>
              </w:rPr>
            </w:pPr>
          </w:p>
        </w:tc>
        <w:tc>
          <w:tcPr>
            <w:tcW w:w="850" w:type="dxa"/>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154</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850"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851"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32" w:type="dxa"/>
          </w:tcPr>
          <w:p w:rsidR="00700986" w:rsidRPr="00321B40" w:rsidRDefault="00700986" w:rsidP="00B94C4E">
            <w:pPr>
              <w:jc w:val="center"/>
              <w:rPr>
                <w:rFonts w:ascii="Times New Roman" w:hAnsi="Times New Roman" w:cs="Times New Roman"/>
                <w:sz w:val="24"/>
                <w:szCs w:val="24"/>
              </w:rPr>
            </w:pPr>
          </w:p>
        </w:tc>
      </w:tr>
      <w:tr w:rsidR="00700986" w:rsidRPr="00321B40" w:rsidTr="00B94C4E">
        <w:trPr>
          <w:cantSplit/>
          <w:trHeight w:val="507"/>
        </w:trPr>
        <w:tc>
          <w:tcPr>
            <w:tcW w:w="534" w:type="dxa"/>
            <w:vMerge/>
          </w:tcPr>
          <w:p w:rsidR="00700986" w:rsidRPr="00321B40" w:rsidRDefault="00700986" w:rsidP="00B94C4E">
            <w:pPr>
              <w:jc w:val="center"/>
              <w:rPr>
                <w:rFonts w:ascii="Times New Roman" w:hAnsi="Times New Roman" w:cs="Times New Roman"/>
                <w:b/>
                <w:sz w:val="24"/>
                <w:szCs w:val="24"/>
              </w:rPr>
            </w:pPr>
          </w:p>
        </w:tc>
        <w:tc>
          <w:tcPr>
            <w:tcW w:w="850" w:type="dxa"/>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12</w:t>
            </w:r>
            <w:r w:rsidRPr="00321B40">
              <w:rPr>
                <w:rFonts w:ascii="Times New Roman" w:hAnsi="Times New Roman" w:cs="Times New Roman"/>
                <w:b/>
                <w:lang w:val="ky-KG"/>
              </w:rPr>
              <w:t>9</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850"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851"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F054D9" w:rsidRDefault="00700986" w:rsidP="00F054D9">
            <w:pPr>
              <w:rPr>
                <w:rFonts w:ascii="Times New Roman" w:hAnsi="Times New Roman" w:cs="Times New Roman"/>
                <w:sz w:val="24"/>
                <w:szCs w:val="24"/>
              </w:rPr>
            </w:pPr>
            <w:r w:rsidRPr="00321B40">
              <w:rPr>
                <w:rFonts w:ascii="Times New Roman" w:hAnsi="Times New Roman" w:cs="Times New Roman"/>
                <w:sz w:val="24"/>
                <w:szCs w:val="24"/>
              </w:rPr>
              <w:t>1</w:t>
            </w:r>
          </w:p>
          <w:p w:rsidR="00700986" w:rsidRPr="00F054D9" w:rsidRDefault="00F054D9" w:rsidP="00F054D9">
            <w:pPr>
              <w:rPr>
                <w:rFonts w:ascii="Times New Roman" w:hAnsi="Times New Roman" w:cs="Times New Roman"/>
                <w:sz w:val="24"/>
                <w:szCs w:val="24"/>
              </w:rPr>
            </w:pPr>
            <w:r>
              <w:rPr>
                <w:rFonts w:ascii="Times New Roman" w:hAnsi="Times New Roman" w:cs="Times New Roman"/>
                <w:sz w:val="16"/>
                <w:szCs w:val="16"/>
                <w:lang w:val="ky-KG"/>
              </w:rPr>
              <w:t>шарттуу</w:t>
            </w:r>
            <w:r w:rsidR="00700986" w:rsidRPr="00321B40">
              <w:rPr>
                <w:rFonts w:ascii="Times New Roman" w:hAnsi="Times New Roman" w:cs="Times New Roman"/>
                <w:sz w:val="16"/>
                <w:szCs w:val="16"/>
              </w:rPr>
              <w:t xml:space="preserve"> </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32"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rPr>
          <w:cantSplit/>
          <w:trHeight w:val="429"/>
        </w:trPr>
        <w:tc>
          <w:tcPr>
            <w:tcW w:w="534" w:type="dxa"/>
            <w:vMerge/>
          </w:tcPr>
          <w:p w:rsidR="00700986" w:rsidRPr="00321B40" w:rsidRDefault="00700986" w:rsidP="00B94C4E">
            <w:pPr>
              <w:jc w:val="center"/>
              <w:rPr>
                <w:rFonts w:ascii="Times New Roman" w:hAnsi="Times New Roman" w:cs="Times New Roman"/>
                <w:b/>
                <w:sz w:val="24"/>
                <w:szCs w:val="24"/>
              </w:rPr>
            </w:pPr>
          </w:p>
        </w:tc>
        <w:tc>
          <w:tcPr>
            <w:tcW w:w="850" w:type="dxa"/>
          </w:tcPr>
          <w:p w:rsidR="00700986" w:rsidRPr="00321B40" w:rsidRDefault="00700986" w:rsidP="00B94C4E">
            <w:pPr>
              <w:jc w:val="center"/>
              <w:rPr>
                <w:rFonts w:ascii="Times New Roman" w:hAnsi="Times New Roman" w:cs="Times New Roman"/>
                <w:b/>
                <w:lang w:val="ky-KG"/>
              </w:rPr>
            </w:pPr>
            <w:r w:rsidRPr="00321B40">
              <w:rPr>
                <w:rFonts w:ascii="Times New Roman" w:hAnsi="Times New Roman" w:cs="Times New Roman"/>
                <w:b/>
              </w:rPr>
              <w:t>131</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850"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851"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32" w:type="dxa"/>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r>
      <w:tr w:rsidR="00700986" w:rsidRPr="00321B40" w:rsidTr="00B94C4E">
        <w:trPr>
          <w:cantSplit/>
          <w:trHeight w:val="586"/>
        </w:trPr>
        <w:tc>
          <w:tcPr>
            <w:tcW w:w="534" w:type="dxa"/>
            <w:vMerge/>
          </w:tcPr>
          <w:p w:rsidR="00700986" w:rsidRPr="00321B40" w:rsidRDefault="00700986" w:rsidP="00B94C4E">
            <w:pPr>
              <w:jc w:val="center"/>
              <w:rPr>
                <w:rFonts w:ascii="Times New Roman" w:hAnsi="Times New Roman" w:cs="Times New Roman"/>
                <w:b/>
                <w:sz w:val="24"/>
                <w:szCs w:val="24"/>
              </w:rPr>
            </w:pPr>
          </w:p>
        </w:tc>
        <w:tc>
          <w:tcPr>
            <w:tcW w:w="850" w:type="dxa"/>
          </w:tcPr>
          <w:p w:rsidR="00700986" w:rsidRPr="00321B40" w:rsidRDefault="00700986" w:rsidP="00B94C4E">
            <w:pPr>
              <w:jc w:val="center"/>
              <w:rPr>
                <w:rFonts w:ascii="Times New Roman" w:hAnsi="Times New Roman" w:cs="Times New Roman"/>
                <w:b/>
                <w:lang w:val="ky-KG"/>
              </w:rPr>
            </w:pPr>
            <w:r>
              <w:rPr>
                <w:rFonts w:ascii="Times New Roman" w:hAnsi="Times New Roman" w:cs="Times New Roman"/>
                <w:b/>
                <w:lang w:val="ky-KG"/>
              </w:rPr>
              <w:t>Бардыгы</w:t>
            </w:r>
            <w:r w:rsidRPr="00321B40">
              <w:rPr>
                <w:rFonts w:ascii="Times New Roman" w:hAnsi="Times New Roman" w:cs="Times New Roman"/>
                <w:b/>
              </w:rPr>
              <w:t>:</w:t>
            </w:r>
          </w:p>
        </w:tc>
        <w:tc>
          <w:tcPr>
            <w:tcW w:w="709"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147</w:t>
            </w:r>
          </w:p>
        </w:tc>
        <w:tc>
          <w:tcPr>
            <w:tcW w:w="850"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88</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92</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6</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55</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57</w:t>
            </w:r>
          </w:p>
        </w:tc>
        <w:tc>
          <w:tcPr>
            <w:tcW w:w="851"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4</w:t>
            </w:r>
          </w:p>
        </w:tc>
        <w:tc>
          <w:tcPr>
            <w:tcW w:w="709"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4</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83</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5</w:t>
            </w:r>
          </w:p>
        </w:tc>
        <w:tc>
          <w:tcPr>
            <w:tcW w:w="567"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w:t>
            </w:r>
          </w:p>
        </w:tc>
        <w:tc>
          <w:tcPr>
            <w:tcW w:w="532" w:type="dxa"/>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r>
    </w:tbl>
    <w:p w:rsidR="00700986" w:rsidRPr="00321B40" w:rsidRDefault="00700986" w:rsidP="00700986">
      <w:pPr>
        <w:spacing w:after="0" w:line="240" w:lineRule="auto"/>
        <w:rPr>
          <w:rFonts w:ascii="Times New Roman" w:hAnsi="Times New Roman" w:cs="Times New Roman"/>
          <w:sz w:val="24"/>
          <w:szCs w:val="24"/>
          <w:lang w:val="ky-KG"/>
        </w:rPr>
      </w:pPr>
    </w:p>
    <w:p w:rsidR="00700986" w:rsidRPr="00321B40" w:rsidRDefault="00700986" w:rsidP="00700986">
      <w:pPr>
        <w:spacing w:after="0" w:line="240" w:lineRule="auto"/>
        <w:rPr>
          <w:rFonts w:ascii="Times New Roman" w:hAnsi="Times New Roman" w:cs="Times New Roman"/>
          <w:sz w:val="24"/>
          <w:szCs w:val="24"/>
          <w:lang w:val="ky-KG"/>
        </w:rPr>
      </w:pPr>
    </w:p>
    <w:tbl>
      <w:tblPr>
        <w:tblW w:w="0" w:type="auto"/>
        <w:tblLayout w:type="fixed"/>
        <w:tblLook w:val="04A0" w:firstRow="1" w:lastRow="0" w:firstColumn="1" w:lastColumn="0" w:noHBand="0" w:noVBand="1"/>
      </w:tblPr>
      <w:tblGrid>
        <w:gridCol w:w="675"/>
        <w:gridCol w:w="993"/>
        <w:gridCol w:w="850"/>
        <w:gridCol w:w="709"/>
        <w:gridCol w:w="992"/>
        <w:gridCol w:w="425"/>
        <w:gridCol w:w="567"/>
        <w:gridCol w:w="567"/>
        <w:gridCol w:w="709"/>
        <w:gridCol w:w="709"/>
        <w:gridCol w:w="709"/>
        <w:gridCol w:w="567"/>
        <w:gridCol w:w="708"/>
        <w:gridCol w:w="391"/>
      </w:tblGrid>
      <w:tr w:rsidR="00700986" w:rsidRPr="00321B40" w:rsidTr="00B94C4E">
        <w:trPr>
          <w:cantSplit/>
          <w:trHeight w:val="393"/>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жыл</w:t>
            </w:r>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берене</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Бардык каралган иштер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 xml:space="preserve">Алардын ичинен </w:t>
            </w:r>
            <w:r w:rsidR="000B0CE1" w:rsidRPr="00FC60F7">
              <w:rPr>
                <w:rFonts w:ascii="Times New Roman" w:hAnsi="Times New Roman" w:cs="Times New Roman"/>
                <w:b/>
                <w:sz w:val="16"/>
                <w:szCs w:val="16"/>
              </w:rPr>
              <w:t>ө</w:t>
            </w:r>
            <w:r w:rsidR="000B0CE1">
              <w:rPr>
                <w:rFonts w:ascii="Times New Roman" w:hAnsi="Times New Roman" w:cs="Times New Roman"/>
                <w:b/>
                <w:sz w:val="16"/>
                <w:szCs w:val="16"/>
              </w:rPr>
              <w:t>к</w:t>
            </w:r>
            <w:r w:rsidR="000B0CE1" w:rsidRPr="00FC60F7">
              <w:rPr>
                <w:rFonts w:ascii="Times New Roman" w:hAnsi="Times New Roman" w:cs="Times New Roman"/>
                <w:b/>
                <w:sz w:val="16"/>
                <w:szCs w:val="16"/>
              </w:rPr>
              <w:t>ү</w:t>
            </w:r>
            <w:proofErr w:type="gramStart"/>
            <w:r w:rsidR="000B0CE1">
              <w:rPr>
                <w:rFonts w:ascii="Times New Roman" w:hAnsi="Times New Roman" w:cs="Times New Roman"/>
                <w:b/>
                <w:sz w:val="16"/>
                <w:szCs w:val="16"/>
              </w:rPr>
              <w:t>м</w:t>
            </w:r>
            <w:proofErr w:type="gramEnd"/>
            <w:r>
              <w:rPr>
                <w:rFonts w:ascii="Times New Roman" w:hAnsi="Times New Roman" w:cs="Times New Roman"/>
                <w:b/>
                <w:sz w:val="16"/>
                <w:szCs w:val="16"/>
              </w:rPr>
              <w:t xml:space="preserve"> чыгарылган</w:t>
            </w:r>
          </w:p>
          <w:p w:rsidR="00700986" w:rsidRPr="00321B40" w:rsidRDefault="00700986" w:rsidP="00B94C4E">
            <w:pPr>
              <w:ind w:left="113" w:right="113"/>
              <w:jc w:val="center"/>
              <w:rPr>
                <w:rFonts w:ascii="Times New Roman" w:hAnsi="Times New Roman" w:cs="Times New Roman"/>
                <w:b/>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700986" w:rsidRDefault="00700986" w:rsidP="00B94C4E">
            <w:pPr>
              <w:ind w:left="113" w:right="113"/>
              <w:jc w:val="center"/>
              <w:rPr>
                <w:rFonts w:ascii="Times New Roman" w:hAnsi="Times New Roman" w:cs="Times New Roman"/>
                <w:b/>
                <w:sz w:val="16"/>
                <w:szCs w:val="16"/>
                <w:lang w:val="ky-KG"/>
              </w:rPr>
            </w:pPr>
            <w:r>
              <w:rPr>
                <w:rFonts w:ascii="Times New Roman" w:hAnsi="Times New Roman" w:cs="Times New Roman"/>
                <w:b/>
                <w:sz w:val="16"/>
                <w:szCs w:val="16"/>
              </w:rPr>
              <w:t>Соттолгондор</w:t>
            </w:r>
            <w:r>
              <w:rPr>
                <w:rFonts w:ascii="Times New Roman" w:hAnsi="Times New Roman" w:cs="Times New Roman"/>
                <w:b/>
                <w:sz w:val="16"/>
                <w:szCs w:val="16"/>
                <w:lang w:val="ky-KG"/>
              </w:rPr>
              <w:t xml:space="preserve"> (</w:t>
            </w:r>
            <w:r w:rsidR="003B1BAF">
              <w:rPr>
                <w:rFonts w:ascii="Times New Roman" w:hAnsi="Times New Roman" w:cs="Times New Roman"/>
                <w:b/>
                <w:sz w:val="16"/>
                <w:szCs w:val="16"/>
                <w:lang w:val="ky-KG"/>
              </w:rPr>
              <w:t>саны</w:t>
            </w:r>
            <w:r>
              <w:rPr>
                <w:rFonts w:ascii="Times New Roman" w:hAnsi="Times New Roman" w:cs="Times New Roman"/>
                <w:b/>
                <w:sz w:val="16"/>
                <w:szCs w:val="16"/>
                <w:lang w:val="ky-KG"/>
              </w:rPr>
              <w:t>)</w:t>
            </w:r>
          </w:p>
          <w:p w:rsidR="00700986" w:rsidRPr="00DB58C5" w:rsidRDefault="00700986" w:rsidP="003B1BAF">
            <w:pPr>
              <w:ind w:left="113" w:right="113"/>
              <w:jc w:val="center"/>
              <w:rPr>
                <w:rFonts w:ascii="Times New Roman" w:hAnsi="Times New Roman" w:cs="Times New Roman"/>
                <w:b/>
                <w:sz w:val="16"/>
                <w:szCs w:val="16"/>
                <w:lang w:val="ky-KG"/>
              </w:rPr>
            </w:pPr>
            <w:r>
              <w:rPr>
                <w:rFonts w:ascii="Times New Roman" w:hAnsi="Times New Roman" w:cs="Times New Roman"/>
                <w:b/>
                <w:sz w:val="16"/>
                <w:szCs w:val="16"/>
              </w:rPr>
              <w:t>Соттолгондор</w:t>
            </w:r>
            <w:r>
              <w:rPr>
                <w:rFonts w:ascii="Times New Roman" w:hAnsi="Times New Roman" w:cs="Times New Roman"/>
                <w:b/>
                <w:sz w:val="16"/>
                <w:szCs w:val="16"/>
                <w:lang w:val="ky-KG"/>
              </w:rPr>
              <w:t xml:space="preserve"> (</w:t>
            </w:r>
            <w:r w:rsidR="003B1BAF">
              <w:rPr>
                <w:rFonts w:ascii="Times New Roman" w:hAnsi="Times New Roman" w:cs="Times New Roman"/>
                <w:b/>
                <w:sz w:val="16"/>
                <w:szCs w:val="16"/>
                <w:lang w:val="ky-KG"/>
              </w:rPr>
              <w:t>саны</w:t>
            </w:r>
            <w:r>
              <w:rPr>
                <w:rFonts w:ascii="Times New Roman" w:hAnsi="Times New Roman" w:cs="Times New Roman"/>
                <w:b/>
                <w:sz w:val="16"/>
                <w:szCs w:val="16"/>
                <w:lang w:val="ky-KG"/>
              </w:rPr>
              <w:t>)</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700986" w:rsidRPr="00DB58C5" w:rsidRDefault="00700986" w:rsidP="003B1BAF">
            <w:pPr>
              <w:ind w:left="113" w:right="113"/>
              <w:rPr>
                <w:rFonts w:ascii="Times New Roman" w:hAnsi="Times New Roman" w:cs="Times New Roman"/>
                <w:b/>
                <w:sz w:val="16"/>
                <w:szCs w:val="16"/>
                <w:lang w:val="ky-KG"/>
              </w:rPr>
            </w:pPr>
            <w:r>
              <w:rPr>
                <w:rFonts w:ascii="Times New Roman" w:hAnsi="Times New Roman" w:cs="Times New Roman"/>
                <w:b/>
                <w:sz w:val="16"/>
                <w:szCs w:val="16"/>
              </w:rPr>
              <w:t xml:space="preserve">    Акталгандар</w:t>
            </w:r>
            <w:r>
              <w:rPr>
                <w:rFonts w:ascii="Times New Roman" w:hAnsi="Times New Roman" w:cs="Times New Roman"/>
                <w:b/>
                <w:sz w:val="16"/>
                <w:szCs w:val="16"/>
                <w:lang w:val="ky-KG"/>
              </w:rPr>
              <w:t xml:space="preserve"> (</w:t>
            </w:r>
            <w:r w:rsidR="003B1BAF">
              <w:rPr>
                <w:rFonts w:ascii="Times New Roman" w:hAnsi="Times New Roman" w:cs="Times New Roman"/>
                <w:b/>
                <w:sz w:val="16"/>
                <w:szCs w:val="16"/>
                <w:lang w:val="ky-KG"/>
              </w:rPr>
              <w:t>саны</w:t>
            </w:r>
            <w:r>
              <w:rPr>
                <w:rFonts w:ascii="Times New Roman" w:hAnsi="Times New Roman" w:cs="Times New Roman"/>
                <w:b/>
                <w:sz w:val="16"/>
                <w:szCs w:val="16"/>
                <w:lang w:val="ky-KG"/>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Алардын ичинен токтотулган</w:t>
            </w:r>
            <w:r w:rsidRPr="00321B40">
              <w:rPr>
                <w:rFonts w:ascii="Times New Roman" w:hAnsi="Times New Roman" w:cs="Times New Roman"/>
                <w:b/>
                <w:sz w:val="16"/>
                <w:szCs w:val="16"/>
              </w:rPr>
              <w:t xml:space="preserve">  (</w:t>
            </w:r>
            <w:r>
              <w:rPr>
                <w:rFonts w:ascii="Times New Roman" w:hAnsi="Times New Roman" w:cs="Times New Roman"/>
                <w:b/>
                <w:sz w:val="16"/>
                <w:szCs w:val="16"/>
              </w:rPr>
              <w:t>иш</w:t>
            </w:r>
            <w:r w:rsidRPr="00321B40">
              <w:rPr>
                <w:rFonts w:ascii="Times New Roman" w:hAnsi="Times New Roman" w:cs="Times New Roman"/>
                <w:b/>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3B1BAF">
            <w:pPr>
              <w:ind w:left="113" w:right="113"/>
              <w:rPr>
                <w:rFonts w:ascii="Times New Roman" w:hAnsi="Times New Roman" w:cs="Times New Roman"/>
                <w:b/>
                <w:sz w:val="16"/>
                <w:szCs w:val="16"/>
              </w:rPr>
            </w:pPr>
            <w:r>
              <w:rPr>
                <w:rFonts w:ascii="Times New Roman" w:hAnsi="Times New Roman" w:cs="Times New Roman"/>
                <w:b/>
                <w:sz w:val="16"/>
                <w:szCs w:val="16"/>
              </w:rPr>
              <w:t>Токтотулган (</w:t>
            </w:r>
            <w:r w:rsidR="003B1BAF">
              <w:rPr>
                <w:rFonts w:ascii="Times New Roman" w:hAnsi="Times New Roman" w:cs="Times New Roman"/>
                <w:b/>
                <w:sz w:val="16"/>
                <w:szCs w:val="16"/>
              </w:rPr>
              <w:t>саны</w:t>
            </w:r>
            <w:r>
              <w:rPr>
                <w:rFonts w:ascii="Times New Roman" w:hAnsi="Times New Roman" w:cs="Times New Roman"/>
                <w:b/>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Алардын ичинен мед</w:t>
            </w:r>
            <w:proofErr w:type="gramStart"/>
            <w:r>
              <w:rPr>
                <w:rFonts w:ascii="Times New Roman" w:hAnsi="Times New Roman" w:cs="Times New Roman"/>
                <w:b/>
                <w:sz w:val="16"/>
                <w:szCs w:val="16"/>
              </w:rPr>
              <w:t>.</w:t>
            </w:r>
            <w:proofErr w:type="gramEnd"/>
            <w:r w:rsidR="000B0CE1">
              <w:rPr>
                <w:rFonts w:ascii="Times New Roman" w:hAnsi="Times New Roman" w:cs="Times New Roman"/>
                <w:b/>
                <w:sz w:val="16"/>
                <w:szCs w:val="16"/>
              </w:rPr>
              <w:t xml:space="preserve"> </w:t>
            </w:r>
            <w:proofErr w:type="gramStart"/>
            <w:r w:rsidR="000B0CE1">
              <w:rPr>
                <w:rFonts w:ascii="Times New Roman" w:hAnsi="Times New Roman" w:cs="Times New Roman"/>
                <w:b/>
                <w:sz w:val="16"/>
                <w:szCs w:val="16"/>
              </w:rPr>
              <w:t>м</w:t>
            </w:r>
            <w:proofErr w:type="gramEnd"/>
            <w:r w:rsidR="000B0CE1" w:rsidRPr="00FC60F7">
              <w:rPr>
                <w:rFonts w:ascii="Times New Roman" w:hAnsi="Times New Roman" w:cs="Times New Roman"/>
                <w:b/>
                <w:sz w:val="16"/>
                <w:szCs w:val="16"/>
              </w:rPr>
              <w:t>үнөздөгү</w:t>
            </w:r>
            <w:r w:rsidR="000B0CE1">
              <w:rPr>
                <w:rFonts w:ascii="Times New Roman" w:hAnsi="Times New Roman" w:cs="Times New Roman"/>
                <w:b/>
                <w:sz w:val="16"/>
                <w:szCs w:val="16"/>
              </w:rPr>
              <w:t xml:space="preserve"> </w:t>
            </w:r>
            <w:r>
              <w:rPr>
                <w:rFonts w:ascii="Times New Roman" w:hAnsi="Times New Roman" w:cs="Times New Roman"/>
                <w:b/>
                <w:sz w:val="16"/>
                <w:szCs w:val="16"/>
              </w:rPr>
              <w:t xml:space="preserve">чаралар </w:t>
            </w:r>
            <w:r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колд </w:t>
            </w:r>
            <w:r w:rsidRPr="00321B40">
              <w:rPr>
                <w:rFonts w:ascii="Times New Roman" w:hAnsi="Times New Roman" w:cs="Times New Roman"/>
                <w:b/>
                <w:sz w:val="16"/>
                <w:szCs w:val="16"/>
              </w:rPr>
              <w:t>(</w:t>
            </w:r>
            <w:r>
              <w:rPr>
                <w:rFonts w:ascii="Times New Roman" w:hAnsi="Times New Roman" w:cs="Times New Roman"/>
                <w:b/>
                <w:sz w:val="16"/>
                <w:szCs w:val="16"/>
              </w:rPr>
              <w:t>иш</w:t>
            </w:r>
            <w:r w:rsidRPr="00321B40">
              <w:rPr>
                <w:rFonts w:ascii="Times New Roman" w:hAnsi="Times New Roman" w:cs="Times New Roman"/>
                <w:b/>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3B1BAF">
            <w:pPr>
              <w:ind w:left="113" w:right="113"/>
              <w:rPr>
                <w:rFonts w:ascii="Times New Roman" w:hAnsi="Times New Roman" w:cs="Times New Roman"/>
                <w:b/>
                <w:sz w:val="16"/>
                <w:szCs w:val="16"/>
              </w:rPr>
            </w:pPr>
            <w:r>
              <w:rPr>
                <w:rFonts w:ascii="Times New Roman" w:hAnsi="Times New Roman" w:cs="Times New Roman"/>
                <w:b/>
                <w:sz w:val="16"/>
                <w:szCs w:val="16"/>
              </w:rPr>
              <w:t>мед</w:t>
            </w:r>
            <w:proofErr w:type="gramStart"/>
            <w:r>
              <w:rPr>
                <w:rFonts w:ascii="Times New Roman" w:hAnsi="Times New Roman" w:cs="Times New Roman"/>
                <w:b/>
                <w:sz w:val="16"/>
                <w:szCs w:val="16"/>
              </w:rPr>
              <w:t>.</w:t>
            </w:r>
            <w:proofErr w:type="gramEnd"/>
            <w:r w:rsidR="000B0CE1">
              <w:rPr>
                <w:rFonts w:ascii="Times New Roman" w:hAnsi="Times New Roman" w:cs="Times New Roman"/>
                <w:b/>
                <w:sz w:val="16"/>
                <w:szCs w:val="16"/>
              </w:rPr>
              <w:t xml:space="preserve"> </w:t>
            </w:r>
            <w:proofErr w:type="gramStart"/>
            <w:r w:rsidR="000B0CE1">
              <w:rPr>
                <w:rFonts w:ascii="Times New Roman" w:hAnsi="Times New Roman" w:cs="Times New Roman"/>
                <w:b/>
                <w:sz w:val="16"/>
                <w:szCs w:val="16"/>
              </w:rPr>
              <w:t>м</w:t>
            </w:r>
            <w:proofErr w:type="gramEnd"/>
            <w:r w:rsidR="000B0CE1" w:rsidRPr="00FC60F7">
              <w:rPr>
                <w:rFonts w:ascii="Times New Roman" w:hAnsi="Times New Roman" w:cs="Times New Roman"/>
                <w:b/>
                <w:sz w:val="16"/>
                <w:szCs w:val="16"/>
              </w:rPr>
              <w:t>үнөздөгү</w:t>
            </w:r>
            <w:r>
              <w:rPr>
                <w:rFonts w:ascii="Times New Roman" w:hAnsi="Times New Roman" w:cs="Times New Roman"/>
                <w:b/>
                <w:sz w:val="16"/>
                <w:szCs w:val="16"/>
              </w:rPr>
              <w:t xml:space="preserve"> </w:t>
            </w:r>
            <w:r w:rsidRPr="00321B40">
              <w:rPr>
                <w:rFonts w:ascii="Times New Roman" w:hAnsi="Times New Roman" w:cs="Times New Roman"/>
                <w:b/>
                <w:sz w:val="16"/>
                <w:szCs w:val="16"/>
              </w:rPr>
              <w:t xml:space="preserve"> </w:t>
            </w:r>
            <w:r>
              <w:rPr>
                <w:rFonts w:ascii="Times New Roman" w:hAnsi="Times New Roman" w:cs="Times New Roman"/>
                <w:b/>
                <w:sz w:val="16"/>
                <w:szCs w:val="16"/>
              </w:rPr>
              <w:t xml:space="preserve">чаралар </w:t>
            </w:r>
            <w:r w:rsidRPr="00321B40">
              <w:rPr>
                <w:rFonts w:ascii="Times New Roman" w:hAnsi="Times New Roman" w:cs="Times New Roman"/>
                <w:b/>
                <w:sz w:val="16"/>
                <w:szCs w:val="16"/>
              </w:rPr>
              <w:t xml:space="preserve"> </w:t>
            </w:r>
            <w:r>
              <w:rPr>
                <w:rFonts w:ascii="Times New Roman" w:hAnsi="Times New Roman" w:cs="Times New Roman"/>
                <w:b/>
                <w:sz w:val="16"/>
                <w:szCs w:val="16"/>
              </w:rPr>
              <w:t>колд (</w:t>
            </w:r>
            <w:r w:rsidR="003B1BAF">
              <w:rPr>
                <w:rFonts w:ascii="Times New Roman" w:hAnsi="Times New Roman" w:cs="Times New Roman"/>
                <w:b/>
                <w:sz w:val="16"/>
                <w:szCs w:val="16"/>
              </w:rPr>
              <w:t>саны</w:t>
            </w:r>
            <w:r w:rsidRPr="00321B40">
              <w:rPr>
                <w:rFonts w:ascii="Times New Roman" w:hAnsi="Times New Roman" w:cs="Times New Roman"/>
                <w:b/>
                <w:sz w:val="16"/>
                <w:szCs w:val="16"/>
              </w:rPr>
              <w:t>)</w:t>
            </w:r>
          </w:p>
        </w:tc>
        <w:tc>
          <w:tcPr>
            <w:tcW w:w="2375" w:type="dxa"/>
            <w:gridSpan w:val="4"/>
            <w:tcBorders>
              <w:top w:val="single" w:sz="4" w:space="0" w:color="auto"/>
              <w:left w:val="single" w:sz="4" w:space="0" w:color="auto"/>
              <w:bottom w:val="single" w:sz="4" w:space="0" w:color="auto"/>
              <w:right w:val="single" w:sz="4" w:space="0" w:color="auto"/>
            </w:tcBorders>
          </w:tcPr>
          <w:p w:rsidR="00700986" w:rsidRPr="00B8006F" w:rsidRDefault="00700986" w:rsidP="00B94C4E">
            <w:pPr>
              <w:jc w:val="center"/>
              <w:rPr>
                <w:rFonts w:ascii="Times New Roman" w:hAnsi="Times New Roman" w:cs="Times New Roman"/>
                <w:b/>
                <w:sz w:val="16"/>
                <w:szCs w:val="16"/>
                <w:lang w:val="ky-KG"/>
              </w:rPr>
            </w:pPr>
            <w:r>
              <w:rPr>
                <w:rFonts w:ascii="Times New Roman" w:hAnsi="Times New Roman" w:cs="Times New Roman"/>
                <w:b/>
                <w:sz w:val="16"/>
                <w:szCs w:val="16"/>
              </w:rPr>
              <w:t>Жаза чектел</w:t>
            </w:r>
            <w:r>
              <w:rPr>
                <w:rFonts w:ascii="Times New Roman" w:hAnsi="Times New Roman" w:cs="Times New Roman"/>
                <w:b/>
                <w:sz w:val="16"/>
                <w:szCs w:val="16"/>
                <w:lang w:val="ky-KG"/>
              </w:rPr>
              <w:t>ген</w:t>
            </w:r>
          </w:p>
        </w:tc>
      </w:tr>
      <w:tr w:rsidR="00700986" w:rsidRPr="00321B40" w:rsidTr="00B94C4E">
        <w:trPr>
          <w:cantSplit/>
          <w:trHeight w:val="1442"/>
        </w:trPr>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425"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tcPr>
          <w:p w:rsidR="00700986" w:rsidRDefault="00700986" w:rsidP="00B94C4E">
            <w:pPr>
              <w:ind w:left="113" w:right="113"/>
              <w:jc w:val="center"/>
              <w:rPr>
                <w:rFonts w:ascii="Times New Roman" w:hAnsi="Times New Roman" w:cs="Times New Roman"/>
                <w:b/>
                <w:sz w:val="16"/>
                <w:szCs w:val="16"/>
              </w:rPr>
            </w:pPr>
            <w:r>
              <w:rPr>
                <w:rFonts w:ascii="Times New Roman" w:hAnsi="Times New Roman" w:cs="Times New Roman"/>
                <w:b/>
                <w:sz w:val="16"/>
                <w:szCs w:val="16"/>
              </w:rPr>
              <w:t>Эркинд/ажыратуу</w:t>
            </w:r>
          </w:p>
          <w:p w:rsidR="00700986" w:rsidRPr="00321B40" w:rsidRDefault="00700986" w:rsidP="00B94C4E">
            <w:pPr>
              <w:ind w:left="113" w:right="113"/>
              <w:jc w:val="center"/>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sidRPr="00321B40">
              <w:rPr>
                <w:rFonts w:ascii="Times New Roman" w:hAnsi="Times New Roman" w:cs="Times New Roman"/>
                <w:b/>
                <w:sz w:val="16"/>
                <w:szCs w:val="16"/>
              </w:rPr>
              <w:t xml:space="preserve">  </w:t>
            </w:r>
            <w:r>
              <w:rPr>
                <w:rFonts w:ascii="Times New Roman" w:hAnsi="Times New Roman" w:cs="Times New Roman"/>
                <w:b/>
                <w:sz w:val="16"/>
                <w:szCs w:val="16"/>
              </w:rPr>
              <w:t>Т</w:t>
            </w:r>
            <w:r w:rsidR="00CB52F9" w:rsidRPr="00FC60F7">
              <w:rPr>
                <w:rFonts w:ascii="Times New Roman" w:hAnsi="Times New Roman" w:cs="Times New Roman"/>
                <w:b/>
                <w:sz w:val="16"/>
                <w:szCs w:val="16"/>
              </w:rPr>
              <w:t>ү</w:t>
            </w:r>
            <w:r>
              <w:rPr>
                <w:rFonts w:ascii="Times New Roman" w:hAnsi="Times New Roman" w:cs="Times New Roman"/>
                <w:b/>
                <w:sz w:val="16"/>
                <w:szCs w:val="16"/>
              </w:rPr>
              <w:t>з</w:t>
            </w:r>
            <w:r w:rsidR="00CB52F9" w:rsidRPr="00FC60F7">
              <w:rPr>
                <w:rFonts w:ascii="Times New Roman" w:hAnsi="Times New Roman" w:cs="Times New Roman"/>
                <w:b/>
                <w:sz w:val="16"/>
                <w:szCs w:val="16"/>
              </w:rPr>
              <w:t>ө</w:t>
            </w:r>
            <w:r>
              <w:rPr>
                <w:rFonts w:ascii="Times New Roman" w:hAnsi="Times New Roman" w:cs="Times New Roman"/>
                <w:b/>
                <w:sz w:val="16"/>
                <w:szCs w:val="16"/>
              </w:rPr>
              <w:t>т</w:t>
            </w:r>
            <w:r w:rsidR="00CB52F9" w:rsidRPr="00CB52F9">
              <w:rPr>
                <w:rFonts w:ascii="Times New Roman" w:hAnsi="Times New Roman" w:cs="Times New Roman"/>
                <w:b/>
                <w:sz w:val="16"/>
                <w:szCs w:val="16"/>
              </w:rPr>
              <w:t>ү</w:t>
            </w:r>
            <w:r w:rsidR="00CB52F9" w:rsidRPr="00FC60F7">
              <w:rPr>
                <w:rFonts w:ascii="Times New Roman" w:hAnsi="Times New Roman" w:cs="Times New Roman"/>
                <w:b/>
                <w:sz w:val="16"/>
                <w:szCs w:val="16"/>
              </w:rPr>
              <w:t>ү</w:t>
            </w:r>
            <w:r>
              <w:rPr>
                <w:rFonts w:ascii="Times New Roman" w:hAnsi="Times New Roman" w:cs="Times New Roman"/>
                <w:b/>
                <w:sz w:val="16"/>
                <w:szCs w:val="16"/>
              </w:rPr>
              <w:t xml:space="preserve"> жумуштары</w:t>
            </w:r>
          </w:p>
          <w:p w:rsidR="00700986" w:rsidRPr="00321B40" w:rsidRDefault="00700986" w:rsidP="00B94C4E">
            <w:pPr>
              <w:ind w:left="113" w:right="113"/>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extDirection w:val="btLr"/>
          </w:tcPr>
          <w:p w:rsidR="00700986" w:rsidRPr="00321B40" w:rsidRDefault="000B0CE1" w:rsidP="00B94C4E">
            <w:pPr>
              <w:ind w:left="113" w:right="113"/>
              <w:jc w:val="center"/>
              <w:rPr>
                <w:rFonts w:ascii="Times New Roman" w:hAnsi="Times New Roman" w:cs="Times New Roman"/>
                <w:b/>
                <w:sz w:val="16"/>
                <w:szCs w:val="16"/>
              </w:rPr>
            </w:pPr>
            <w:r w:rsidRPr="00FC60F7">
              <w:rPr>
                <w:rFonts w:ascii="Times New Roman" w:hAnsi="Times New Roman" w:cs="Times New Roman"/>
                <w:b/>
                <w:sz w:val="16"/>
                <w:szCs w:val="16"/>
              </w:rPr>
              <w:t>ө</w:t>
            </w:r>
            <w:r>
              <w:rPr>
                <w:rFonts w:ascii="Times New Roman" w:hAnsi="Times New Roman" w:cs="Times New Roman"/>
                <w:b/>
                <w:sz w:val="16"/>
                <w:szCs w:val="16"/>
              </w:rPr>
              <w:t>м</w:t>
            </w:r>
            <w:r w:rsidRPr="00FC60F7">
              <w:rPr>
                <w:rFonts w:ascii="Times New Roman" w:hAnsi="Times New Roman" w:cs="Times New Roman"/>
                <w:b/>
                <w:sz w:val="16"/>
                <w:szCs w:val="16"/>
              </w:rPr>
              <w:t>ү</w:t>
            </w:r>
            <w:proofErr w:type="gramStart"/>
            <w:r>
              <w:rPr>
                <w:rFonts w:ascii="Times New Roman" w:hAnsi="Times New Roman" w:cs="Times New Roman"/>
                <w:b/>
                <w:sz w:val="16"/>
                <w:szCs w:val="16"/>
              </w:rPr>
              <w:t>р</w:t>
            </w:r>
            <w:proofErr w:type="gramEnd"/>
            <w:r w:rsidR="00700986">
              <w:rPr>
                <w:rFonts w:ascii="Times New Roman" w:hAnsi="Times New Roman" w:cs="Times New Roman"/>
                <w:b/>
                <w:sz w:val="16"/>
                <w:szCs w:val="16"/>
              </w:rPr>
              <w:t xml:space="preserve"> бою эркинд.ажыр</w:t>
            </w:r>
          </w:p>
        </w:tc>
        <w:tc>
          <w:tcPr>
            <w:tcW w:w="391" w:type="dxa"/>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rPr>
                <w:rFonts w:ascii="Times New Roman" w:hAnsi="Times New Roman" w:cs="Times New Roman"/>
                <w:b/>
                <w:sz w:val="16"/>
                <w:szCs w:val="16"/>
              </w:rPr>
            </w:pPr>
            <w:r>
              <w:rPr>
                <w:rFonts w:ascii="Times New Roman" w:hAnsi="Times New Roman" w:cs="Times New Roman"/>
                <w:b/>
                <w:sz w:val="16"/>
                <w:szCs w:val="16"/>
              </w:rPr>
              <w:t>Мунапыс</w:t>
            </w:r>
            <w:r>
              <w:rPr>
                <w:rFonts w:ascii="Times New Roman" w:hAnsi="Times New Roman" w:cs="Times New Roman"/>
                <w:b/>
                <w:sz w:val="16"/>
                <w:szCs w:val="16"/>
                <w:lang w:val="ky-KG"/>
              </w:rPr>
              <w:t xml:space="preserve">  колд.</w:t>
            </w:r>
            <w:r>
              <w:rPr>
                <w:rFonts w:ascii="Times New Roman" w:hAnsi="Times New Roman" w:cs="Times New Roman"/>
                <w:b/>
                <w:sz w:val="16"/>
                <w:szCs w:val="16"/>
              </w:rPr>
              <w:t xml:space="preserve"> </w:t>
            </w:r>
            <w:r>
              <w:rPr>
                <w:rFonts w:ascii="Times New Roman" w:hAnsi="Times New Roman" w:cs="Times New Roman"/>
                <w:b/>
                <w:sz w:val="16"/>
                <w:szCs w:val="16"/>
                <w:lang w:val="ky-KG"/>
              </w:rPr>
              <w:t xml:space="preserve"> </w:t>
            </w:r>
            <w:r>
              <w:rPr>
                <w:rFonts w:ascii="Times New Roman" w:hAnsi="Times New Roman" w:cs="Times New Roman"/>
                <w:b/>
                <w:sz w:val="16"/>
                <w:szCs w:val="16"/>
              </w:rPr>
              <w:t>колдонуу</w:t>
            </w:r>
          </w:p>
        </w:tc>
      </w:tr>
      <w:tr w:rsidR="00700986" w:rsidRPr="00321B40" w:rsidTr="00B94C4E">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700986" w:rsidRPr="00321B40" w:rsidRDefault="00700986" w:rsidP="00B94C4E">
            <w:pPr>
              <w:ind w:left="113" w:right="113"/>
              <w:jc w:val="center"/>
              <w:rPr>
                <w:rFonts w:ascii="Times New Roman" w:hAnsi="Times New Roman" w:cs="Times New Roman"/>
                <w:b/>
                <w:sz w:val="28"/>
                <w:szCs w:val="28"/>
              </w:rPr>
            </w:pPr>
            <w:r w:rsidRPr="00321B40">
              <w:rPr>
                <w:rFonts w:ascii="Times New Roman" w:hAnsi="Times New Roman" w:cs="Times New Roman"/>
                <w:b/>
                <w:sz w:val="28"/>
                <w:szCs w:val="28"/>
              </w:rPr>
              <w:t>2022</w:t>
            </w:r>
          </w:p>
          <w:p w:rsidR="00700986" w:rsidRPr="00321B40" w:rsidRDefault="00700986" w:rsidP="00B94C4E">
            <w:pPr>
              <w:ind w:left="113" w:right="113"/>
              <w:jc w:val="center"/>
              <w:rPr>
                <w:rFonts w:ascii="Times New Roman" w:hAnsi="Times New Roman" w:cs="Times New Roman"/>
                <w:b/>
                <w:sz w:val="24"/>
                <w:szCs w:val="24"/>
              </w:rPr>
            </w:pPr>
          </w:p>
          <w:p w:rsidR="00700986" w:rsidRPr="00321B40" w:rsidRDefault="00700986" w:rsidP="00B94C4E">
            <w:pPr>
              <w:ind w:left="113" w:right="113"/>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lang w:val="ky-KG"/>
              </w:rPr>
            </w:pPr>
            <w:r w:rsidRPr="00321B40">
              <w:rPr>
                <w:rFonts w:ascii="Times New Roman" w:hAnsi="Times New Roman" w:cs="Times New Roman"/>
                <w:b/>
                <w:sz w:val="24"/>
                <w:szCs w:val="24"/>
              </w:rPr>
              <w:t>161</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36</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lang w:val="ky-KG"/>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lang w:val="ky-KG"/>
              </w:rPr>
            </w:pPr>
            <w:r w:rsidRPr="00321B40">
              <w:rPr>
                <w:rFonts w:ascii="Times New Roman" w:hAnsi="Times New Roman" w:cs="Times New Roman"/>
                <w:b/>
                <w:sz w:val="24"/>
                <w:szCs w:val="24"/>
              </w:rPr>
              <w:t>162</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lang w:val="ky-KG"/>
              </w:rPr>
            </w:pPr>
            <w:r w:rsidRPr="00321B40">
              <w:rPr>
                <w:rFonts w:ascii="Times New Roman" w:hAnsi="Times New Roman" w:cs="Times New Roman"/>
                <w:b/>
                <w:sz w:val="24"/>
                <w:szCs w:val="24"/>
              </w:rPr>
              <w:t>163</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lang w:val="ky-KG"/>
              </w:rPr>
            </w:pPr>
            <w:r w:rsidRPr="00321B40">
              <w:rPr>
                <w:rFonts w:ascii="Times New Roman" w:hAnsi="Times New Roman" w:cs="Times New Roman"/>
                <w:b/>
                <w:sz w:val="24"/>
                <w:szCs w:val="24"/>
              </w:rPr>
              <w:t>129-131</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lang w:val="ky-KG"/>
              </w:rPr>
            </w:pPr>
            <w:r w:rsidRPr="00321B40">
              <w:rPr>
                <w:rFonts w:ascii="Times New Roman" w:hAnsi="Times New Roman" w:cs="Times New Roman"/>
                <w:sz w:val="24"/>
                <w:szCs w:val="24"/>
                <w:lang w:val="ky-KG"/>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lang w:val="ky-KG"/>
              </w:rPr>
            </w:pPr>
            <w:r w:rsidRPr="00321B40">
              <w:rPr>
                <w:rFonts w:ascii="Times New Roman" w:hAnsi="Times New Roman" w:cs="Times New Roman"/>
                <w:b/>
                <w:sz w:val="24"/>
                <w:szCs w:val="24"/>
              </w:rPr>
              <w:t>154</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38</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lang w:val="ky-KG"/>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C63F38">
        <w:trPr>
          <w:trHeight w:val="822"/>
        </w:trPr>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lang w:val="ky-KG"/>
              </w:rPr>
            </w:pPr>
            <w:r w:rsidRPr="00321B40">
              <w:rPr>
                <w:rFonts w:ascii="Times New Roman" w:hAnsi="Times New Roman" w:cs="Times New Roman"/>
                <w:b/>
                <w:sz w:val="24"/>
                <w:szCs w:val="24"/>
              </w:rPr>
              <w:t>155</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tabs>
                <w:tab w:val="left" w:pos="957"/>
              </w:tabs>
              <w:jc w:val="center"/>
              <w:rPr>
                <w:rFonts w:ascii="Times New Roman" w:hAnsi="Times New Roman" w:cs="Times New Roman"/>
                <w:sz w:val="24"/>
                <w:szCs w:val="24"/>
                <w:lang w:val="ky-KG"/>
              </w:rPr>
            </w:pPr>
            <w:r w:rsidRPr="00321B40">
              <w:rPr>
                <w:rFonts w:ascii="Times New Roman" w:hAnsi="Times New Roman" w:cs="Times New Roman"/>
                <w:sz w:val="24"/>
                <w:szCs w:val="24"/>
                <w:lang w:val="ky-KG"/>
              </w:rPr>
              <w:t>11</w:t>
            </w:r>
          </w:p>
          <w:p w:rsidR="00700986" w:rsidRPr="00321B40" w:rsidRDefault="00700986" w:rsidP="00B94C4E">
            <w:pPr>
              <w:tabs>
                <w:tab w:val="left" w:pos="957"/>
              </w:tabs>
              <w:jc w:val="center"/>
              <w:rPr>
                <w:rFonts w:ascii="Times New Roman" w:hAnsi="Times New Roman" w:cs="Times New Roman"/>
                <w:sz w:val="24"/>
                <w:szCs w:val="24"/>
                <w:lang w:val="ky-KG"/>
              </w:rPr>
            </w:pPr>
            <w:r w:rsidRPr="00321B40">
              <w:rPr>
                <w:rFonts w:ascii="Times New Roman" w:hAnsi="Times New Roman" w:cs="Times New Roman"/>
                <w:sz w:val="24"/>
                <w:szCs w:val="24"/>
                <w:lang w:val="ky-KG"/>
              </w:rPr>
              <w:t>(</w:t>
            </w:r>
            <w:r w:rsidRPr="00321B40">
              <w:rPr>
                <w:rFonts w:ascii="Times New Roman" w:hAnsi="Times New Roman" w:cs="Times New Roman"/>
                <w:sz w:val="20"/>
                <w:szCs w:val="20"/>
                <w:lang w:val="ky-KG"/>
              </w:rPr>
              <w:t>1</w:t>
            </w:r>
            <w:r>
              <w:rPr>
                <w:rFonts w:ascii="Times New Roman" w:hAnsi="Times New Roman" w:cs="Times New Roman"/>
                <w:sz w:val="16"/>
                <w:szCs w:val="16"/>
                <w:lang w:val="ky-KG"/>
              </w:rPr>
              <w:t>аял</w:t>
            </w:r>
            <w:r w:rsidRPr="00321B40">
              <w:rPr>
                <w:rFonts w:ascii="Times New Roman" w:hAnsi="Times New Roman" w:cs="Times New Roman"/>
                <w:sz w:val="16"/>
                <w:szCs w:val="16"/>
                <w:lang w:val="ky-KG"/>
              </w:rPr>
              <w:t>)</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lang w:val="ky-KG"/>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lang w:val="ky-KG"/>
              </w:rPr>
            </w:pPr>
            <w:r w:rsidRPr="00321B40">
              <w:rPr>
                <w:rFonts w:ascii="Times New Roman" w:hAnsi="Times New Roman" w:cs="Times New Roman"/>
                <w:b/>
                <w:sz w:val="24"/>
                <w:szCs w:val="24"/>
              </w:rPr>
              <w:t>156</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lang w:val="ky-KG"/>
              </w:rPr>
            </w:pPr>
            <w:r w:rsidRPr="00321B40">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r w:rsidR="00700986" w:rsidRPr="00321B40" w:rsidTr="00B94C4E">
        <w:tc>
          <w:tcPr>
            <w:tcW w:w="675" w:type="dxa"/>
            <w:vMerge/>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00986" w:rsidRPr="00B8006F" w:rsidRDefault="00700986" w:rsidP="00B94C4E">
            <w:pPr>
              <w:jc w:val="center"/>
              <w:rPr>
                <w:rFonts w:ascii="Times New Roman" w:hAnsi="Times New Roman" w:cs="Times New Roman"/>
                <w:b/>
                <w:sz w:val="24"/>
                <w:szCs w:val="24"/>
                <w:lang w:val="ky-KG"/>
              </w:rPr>
            </w:pPr>
            <w:r>
              <w:rPr>
                <w:rFonts w:ascii="Times New Roman" w:hAnsi="Times New Roman" w:cs="Times New Roman"/>
                <w:b/>
                <w:sz w:val="24"/>
                <w:szCs w:val="24"/>
                <w:lang w:val="ky-KG"/>
              </w:rPr>
              <w:t>Бардыгы</w:t>
            </w:r>
          </w:p>
        </w:tc>
        <w:tc>
          <w:tcPr>
            <w:tcW w:w="850"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144</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101</w:t>
            </w:r>
          </w:p>
        </w:tc>
        <w:tc>
          <w:tcPr>
            <w:tcW w:w="425"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39</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b/>
                <w:sz w:val="24"/>
                <w:szCs w:val="24"/>
              </w:rPr>
            </w:pPr>
            <w:r w:rsidRPr="00321B40">
              <w:rPr>
                <w:rFonts w:ascii="Times New Roman" w:hAnsi="Times New Roman" w:cs="Times New Roman"/>
                <w:b/>
                <w:sz w:val="24"/>
                <w:szCs w:val="24"/>
              </w:rPr>
              <w:t>3</w:t>
            </w:r>
          </w:p>
        </w:tc>
        <w:tc>
          <w:tcPr>
            <w:tcW w:w="391" w:type="dxa"/>
            <w:tcBorders>
              <w:top w:val="single" w:sz="4" w:space="0" w:color="auto"/>
              <w:left w:val="single" w:sz="4" w:space="0" w:color="auto"/>
              <w:bottom w:val="single" w:sz="4" w:space="0" w:color="auto"/>
              <w:right w:val="single" w:sz="4" w:space="0" w:color="auto"/>
            </w:tcBorders>
          </w:tcPr>
          <w:p w:rsidR="00700986" w:rsidRPr="00321B40" w:rsidRDefault="00700986" w:rsidP="00B94C4E">
            <w:pPr>
              <w:jc w:val="center"/>
              <w:rPr>
                <w:rFonts w:ascii="Times New Roman" w:hAnsi="Times New Roman" w:cs="Times New Roman"/>
                <w:sz w:val="24"/>
                <w:szCs w:val="24"/>
              </w:rPr>
            </w:pPr>
            <w:r w:rsidRPr="00321B40">
              <w:rPr>
                <w:rFonts w:ascii="Times New Roman" w:hAnsi="Times New Roman" w:cs="Times New Roman"/>
                <w:sz w:val="24"/>
                <w:szCs w:val="24"/>
              </w:rPr>
              <w:t>-</w:t>
            </w:r>
          </w:p>
        </w:tc>
      </w:tr>
    </w:tbl>
    <w:p w:rsidR="00700986" w:rsidRPr="00321B40" w:rsidRDefault="00700986" w:rsidP="00700986">
      <w:pPr>
        <w:spacing w:after="0" w:line="240" w:lineRule="auto"/>
        <w:ind w:firstLine="708"/>
        <w:jc w:val="both"/>
        <w:rPr>
          <w:rFonts w:ascii="Times New Roman" w:hAnsi="Times New Roman" w:cs="Times New Roman"/>
          <w:b/>
          <w:sz w:val="24"/>
          <w:szCs w:val="24"/>
          <w:lang w:val="ky-KG"/>
        </w:rPr>
      </w:pPr>
    </w:p>
    <w:p w:rsidR="00700986" w:rsidRDefault="00700986" w:rsidP="00700986">
      <w:pPr>
        <w:spacing w:after="0" w:line="240" w:lineRule="auto"/>
        <w:ind w:firstLine="708"/>
        <w:jc w:val="both"/>
        <w:rPr>
          <w:rFonts w:ascii="Times New Roman" w:hAnsi="Times New Roman" w:cs="Times New Roman"/>
          <w:b/>
          <w:sz w:val="24"/>
          <w:szCs w:val="24"/>
          <w:lang w:val="ky-KG"/>
        </w:rPr>
      </w:pPr>
      <w:r w:rsidRPr="00B71283">
        <w:rPr>
          <w:rFonts w:ascii="Times New Roman" w:hAnsi="Times New Roman" w:cs="Times New Roman"/>
          <w:b/>
          <w:sz w:val="24"/>
          <w:szCs w:val="24"/>
        </w:rPr>
        <w:t>Анализделген мезгил</w:t>
      </w:r>
      <w:r>
        <w:rPr>
          <w:rFonts w:ascii="Times New Roman" w:hAnsi="Times New Roman" w:cs="Times New Roman"/>
          <w:b/>
          <w:sz w:val="24"/>
          <w:szCs w:val="24"/>
          <w:lang w:val="ky-KG"/>
        </w:rPr>
        <w:t>де</w:t>
      </w:r>
      <w:r w:rsidRPr="00B71283">
        <w:rPr>
          <w:rFonts w:ascii="Times New Roman" w:hAnsi="Times New Roman" w:cs="Times New Roman"/>
          <w:b/>
          <w:sz w:val="24"/>
          <w:szCs w:val="24"/>
        </w:rPr>
        <w:t>:</w:t>
      </w:r>
    </w:p>
    <w:p w:rsidR="00700986" w:rsidRPr="00B71283" w:rsidRDefault="00700986" w:rsidP="00700986">
      <w:pPr>
        <w:spacing w:after="0" w:line="240" w:lineRule="auto"/>
        <w:ind w:firstLine="708"/>
        <w:jc w:val="both"/>
        <w:rPr>
          <w:rFonts w:ascii="Times New Roman" w:hAnsi="Times New Roman" w:cs="Times New Roman"/>
          <w:b/>
          <w:sz w:val="24"/>
          <w:szCs w:val="24"/>
          <w:lang w:val="ky-KG"/>
        </w:rPr>
      </w:pPr>
    </w:p>
    <w:p w:rsidR="00700986" w:rsidRPr="00B71283" w:rsidRDefault="00700986" w:rsidP="00700986">
      <w:pPr>
        <w:spacing w:after="0" w:line="240" w:lineRule="auto"/>
        <w:ind w:firstLine="708"/>
        <w:jc w:val="both"/>
        <w:rPr>
          <w:rFonts w:ascii="Times New Roman" w:hAnsi="Times New Roman" w:cs="Times New Roman"/>
          <w:sz w:val="24"/>
          <w:szCs w:val="24"/>
          <w:lang w:val="ky-KG"/>
        </w:rPr>
      </w:pPr>
      <w:r w:rsidRPr="00B71283">
        <w:rPr>
          <w:rFonts w:ascii="Times New Roman" w:hAnsi="Times New Roman" w:cs="Times New Roman"/>
          <w:sz w:val="24"/>
          <w:szCs w:val="24"/>
          <w:lang w:val="ky-KG"/>
        </w:rPr>
        <w:t>- жалпысынан 25 078 кылмыш иши каралган</w:t>
      </w:r>
      <w:r w:rsidR="005D4F96">
        <w:rPr>
          <w:rFonts w:ascii="Times New Roman" w:hAnsi="Times New Roman" w:cs="Times New Roman"/>
          <w:sz w:val="24"/>
          <w:szCs w:val="24"/>
          <w:lang w:val="ky-KG"/>
        </w:rPr>
        <w:t>,</w:t>
      </w:r>
      <w:r w:rsidRPr="00B71283">
        <w:rPr>
          <w:rFonts w:ascii="Times New Roman" w:hAnsi="Times New Roman" w:cs="Times New Roman"/>
          <w:sz w:val="24"/>
          <w:szCs w:val="24"/>
          <w:lang w:val="ky-KG"/>
        </w:rPr>
        <w:t xml:space="preserve"> алардын ичинен жыныстык кол тийбестикке жана жыныстык эркиндикке каршы кылмыштар боюнча 428 кылмыш иши, бул 1,7% ды түзөт. (Өкүм чыгаруу менен – 270 иш же 63%, токтотулган </w:t>
      </w:r>
      <w:r>
        <w:rPr>
          <w:rFonts w:ascii="Times New Roman" w:hAnsi="Times New Roman" w:cs="Times New Roman"/>
          <w:sz w:val="24"/>
          <w:szCs w:val="24"/>
          <w:lang w:val="ky-KG"/>
        </w:rPr>
        <w:t xml:space="preserve">- </w:t>
      </w:r>
      <w:r w:rsidRPr="00B71283">
        <w:rPr>
          <w:rFonts w:ascii="Times New Roman" w:hAnsi="Times New Roman" w:cs="Times New Roman"/>
          <w:sz w:val="24"/>
          <w:szCs w:val="24"/>
          <w:lang w:val="ky-KG"/>
        </w:rPr>
        <w:t>148 иш</w:t>
      </w:r>
      <w:r>
        <w:rPr>
          <w:rFonts w:ascii="Times New Roman" w:hAnsi="Times New Roman" w:cs="Times New Roman"/>
          <w:sz w:val="24"/>
          <w:szCs w:val="24"/>
          <w:lang w:val="ky-KG"/>
        </w:rPr>
        <w:t xml:space="preserve"> же</w:t>
      </w:r>
      <w:r w:rsidRPr="00B71283">
        <w:rPr>
          <w:rFonts w:ascii="Times New Roman" w:hAnsi="Times New Roman" w:cs="Times New Roman"/>
          <w:sz w:val="24"/>
          <w:szCs w:val="24"/>
          <w:lang w:val="ky-KG"/>
        </w:rPr>
        <w:t xml:space="preserve"> 34,6%, медициналык мүнөздөгү мажбурлоо чараларын колдонуу менен </w:t>
      </w:r>
      <w:r>
        <w:rPr>
          <w:rFonts w:ascii="Times New Roman" w:hAnsi="Times New Roman" w:cs="Times New Roman"/>
          <w:sz w:val="24"/>
          <w:szCs w:val="24"/>
          <w:lang w:val="ky-KG"/>
        </w:rPr>
        <w:t xml:space="preserve">токтотулган </w:t>
      </w:r>
      <w:r w:rsidRPr="00B71283">
        <w:rPr>
          <w:rFonts w:ascii="Times New Roman" w:hAnsi="Times New Roman" w:cs="Times New Roman"/>
          <w:sz w:val="24"/>
          <w:szCs w:val="24"/>
          <w:lang w:val="ky-KG"/>
        </w:rPr>
        <w:t>иштер– 10 иш же 2,4% ).</w:t>
      </w:r>
    </w:p>
    <w:p w:rsidR="00700986"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r w:rsidRPr="00B71283">
        <w:rPr>
          <w:rFonts w:ascii="Times New Roman" w:eastAsia="Times New Roman" w:hAnsi="Times New Roman" w:cs="Times New Roman"/>
          <w:bCs/>
          <w:sz w:val="24"/>
          <w:szCs w:val="24"/>
          <w:lang w:val="ky-KG" w:eastAsia="ru-RU"/>
        </w:rPr>
        <w:t>-  соттолгон адамдардын</w:t>
      </w:r>
      <w:r w:rsidR="005D4F96">
        <w:rPr>
          <w:rFonts w:ascii="Times New Roman" w:eastAsia="Times New Roman" w:hAnsi="Times New Roman" w:cs="Times New Roman"/>
          <w:bCs/>
          <w:sz w:val="24"/>
          <w:szCs w:val="24"/>
          <w:lang w:val="ky-KG" w:eastAsia="ru-RU"/>
        </w:rPr>
        <w:t xml:space="preserve"> жалпы саны 17 155 адамды түздү, </w:t>
      </w:r>
      <w:r w:rsidRPr="00B71283">
        <w:rPr>
          <w:rFonts w:ascii="Times New Roman" w:eastAsia="Times New Roman" w:hAnsi="Times New Roman" w:cs="Times New Roman"/>
          <w:bCs/>
          <w:sz w:val="24"/>
          <w:szCs w:val="24"/>
          <w:lang w:val="ky-KG" w:eastAsia="ru-RU"/>
        </w:rPr>
        <w:t xml:space="preserve">алардын ичинен жогоруда көрсөтүлгөн категориядагы кылмыштар боюнча </w:t>
      </w:r>
      <w:r>
        <w:rPr>
          <w:rFonts w:ascii="Times New Roman" w:eastAsia="Times New Roman" w:hAnsi="Times New Roman" w:cs="Times New Roman"/>
          <w:bCs/>
          <w:sz w:val="24"/>
          <w:szCs w:val="24"/>
          <w:lang w:val="ky-KG" w:eastAsia="ru-RU"/>
        </w:rPr>
        <w:t xml:space="preserve">адамдардын саны </w:t>
      </w:r>
      <w:r w:rsidRPr="00B71283">
        <w:rPr>
          <w:rFonts w:ascii="Times New Roman" w:eastAsia="Times New Roman" w:hAnsi="Times New Roman" w:cs="Times New Roman"/>
          <w:bCs/>
          <w:sz w:val="24"/>
          <w:szCs w:val="24"/>
          <w:lang w:val="ky-KG" w:eastAsia="ru-RU"/>
        </w:rPr>
        <w:t>276 же 1,6 %</w:t>
      </w:r>
      <w:r>
        <w:rPr>
          <w:rFonts w:ascii="Times New Roman" w:eastAsia="Times New Roman" w:hAnsi="Times New Roman" w:cs="Times New Roman"/>
          <w:bCs/>
          <w:sz w:val="24"/>
          <w:szCs w:val="24"/>
          <w:lang w:val="ky-KG" w:eastAsia="ru-RU"/>
        </w:rPr>
        <w:t xml:space="preserve"> т</w:t>
      </w:r>
      <w:r w:rsidR="003E1C61">
        <w:rPr>
          <w:rFonts w:ascii="Times New Roman" w:eastAsia="Times New Roman" w:hAnsi="Times New Roman" w:cs="Times New Roman"/>
          <w:bCs/>
          <w:sz w:val="24"/>
          <w:szCs w:val="24"/>
          <w:lang w:val="ky-KG" w:eastAsia="ru-RU"/>
        </w:rPr>
        <w:t>ү</w:t>
      </w:r>
      <w:r>
        <w:rPr>
          <w:rFonts w:ascii="Times New Roman" w:eastAsia="Times New Roman" w:hAnsi="Times New Roman" w:cs="Times New Roman"/>
          <w:bCs/>
          <w:sz w:val="24"/>
          <w:szCs w:val="24"/>
          <w:lang w:val="ky-KG" w:eastAsia="ru-RU"/>
        </w:rPr>
        <w:t>з</w:t>
      </w:r>
      <w:r w:rsidR="003E1C61">
        <w:rPr>
          <w:rFonts w:ascii="Times New Roman" w:eastAsia="Times New Roman" w:hAnsi="Times New Roman" w:cs="Times New Roman"/>
          <w:bCs/>
          <w:sz w:val="24"/>
          <w:szCs w:val="24"/>
          <w:lang w:val="ky-KG" w:eastAsia="ru-RU"/>
        </w:rPr>
        <w:t>ө</w:t>
      </w:r>
      <w:r>
        <w:rPr>
          <w:rFonts w:ascii="Times New Roman" w:eastAsia="Times New Roman" w:hAnsi="Times New Roman" w:cs="Times New Roman"/>
          <w:bCs/>
          <w:sz w:val="24"/>
          <w:szCs w:val="24"/>
          <w:lang w:val="ky-KG" w:eastAsia="ru-RU"/>
        </w:rPr>
        <w:t>т</w:t>
      </w:r>
      <w:r w:rsidRPr="00B71283">
        <w:rPr>
          <w:rFonts w:ascii="Times New Roman" w:eastAsia="Times New Roman" w:hAnsi="Times New Roman" w:cs="Times New Roman"/>
          <w:bCs/>
          <w:sz w:val="24"/>
          <w:szCs w:val="24"/>
          <w:lang w:val="ky-KG" w:eastAsia="ru-RU"/>
        </w:rPr>
        <w:t>;</w:t>
      </w:r>
    </w:p>
    <w:p w:rsidR="00700986" w:rsidRPr="00B71283"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r w:rsidRPr="00B71283">
        <w:rPr>
          <w:rFonts w:ascii="Times New Roman" w:eastAsia="Times New Roman" w:hAnsi="Times New Roman" w:cs="Times New Roman"/>
          <w:bCs/>
          <w:sz w:val="24"/>
          <w:szCs w:val="24"/>
          <w:lang w:val="ky-KG" w:eastAsia="ru-RU"/>
        </w:rPr>
        <w:t>- 12 336 адамг</w:t>
      </w:r>
      <w:r w:rsidR="003E1C61">
        <w:rPr>
          <w:rFonts w:ascii="Times New Roman" w:eastAsia="Times New Roman" w:hAnsi="Times New Roman" w:cs="Times New Roman"/>
          <w:bCs/>
          <w:sz w:val="24"/>
          <w:szCs w:val="24"/>
          <w:lang w:val="ky-KG" w:eastAsia="ru-RU"/>
        </w:rPr>
        <w:t xml:space="preserve">а карата кылмыш иши токтотулган, </w:t>
      </w:r>
      <w:r w:rsidRPr="00B71283">
        <w:rPr>
          <w:rFonts w:ascii="Times New Roman" w:eastAsia="Times New Roman" w:hAnsi="Times New Roman" w:cs="Times New Roman"/>
          <w:bCs/>
          <w:sz w:val="24"/>
          <w:szCs w:val="24"/>
          <w:lang w:val="ky-KG" w:eastAsia="ru-RU"/>
        </w:rPr>
        <w:t xml:space="preserve">алардын ичинен жогоруда көрсөтүлгөн категориядагы кылмыштар боюнча 155 адамга карата же 1,2 %; </w:t>
      </w:r>
    </w:p>
    <w:p w:rsidR="00700986" w:rsidRPr="00B71283"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r w:rsidRPr="00B71283">
        <w:rPr>
          <w:rFonts w:ascii="Times New Roman" w:eastAsia="Times New Roman" w:hAnsi="Times New Roman" w:cs="Times New Roman"/>
          <w:bCs/>
          <w:sz w:val="24"/>
          <w:szCs w:val="24"/>
          <w:lang w:val="ky-KG" w:eastAsia="ru-RU"/>
        </w:rPr>
        <w:t>-  бардыг</w:t>
      </w:r>
      <w:r w:rsidR="003E1C61">
        <w:rPr>
          <w:rFonts w:ascii="Times New Roman" w:eastAsia="Times New Roman" w:hAnsi="Times New Roman" w:cs="Times New Roman"/>
          <w:bCs/>
          <w:sz w:val="24"/>
          <w:szCs w:val="24"/>
          <w:lang w:val="ky-KG" w:eastAsia="ru-RU"/>
        </w:rPr>
        <w:t xml:space="preserve">ы болуп 719 адам акталды, </w:t>
      </w:r>
      <w:r w:rsidRPr="00B71283">
        <w:rPr>
          <w:rFonts w:ascii="Times New Roman" w:eastAsia="Times New Roman" w:hAnsi="Times New Roman" w:cs="Times New Roman"/>
          <w:bCs/>
          <w:sz w:val="24"/>
          <w:szCs w:val="24"/>
          <w:lang w:val="ky-KG" w:eastAsia="ru-RU"/>
        </w:rPr>
        <w:t xml:space="preserve">алардын ичинен </w:t>
      </w:r>
      <w:r w:rsidR="003E1C61" w:rsidRPr="00B71283">
        <w:rPr>
          <w:rFonts w:ascii="Times New Roman" w:eastAsia="Times New Roman" w:hAnsi="Times New Roman" w:cs="Times New Roman"/>
          <w:bCs/>
          <w:sz w:val="24"/>
          <w:szCs w:val="24"/>
          <w:lang w:val="ky-KG" w:eastAsia="ru-RU"/>
        </w:rPr>
        <w:t xml:space="preserve">жыныстык кол тийбестикке жана жыныстык эркиндикке каршы кылмыштар боюнча </w:t>
      </w:r>
      <w:r w:rsidRPr="00B71283">
        <w:rPr>
          <w:rFonts w:ascii="Times New Roman" w:eastAsia="Times New Roman" w:hAnsi="Times New Roman" w:cs="Times New Roman"/>
          <w:bCs/>
          <w:sz w:val="24"/>
          <w:szCs w:val="24"/>
          <w:lang w:val="ky-KG" w:eastAsia="ru-RU"/>
        </w:rPr>
        <w:t>12 адам же 1,7%;</w:t>
      </w:r>
    </w:p>
    <w:p w:rsidR="00700986" w:rsidRPr="00B71283"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r w:rsidRPr="00B71283">
        <w:rPr>
          <w:rFonts w:ascii="Times New Roman" w:eastAsia="Times New Roman" w:hAnsi="Times New Roman" w:cs="Times New Roman"/>
          <w:bCs/>
          <w:sz w:val="24"/>
          <w:szCs w:val="24"/>
          <w:lang w:val="ky-KG" w:eastAsia="ru-RU"/>
        </w:rPr>
        <w:t xml:space="preserve">-  198 адамга карата медициналык мүнөздөгү мажбурлоо чаралары колдонулган, алардын ичинен талданып жаткан кылмыштар боюнча 10 адамга </w:t>
      </w:r>
      <w:r>
        <w:rPr>
          <w:rFonts w:ascii="Times New Roman" w:eastAsia="Times New Roman" w:hAnsi="Times New Roman" w:cs="Times New Roman"/>
          <w:bCs/>
          <w:sz w:val="24"/>
          <w:szCs w:val="24"/>
          <w:lang w:val="ky-KG" w:eastAsia="ru-RU"/>
        </w:rPr>
        <w:t xml:space="preserve">карата </w:t>
      </w:r>
      <w:r w:rsidRPr="00B71283">
        <w:rPr>
          <w:rFonts w:ascii="Times New Roman" w:eastAsia="Times New Roman" w:hAnsi="Times New Roman" w:cs="Times New Roman"/>
          <w:bCs/>
          <w:sz w:val="24"/>
          <w:szCs w:val="24"/>
          <w:lang w:val="ky-KG" w:eastAsia="ru-RU"/>
        </w:rPr>
        <w:t>же 5%;</w:t>
      </w:r>
    </w:p>
    <w:p w:rsidR="00700986" w:rsidRPr="00B71283"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r w:rsidRPr="00B71283">
        <w:rPr>
          <w:rFonts w:ascii="Times New Roman" w:eastAsia="Times New Roman" w:hAnsi="Times New Roman" w:cs="Times New Roman"/>
          <w:bCs/>
          <w:sz w:val="24"/>
          <w:szCs w:val="24"/>
          <w:lang w:val="ky-KG" w:eastAsia="ru-RU"/>
        </w:rPr>
        <w:t>Статистикалык маалыматтардан көрүнүп тургандай, жыныстык кол тийбестикке жана жыныстык эркиндикке каршы кылмыштар боюнча кылмыш иштеринин көбүрөөк саны Бишкек шаарынын жана Чүй облусунун райондук сотторунда карал</w:t>
      </w:r>
      <w:r>
        <w:rPr>
          <w:rFonts w:ascii="Times New Roman" w:eastAsia="Times New Roman" w:hAnsi="Times New Roman" w:cs="Times New Roman"/>
          <w:bCs/>
          <w:sz w:val="24"/>
          <w:szCs w:val="24"/>
          <w:lang w:val="ky-KG" w:eastAsia="ru-RU"/>
        </w:rPr>
        <w:t>ган</w:t>
      </w:r>
      <w:r w:rsidRPr="00B71283">
        <w:rPr>
          <w:rFonts w:ascii="Times New Roman" w:eastAsia="Times New Roman" w:hAnsi="Times New Roman" w:cs="Times New Roman"/>
          <w:bCs/>
          <w:sz w:val="24"/>
          <w:szCs w:val="24"/>
          <w:lang w:val="ky-KG" w:eastAsia="ru-RU"/>
        </w:rPr>
        <w:t>:</w:t>
      </w:r>
    </w:p>
    <w:p w:rsidR="00700986" w:rsidRPr="00B71283"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p>
    <w:p w:rsidR="00700986" w:rsidRPr="00700986"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r w:rsidRPr="008251E6">
        <w:rPr>
          <w:rFonts w:ascii="Times New Roman" w:eastAsia="Times New Roman" w:hAnsi="Times New Roman" w:cs="Times New Roman"/>
          <w:b/>
          <w:bCs/>
          <w:sz w:val="24"/>
          <w:szCs w:val="24"/>
          <w:lang w:val="ky-KG" w:eastAsia="ru-RU"/>
        </w:rPr>
        <w:t>1.</w:t>
      </w:r>
      <w:r w:rsidRPr="00700986">
        <w:rPr>
          <w:rFonts w:ascii="Times New Roman" w:eastAsia="Times New Roman" w:hAnsi="Times New Roman" w:cs="Times New Roman"/>
          <w:bCs/>
          <w:sz w:val="24"/>
          <w:szCs w:val="24"/>
          <w:lang w:val="ky-KG" w:eastAsia="ru-RU"/>
        </w:rPr>
        <w:t xml:space="preserve">   </w:t>
      </w:r>
      <w:r w:rsidRPr="00700986">
        <w:rPr>
          <w:rFonts w:ascii="Times New Roman" w:eastAsia="Times New Roman" w:hAnsi="Times New Roman" w:cs="Times New Roman"/>
          <w:b/>
          <w:bCs/>
          <w:sz w:val="24"/>
          <w:szCs w:val="24"/>
          <w:lang w:val="ky-KG" w:eastAsia="ru-RU"/>
        </w:rPr>
        <w:t>Бишкек шаарынын райондук сотторунда:</w:t>
      </w:r>
      <w:r w:rsidRPr="00700986">
        <w:rPr>
          <w:rFonts w:ascii="Times New Roman" w:eastAsia="Times New Roman" w:hAnsi="Times New Roman" w:cs="Times New Roman"/>
          <w:bCs/>
          <w:sz w:val="24"/>
          <w:szCs w:val="24"/>
          <w:lang w:val="ky-KG" w:eastAsia="ru-RU"/>
        </w:rPr>
        <w:t xml:space="preserve"> </w:t>
      </w:r>
    </w:p>
    <w:p w:rsidR="00700986" w:rsidRPr="00700986"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r w:rsidRPr="00700986">
        <w:rPr>
          <w:rFonts w:ascii="Times New Roman" w:eastAsia="Times New Roman" w:hAnsi="Times New Roman" w:cs="Times New Roman"/>
          <w:bCs/>
          <w:sz w:val="24"/>
          <w:szCs w:val="24"/>
          <w:lang w:val="ky-KG" w:eastAsia="ru-RU"/>
        </w:rPr>
        <w:t xml:space="preserve">-  113 кылмыш иши каралган, бул талдануучу категориядагы каралган иштердин жалпы санынын 26,4% </w:t>
      </w:r>
      <w:r w:rsidR="004959E5">
        <w:rPr>
          <w:rFonts w:ascii="Times New Roman" w:eastAsia="Times New Roman" w:hAnsi="Times New Roman" w:cs="Times New Roman"/>
          <w:bCs/>
          <w:sz w:val="24"/>
          <w:szCs w:val="24"/>
          <w:lang w:val="ky-KG" w:eastAsia="ru-RU"/>
        </w:rPr>
        <w:t>ы</w:t>
      </w:r>
      <w:r w:rsidRPr="00700986">
        <w:rPr>
          <w:rFonts w:ascii="Times New Roman" w:eastAsia="Times New Roman" w:hAnsi="Times New Roman" w:cs="Times New Roman"/>
          <w:bCs/>
          <w:sz w:val="24"/>
          <w:szCs w:val="24"/>
          <w:lang w:val="ky-KG" w:eastAsia="ru-RU"/>
        </w:rPr>
        <w:t>н түзөт, алардын ичинен: өкүм чыгаруу менен 60 иш</w:t>
      </w:r>
      <w:r w:rsidR="00F50336">
        <w:rPr>
          <w:rFonts w:ascii="Times New Roman" w:eastAsia="Times New Roman" w:hAnsi="Times New Roman" w:cs="Times New Roman"/>
          <w:bCs/>
          <w:sz w:val="24"/>
          <w:szCs w:val="24"/>
          <w:lang w:val="ky-KG" w:eastAsia="ru-RU"/>
        </w:rPr>
        <w:t xml:space="preserve"> каралып</w:t>
      </w:r>
      <w:r w:rsidRPr="00700986">
        <w:rPr>
          <w:rFonts w:ascii="Times New Roman" w:eastAsia="Times New Roman" w:hAnsi="Times New Roman" w:cs="Times New Roman"/>
          <w:bCs/>
          <w:sz w:val="24"/>
          <w:szCs w:val="24"/>
          <w:lang w:val="ky-KG" w:eastAsia="ru-RU"/>
        </w:rPr>
        <w:t>, 54 адам соттолгон, 52 адамга карата 52 иш токтотулган, 3 адам акталган; 1 адамга карата медициналык мүнөздөгү чаралар колдонулган</w:t>
      </w:r>
      <w:r w:rsidR="008401BE">
        <w:rPr>
          <w:rFonts w:ascii="Times New Roman" w:eastAsia="Times New Roman" w:hAnsi="Times New Roman" w:cs="Times New Roman"/>
          <w:bCs/>
          <w:sz w:val="24"/>
          <w:szCs w:val="24"/>
          <w:lang w:val="ky-KG" w:eastAsia="ru-RU"/>
        </w:rPr>
        <w:t>.</w:t>
      </w:r>
    </w:p>
    <w:p w:rsidR="00700986" w:rsidRPr="00700986" w:rsidRDefault="00700986" w:rsidP="00700986">
      <w:pPr>
        <w:spacing w:after="0" w:line="240" w:lineRule="auto"/>
        <w:ind w:firstLine="708"/>
        <w:jc w:val="both"/>
        <w:rPr>
          <w:rFonts w:ascii="Times New Roman" w:eastAsia="Times New Roman" w:hAnsi="Times New Roman" w:cs="Times New Roman"/>
          <w:bCs/>
          <w:sz w:val="24"/>
          <w:szCs w:val="24"/>
          <w:lang w:val="ky-KG" w:eastAsia="ru-RU"/>
        </w:rPr>
      </w:pPr>
    </w:p>
    <w:p w:rsidR="00700986" w:rsidRPr="00321B40" w:rsidRDefault="00700986" w:rsidP="00700986">
      <w:pPr>
        <w:numPr>
          <w:ilvl w:val="0"/>
          <w:numId w:val="9"/>
        </w:numPr>
        <w:spacing w:after="0" w:line="240" w:lineRule="auto"/>
        <w:contextualSpacing/>
        <w:jc w:val="both"/>
        <w:rPr>
          <w:rFonts w:ascii="Times New Roman" w:eastAsia="Times New Roman" w:hAnsi="Times New Roman" w:cs="Times New Roman"/>
          <w:b/>
          <w:bCs/>
          <w:sz w:val="24"/>
          <w:szCs w:val="24"/>
          <w:lang w:eastAsia="ru-RU"/>
        </w:rPr>
      </w:pPr>
      <w:r w:rsidRPr="003B0E9B">
        <w:rPr>
          <w:rFonts w:ascii="Times New Roman" w:eastAsia="Times New Roman" w:hAnsi="Times New Roman" w:cs="Times New Roman"/>
          <w:b/>
          <w:bCs/>
          <w:sz w:val="24"/>
          <w:szCs w:val="24"/>
          <w:lang w:eastAsia="ru-RU"/>
        </w:rPr>
        <w:t>Чүй облусунда</w:t>
      </w:r>
      <w:r w:rsidRPr="00321B40">
        <w:rPr>
          <w:rFonts w:ascii="Times New Roman" w:eastAsia="Times New Roman" w:hAnsi="Times New Roman" w:cs="Times New Roman"/>
          <w:b/>
          <w:bCs/>
          <w:sz w:val="24"/>
          <w:szCs w:val="24"/>
          <w:lang w:eastAsia="ru-RU"/>
        </w:rPr>
        <w:t xml:space="preserve">: </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321B40">
        <w:rPr>
          <w:rFonts w:ascii="Times New Roman" w:eastAsia="Times New Roman" w:hAnsi="Times New Roman" w:cs="Times New Roman"/>
          <w:bCs/>
          <w:sz w:val="24"/>
          <w:szCs w:val="24"/>
          <w:lang w:eastAsia="ru-RU"/>
        </w:rPr>
        <w:t xml:space="preserve">- </w:t>
      </w:r>
      <w:r w:rsidRPr="003B0E9B">
        <w:rPr>
          <w:rFonts w:ascii="Times New Roman" w:eastAsia="Times New Roman" w:hAnsi="Times New Roman" w:cs="Times New Roman"/>
          <w:bCs/>
          <w:sz w:val="24"/>
          <w:szCs w:val="24"/>
          <w:lang w:eastAsia="ru-RU"/>
        </w:rPr>
        <w:t xml:space="preserve">89 кылмыш иши каралды (20,8%), анын ичинен: </w:t>
      </w:r>
      <w:r w:rsidR="00F64B91" w:rsidRPr="003B0E9B">
        <w:rPr>
          <w:rFonts w:ascii="Times New Roman" w:eastAsia="Times New Roman" w:hAnsi="Times New Roman" w:cs="Times New Roman"/>
          <w:bCs/>
          <w:sz w:val="24"/>
          <w:szCs w:val="24"/>
          <w:lang w:eastAsia="ru-RU"/>
        </w:rPr>
        <w:t>өкү</w:t>
      </w:r>
      <w:proofErr w:type="gramStart"/>
      <w:r w:rsidR="00F64B91" w:rsidRPr="003B0E9B">
        <w:rPr>
          <w:rFonts w:ascii="Times New Roman" w:eastAsia="Times New Roman" w:hAnsi="Times New Roman" w:cs="Times New Roman"/>
          <w:bCs/>
          <w:sz w:val="24"/>
          <w:szCs w:val="24"/>
          <w:lang w:eastAsia="ru-RU"/>
        </w:rPr>
        <w:t>м</w:t>
      </w:r>
      <w:proofErr w:type="gramEnd"/>
      <w:r w:rsidR="00F64B91" w:rsidRPr="003B0E9B">
        <w:rPr>
          <w:rFonts w:ascii="Times New Roman" w:eastAsia="Times New Roman" w:hAnsi="Times New Roman" w:cs="Times New Roman"/>
          <w:bCs/>
          <w:sz w:val="24"/>
          <w:szCs w:val="24"/>
          <w:lang w:eastAsia="ru-RU"/>
        </w:rPr>
        <w:t xml:space="preserve"> чыгаруу менен </w:t>
      </w:r>
      <w:r w:rsidRPr="003B0E9B">
        <w:rPr>
          <w:rFonts w:ascii="Times New Roman" w:eastAsia="Times New Roman" w:hAnsi="Times New Roman" w:cs="Times New Roman"/>
          <w:bCs/>
          <w:sz w:val="24"/>
          <w:szCs w:val="24"/>
          <w:lang w:eastAsia="ru-RU"/>
        </w:rPr>
        <w:t xml:space="preserve">62 иш </w:t>
      </w:r>
      <w:r w:rsidR="00F64B91">
        <w:rPr>
          <w:rFonts w:ascii="Times New Roman" w:eastAsia="Times New Roman" w:hAnsi="Times New Roman" w:cs="Times New Roman"/>
          <w:bCs/>
          <w:sz w:val="24"/>
          <w:szCs w:val="24"/>
          <w:lang w:val="ky-KG" w:eastAsia="ru-RU"/>
        </w:rPr>
        <w:t xml:space="preserve">каралган, </w:t>
      </w:r>
      <w:r w:rsidRPr="003B0E9B">
        <w:rPr>
          <w:rFonts w:ascii="Times New Roman" w:eastAsia="Times New Roman" w:hAnsi="Times New Roman" w:cs="Times New Roman"/>
          <w:bCs/>
          <w:sz w:val="24"/>
          <w:szCs w:val="24"/>
          <w:lang w:eastAsia="ru-RU"/>
        </w:rPr>
        <w:t>59 адам соттолгон, 22 адамга карата 22 иш токтотулган, 2 адам акталган</w:t>
      </w:r>
      <w:r w:rsidR="008251E6">
        <w:rPr>
          <w:rFonts w:ascii="Times New Roman" w:eastAsia="Times New Roman" w:hAnsi="Times New Roman" w:cs="Times New Roman"/>
          <w:bCs/>
          <w:sz w:val="24"/>
          <w:szCs w:val="24"/>
          <w:lang w:val="ky-KG" w:eastAsia="ru-RU"/>
        </w:rPr>
        <w:t>;</w:t>
      </w:r>
      <w:r w:rsidRPr="003B0E9B">
        <w:rPr>
          <w:rFonts w:ascii="Times New Roman" w:eastAsia="Times New Roman" w:hAnsi="Times New Roman" w:cs="Times New Roman"/>
          <w:bCs/>
          <w:sz w:val="24"/>
          <w:szCs w:val="24"/>
          <w:lang w:eastAsia="ru-RU"/>
        </w:rPr>
        <w:t xml:space="preserve"> 1 адамга карата медициналык мүнөздөгү мажбурлоо чаралары колдонулган</w:t>
      </w:r>
      <w:r w:rsidR="008401BE">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8251E6">
        <w:rPr>
          <w:rFonts w:ascii="Times New Roman" w:eastAsia="Times New Roman" w:hAnsi="Times New Roman" w:cs="Times New Roman"/>
          <w:b/>
          <w:bCs/>
          <w:sz w:val="24"/>
          <w:szCs w:val="24"/>
          <w:lang w:eastAsia="ru-RU"/>
        </w:rPr>
        <w:t>3.</w:t>
      </w:r>
      <w:r w:rsidRPr="00321B40">
        <w:rPr>
          <w:rFonts w:ascii="Times New Roman" w:eastAsia="Times New Roman" w:hAnsi="Times New Roman" w:cs="Times New Roman"/>
          <w:bCs/>
          <w:sz w:val="24"/>
          <w:szCs w:val="24"/>
          <w:lang w:eastAsia="ru-RU"/>
        </w:rPr>
        <w:t xml:space="preserve">  </w:t>
      </w:r>
      <w:r w:rsidRPr="00321B40">
        <w:rPr>
          <w:rFonts w:ascii="Times New Roman" w:eastAsia="Times New Roman" w:hAnsi="Times New Roman" w:cs="Times New Roman"/>
          <w:b/>
          <w:bCs/>
          <w:sz w:val="24"/>
          <w:szCs w:val="24"/>
          <w:lang w:eastAsia="ru-RU"/>
        </w:rPr>
        <w:t xml:space="preserve">Жалал-Абад </w:t>
      </w:r>
      <w:r w:rsidRPr="003B0E9B">
        <w:rPr>
          <w:rFonts w:ascii="Times New Roman" w:eastAsia="Times New Roman" w:hAnsi="Times New Roman" w:cs="Times New Roman"/>
          <w:b/>
          <w:bCs/>
          <w:sz w:val="24"/>
          <w:szCs w:val="24"/>
          <w:lang w:eastAsia="ru-RU"/>
        </w:rPr>
        <w:t>облусунда</w:t>
      </w:r>
      <w:r w:rsidRPr="00321B40">
        <w:rPr>
          <w:rFonts w:ascii="Times New Roman" w:eastAsia="Times New Roman" w:hAnsi="Times New Roman" w:cs="Times New Roman"/>
          <w:b/>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321B40">
        <w:rPr>
          <w:rFonts w:ascii="Times New Roman" w:eastAsia="Times New Roman" w:hAnsi="Times New Roman" w:cs="Times New Roman"/>
          <w:bCs/>
          <w:sz w:val="24"/>
          <w:szCs w:val="24"/>
          <w:lang w:eastAsia="ru-RU"/>
        </w:rPr>
        <w:t xml:space="preserve">-   </w:t>
      </w:r>
      <w:r w:rsidRPr="003B0E9B">
        <w:rPr>
          <w:rFonts w:ascii="Times New Roman" w:eastAsia="Times New Roman" w:hAnsi="Times New Roman" w:cs="Times New Roman"/>
          <w:bCs/>
          <w:sz w:val="24"/>
          <w:szCs w:val="24"/>
          <w:lang w:eastAsia="ru-RU"/>
        </w:rPr>
        <w:t>65 кылмыш иши каралды (15,2%), анын ичинен: өкү</w:t>
      </w:r>
      <w:proofErr w:type="gramStart"/>
      <w:r w:rsidRPr="003B0E9B">
        <w:rPr>
          <w:rFonts w:ascii="Times New Roman" w:eastAsia="Times New Roman" w:hAnsi="Times New Roman" w:cs="Times New Roman"/>
          <w:bCs/>
          <w:sz w:val="24"/>
          <w:szCs w:val="24"/>
          <w:lang w:eastAsia="ru-RU"/>
        </w:rPr>
        <w:t>м</w:t>
      </w:r>
      <w:proofErr w:type="gramEnd"/>
      <w:r w:rsidRPr="003B0E9B">
        <w:rPr>
          <w:rFonts w:ascii="Times New Roman" w:eastAsia="Times New Roman" w:hAnsi="Times New Roman" w:cs="Times New Roman"/>
          <w:bCs/>
          <w:sz w:val="24"/>
          <w:szCs w:val="24"/>
          <w:lang w:eastAsia="ru-RU"/>
        </w:rPr>
        <w:t xml:space="preserve"> чыгаруу менен 49 иш</w:t>
      </w:r>
      <w:r w:rsidR="00F22BB3">
        <w:rPr>
          <w:rFonts w:ascii="Times New Roman" w:eastAsia="Times New Roman" w:hAnsi="Times New Roman" w:cs="Times New Roman"/>
          <w:bCs/>
          <w:sz w:val="24"/>
          <w:szCs w:val="24"/>
          <w:lang w:val="ky-KG" w:eastAsia="ru-RU"/>
        </w:rPr>
        <w:t xml:space="preserve"> карал</w:t>
      </w:r>
      <w:r w:rsidR="00906E45">
        <w:rPr>
          <w:rFonts w:ascii="Times New Roman" w:eastAsia="Times New Roman" w:hAnsi="Times New Roman" w:cs="Times New Roman"/>
          <w:bCs/>
          <w:sz w:val="24"/>
          <w:szCs w:val="24"/>
          <w:lang w:val="ky-KG" w:eastAsia="ru-RU"/>
        </w:rPr>
        <w:t>ган</w:t>
      </w:r>
      <w:r w:rsidRPr="003B0E9B">
        <w:rPr>
          <w:rFonts w:ascii="Times New Roman" w:eastAsia="Times New Roman" w:hAnsi="Times New Roman" w:cs="Times New Roman"/>
          <w:bCs/>
          <w:sz w:val="24"/>
          <w:szCs w:val="24"/>
          <w:lang w:eastAsia="ru-RU"/>
        </w:rPr>
        <w:t>, 49 адам</w:t>
      </w:r>
      <w:r w:rsidR="00906E45" w:rsidRPr="00906E45">
        <w:rPr>
          <w:rFonts w:ascii="Times New Roman" w:eastAsia="Times New Roman" w:hAnsi="Times New Roman" w:cs="Times New Roman"/>
          <w:bCs/>
          <w:sz w:val="24"/>
          <w:szCs w:val="24"/>
          <w:lang w:eastAsia="ru-RU"/>
        </w:rPr>
        <w:t xml:space="preserve"> </w:t>
      </w:r>
      <w:r w:rsidR="00906E45" w:rsidRPr="003B0E9B">
        <w:rPr>
          <w:rFonts w:ascii="Times New Roman" w:eastAsia="Times New Roman" w:hAnsi="Times New Roman" w:cs="Times New Roman"/>
          <w:bCs/>
          <w:sz w:val="24"/>
          <w:szCs w:val="24"/>
          <w:lang w:eastAsia="ru-RU"/>
        </w:rPr>
        <w:t>соттолгон</w:t>
      </w:r>
      <w:r w:rsidRPr="003B0E9B">
        <w:rPr>
          <w:rFonts w:ascii="Times New Roman" w:eastAsia="Times New Roman" w:hAnsi="Times New Roman" w:cs="Times New Roman"/>
          <w:bCs/>
          <w:sz w:val="24"/>
          <w:szCs w:val="24"/>
          <w:lang w:eastAsia="ru-RU"/>
        </w:rPr>
        <w:t xml:space="preserve">, 17 адамга карата </w:t>
      </w:r>
      <w:r w:rsidR="008251E6" w:rsidRPr="003B0E9B">
        <w:rPr>
          <w:rFonts w:ascii="Times New Roman" w:eastAsia="Times New Roman" w:hAnsi="Times New Roman" w:cs="Times New Roman"/>
          <w:bCs/>
          <w:sz w:val="24"/>
          <w:szCs w:val="24"/>
          <w:lang w:eastAsia="ru-RU"/>
        </w:rPr>
        <w:t xml:space="preserve">15 иш </w:t>
      </w:r>
      <w:r w:rsidRPr="003B0E9B">
        <w:rPr>
          <w:rFonts w:ascii="Times New Roman" w:eastAsia="Times New Roman" w:hAnsi="Times New Roman" w:cs="Times New Roman"/>
          <w:bCs/>
          <w:sz w:val="24"/>
          <w:szCs w:val="24"/>
          <w:lang w:eastAsia="ru-RU"/>
        </w:rPr>
        <w:t>токтотулган, 2 адам акталган</w:t>
      </w:r>
      <w:r w:rsidR="008251E6">
        <w:rPr>
          <w:rFonts w:ascii="Times New Roman" w:eastAsia="Times New Roman" w:hAnsi="Times New Roman" w:cs="Times New Roman"/>
          <w:bCs/>
          <w:sz w:val="24"/>
          <w:szCs w:val="24"/>
          <w:lang w:val="ky-KG" w:eastAsia="ru-RU"/>
        </w:rPr>
        <w:t>;</w:t>
      </w:r>
      <w:r w:rsidRPr="003B0E9B">
        <w:rPr>
          <w:rFonts w:ascii="Times New Roman" w:eastAsia="Times New Roman" w:hAnsi="Times New Roman" w:cs="Times New Roman"/>
          <w:bCs/>
          <w:sz w:val="24"/>
          <w:szCs w:val="24"/>
          <w:lang w:eastAsia="ru-RU"/>
        </w:rPr>
        <w:t xml:space="preserve"> 1 адамга карата медициналык мүнөздөгү чаралар колдонулган</w:t>
      </w:r>
      <w:r w:rsidR="008401BE">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8251E6">
        <w:rPr>
          <w:rFonts w:ascii="Times New Roman" w:eastAsia="Times New Roman" w:hAnsi="Times New Roman" w:cs="Times New Roman"/>
          <w:b/>
          <w:bCs/>
          <w:sz w:val="24"/>
          <w:szCs w:val="24"/>
          <w:lang w:eastAsia="ru-RU"/>
        </w:rPr>
        <w:t>4.</w:t>
      </w:r>
      <w:r w:rsidRPr="00321B40">
        <w:rPr>
          <w:rFonts w:ascii="Times New Roman" w:eastAsia="Times New Roman" w:hAnsi="Times New Roman" w:cs="Times New Roman"/>
          <w:bCs/>
          <w:sz w:val="24"/>
          <w:szCs w:val="24"/>
          <w:lang w:eastAsia="ru-RU"/>
        </w:rPr>
        <w:t xml:space="preserve"> </w:t>
      </w:r>
      <w:r w:rsidRPr="00321B40">
        <w:rPr>
          <w:rFonts w:ascii="Times New Roman" w:eastAsia="Times New Roman" w:hAnsi="Times New Roman" w:cs="Times New Roman"/>
          <w:b/>
          <w:bCs/>
          <w:sz w:val="24"/>
          <w:szCs w:val="24"/>
          <w:lang w:eastAsia="ru-RU"/>
        </w:rPr>
        <w:t>Ош</w:t>
      </w:r>
      <w:r>
        <w:rPr>
          <w:rFonts w:ascii="Times New Roman" w:eastAsia="Times New Roman" w:hAnsi="Times New Roman" w:cs="Times New Roman"/>
          <w:b/>
          <w:bCs/>
          <w:sz w:val="24"/>
          <w:szCs w:val="24"/>
          <w:lang w:val="ky-KG" w:eastAsia="ru-RU"/>
        </w:rPr>
        <w:t xml:space="preserve"> </w:t>
      </w:r>
      <w:r w:rsidRPr="003B0E9B">
        <w:rPr>
          <w:rFonts w:ascii="Times New Roman" w:eastAsia="Times New Roman" w:hAnsi="Times New Roman" w:cs="Times New Roman"/>
          <w:b/>
          <w:bCs/>
          <w:sz w:val="24"/>
          <w:szCs w:val="24"/>
          <w:lang w:eastAsia="ru-RU"/>
        </w:rPr>
        <w:t>облусунда</w:t>
      </w:r>
      <w:r w:rsidRPr="00321B40">
        <w:rPr>
          <w:rFonts w:ascii="Times New Roman" w:eastAsia="Times New Roman" w:hAnsi="Times New Roman" w:cs="Times New Roman"/>
          <w:b/>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321B40">
        <w:rPr>
          <w:rFonts w:ascii="Times New Roman" w:eastAsia="Times New Roman" w:hAnsi="Times New Roman" w:cs="Times New Roman"/>
          <w:bCs/>
          <w:sz w:val="24"/>
          <w:szCs w:val="24"/>
          <w:lang w:eastAsia="ru-RU"/>
        </w:rPr>
        <w:t xml:space="preserve">-   </w:t>
      </w:r>
      <w:r w:rsidRPr="003B0E9B">
        <w:rPr>
          <w:rFonts w:ascii="Times New Roman" w:eastAsia="Times New Roman" w:hAnsi="Times New Roman" w:cs="Times New Roman"/>
          <w:bCs/>
          <w:sz w:val="24"/>
          <w:szCs w:val="24"/>
          <w:lang w:eastAsia="ru-RU"/>
        </w:rPr>
        <w:t>60 кылмыш иши каралган (14%), анын ичинен: өкү</w:t>
      </w:r>
      <w:proofErr w:type="gramStart"/>
      <w:r w:rsidRPr="003B0E9B">
        <w:rPr>
          <w:rFonts w:ascii="Times New Roman" w:eastAsia="Times New Roman" w:hAnsi="Times New Roman" w:cs="Times New Roman"/>
          <w:bCs/>
          <w:sz w:val="24"/>
          <w:szCs w:val="24"/>
          <w:lang w:eastAsia="ru-RU"/>
        </w:rPr>
        <w:t>м</w:t>
      </w:r>
      <w:proofErr w:type="gramEnd"/>
      <w:r w:rsidRPr="003B0E9B">
        <w:rPr>
          <w:rFonts w:ascii="Times New Roman" w:eastAsia="Times New Roman" w:hAnsi="Times New Roman" w:cs="Times New Roman"/>
          <w:bCs/>
          <w:sz w:val="24"/>
          <w:szCs w:val="24"/>
          <w:lang w:eastAsia="ru-RU"/>
        </w:rPr>
        <w:t xml:space="preserve"> чыгаруу менен 33 иш каралып, 35 адам соттолгон, 2</w:t>
      </w:r>
      <w:r w:rsidR="00F22BB3">
        <w:rPr>
          <w:rFonts w:ascii="Times New Roman" w:eastAsia="Times New Roman" w:hAnsi="Times New Roman" w:cs="Times New Roman"/>
          <w:bCs/>
          <w:sz w:val="24"/>
          <w:szCs w:val="24"/>
          <w:lang w:val="ky-KG" w:eastAsia="ru-RU"/>
        </w:rPr>
        <w:t>7</w:t>
      </w:r>
      <w:r w:rsidRPr="003B0E9B">
        <w:rPr>
          <w:rFonts w:ascii="Times New Roman" w:eastAsia="Times New Roman" w:hAnsi="Times New Roman" w:cs="Times New Roman"/>
          <w:bCs/>
          <w:sz w:val="24"/>
          <w:szCs w:val="24"/>
          <w:lang w:eastAsia="ru-RU"/>
        </w:rPr>
        <w:t xml:space="preserve"> адамга карата 2</w:t>
      </w:r>
      <w:r w:rsidR="00F22BB3">
        <w:rPr>
          <w:rFonts w:ascii="Times New Roman" w:eastAsia="Times New Roman" w:hAnsi="Times New Roman" w:cs="Times New Roman"/>
          <w:bCs/>
          <w:sz w:val="24"/>
          <w:szCs w:val="24"/>
          <w:lang w:val="ky-KG" w:eastAsia="ru-RU"/>
        </w:rPr>
        <w:t xml:space="preserve">5 </w:t>
      </w:r>
      <w:r w:rsidRPr="003B0E9B">
        <w:rPr>
          <w:rFonts w:ascii="Times New Roman" w:eastAsia="Times New Roman" w:hAnsi="Times New Roman" w:cs="Times New Roman"/>
          <w:bCs/>
          <w:sz w:val="24"/>
          <w:szCs w:val="24"/>
          <w:lang w:eastAsia="ru-RU"/>
        </w:rPr>
        <w:t>иш токтотулган, 3 адам акталган</w:t>
      </w:r>
      <w:r w:rsidR="008251E6">
        <w:rPr>
          <w:rFonts w:ascii="Times New Roman" w:eastAsia="Times New Roman" w:hAnsi="Times New Roman" w:cs="Times New Roman"/>
          <w:bCs/>
          <w:sz w:val="24"/>
          <w:szCs w:val="24"/>
          <w:lang w:val="ky-KG" w:eastAsia="ru-RU"/>
        </w:rPr>
        <w:t>;</w:t>
      </w:r>
      <w:r w:rsidRPr="003B0E9B">
        <w:rPr>
          <w:rFonts w:ascii="Times New Roman" w:eastAsia="Times New Roman" w:hAnsi="Times New Roman" w:cs="Times New Roman"/>
          <w:bCs/>
          <w:sz w:val="24"/>
          <w:szCs w:val="24"/>
          <w:lang w:eastAsia="ru-RU"/>
        </w:rPr>
        <w:t xml:space="preserve"> 2 адамга карата медициналык мүнөздөгү чаралар колдонулган</w:t>
      </w:r>
      <w:r w:rsidR="008401BE">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8251E6">
        <w:rPr>
          <w:rFonts w:ascii="Times New Roman" w:eastAsia="Times New Roman" w:hAnsi="Times New Roman" w:cs="Times New Roman"/>
          <w:b/>
          <w:bCs/>
          <w:sz w:val="24"/>
          <w:szCs w:val="24"/>
          <w:lang w:eastAsia="ru-RU"/>
        </w:rPr>
        <w:t>5.</w:t>
      </w:r>
      <w:r w:rsidRPr="00321B40">
        <w:rPr>
          <w:rFonts w:ascii="Times New Roman" w:eastAsia="Times New Roman" w:hAnsi="Times New Roman" w:cs="Times New Roman"/>
          <w:bCs/>
          <w:sz w:val="24"/>
          <w:szCs w:val="24"/>
          <w:lang w:eastAsia="ru-RU"/>
        </w:rPr>
        <w:t xml:space="preserve"> </w:t>
      </w:r>
      <w:r w:rsidRPr="008251E6">
        <w:rPr>
          <w:rFonts w:ascii="Times New Roman" w:eastAsia="Times New Roman" w:hAnsi="Times New Roman" w:cs="Times New Roman"/>
          <w:b/>
          <w:bCs/>
          <w:sz w:val="24"/>
          <w:szCs w:val="24"/>
          <w:lang w:val="ky-KG" w:eastAsia="ru-RU"/>
        </w:rPr>
        <w:t>Ы</w:t>
      </w:r>
      <w:r w:rsidRPr="00321B40">
        <w:rPr>
          <w:rFonts w:ascii="Times New Roman" w:eastAsia="Times New Roman" w:hAnsi="Times New Roman" w:cs="Times New Roman"/>
          <w:b/>
          <w:bCs/>
          <w:sz w:val="24"/>
          <w:szCs w:val="24"/>
          <w:lang w:eastAsia="ru-RU"/>
        </w:rPr>
        <w:t>сык-К</w:t>
      </w:r>
      <w:r w:rsidRPr="00054450">
        <w:rPr>
          <w:rFonts w:ascii="Times New Roman" w:eastAsia="Times New Roman" w:hAnsi="Times New Roman" w:cs="Times New Roman"/>
          <w:b/>
          <w:bCs/>
          <w:sz w:val="24"/>
          <w:szCs w:val="24"/>
          <w:lang w:eastAsia="ru-RU"/>
        </w:rPr>
        <w:t>ө</w:t>
      </w:r>
      <w:r w:rsidRPr="00321B40">
        <w:rPr>
          <w:rFonts w:ascii="Times New Roman" w:eastAsia="Times New Roman" w:hAnsi="Times New Roman" w:cs="Times New Roman"/>
          <w:b/>
          <w:bCs/>
          <w:sz w:val="24"/>
          <w:szCs w:val="24"/>
          <w:lang w:eastAsia="ru-RU"/>
        </w:rPr>
        <w:t xml:space="preserve">л </w:t>
      </w:r>
      <w:r w:rsidRPr="003B0E9B">
        <w:rPr>
          <w:rFonts w:ascii="Times New Roman" w:eastAsia="Times New Roman" w:hAnsi="Times New Roman" w:cs="Times New Roman"/>
          <w:b/>
          <w:bCs/>
          <w:sz w:val="24"/>
          <w:szCs w:val="24"/>
          <w:lang w:eastAsia="ru-RU"/>
        </w:rPr>
        <w:t>облусунда</w:t>
      </w:r>
      <w:r w:rsidRPr="00321B40">
        <w:rPr>
          <w:rFonts w:ascii="Times New Roman" w:eastAsia="Times New Roman" w:hAnsi="Times New Roman" w:cs="Times New Roman"/>
          <w:bCs/>
          <w:sz w:val="24"/>
          <w:szCs w:val="24"/>
          <w:lang w:eastAsia="ru-RU"/>
        </w:rPr>
        <w:t xml:space="preserve">: </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321B40">
        <w:rPr>
          <w:rFonts w:ascii="Times New Roman" w:eastAsia="Times New Roman" w:hAnsi="Times New Roman" w:cs="Times New Roman"/>
          <w:bCs/>
          <w:sz w:val="24"/>
          <w:szCs w:val="24"/>
          <w:lang w:eastAsia="ru-RU"/>
        </w:rPr>
        <w:t xml:space="preserve">- </w:t>
      </w:r>
      <w:r w:rsidRPr="00054450">
        <w:rPr>
          <w:rFonts w:ascii="Times New Roman" w:eastAsia="Times New Roman" w:hAnsi="Times New Roman" w:cs="Times New Roman"/>
          <w:bCs/>
          <w:sz w:val="24"/>
          <w:szCs w:val="24"/>
          <w:lang w:eastAsia="ru-RU"/>
        </w:rPr>
        <w:t>52 кылмыш иши каралган (12,2%), анын ичинен: өкү</w:t>
      </w:r>
      <w:proofErr w:type="gramStart"/>
      <w:r w:rsidRPr="00054450">
        <w:rPr>
          <w:rFonts w:ascii="Times New Roman" w:eastAsia="Times New Roman" w:hAnsi="Times New Roman" w:cs="Times New Roman"/>
          <w:bCs/>
          <w:sz w:val="24"/>
          <w:szCs w:val="24"/>
          <w:lang w:eastAsia="ru-RU"/>
        </w:rPr>
        <w:t>м</w:t>
      </w:r>
      <w:proofErr w:type="gramEnd"/>
      <w:r w:rsidRPr="00054450">
        <w:rPr>
          <w:rFonts w:ascii="Times New Roman" w:eastAsia="Times New Roman" w:hAnsi="Times New Roman" w:cs="Times New Roman"/>
          <w:bCs/>
          <w:sz w:val="24"/>
          <w:szCs w:val="24"/>
          <w:lang w:eastAsia="ru-RU"/>
        </w:rPr>
        <w:t xml:space="preserve"> чыгаруу менен 37 иш</w:t>
      </w:r>
      <w:r w:rsidR="00184554">
        <w:rPr>
          <w:rFonts w:ascii="Times New Roman" w:eastAsia="Times New Roman" w:hAnsi="Times New Roman" w:cs="Times New Roman"/>
          <w:bCs/>
          <w:sz w:val="24"/>
          <w:szCs w:val="24"/>
          <w:lang w:val="ky-KG" w:eastAsia="ru-RU"/>
        </w:rPr>
        <w:t xml:space="preserve"> каралып</w:t>
      </w:r>
      <w:r w:rsidRPr="00054450">
        <w:rPr>
          <w:rFonts w:ascii="Times New Roman" w:eastAsia="Times New Roman" w:hAnsi="Times New Roman" w:cs="Times New Roman"/>
          <w:bCs/>
          <w:sz w:val="24"/>
          <w:szCs w:val="24"/>
          <w:lang w:eastAsia="ru-RU"/>
        </w:rPr>
        <w:t>, 39 адам соттолгон, 1</w:t>
      </w:r>
      <w:r w:rsidR="00184554">
        <w:rPr>
          <w:rFonts w:ascii="Times New Roman" w:eastAsia="Times New Roman" w:hAnsi="Times New Roman" w:cs="Times New Roman"/>
          <w:bCs/>
          <w:sz w:val="24"/>
          <w:szCs w:val="24"/>
          <w:lang w:val="ky-KG" w:eastAsia="ru-RU"/>
        </w:rPr>
        <w:t>5</w:t>
      </w:r>
      <w:r w:rsidRPr="00054450">
        <w:rPr>
          <w:rFonts w:ascii="Times New Roman" w:eastAsia="Times New Roman" w:hAnsi="Times New Roman" w:cs="Times New Roman"/>
          <w:bCs/>
          <w:sz w:val="24"/>
          <w:szCs w:val="24"/>
          <w:lang w:eastAsia="ru-RU"/>
        </w:rPr>
        <w:t xml:space="preserve"> адам</w:t>
      </w:r>
      <w:r w:rsidR="00184554">
        <w:rPr>
          <w:rFonts w:ascii="Times New Roman" w:eastAsia="Times New Roman" w:hAnsi="Times New Roman" w:cs="Times New Roman"/>
          <w:bCs/>
          <w:sz w:val="24"/>
          <w:szCs w:val="24"/>
          <w:lang w:val="ky-KG" w:eastAsia="ru-RU"/>
        </w:rPr>
        <w:t>га карата</w:t>
      </w:r>
      <w:r w:rsidRPr="00054450">
        <w:rPr>
          <w:rFonts w:ascii="Times New Roman" w:eastAsia="Times New Roman" w:hAnsi="Times New Roman" w:cs="Times New Roman"/>
          <w:bCs/>
          <w:sz w:val="24"/>
          <w:szCs w:val="24"/>
          <w:lang w:eastAsia="ru-RU"/>
        </w:rPr>
        <w:t xml:space="preserve"> 1</w:t>
      </w:r>
      <w:r w:rsidR="00184554">
        <w:rPr>
          <w:rFonts w:ascii="Times New Roman" w:eastAsia="Times New Roman" w:hAnsi="Times New Roman" w:cs="Times New Roman"/>
          <w:bCs/>
          <w:sz w:val="24"/>
          <w:szCs w:val="24"/>
          <w:lang w:val="ky-KG" w:eastAsia="ru-RU"/>
        </w:rPr>
        <w:t>4</w:t>
      </w:r>
      <w:r w:rsidRPr="00054450">
        <w:rPr>
          <w:rFonts w:ascii="Times New Roman" w:eastAsia="Times New Roman" w:hAnsi="Times New Roman" w:cs="Times New Roman"/>
          <w:bCs/>
          <w:sz w:val="24"/>
          <w:szCs w:val="24"/>
          <w:lang w:eastAsia="ru-RU"/>
        </w:rPr>
        <w:t xml:space="preserve"> </w:t>
      </w:r>
      <w:r w:rsidR="00184554">
        <w:rPr>
          <w:rFonts w:ascii="Times New Roman" w:eastAsia="Times New Roman" w:hAnsi="Times New Roman" w:cs="Times New Roman"/>
          <w:bCs/>
          <w:sz w:val="24"/>
          <w:szCs w:val="24"/>
          <w:lang w:val="ky-KG" w:eastAsia="ru-RU"/>
        </w:rPr>
        <w:t>иш</w:t>
      </w:r>
      <w:r w:rsidRPr="00054450">
        <w:rPr>
          <w:rFonts w:ascii="Times New Roman" w:eastAsia="Times New Roman" w:hAnsi="Times New Roman" w:cs="Times New Roman"/>
          <w:bCs/>
          <w:sz w:val="24"/>
          <w:szCs w:val="24"/>
          <w:lang w:eastAsia="ru-RU"/>
        </w:rPr>
        <w:t xml:space="preserve"> токтотулган, 2 адам акталган</w:t>
      </w:r>
      <w:r w:rsidR="008251E6">
        <w:rPr>
          <w:rFonts w:ascii="Times New Roman" w:eastAsia="Times New Roman" w:hAnsi="Times New Roman" w:cs="Times New Roman"/>
          <w:bCs/>
          <w:sz w:val="24"/>
          <w:szCs w:val="24"/>
          <w:lang w:val="ky-KG" w:eastAsia="ru-RU"/>
        </w:rPr>
        <w:t xml:space="preserve">; </w:t>
      </w:r>
      <w:r w:rsidRPr="00054450">
        <w:rPr>
          <w:rFonts w:ascii="Times New Roman" w:eastAsia="Times New Roman" w:hAnsi="Times New Roman" w:cs="Times New Roman"/>
          <w:bCs/>
          <w:sz w:val="24"/>
          <w:szCs w:val="24"/>
          <w:lang w:eastAsia="ru-RU"/>
        </w:rPr>
        <w:t>1 адамга карата медициналык мүнөздөгү чаралар колдонулган</w:t>
      </w:r>
      <w:r w:rsidR="008401BE">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8251E6">
        <w:rPr>
          <w:rFonts w:ascii="Times New Roman" w:eastAsia="Times New Roman" w:hAnsi="Times New Roman" w:cs="Times New Roman"/>
          <w:b/>
          <w:bCs/>
          <w:sz w:val="24"/>
          <w:szCs w:val="24"/>
          <w:lang w:eastAsia="ru-RU"/>
        </w:rPr>
        <w:t>6.</w:t>
      </w:r>
      <w:r w:rsidRPr="00321B40">
        <w:rPr>
          <w:rFonts w:ascii="Times New Roman" w:eastAsia="Times New Roman" w:hAnsi="Times New Roman" w:cs="Times New Roman"/>
          <w:bCs/>
          <w:sz w:val="24"/>
          <w:szCs w:val="24"/>
          <w:lang w:eastAsia="ru-RU"/>
        </w:rPr>
        <w:t xml:space="preserve"> </w:t>
      </w:r>
      <w:r w:rsidRPr="00321B40">
        <w:rPr>
          <w:rFonts w:ascii="Times New Roman" w:eastAsia="Times New Roman" w:hAnsi="Times New Roman" w:cs="Times New Roman"/>
          <w:b/>
          <w:bCs/>
          <w:sz w:val="24"/>
          <w:szCs w:val="24"/>
          <w:lang w:eastAsia="ru-RU"/>
        </w:rPr>
        <w:t xml:space="preserve">Талас </w:t>
      </w:r>
      <w:r w:rsidRPr="003B0E9B">
        <w:rPr>
          <w:rFonts w:ascii="Times New Roman" w:eastAsia="Times New Roman" w:hAnsi="Times New Roman" w:cs="Times New Roman"/>
          <w:b/>
          <w:bCs/>
          <w:sz w:val="24"/>
          <w:szCs w:val="24"/>
          <w:lang w:eastAsia="ru-RU"/>
        </w:rPr>
        <w:t>облусунда</w:t>
      </w:r>
      <w:r w:rsidRPr="00321B40">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321B40">
        <w:rPr>
          <w:rFonts w:ascii="Times New Roman" w:eastAsia="Times New Roman" w:hAnsi="Times New Roman" w:cs="Times New Roman"/>
          <w:bCs/>
          <w:sz w:val="24"/>
          <w:szCs w:val="24"/>
          <w:lang w:eastAsia="ru-RU"/>
        </w:rPr>
        <w:lastRenderedPageBreak/>
        <w:t xml:space="preserve">- </w:t>
      </w:r>
      <w:r w:rsidRPr="00054450">
        <w:rPr>
          <w:rFonts w:ascii="Times New Roman" w:eastAsia="Times New Roman" w:hAnsi="Times New Roman" w:cs="Times New Roman"/>
          <w:bCs/>
          <w:sz w:val="24"/>
          <w:szCs w:val="24"/>
          <w:lang w:eastAsia="ru-RU"/>
        </w:rPr>
        <w:t>24 кылмыш иши каралган (5,6%), анын ичинен: өкү</w:t>
      </w:r>
      <w:proofErr w:type="gramStart"/>
      <w:r w:rsidRPr="00054450">
        <w:rPr>
          <w:rFonts w:ascii="Times New Roman" w:eastAsia="Times New Roman" w:hAnsi="Times New Roman" w:cs="Times New Roman"/>
          <w:bCs/>
          <w:sz w:val="24"/>
          <w:szCs w:val="24"/>
          <w:lang w:eastAsia="ru-RU"/>
        </w:rPr>
        <w:t>м</w:t>
      </w:r>
      <w:proofErr w:type="gramEnd"/>
      <w:r w:rsidRPr="00054450">
        <w:rPr>
          <w:rFonts w:ascii="Times New Roman" w:eastAsia="Times New Roman" w:hAnsi="Times New Roman" w:cs="Times New Roman"/>
          <w:bCs/>
          <w:sz w:val="24"/>
          <w:szCs w:val="24"/>
          <w:lang w:eastAsia="ru-RU"/>
        </w:rPr>
        <w:t xml:space="preserve"> чыгаруу менен 14 иш</w:t>
      </w:r>
      <w:r w:rsidR="00E82E8C">
        <w:rPr>
          <w:rFonts w:ascii="Times New Roman" w:eastAsia="Times New Roman" w:hAnsi="Times New Roman" w:cs="Times New Roman"/>
          <w:bCs/>
          <w:sz w:val="24"/>
          <w:szCs w:val="24"/>
          <w:lang w:val="ky-KG" w:eastAsia="ru-RU"/>
        </w:rPr>
        <w:t xml:space="preserve"> каралып</w:t>
      </w:r>
      <w:r w:rsidRPr="00054450">
        <w:rPr>
          <w:rFonts w:ascii="Times New Roman" w:eastAsia="Times New Roman" w:hAnsi="Times New Roman" w:cs="Times New Roman"/>
          <w:bCs/>
          <w:sz w:val="24"/>
          <w:szCs w:val="24"/>
          <w:lang w:eastAsia="ru-RU"/>
        </w:rPr>
        <w:t xml:space="preserve">, 12 адам соттолгон, </w:t>
      </w:r>
      <w:r w:rsidR="00E82E8C" w:rsidRPr="00054450">
        <w:rPr>
          <w:rFonts w:ascii="Times New Roman" w:eastAsia="Times New Roman" w:hAnsi="Times New Roman" w:cs="Times New Roman"/>
          <w:bCs/>
          <w:sz w:val="24"/>
          <w:szCs w:val="24"/>
          <w:lang w:eastAsia="ru-RU"/>
        </w:rPr>
        <w:t xml:space="preserve">12 адамга карата </w:t>
      </w:r>
      <w:r w:rsidRPr="00054450">
        <w:rPr>
          <w:rFonts w:ascii="Times New Roman" w:eastAsia="Times New Roman" w:hAnsi="Times New Roman" w:cs="Times New Roman"/>
          <w:bCs/>
          <w:sz w:val="24"/>
          <w:szCs w:val="24"/>
          <w:lang w:eastAsia="ru-RU"/>
        </w:rPr>
        <w:t>9 иш токтотулган</w:t>
      </w:r>
      <w:r>
        <w:rPr>
          <w:rFonts w:ascii="Times New Roman" w:eastAsia="Times New Roman" w:hAnsi="Times New Roman" w:cs="Times New Roman"/>
          <w:bCs/>
          <w:sz w:val="24"/>
          <w:szCs w:val="24"/>
          <w:lang w:val="ky-KG" w:eastAsia="ru-RU"/>
        </w:rPr>
        <w:t xml:space="preserve">, </w:t>
      </w:r>
      <w:r w:rsidRPr="00054450">
        <w:rPr>
          <w:rFonts w:ascii="Times New Roman" w:eastAsia="Times New Roman" w:hAnsi="Times New Roman" w:cs="Times New Roman"/>
          <w:bCs/>
          <w:sz w:val="24"/>
          <w:szCs w:val="24"/>
          <w:lang w:eastAsia="ru-RU"/>
        </w:rPr>
        <w:t>акталган</w:t>
      </w:r>
      <w:r>
        <w:rPr>
          <w:rFonts w:ascii="Times New Roman" w:eastAsia="Times New Roman" w:hAnsi="Times New Roman" w:cs="Times New Roman"/>
          <w:bCs/>
          <w:sz w:val="24"/>
          <w:szCs w:val="24"/>
          <w:lang w:val="ky-KG" w:eastAsia="ru-RU"/>
        </w:rPr>
        <w:t>дар</w:t>
      </w:r>
      <w:r w:rsidRPr="00054450">
        <w:rPr>
          <w:rFonts w:ascii="Times New Roman" w:eastAsia="Times New Roman" w:hAnsi="Times New Roman" w:cs="Times New Roman"/>
          <w:bCs/>
          <w:sz w:val="24"/>
          <w:szCs w:val="24"/>
          <w:lang w:eastAsia="ru-RU"/>
        </w:rPr>
        <w:t xml:space="preserve"> жок</w:t>
      </w:r>
      <w:r w:rsidR="008251E6">
        <w:rPr>
          <w:rFonts w:ascii="Times New Roman" w:eastAsia="Times New Roman" w:hAnsi="Times New Roman" w:cs="Times New Roman"/>
          <w:bCs/>
          <w:sz w:val="24"/>
          <w:szCs w:val="24"/>
          <w:lang w:val="ky-KG" w:eastAsia="ru-RU"/>
        </w:rPr>
        <w:t>;</w:t>
      </w:r>
      <w:r w:rsidRPr="00054450">
        <w:rPr>
          <w:rFonts w:ascii="Times New Roman" w:eastAsia="Times New Roman" w:hAnsi="Times New Roman" w:cs="Times New Roman"/>
          <w:bCs/>
          <w:sz w:val="24"/>
          <w:szCs w:val="24"/>
          <w:lang w:eastAsia="ru-RU"/>
        </w:rPr>
        <w:t xml:space="preserve"> 1 адамга карата медициналык мүнөздөгү чаралар колдонулган</w:t>
      </w:r>
      <w:r w:rsidR="008401BE">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8251E6">
        <w:rPr>
          <w:rFonts w:ascii="Times New Roman" w:eastAsia="Times New Roman" w:hAnsi="Times New Roman" w:cs="Times New Roman"/>
          <w:b/>
          <w:bCs/>
          <w:sz w:val="24"/>
          <w:szCs w:val="24"/>
          <w:lang w:eastAsia="ru-RU"/>
        </w:rPr>
        <w:t>7.</w:t>
      </w:r>
      <w:r w:rsidRPr="00321B40">
        <w:rPr>
          <w:rFonts w:ascii="Times New Roman" w:eastAsia="Times New Roman" w:hAnsi="Times New Roman" w:cs="Times New Roman"/>
          <w:bCs/>
          <w:sz w:val="24"/>
          <w:szCs w:val="24"/>
          <w:lang w:eastAsia="ru-RU"/>
        </w:rPr>
        <w:t xml:space="preserve"> </w:t>
      </w:r>
      <w:r w:rsidRPr="00321B40">
        <w:rPr>
          <w:rFonts w:ascii="Times New Roman" w:eastAsia="Times New Roman" w:hAnsi="Times New Roman" w:cs="Times New Roman"/>
          <w:b/>
          <w:bCs/>
          <w:sz w:val="24"/>
          <w:szCs w:val="24"/>
          <w:lang w:eastAsia="ru-RU"/>
        </w:rPr>
        <w:t xml:space="preserve">Баткен </w:t>
      </w:r>
      <w:r w:rsidRPr="003B0E9B">
        <w:rPr>
          <w:rFonts w:ascii="Times New Roman" w:eastAsia="Times New Roman" w:hAnsi="Times New Roman" w:cs="Times New Roman"/>
          <w:b/>
          <w:bCs/>
          <w:sz w:val="24"/>
          <w:szCs w:val="24"/>
          <w:lang w:eastAsia="ru-RU"/>
        </w:rPr>
        <w:t>облусунда</w:t>
      </w:r>
      <w:r w:rsidRPr="00321B40">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321B40">
        <w:rPr>
          <w:rFonts w:ascii="Times New Roman" w:eastAsia="Times New Roman" w:hAnsi="Times New Roman" w:cs="Times New Roman"/>
          <w:bCs/>
          <w:sz w:val="24"/>
          <w:szCs w:val="24"/>
          <w:lang w:eastAsia="ru-RU"/>
        </w:rPr>
        <w:t xml:space="preserve">-   </w:t>
      </w:r>
      <w:r w:rsidRPr="00054450">
        <w:rPr>
          <w:rFonts w:ascii="Times New Roman" w:eastAsia="Times New Roman" w:hAnsi="Times New Roman" w:cs="Times New Roman"/>
          <w:bCs/>
          <w:sz w:val="24"/>
          <w:szCs w:val="24"/>
          <w:lang w:eastAsia="ru-RU"/>
        </w:rPr>
        <w:t>13 кылмыш иши каралды (3%), анын ичинен: өкү</w:t>
      </w:r>
      <w:proofErr w:type="gramStart"/>
      <w:r w:rsidRPr="00054450">
        <w:rPr>
          <w:rFonts w:ascii="Times New Roman" w:eastAsia="Times New Roman" w:hAnsi="Times New Roman" w:cs="Times New Roman"/>
          <w:bCs/>
          <w:sz w:val="24"/>
          <w:szCs w:val="24"/>
          <w:lang w:eastAsia="ru-RU"/>
        </w:rPr>
        <w:t>м</w:t>
      </w:r>
      <w:proofErr w:type="gramEnd"/>
      <w:r w:rsidRPr="00054450">
        <w:rPr>
          <w:rFonts w:ascii="Times New Roman" w:eastAsia="Times New Roman" w:hAnsi="Times New Roman" w:cs="Times New Roman"/>
          <w:bCs/>
          <w:sz w:val="24"/>
          <w:szCs w:val="24"/>
          <w:lang w:eastAsia="ru-RU"/>
        </w:rPr>
        <w:t xml:space="preserve"> чыгаруу менен 5 иш</w:t>
      </w:r>
      <w:r w:rsidR="00F50336">
        <w:rPr>
          <w:rFonts w:ascii="Times New Roman" w:eastAsia="Times New Roman" w:hAnsi="Times New Roman" w:cs="Times New Roman"/>
          <w:bCs/>
          <w:sz w:val="24"/>
          <w:szCs w:val="24"/>
          <w:lang w:val="ky-KG" w:eastAsia="ru-RU"/>
        </w:rPr>
        <w:t xml:space="preserve"> каралып</w:t>
      </w:r>
      <w:r w:rsidRPr="00054450">
        <w:rPr>
          <w:rFonts w:ascii="Times New Roman" w:eastAsia="Times New Roman" w:hAnsi="Times New Roman" w:cs="Times New Roman"/>
          <w:bCs/>
          <w:sz w:val="24"/>
          <w:szCs w:val="24"/>
          <w:lang w:eastAsia="ru-RU"/>
        </w:rPr>
        <w:t>, 5 адам соттолгон, 7 адамга карата 7 иш токтотулган, акталган</w:t>
      </w:r>
      <w:r>
        <w:rPr>
          <w:rFonts w:ascii="Times New Roman" w:eastAsia="Times New Roman" w:hAnsi="Times New Roman" w:cs="Times New Roman"/>
          <w:bCs/>
          <w:sz w:val="24"/>
          <w:szCs w:val="24"/>
          <w:lang w:val="ky-KG" w:eastAsia="ru-RU"/>
        </w:rPr>
        <w:t>дар</w:t>
      </w:r>
      <w:r w:rsidRPr="00054450">
        <w:rPr>
          <w:rFonts w:ascii="Times New Roman" w:eastAsia="Times New Roman" w:hAnsi="Times New Roman" w:cs="Times New Roman"/>
          <w:bCs/>
          <w:sz w:val="24"/>
          <w:szCs w:val="24"/>
          <w:lang w:eastAsia="ru-RU"/>
        </w:rPr>
        <w:t xml:space="preserve"> жок</w:t>
      </w:r>
      <w:r w:rsidR="008251E6">
        <w:rPr>
          <w:rFonts w:ascii="Times New Roman" w:eastAsia="Times New Roman" w:hAnsi="Times New Roman" w:cs="Times New Roman"/>
          <w:bCs/>
          <w:sz w:val="24"/>
          <w:szCs w:val="24"/>
          <w:lang w:val="ky-KG" w:eastAsia="ru-RU"/>
        </w:rPr>
        <w:t>;</w:t>
      </w:r>
      <w:r w:rsidRPr="00054450">
        <w:rPr>
          <w:rFonts w:ascii="Times New Roman" w:eastAsia="Times New Roman" w:hAnsi="Times New Roman" w:cs="Times New Roman"/>
          <w:bCs/>
          <w:sz w:val="24"/>
          <w:szCs w:val="24"/>
          <w:lang w:eastAsia="ru-RU"/>
        </w:rPr>
        <w:t xml:space="preserve"> 1 адамга карата медициналык мүнөздөгү чаралар колдонулган</w:t>
      </w:r>
      <w:r w:rsidR="008401BE">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8251E6">
        <w:rPr>
          <w:rFonts w:ascii="Times New Roman" w:eastAsia="Times New Roman" w:hAnsi="Times New Roman" w:cs="Times New Roman"/>
          <w:b/>
          <w:bCs/>
          <w:sz w:val="24"/>
          <w:szCs w:val="24"/>
          <w:lang w:eastAsia="ru-RU"/>
        </w:rPr>
        <w:t>8.</w:t>
      </w:r>
      <w:r w:rsidRPr="00321B40">
        <w:rPr>
          <w:rFonts w:ascii="Times New Roman" w:eastAsia="Times New Roman" w:hAnsi="Times New Roman" w:cs="Times New Roman"/>
          <w:bCs/>
          <w:sz w:val="24"/>
          <w:szCs w:val="24"/>
          <w:lang w:eastAsia="ru-RU"/>
        </w:rPr>
        <w:t xml:space="preserve"> </w:t>
      </w:r>
      <w:r w:rsidRPr="00321B40">
        <w:rPr>
          <w:rFonts w:ascii="Times New Roman" w:eastAsia="Times New Roman" w:hAnsi="Times New Roman" w:cs="Times New Roman"/>
          <w:b/>
          <w:bCs/>
          <w:sz w:val="24"/>
          <w:szCs w:val="24"/>
          <w:lang w:eastAsia="ru-RU"/>
        </w:rPr>
        <w:t>Нарын</w:t>
      </w:r>
      <w:r>
        <w:rPr>
          <w:rFonts w:ascii="Times New Roman" w:eastAsia="Times New Roman" w:hAnsi="Times New Roman" w:cs="Times New Roman"/>
          <w:b/>
          <w:bCs/>
          <w:sz w:val="24"/>
          <w:szCs w:val="24"/>
          <w:lang w:val="ky-KG" w:eastAsia="ru-RU"/>
        </w:rPr>
        <w:t xml:space="preserve"> </w:t>
      </w:r>
      <w:r w:rsidRPr="003B0E9B">
        <w:rPr>
          <w:rFonts w:ascii="Times New Roman" w:eastAsia="Times New Roman" w:hAnsi="Times New Roman" w:cs="Times New Roman"/>
          <w:b/>
          <w:bCs/>
          <w:sz w:val="24"/>
          <w:szCs w:val="24"/>
          <w:lang w:eastAsia="ru-RU"/>
        </w:rPr>
        <w:t>облусунда</w:t>
      </w:r>
      <w:r w:rsidRPr="00321B40">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ind w:firstLine="708"/>
        <w:jc w:val="both"/>
        <w:rPr>
          <w:rFonts w:ascii="Times New Roman" w:eastAsia="Times New Roman" w:hAnsi="Times New Roman" w:cs="Times New Roman"/>
          <w:bCs/>
          <w:sz w:val="24"/>
          <w:szCs w:val="24"/>
          <w:lang w:eastAsia="ru-RU"/>
        </w:rPr>
      </w:pPr>
      <w:r w:rsidRPr="00321B40">
        <w:rPr>
          <w:rFonts w:ascii="Times New Roman" w:eastAsia="Times New Roman" w:hAnsi="Times New Roman" w:cs="Times New Roman"/>
          <w:bCs/>
          <w:sz w:val="24"/>
          <w:szCs w:val="24"/>
          <w:lang w:eastAsia="ru-RU"/>
        </w:rPr>
        <w:t xml:space="preserve">-   </w:t>
      </w:r>
      <w:r w:rsidRPr="00054450">
        <w:rPr>
          <w:rFonts w:ascii="Times New Roman" w:eastAsia="Times New Roman" w:hAnsi="Times New Roman" w:cs="Times New Roman"/>
          <w:bCs/>
          <w:sz w:val="24"/>
          <w:szCs w:val="24"/>
          <w:lang w:eastAsia="ru-RU"/>
        </w:rPr>
        <w:t>12 кылмыш иши каралды (2,8%), анын ичинен: өкү</w:t>
      </w:r>
      <w:proofErr w:type="gramStart"/>
      <w:r w:rsidRPr="00054450">
        <w:rPr>
          <w:rFonts w:ascii="Times New Roman" w:eastAsia="Times New Roman" w:hAnsi="Times New Roman" w:cs="Times New Roman"/>
          <w:bCs/>
          <w:sz w:val="24"/>
          <w:szCs w:val="24"/>
          <w:lang w:eastAsia="ru-RU"/>
        </w:rPr>
        <w:t>м</w:t>
      </w:r>
      <w:proofErr w:type="gramEnd"/>
      <w:r w:rsidRPr="00054450">
        <w:rPr>
          <w:rFonts w:ascii="Times New Roman" w:eastAsia="Times New Roman" w:hAnsi="Times New Roman" w:cs="Times New Roman"/>
          <w:bCs/>
          <w:sz w:val="24"/>
          <w:szCs w:val="24"/>
          <w:lang w:eastAsia="ru-RU"/>
        </w:rPr>
        <w:t xml:space="preserve"> чыгаруу менен 7 иш</w:t>
      </w:r>
      <w:r w:rsidR="00F50336">
        <w:rPr>
          <w:rFonts w:ascii="Times New Roman" w:eastAsia="Times New Roman" w:hAnsi="Times New Roman" w:cs="Times New Roman"/>
          <w:bCs/>
          <w:sz w:val="24"/>
          <w:szCs w:val="24"/>
          <w:lang w:val="ky-KG" w:eastAsia="ru-RU"/>
        </w:rPr>
        <w:t xml:space="preserve"> каралып</w:t>
      </w:r>
      <w:r w:rsidRPr="00054450">
        <w:rPr>
          <w:rFonts w:ascii="Times New Roman" w:eastAsia="Times New Roman" w:hAnsi="Times New Roman" w:cs="Times New Roman"/>
          <w:bCs/>
          <w:sz w:val="24"/>
          <w:szCs w:val="24"/>
          <w:lang w:eastAsia="ru-RU"/>
        </w:rPr>
        <w:t xml:space="preserve">, 6 адам соттолгон, </w:t>
      </w:r>
      <w:r w:rsidR="00F50336" w:rsidRPr="00054450">
        <w:rPr>
          <w:rFonts w:ascii="Times New Roman" w:eastAsia="Times New Roman" w:hAnsi="Times New Roman" w:cs="Times New Roman"/>
          <w:bCs/>
          <w:sz w:val="24"/>
          <w:szCs w:val="24"/>
          <w:lang w:eastAsia="ru-RU"/>
        </w:rPr>
        <w:t xml:space="preserve">2 адамга карата </w:t>
      </w:r>
      <w:r w:rsidRPr="00054450">
        <w:rPr>
          <w:rFonts w:ascii="Times New Roman" w:eastAsia="Times New Roman" w:hAnsi="Times New Roman" w:cs="Times New Roman"/>
          <w:bCs/>
          <w:sz w:val="24"/>
          <w:szCs w:val="24"/>
          <w:lang w:eastAsia="ru-RU"/>
        </w:rPr>
        <w:t>3 иш токтотулган</w:t>
      </w:r>
      <w:r>
        <w:rPr>
          <w:rFonts w:ascii="Times New Roman" w:eastAsia="Times New Roman" w:hAnsi="Times New Roman" w:cs="Times New Roman"/>
          <w:bCs/>
          <w:sz w:val="24"/>
          <w:szCs w:val="24"/>
          <w:lang w:val="ky-KG" w:eastAsia="ru-RU"/>
        </w:rPr>
        <w:t>,</w:t>
      </w:r>
      <w:r w:rsidRPr="00054450">
        <w:rPr>
          <w:rFonts w:ascii="Times New Roman" w:eastAsia="Times New Roman" w:hAnsi="Times New Roman" w:cs="Times New Roman"/>
          <w:bCs/>
          <w:sz w:val="24"/>
          <w:szCs w:val="24"/>
          <w:lang w:eastAsia="ru-RU"/>
        </w:rPr>
        <w:t xml:space="preserve"> акталган</w:t>
      </w:r>
      <w:r>
        <w:rPr>
          <w:rFonts w:ascii="Times New Roman" w:eastAsia="Times New Roman" w:hAnsi="Times New Roman" w:cs="Times New Roman"/>
          <w:bCs/>
          <w:sz w:val="24"/>
          <w:szCs w:val="24"/>
          <w:lang w:val="ky-KG" w:eastAsia="ru-RU"/>
        </w:rPr>
        <w:t>дар</w:t>
      </w:r>
      <w:r w:rsidRPr="00054450">
        <w:rPr>
          <w:rFonts w:ascii="Times New Roman" w:eastAsia="Times New Roman" w:hAnsi="Times New Roman" w:cs="Times New Roman"/>
          <w:bCs/>
          <w:sz w:val="24"/>
          <w:szCs w:val="24"/>
          <w:lang w:eastAsia="ru-RU"/>
        </w:rPr>
        <w:t xml:space="preserve"> жок; 2 адамга карата медициналык мүнөздөгү чаралар колдонулган</w:t>
      </w:r>
      <w:r w:rsidR="008401BE">
        <w:rPr>
          <w:rFonts w:ascii="Times New Roman" w:eastAsia="Times New Roman" w:hAnsi="Times New Roman" w:cs="Times New Roman"/>
          <w:bCs/>
          <w:sz w:val="24"/>
          <w:szCs w:val="24"/>
          <w:lang w:eastAsia="ru-RU"/>
        </w:rPr>
        <w:t>.</w:t>
      </w:r>
    </w:p>
    <w:p w:rsidR="00700986" w:rsidRPr="00321B40" w:rsidRDefault="00700986" w:rsidP="00700986">
      <w:pPr>
        <w:spacing w:after="0" w:line="240" w:lineRule="auto"/>
        <w:jc w:val="both"/>
        <w:rPr>
          <w:rFonts w:ascii="Times New Roman" w:eastAsia="Times New Roman" w:hAnsi="Times New Roman" w:cs="Times New Roman"/>
          <w:bCs/>
          <w:sz w:val="24"/>
          <w:szCs w:val="24"/>
          <w:lang w:eastAsia="ru-RU"/>
        </w:rPr>
      </w:pPr>
    </w:p>
    <w:p w:rsidR="00700986" w:rsidRDefault="00700986" w:rsidP="00700986">
      <w:pPr>
        <w:spacing w:after="0" w:line="240" w:lineRule="auto"/>
        <w:ind w:firstLine="708"/>
        <w:jc w:val="both"/>
        <w:rPr>
          <w:rFonts w:ascii="Times New Roman" w:hAnsi="Times New Roman" w:cs="Times New Roman"/>
          <w:sz w:val="24"/>
          <w:szCs w:val="24"/>
          <w:lang w:val="ky-KG"/>
        </w:rPr>
      </w:pPr>
      <w:r w:rsidRPr="00054450">
        <w:rPr>
          <w:rFonts w:ascii="Times New Roman" w:hAnsi="Times New Roman" w:cs="Times New Roman"/>
          <w:sz w:val="24"/>
          <w:szCs w:val="24"/>
          <w:lang w:val="ky-KG"/>
        </w:rPr>
        <w:t>Берилген маалыматтардан жыныстык кол тийбестикке жана жыныстык эркиндикке каршы кылмыш жасагандыгы үчүн соттолгон адамдардын саны жыл сайын өсүп жаткандыгы көрүнүп турат. Эгерде 2020 – жылы 80 адам соттолгон болсо, 2021-жылы 92 адам соттолгон, ал эми 2022-жылы 101 соттолгон, бул 2020-жылга караганда 26,25</w:t>
      </w:r>
      <w:r>
        <w:rPr>
          <w:rFonts w:ascii="Times New Roman" w:hAnsi="Times New Roman" w:cs="Times New Roman"/>
          <w:sz w:val="24"/>
          <w:szCs w:val="24"/>
          <w:lang w:val="ky-KG"/>
        </w:rPr>
        <w:t>% га к</w:t>
      </w:r>
      <w:r w:rsidRPr="00054450">
        <w:rPr>
          <w:rFonts w:ascii="Times New Roman" w:eastAsia="Times New Roman" w:hAnsi="Times New Roman" w:cs="Times New Roman"/>
          <w:bCs/>
          <w:sz w:val="24"/>
          <w:szCs w:val="24"/>
          <w:lang w:val="ky-KG" w:eastAsia="ru-RU"/>
        </w:rPr>
        <w:t>ө</w:t>
      </w:r>
      <w:r>
        <w:rPr>
          <w:rFonts w:ascii="Times New Roman" w:hAnsi="Times New Roman" w:cs="Times New Roman"/>
          <w:sz w:val="24"/>
          <w:szCs w:val="24"/>
          <w:lang w:val="ky-KG"/>
        </w:rPr>
        <w:t>п</w:t>
      </w:r>
      <w:r w:rsidRPr="00054450">
        <w:rPr>
          <w:rFonts w:ascii="Times New Roman" w:hAnsi="Times New Roman" w:cs="Times New Roman"/>
          <w:sz w:val="24"/>
          <w:szCs w:val="24"/>
          <w:lang w:val="ky-KG"/>
        </w:rPr>
        <w:t xml:space="preserve"> жана 2021-жылга караганда 9,7% га көп</w:t>
      </w:r>
      <w:r>
        <w:rPr>
          <w:rFonts w:ascii="Times New Roman" w:hAnsi="Times New Roman" w:cs="Times New Roman"/>
          <w:sz w:val="24"/>
          <w:szCs w:val="24"/>
          <w:lang w:val="ky-KG"/>
        </w:rPr>
        <w:t xml:space="preserve"> экендиги к</w:t>
      </w:r>
      <w:r w:rsidRPr="00054450">
        <w:rPr>
          <w:rFonts w:ascii="Times New Roman" w:hAnsi="Times New Roman" w:cs="Times New Roman"/>
          <w:sz w:val="24"/>
          <w:szCs w:val="24"/>
          <w:lang w:val="ky-KG"/>
        </w:rPr>
        <w:t>ө</w:t>
      </w:r>
      <w:r>
        <w:rPr>
          <w:rFonts w:ascii="Times New Roman" w:hAnsi="Times New Roman" w:cs="Times New Roman"/>
          <w:sz w:val="24"/>
          <w:szCs w:val="24"/>
          <w:lang w:val="ky-KG"/>
        </w:rPr>
        <w:t>рун</w:t>
      </w:r>
      <w:r w:rsidRPr="00054450">
        <w:rPr>
          <w:rFonts w:ascii="Times New Roman" w:hAnsi="Times New Roman" w:cs="Times New Roman"/>
          <w:sz w:val="24"/>
          <w:szCs w:val="24"/>
          <w:lang w:val="ky-KG"/>
        </w:rPr>
        <w:t>ө</w:t>
      </w:r>
      <w:r>
        <w:rPr>
          <w:rFonts w:ascii="Times New Roman" w:hAnsi="Times New Roman" w:cs="Times New Roman"/>
          <w:sz w:val="24"/>
          <w:szCs w:val="24"/>
          <w:lang w:val="ky-KG"/>
        </w:rPr>
        <w:t>т.</w:t>
      </w:r>
    </w:p>
    <w:p w:rsidR="00700986" w:rsidRDefault="00700986" w:rsidP="00700986">
      <w:pPr>
        <w:spacing w:after="0" w:line="240" w:lineRule="auto"/>
        <w:ind w:firstLine="708"/>
        <w:jc w:val="both"/>
        <w:rPr>
          <w:rFonts w:ascii="Times New Roman" w:hAnsi="Times New Roman" w:cs="Times New Roman"/>
          <w:sz w:val="24"/>
          <w:szCs w:val="24"/>
          <w:lang w:val="ky-KG"/>
        </w:rPr>
      </w:pPr>
    </w:p>
    <w:p w:rsidR="00B94C4E" w:rsidRDefault="00F77641" w:rsidP="00B94C4E">
      <w:pPr>
        <w:spacing w:after="0" w:line="240" w:lineRule="auto"/>
        <w:ind w:firstLine="708"/>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Көбүнчө, ж</w:t>
      </w:r>
      <w:r w:rsidRPr="00F77641">
        <w:rPr>
          <w:rFonts w:ascii="Times New Roman" w:hAnsi="Times New Roman" w:cs="Times New Roman"/>
          <w:sz w:val="24"/>
          <w:szCs w:val="24"/>
          <w:shd w:val="clear" w:color="auto" w:fill="FFFFFF"/>
          <w:lang w:val="ky-KG"/>
        </w:rPr>
        <w:t xml:space="preserve">ыныстык кол тийбестикке жана жыныстык эркиндикке каршы </w:t>
      </w:r>
      <w:r w:rsidR="00B94C4E" w:rsidRPr="00257A69">
        <w:rPr>
          <w:rFonts w:ascii="Times New Roman" w:hAnsi="Times New Roman" w:cs="Times New Roman"/>
          <w:sz w:val="24"/>
          <w:szCs w:val="24"/>
          <w:shd w:val="clear" w:color="auto" w:fill="FFFFFF"/>
          <w:lang w:val="ky-KG"/>
        </w:rPr>
        <w:t>кылмыштары боюнча соттор төмөнкүдөй жаза колдонушкан:</w:t>
      </w:r>
    </w:p>
    <w:p w:rsidR="004D4143" w:rsidRPr="00585ADB" w:rsidRDefault="004D4143" w:rsidP="00E03568">
      <w:pPr>
        <w:spacing w:after="0" w:line="240" w:lineRule="auto"/>
        <w:ind w:firstLine="708"/>
        <w:jc w:val="both"/>
        <w:rPr>
          <w:rFonts w:ascii="Times New Roman" w:hAnsi="Times New Roman" w:cs="Times New Roman"/>
          <w:sz w:val="24"/>
          <w:szCs w:val="24"/>
          <w:shd w:val="clear" w:color="auto" w:fill="FFFFFF"/>
          <w:lang w:val="ky-KG"/>
        </w:rPr>
      </w:pPr>
      <w:r w:rsidRPr="00585ADB">
        <w:rPr>
          <w:rFonts w:ascii="Times New Roman" w:hAnsi="Times New Roman" w:cs="Times New Roman"/>
          <w:sz w:val="24"/>
          <w:szCs w:val="24"/>
          <w:shd w:val="clear" w:color="auto" w:fill="FFFFFF"/>
          <w:lang w:val="ky-KG"/>
        </w:rPr>
        <w:t xml:space="preserve">-  </w:t>
      </w:r>
      <w:r w:rsidR="00B94C4E" w:rsidRPr="00585ADB">
        <w:rPr>
          <w:rFonts w:ascii="Times New Roman" w:hAnsi="Times New Roman" w:cs="Times New Roman"/>
          <w:sz w:val="24"/>
          <w:szCs w:val="24"/>
          <w:shd w:val="clear" w:color="auto" w:fill="FFFFFF"/>
          <w:lang w:val="ky-KG"/>
        </w:rPr>
        <w:t>265 адам</w:t>
      </w:r>
      <w:r w:rsidR="00E03568">
        <w:rPr>
          <w:rFonts w:ascii="Times New Roman" w:hAnsi="Times New Roman" w:cs="Times New Roman"/>
          <w:sz w:val="24"/>
          <w:szCs w:val="24"/>
          <w:shd w:val="clear" w:color="auto" w:fill="FFFFFF"/>
          <w:lang w:val="ky-KG"/>
        </w:rPr>
        <w:t>га</w:t>
      </w:r>
      <w:r w:rsidR="00585ADB">
        <w:rPr>
          <w:rFonts w:ascii="Times New Roman" w:hAnsi="Times New Roman" w:cs="Times New Roman"/>
          <w:sz w:val="24"/>
          <w:szCs w:val="24"/>
          <w:shd w:val="clear" w:color="auto" w:fill="FFFFFF"/>
          <w:lang w:val="ky-KG"/>
        </w:rPr>
        <w:t xml:space="preserve"> </w:t>
      </w:r>
      <w:r w:rsidR="00E03568">
        <w:rPr>
          <w:rFonts w:ascii="Times New Roman" w:hAnsi="Times New Roman" w:cs="Times New Roman"/>
          <w:sz w:val="24"/>
          <w:szCs w:val="24"/>
          <w:shd w:val="clear" w:color="auto" w:fill="FFFFFF"/>
          <w:lang w:val="ky-KG"/>
        </w:rPr>
        <w:t xml:space="preserve">карата </w:t>
      </w:r>
      <w:r w:rsidR="00B94C4E" w:rsidRPr="00585ADB">
        <w:rPr>
          <w:rFonts w:ascii="Times New Roman" w:hAnsi="Times New Roman" w:cs="Times New Roman"/>
          <w:sz w:val="24"/>
          <w:szCs w:val="24"/>
          <w:shd w:val="clear" w:color="auto" w:fill="FFFFFF"/>
          <w:lang w:val="ky-KG"/>
        </w:rPr>
        <w:t>ар кандай мөөнөттөргө эркиндигинен ажырат</w:t>
      </w:r>
      <w:r w:rsidR="00E03568">
        <w:rPr>
          <w:rFonts w:ascii="Times New Roman" w:hAnsi="Times New Roman" w:cs="Times New Roman"/>
          <w:sz w:val="24"/>
          <w:szCs w:val="24"/>
          <w:shd w:val="clear" w:color="auto" w:fill="FFFFFF"/>
          <w:lang w:val="ky-KG"/>
        </w:rPr>
        <w:t>уу жазасы</w:t>
      </w:r>
      <w:r w:rsidR="00B94C4E" w:rsidRPr="00585ADB">
        <w:rPr>
          <w:rFonts w:ascii="Times New Roman" w:hAnsi="Times New Roman" w:cs="Times New Roman"/>
          <w:sz w:val="24"/>
          <w:szCs w:val="24"/>
          <w:shd w:val="clear" w:color="auto" w:fill="FFFFFF"/>
          <w:lang w:val="ky-KG"/>
        </w:rPr>
        <w:t xml:space="preserve"> (же 96%)</w:t>
      </w:r>
      <w:r w:rsidRPr="00585ADB">
        <w:rPr>
          <w:rFonts w:ascii="Times New Roman" w:hAnsi="Times New Roman" w:cs="Times New Roman"/>
          <w:sz w:val="24"/>
          <w:szCs w:val="24"/>
          <w:shd w:val="clear" w:color="auto" w:fill="FFFFFF"/>
          <w:lang w:val="ky-KG"/>
        </w:rPr>
        <w:t>;</w:t>
      </w:r>
    </w:p>
    <w:p w:rsidR="004D4143" w:rsidRPr="00E03568" w:rsidRDefault="004D4143" w:rsidP="004D4143">
      <w:pPr>
        <w:spacing w:after="0" w:line="240" w:lineRule="auto"/>
        <w:ind w:firstLine="708"/>
        <w:rPr>
          <w:rFonts w:ascii="Times New Roman" w:eastAsia="Times New Roman" w:hAnsi="Times New Roman" w:cs="Times New Roman"/>
          <w:bCs/>
          <w:sz w:val="24"/>
          <w:szCs w:val="24"/>
          <w:lang w:val="ky-KG" w:eastAsia="ru-RU"/>
        </w:rPr>
      </w:pPr>
      <w:r w:rsidRPr="00E03568">
        <w:rPr>
          <w:rFonts w:ascii="Times New Roman" w:hAnsi="Times New Roman" w:cs="Times New Roman"/>
          <w:sz w:val="24"/>
          <w:szCs w:val="24"/>
          <w:shd w:val="clear" w:color="auto" w:fill="FFFFFF"/>
          <w:lang w:val="ky-KG"/>
        </w:rPr>
        <w:t xml:space="preserve">-  </w:t>
      </w:r>
      <w:r w:rsidR="00B94C4E" w:rsidRPr="00E03568">
        <w:rPr>
          <w:rFonts w:ascii="Times New Roman" w:eastAsia="Times New Roman" w:hAnsi="Times New Roman" w:cs="Times New Roman"/>
          <w:bCs/>
          <w:sz w:val="24"/>
          <w:szCs w:val="24"/>
          <w:lang w:val="ky-KG" w:eastAsia="ru-RU"/>
        </w:rPr>
        <w:t>6 адам</w:t>
      </w:r>
      <w:r w:rsidR="00E03568" w:rsidRPr="00E03568">
        <w:rPr>
          <w:rFonts w:ascii="Times New Roman" w:eastAsia="Times New Roman" w:hAnsi="Times New Roman" w:cs="Times New Roman"/>
          <w:bCs/>
          <w:sz w:val="24"/>
          <w:szCs w:val="24"/>
          <w:lang w:val="ky-KG" w:eastAsia="ru-RU"/>
        </w:rPr>
        <w:t>га</w:t>
      </w:r>
      <w:r w:rsidR="00585ADB">
        <w:rPr>
          <w:rFonts w:ascii="Times New Roman" w:eastAsia="Times New Roman" w:hAnsi="Times New Roman" w:cs="Times New Roman"/>
          <w:bCs/>
          <w:sz w:val="24"/>
          <w:szCs w:val="24"/>
          <w:lang w:val="ky-KG" w:eastAsia="ru-RU"/>
        </w:rPr>
        <w:t xml:space="preserve"> </w:t>
      </w:r>
      <w:r w:rsidR="00E03568">
        <w:rPr>
          <w:rFonts w:ascii="Times New Roman" w:eastAsia="Times New Roman" w:hAnsi="Times New Roman" w:cs="Times New Roman"/>
          <w:bCs/>
          <w:sz w:val="24"/>
          <w:szCs w:val="24"/>
          <w:lang w:val="ky-KG" w:eastAsia="ru-RU"/>
        </w:rPr>
        <w:t xml:space="preserve">карата </w:t>
      </w:r>
      <w:r w:rsidR="00B94C4E" w:rsidRPr="00E03568">
        <w:rPr>
          <w:rFonts w:ascii="Times New Roman" w:eastAsia="Times New Roman" w:hAnsi="Times New Roman" w:cs="Times New Roman"/>
          <w:bCs/>
          <w:sz w:val="24"/>
          <w:szCs w:val="24"/>
          <w:lang w:val="ky-KG" w:eastAsia="ru-RU"/>
        </w:rPr>
        <w:t>коомдон обочолонбостон эркиндигинен ажырат</w:t>
      </w:r>
      <w:r w:rsidR="00E03568">
        <w:rPr>
          <w:rFonts w:ascii="Times New Roman" w:eastAsia="Times New Roman" w:hAnsi="Times New Roman" w:cs="Times New Roman"/>
          <w:bCs/>
          <w:sz w:val="24"/>
          <w:szCs w:val="24"/>
          <w:lang w:val="ky-KG" w:eastAsia="ru-RU"/>
        </w:rPr>
        <w:t>уу жазасы</w:t>
      </w:r>
      <w:r w:rsidR="00B94C4E" w:rsidRPr="00E03568">
        <w:rPr>
          <w:rFonts w:ascii="Times New Roman" w:eastAsia="Times New Roman" w:hAnsi="Times New Roman" w:cs="Times New Roman"/>
          <w:bCs/>
          <w:sz w:val="24"/>
          <w:szCs w:val="24"/>
          <w:lang w:val="ky-KG" w:eastAsia="ru-RU"/>
        </w:rPr>
        <w:t xml:space="preserve"> (2,2%)</w:t>
      </w:r>
      <w:r w:rsidRPr="00E03568">
        <w:rPr>
          <w:rFonts w:ascii="Times New Roman" w:eastAsia="Times New Roman" w:hAnsi="Times New Roman" w:cs="Times New Roman"/>
          <w:bCs/>
          <w:sz w:val="24"/>
          <w:szCs w:val="24"/>
          <w:lang w:val="ky-KG" w:eastAsia="ru-RU"/>
        </w:rPr>
        <w:t>;</w:t>
      </w:r>
    </w:p>
    <w:p w:rsidR="004D4143" w:rsidRPr="00E03568" w:rsidRDefault="004D4143" w:rsidP="004D4143">
      <w:pPr>
        <w:spacing w:after="0" w:line="240" w:lineRule="auto"/>
        <w:ind w:firstLine="708"/>
        <w:rPr>
          <w:rFonts w:ascii="Times New Roman" w:hAnsi="Times New Roman" w:cs="Times New Roman"/>
          <w:sz w:val="24"/>
          <w:szCs w:val="24"/>
          <w:shd w:val="clear" w:color="auto" w:fill="FFFFFF"/>
          <w:lang w:val="ky-KG"/>
        </w:rPr>
      </w:pPr>
      <w:r w:rsidRPr="00E03568">
        <w:rPr>
          <w:rFonts w:ascii="Times New Roman" w:eastAsia="Times New Roman" w:hAnsi="Times New Roman" w:cs="Times New Roman"/>
          <w:bCs/>
          <w:sz w:val="24"/>
          <w:szCs w:val="24"/>
          <w:lang w:val="ky-KG" w:eastAsia="ru-RU"/>
        </w:rPr>
        <w:t xml:space="preserve">- </w:t>
      </w:r>
      <w:r w:rsidR="00531B86">
        <w:rPr>
          <w:rFonts w:ascii="Times New Roman" w:eastAsia="Times New Roman" w:hAnsi="Times New Roman" w:cs="Times New Roman"/>
          <w:bCs/>
          <w:sz w:val="24"/>
          <w:szCs w:val="24"/>
          <w:lang w:val="ky-KG" w:eastAsia="ru-RU"/>
        </w:rPr>
        <w:t>3</w:t>
      </w:r>
      <w:r w:rsidRPr="00E03568">
        <w:rPr>
          <w:rFonts w:ascii="Times New Roman" w:eastAsia="Times New Roman" w:hAnsi="Times New Roman" w:cs="Times New Roman"/>
          <w:bCs/>
          <w:sz w:val="24"/>
          <w:szCs w:val="24"/>
          <w:lang w:val="ky-KG" w:eastAsia="ru-RU"/>
        </w:rPr>
        <w:t xml:space="preserve"> </w:t>
      </w:r>
      <w:r w:rsidR="00531B86" w:rsidRPr="00E03568">
        <w:rPr>
          <w:rFonts w:ascii="Times New Roman" w:eastAsia="Times New Roman" w:hAnsi="Times New Roman" w:cs="Times New Roman"/>
          <w:bCs/>
          <w:sz w:val="24"/>
          <w:szCs w:val="24"/>
          <w:lang w:val="ky-KG" w:eastAsia="ru-RU"/>
        </w:rPr>
        <w:t>адам</w:t>
      </w:r>
      <w:r w:rsidR="00E03568" w:rsidRPr="00E03568">
        <w:rPr>
          <w:rFonts w:ascii="Times New Roman" w:eastAsia="Times New Roman" w:hAnsi="Times New Roman" w:cs="Times New Roman"/>
          <w:bCs/>
          <w:sz w:val="24"/>
          <w:szCs w:val="24"/>
          <w:lang w:val="ky-KG" w:eastAsia="ru-RU"/>
        </w:rPr>
        <w:t>га</w:t>
      </w:r>
      <w:r w:rsidR="00531B86" w:rsidRPr="00E03568">
        <w:rPr>
          <w:rFonts w:ascii="Times New Roman" w:eastAsia="Times New Roman" w:hAnsi="Times New Roman" w:cs="Times New Roman"/>
          <w:bCs/>
          <w:sz w:val="24"/>
          <w:szCs w:val="24"/>
          <w:lang w:val="ky-KG" w:eastAsia="ru-RU"/>
        </w:rPr>
        <w:t xml:space="preserve"> </w:t>
      </w:r>
      <w:r w:rsidR="00B94C4E" w:rsidRPr="00E03568">
        <w:rPr>
          <w:rFonts w:ascii="Times New Roman" w:eastAsia="Times New Roman" w:hAnsi="Times New Roman" w:cs="Times New Roman"/>
          <w:bCs/>
          <w:sz w:val="24"/>
          <w:szCs w:val="24"/>
          <w:lang w:val="ky-KG" w:eastAsia="ru-RU"/>
        </w:rPr>
        <w:t xml:space="preserve">өмүр бою </w:t>
      </w:r>
      <w:r w:rsidR="00585ADB" w:rsidRPr="00E03568">
        <w:rPr>
          <w:rFonts w:ascii="Times New Roman" w:eastAsia="Times New Roman" w:hAnsi="Times New Roman" w:cs="Times New Roman"/>
          <w:bCs/>
          <w:sz w:val="24"/>
          <w:szCs w:val="24"/>
          <w:lang w:val="ky-KG" w:eastAsia="ru-RU"/>
        </w:rPr>
        <w:t xml:space="preserve">эркиндигинен </w:t>
      </w:r>
      <w:r w:rsidR="00B94C4E" w:rsidRPr="00E03568">
        <w:rPr>
          <w:rFonts w:ascii="Times New Roman" w:eastAsia="Times New Roman" w:hAnsi="Times New Roman" w:cs="Times New Roman"/>
          <w:bCs/>
          <w:sz w:val="24"/>
          <w:szCs w:val="24"/>
          <w:lang w:val="ky-KG" w:eastAsia="ru-RU"/>
        </w:rPr>
        <w:t>ажырат</w:t>
      </w:r>
      <w:r w:rsidR="00E03568">
        <w:rPr>
          <w:rFonts w:ascii="Times New Roman" w:eastAsia="Times New Roman" w:hAnsi="Times New Roman" w:cs="Times New Roman"/>
          <w:bCs/>
          <w:sz w:val="24"/>
          <w:szCs w:val="24"/>
          <w:lang w:val="ky-KG" w:eastAsia="ru-RU"/>
        </w:rPr>
        <w:t xml:space="preserve">уу жазасы </w:t>
      </w:r>
      <w:r w:rsidR="00B94C4E" w:rsidRPr="00E03568">
        <w:rPr>
          <w:rFonts w:ascii="Times New Roman" w:eastAsia="Times New Roman" w:hAnsi="Times New Roman" w:cs="Times New Roman"/>
          <w:bCs/>
          <w:sz w:val="24"/>
          <w:szCs w:val="24"/>
          <w:lang w:val="ky-KG" w:eastAsia="ru-RU"/>
        </w:rPr>
        <w:t>(1%)</w:t>
      </w:r>
      <w:r w:rsidRPr="00E03568">
        <w:rPr>
          <w:rFonts w:ascii="Times New Roman" w:hAnsi="Times New Roman" w:cs="Times New Roman"/>
          <w:sz w:val="24"/>
          <w:szCs w:val="24"/>
          <w:shd w:val="clear" w:color="auto" w:fill="FFFFFF"/>
          <w:lang w:val="ky-KG"/>
        </w:rPr>
        <w:t>;</w:t>
      </w:r>
    </w:p>
    <w:p w:rsidR="004D4143" w:rsidRPr="00B94C4E" w:rsidRDefault="004D4143" w:rsidP="004D4143">
      <w:pPr>
        <w:spacing w:after="0" w:line="240" w:lineRule="auto"/>
        <w:ind w:firstLine="708"/>
        <w:rPr>
          <w:rFonts w:ascii="Times New Roman" w:eastAsia="Times New Roman" w:hAnsi="Times New Roman" w:cs="Times New Roman"/>
          <w:bCs/>
          <w:sz w:val="24"/>
          <w:szCs w:val="24"/>
          <w:lang w:val="ky-KG" w:eastAsia="ru-RU"/>
        </w:rPr>
      </w:pPr>
      <w:r w:rsidRPr="00E03568">
        <w:rPr>
          <w:rFonts w:ascii="Times New Roman" w:hAnsi="Times New Roman" w:cs="Times New Roman"/>
          <w:sz w:val="24"/>
          <w:szCs w:val="24"/>
          <w:shd w:val="clear" w:color="auto" w:fill="FFFFFF"/>
          <w:lang w:val="ky-KG"/>
        </w:rPr>
        <w:t>-  </w:t>
      </w:r>
      <w:r w:rsidR="00B94C4E" w:rsidRPr="00E03568">
        <w:rPr>
          <w:rFonts w:ascii="Times New Roman" w:hAnsi="Times New Roman" w:cs="Times New Roman"/>
          <w:sz w:val="24"/>
          <w:szCs w:val="24"/>
          <w:shd w:val="clear" w:color="auto" w:fill="FFFFFF"/>
          <w:lang w:val="ky-KG"/>
        </w:rPr>
        <w:t xml:space="preserve">2 адамга </w:t>
      </w:r>
      <w:r w:rsidR="00E03568" w:rsidRPr="00E03568">
        <w:rPr>
          <w:rFonts w:ascii="Times New Roman" w:hAnsi="Times New Roman" w:cs="Times New Roman"/>
          <w:sz w:val="24"/>
          <w:szCs w:val="24"/>
          <w:shd w:val="clear" w:color="auto" w:fill="FFFFFF"/>
          <w:lang w:val="ky-KG"/>
        </w:rPr>
        <w:t xml:space="preserve">айып пул түрүндө </w:t>
      </w:r>
      <w:r w:rsidR="00E03568">
        <w:rPr>
          <w:rFonts w:ascii="Times New Roman" w:hAnsi="Times New Roman" w:cs="Times New Roman"/>
          <w:sz w:val="24"/>
          <w:szCs w:val="24"/>
          <w:shd w:val="clear" w:color="auto" w:fill="FFFFFF"/>
          <w:lang w:val="ky-KG"/>
        </w:rPr>
        <w:t>жазасы колдонулган</w:t>
      </w:r>
      <w:r w:rsidR="00B94C4E" w:rsidRPr="00E03568">
        <w:rPr>
          <w:rFonts w:ascii="Times New Roman" w:hAnsi="Times New Roman" w:cs="Times New Roman"/>
          <w:sz w:val="24"/>
          <w:szCs w:val="24"/>
          <w:shd w:val="clear" w:color="auto" w:fill="FFFFFF"/>
          <w:lang w:val="ky-KG"/>
        </w:rPr>
        <w:t xml:space="preserve"> (0,72%)</w:t>
      </w:r>
      <w:r w:rsidR="00B94C4E">
        <w:rPr>
          <w:rFonts w:ascii="Times New Roman" w:hAnsi="Times New Roman" w:cs="Times New Roman"/>
          <w:sz w:val="24"/>
          <w:szCs w:val="24"/>
          <w:shd w:val="clear" w:color="auto" w:fill="FFFFFF"/>
          <w:lang w:val="ky-KG"/>
        </w:rPr>
        <w:t>.</w:t>
      </w:r>
    </w:p>
    <w:p w:rsidR="004D4143" w:rsidRPr="00E03568" w:rsidRDefault="004D4143" w:rsidP="004D4143">
      <w:pPr>
        <w:spacing w:after="0" w:line="240" w:lineRule="auto"/>
        <w:rPr>
          <w:rFonts w:ascii="Times New Roman" w:eastAsia="Times New Roman" w:hAnsi="Times New Roman" w:cs="Times New Roman"/>
          <w:bCs/>
          <w:sz w:val="24"/>
          <w:szCs w:val="24"/>
          <w:lang w:val="ky-KG" w:eastAsia="ru-RU"/>
        </w:rPr>
      </w:pPr>
    </w:p>
    <w:p w:rsidR="00C63F38" w:rsidRPr="00C348B4" w:rsidRDefault="00235D02" w:rsidP="004D4143">
      <w:pPr>
        <w:spacing w:after="0" w:line="240" w:lineRule="auto"/>
        <w:ind w:firstLine="708"/>
        <w:jc w:val="both"/>
        <w:rPr>
          <w:lang w:val="ky-KG"/>
        </w:rPr>
      </w:pPr>
      <w:r w:rsidRPr="00C348B4">
        <w:rPr>
          <w:rFonts w:ascii="Times New Roman" w:eastAsia="Times New Roman" w:hAnsi="Times New Roman" w:cs="Times New Roman"/>
          <w:sz w:val="24"/>
          <w:szCs w:val="24"/>
          <w:lang w:val="ky-KG" w:eastAsia="ru-RU"/>
        </w:rPr>
        <w:t>Берилген</w:t>
      </w:r>
      <w:r w:rsidR="00B94C4E" w:rsidRPr="00C348B4">
        <w:rPr>
          <w:rFonts w:ascii="Times New Roman" w:eastAsia="Times New Roman" w:hAnsi="Times New Roman" w:cs="Times New Roman"/>
          <w:sz w:val="24"/>
          <w:szCs w:val="24"/>
          <w:lang w:val="ky-KG" w:eastAsia="ru-RU"/>
        </w:rPr>
        <w:t xml:space="preserve"> </w:t>
      </w:r>
      <w:r w:rsidR="00C63F38" w:rsidRPr="00C348B4">
        <w:rPr>
          <w:rFonts w:ascii="Times New Roman" w:eastAsia="Times New Roman" w:hAnsi="Times New Roman" w:cs="Times New Roman"/>
          <w:sz w:val="24"/>
          <w:szCs w:val="24"/>
          <w:lang w:val="ky-KG" w:eastAsia="ru-RU"/>
        </w:rPr>
        <w:t xml:space="preserve">маалыматтардан көрүнүп тургандай, </w:t>
      </w:r>
      <w:r w:rsidR="00C348B4" w:rsidRPr="00C348B4">
        <w:rPr>
          <w:rFonts w:ascii="Times New Roman" w:eastAsia="Times New Roman" w:hAnsi="Times New Roman" w:cs="Times New Roman"/>
          <w:sz w:val="24"/>
          <w:szCs w:val="24"/>
          <w:lang w:val="ky-KG" w:eastAsia="ru-RU"/>
        </w:rPr>
        <w:t>эгерде 2020-</w:t>
      </w:r>
      <w:r w:rsidR="00B94C4E" w:rsidRPr="00C348B4">
        <w:rPr>
          <w:rFonts w:ascii="Times New Roman" w:eastAsia="Times New Roman" w:hAnsi="Times New Roman" w:cs="Times New Roman"/>
          <w:sz w:val="24"/>
          <w:szCs w:val="24"/>
          <w:lang w:val="ky-KG" w:eastAsia="ru-RU"/>
        </w:rPr>
        <w:t xml:space="preserve">2021-жылдары соттолгондорго карата өмүр бою </w:t>
      </w:r>
      <w:r w:rsidR="00C348B4" w:rsidRPr="00C348B4">
        <w:rPr>
          <w:rFonts w:ascii="Times New Roman" w:eastAsia="Times New Roman" w:hAnsi="Times New Roman" w:cs="Times New Roman"/>
          <w:bCs/>
          <w:sz w:val="24"/>
          <w:szCs w:val="24"/>
          <w:lang w:val="ky-KG" w:eastAsia="ru-RU"/>
        </w:rPr>
        <w:t xml:space="preserve">эркиндигинен </w:t>
      </w:r>
      <w:r w:rsidR="00B94C4E" w:rsidRPr="00C348B4">
        <w:rPr>
          <w:rFonts w:ascii="Times New Roman" w:eastAsia="Times New Roman" w:hAnsi="Times New Roman" w:cs="Times New Roman"/>
          <w:sz w:val="24"/>
          <w:szCs w:val="24"/>
          <w:lang w:val="ky-KG" w:eastAsia="ru-RU"/>
        </w:rPr>
        <w:t xml:space="preserve">ажыратуу жазасы колдонулбаса, 2021-жылы КР </w:t>
      </w:r>
      <w:r w:rsidR="00F054D9" w:rsidRPr="00C348B4">
        <w:rPr>
          <w:rFonts w:ascii="Times New Roman" w:eastAsia="Times New Roman" w:hAnsi="Times New Roman" w:cs="Times New Roman"/>
          <w:sz w:val="24"/>
          <w:szCs w:val="24"/>
          <w:lang w:val="ky-KG" w:eastAsia="ru-RU"/>
        </w:rPr>
        <w:t>КЖКнын</w:t>
      </w:r>
      <w:r w:rsidR="00B94C4E" w:rsidRPr="00C348B4">
        <w:rPr>
          <w:rFonts w:ascii="Times New Roman" w:eastAsia="Times New Roman" w:hAnsi="Times New Roman" w:cs="Times New Roman"/>
          <w:sz w:val="24"/>
          <w:szCs w:val="24"/>
          <w:lang w:val="ky-KG" w:eastAsia="ru-RU"/>
        </w:rPr>
        <w:t xml:space="preserve"> жаңы редакциясын ишке киргизүү </w:t>
      </w:r>
      <w:r w:rsidR="00EF05C5" w:rsidRPr="00C348B4">
        <w:rPr>
          <w:rFonts w:ascii="Times New Roman" w:eastAsia="Times New Roman" w:hAnsi="Times New Roman" w:cs="Times New Roman"/>
          <w:sz w:val="24"/>
          <w:szCs w:val="24"/>
          <w:lang w:val="ky-KG" w:eastAsia="ru-RU"/>
        </w:rPr>
        <w:t xml:space="preserve">менен жыныстык кол тийбестикке каршы кылмыштар үчүн жаза олуттуу оордотулгандыктан </w:t>
      </w:r>
      <w:r w:rsidR="00B94C4E" w:rsidRPr="00C348B4">
        <w:rPr>
          <w:rFonts w:ascii="Times New Roman" w:eastAsia="Times New Roman" w:hAnsi="Times New Roman" w:cs="Times New Roman"/>
          <w:sz w:val="24"/>
          <w:szCs w:val="24"/>
          <w:lang w:val="ky-KG" w:eastAsia="ru-RU"/>
        </w:rPr>
        <w:t xml:space="preserve">2022-жылы 3 </w:t>
      </w:r>
      <w:r w:rsidR="003E3196" w:rsidRPr="00C348B4">
        <w:rPr>
          <w:rFonts w:ascii="Times New Roman" w:eastAsia="Times New Roman" w:hAnsi="Times New Roman" w:cs="Times New Roman"/>
          <w:sz w:val="24"/>
          <w:szCs w:val="24"/>
          <w:lang w:val="ky-KG" w:eastAsia="ru-RU"/>
        </w:rPr>
        <w:t xml:space="preserve">соттолгон </w:t>
      </w:r>
      <w:r w:rsidR="00EF05C5" w:rsidRPr="00C348B4">
        <w:rPr>
          <w:rFonts w:ascii="Times New Roman" w:eastAsia="Times New Roman" w:hAnsi="Times New Roman" w:cs="Times New Roman"/>
          <w:sz w:val="24"/>
          <w:szCs w:val="24"/>
          <w:lang w:val="ky-KG" w:eastAsia="ru-RU"/>
        </w:rPr>
        <w:t>адамга</w:t>
      </w:r>
      <w:r w:rsidR="00B94C4E" w:rsidRPr="00C348B4">
        <w:rPr>
          <w:rFonts w:ascii="Times New Roman" w:eastAsia="Times New Roman" w:hAnsi="Times New Roman" w:cs="Times New Roman"/>
          <w:sz w:val="24"/>
          <w:szCs w:val="24"/>
          <w:lang w:val="ky-KG" w:eastAsia="ru-RU"/>
        </w:rPr>
        <w:t xml:space="preserve"> өмүр бою </w:t>
      </w:r>
      <w:r w:rsidR="00C348B4" w:rsidRPr="00C348B4">
        <w:rPr>
          <w:rFonts w:ascii="Times New Roman" w:eastAsia="Times New Roman" w:hAnsi="Times New Roman" w:cs="Times New Roman"/>
          <w:bCs/>
          <w:sz w:val="24"/>
          <w:szCs w:val="24"/>
          <w:lang w:val="ky-KG" w:eastAsia="ru-RU"/>
        </w:rPr>
        <w:t>эркиндигинен</w:t>
      </w:r>
      <w:r w:rsidR="00C348B4" w:rsidRPr="00C348B4">
        <w:rPr>
          <w:rFonts w:ascii="Times New Roman" w:eastAsia="Times New Roman" w:hAnsi="Times New Roman" w:cs="Times New Roman"/>
          <w:sz w:val="24"/>
          <w:szCs w:val="24"/>
          <w:lang w:val="ky-KG" w:eastAsia="ru-RU"/>
        </w:rPr>
        <w:t xml:space="preserve"> </w:t>
      </w:r>
      <w:r w:rsidR="00B94C4E" w:rsidRPr="00C348B4">
        <w:rPr>
          <w:rFonts w:ascii="Times New Roman" w:eastAsia="Times New Roman" w:hAnsi="Times New Roman" w:cs="Times New Roman"/>
          <w:sz w:val="24"/>
          <w:szCs w:val="24"/>
          <w:lang w:val="ky-KG" w:eastAsia="ru-RU"/>
        </w:rPr>
        <w:t>ажыратуу жазасы колдонулган.</w:t>
      </w:r>
      <w:r w:rsidR="00C63F38" w:rsidRPr="00C348B4">
        <w:rPr>
          <w:lang w:val="ky-KG"/>
        </w:rPr>
        <w:t xml:space="preserve"> </w:t>
      </w:r>
    </w:p>
    <w:p w:rsidR="004D4143" w:rsidRPr="00FB38EF" w:rsidRDefault="00B94C4E" w:rsidP="00B94C4E">
      <w:pPr>
        <w:spacing w:after="0" w:line="240" w:lineRule="auto"/>
        <w:ind w:firstLine="708"/>
        <w:jc w:val="both"/>
        <w:rPr>
          <w:rFonts w:ascii="Times New Roman" w:eastAsia="Times New Roman" w:hAnsi="Times New Roman" w:cs="Times New Roman"/>
          <w:bCs/>
          <w:sz w:val="24"/>
          <w:szCs w:val="24"/>
          <w:lang w:val="ky-KG" w:eastAsia="ru-RU"/>
        </w:rPr>
      </w:pPr>
      <w:r w:rsidRPr="00FB38EF">
        <w:rPr>
          <w:rFonts w:ascii="Times New Roman" w:hAnsi="Times New Roman" w:cs="Times New Roman"/>
          <w:bCs/>
          <w:sz w:val="24"/>
          <w:szCs w:val="24"/>
          <w:lang w:val="ky-KG"/>
        </w:rPr>
        <w:t>Кылмыштардын түрлөрү боюнча соттолгондордун түзүмүндө төмөнкүдөй кылмыштарды жасагандыгы үчүн соттолгондор өзгөчө салыштырма салмакка ээ болушат:</w:t>
      </w:r>
    </w:p>
    <w:p w:rsidR="00B94C4E" w:rsidRDefault="00246229" w:rsidP="00246229">
      <w:pPr>
        <w:autoSpaceDE w:val="0"/>
        <w:autoSpaceDN w:val="0"/>
        <w:adjustRightInd w:val="0"/>
        <w:spacing w:after="0" w:line="240" w:lineRule="auto"/>
        <w:ind w:firstLine="708"/>
        <w:jc w:val="both"/>
        <w:rPr>
          <w:rFonts w:ascii="Times New Roman" w:hAnsi="Times New Roman" w:cs="Times New Roman"/>
          <w:sz w:val="24"/>
          <w:szCs w:val="24"/>
          <w:lang w:val="ky-KG"/>
        </w:rPr>
      </w:pPr>
      <w:r w:rsidRPr="00FB38EF">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00B94C4E" w:rsidRPr="00FB38EF">
        <w:rPr>
          <w:rFonts w:ascii="Times New Roman" w:hAnsi="Times New Roman" w:cs="Times New Roman"/>
          <w:sz w:val="24"/>
          <w:szCs w:val="24"/>
          <w:lang w:val="ky-KG"/>
        </w:rPr>
        <w:t>Зордуктоо</w:t>
      </w:r>
      <w:r>
        <w:rPr>
          <w:rFonts w:ascii="Times New Roman" w:hAnsi="Times New Roman" w:cs="Times New Roman"/>
          <w:sz w:val="24"/>
          <w:szCs w:val="24"/>
          <w:lang w:val="ky-KG"/>
        </w:rPr>
        <w:t xml:space="preserve">” </w:t>
      </w:r>
      <w:r w:rsidR="00B94C4E" w:rsidRPr="00FB38EF">
        <w:rPr>
          <w:rFonts w:ascii="Times New Roman" w:hAnsi="Times New Roman" w:cs="Times New Roman"/>
          <w:sz w:val="24"/>
          <w:szCs w:val="24"/>
          <w:lang w:val="ky-KG"/>
        </w:rPr>
        <w:t xml:space="preserve">(КР </w:t>
      </w:r>
      <w:r w:rsidR="003E3196">
        <w:rPr>
          <w:rFonts w:ascii="Times New Roman" w:hAnsi="Times New Roman" w:cs="Times New Roman"/>
          <w:sz w:val="24"/>
          <w:szCs w:val="24"/>
          <w:lang w:val="ky-KG"/>
        </w:rPr>
        <w:t xml:space="preserve">КЖКнын </w:t>
      </w:r>
      <w:r w:rsidR="00B94C4E" w:rsidRPr="00FB38EF">
        <w:rPr>
          <w:rFonts w:ascii="Times New Roman" w:hAnsi="Times New Roman" w:cs="Times New Roman"/>
          <w:sz w:val="24"/>
          <w:szCs w:val="24"/>
          <w:lang w:val="ky-KG"/>
        </w:rPr>
        <w:t>129, 154, 161</w:t>
      </w:r>
      <w:r w:rsidR="003E3196">
        <w:rPr>
          <w:rFonts w:ascii="Times New Roman" w:hAnsi="Times New Roman" w:cs="Times New Roman"/>
          <w:sz w:val="24"/>
          <w:szCs w:val="24"/>
          <w:lang w:val="ky-KG"/>
        </w:rPr>
        <w:t>-беренелери</w:t>
      </w:r>
      <w:r w:rsidR="00B94C4E" w:rsidRPr="00FB38EF">
        <w:rPr>
          <w:rFonts w:ascii="Times New Roman" w:hAnsi="Times New Roman" w:cs="Times New Roman"/>
          <w:sz w:val="24"/>
          <w:szCs w:val="24"/>
          <w:lang w:val="ky-KG"/>
        </w:rPr>
        <w:t xml:space="preserve">) - 198 адам же </w:t>
      </w:r>
      <w:r w:rsidRPr="00FB38EF">
        <w:rPr>
          <w:rFonts w:ascii="Times New Roman" w:hAnsi="Times New Roman" w:cs="Times New Roman"/>
          <w:sz w:val="24"/>
          <w:szCs w:val="24"/>
          <w:lang w:val="ky-KG"/>
        </w:rPr>
        <w:t xml:space="preserve">соттолгондордун жалпы санынын 71,7% </w:t>
      </w:r>
      <w:r w:rsidR="00B94C4E" w:rsidRPr="00FB38EF">
        <w:rPr>
          <w:rFonts w:ascii="Times New Roman" w:hAnsi="Times New Roman" w:cs="Times New Roman"/>
          <w:sz w:val="24"/>
          <w:szCs w:val="24"/>
          <w:lang w:val="ky-KG"/>
        </w:rPr>
        <w:t>жыныстык кол тийбестикке жана жыныстык эркиндикке каршы кылмыштар боюнча;</w:t>
      </w:r>
    </w:p>
    <w:p w:rsidR="004D4143" w:rsidRPr="003B2585" w:rsidRDefault="004D4143" w:rsidP="00246229">
      <w:pPr>
        <w:autoSpaceDE w:val="0"/>
        <w:autoSpaceDN w:val="0"/>
        <w:adjustRightInd w:val="0"/>
        <w:spacing w:after="0" w:line="240" w:lineRule="auto"/>
        <w:ind w:firstLine="708"/>
        <w:jc w:val="both"/>
        <w:rPr>
          <w:rFonts w:ascii="Times New Roman" w:hAnsi="Times New Roman" w:cs="Times New Roman"/>
          <w:sz w:val="24"/>
          <w:szCs w:val="24"/>
          <w:lang w:val="ky-KG"/>
        </w:rPr>
      </w:pPr>
      <w:r w:rsidRPr="003B2585">
        <w:rPr>
          <w:rFonts w:ascii="Times New Roman" w:hAnsi="Times New Roman" w:cs="Times New Roman"/>
          <w:sz w:val="24"/>
          <w:szCs w:val="24"/>
          <w:lang w:val="ky-KG"/>
        </w:rPr>
        <w:t xml:space="preserve">- </w:t>
      </w:r>
      <w:r w:rsidR="00246229">
        <w:rPr>
          <w:rFonts w:ascii="Times New Roman" w:hAnsi="Times New Roman" w:cs="Times New Roman"/>
          <w:sz w:val="24"/>
          <w:szCs w:val="24"/>
          <w:lang w:val="ky-KG"/>
        </w:rPr>
        <w:t>“</w:t>
      </w:r>
      <w:r w:rsidR="003B2585" w:rsidRPr="003B2585">
        <w:rPr>
          <w:rFonts w:ascii="Times New Roman" w:hAnsi="Times New Roman" w:cs="Times New Roman"/>
          <w:sz w:val="24"/>
          <w:szCs w:val="24"/>
          <w:lang w:val="ky-KG"/>
        </w:rPr>
        <w:t>Сексуалдык мүнөздөгү зомбулук аракеттер</w:t>
      </w:r>
      <w:r w:rsidR="003B2585">
        <w:rPr>
          <w:rFonts w:ascii="Times New Roman" w:hAnsi="Times New Roman" w:cs="Times New Roman"/>
          <w:sz w:val="24"/>
          <w:szCs w:val="24"/>
          <w:lang w:val="ky-KG"/>
        </w:rPr>
        <w:t>”</w:t>
      </w:r>
      <w:r w:rsidR="003B2585" w:rsidRPr="003B2585">
        <w:rPr>
          <w:rFonts w:ascii="Times New Roman" w:hAnsi="Times New Roman" w:cs="Times New Roman"/>
          <w:sz w:val="24"/>
          <w:szCs w:val="24"/>
          <w:lang w:val="ky-KG"/>
        </w:rPr>
        <w:t xml:space="preserve"> (КР </w:t>
      </w:r>
      <w:r w:rsidR="00F054D9">
        <w:rPr>
          <w:rFonts w:ascii="Times New Roman" w:hAnsi="Times New Roman" w:cs="Times New Roman"/>
          <w:sz w:val="24"/>
          <w:szCs w:val="24"/>
          <w:lang w:val="ky-KG"/>
        </w:rPr>
        <w:t>КЖКнын</w:t>
      </w:r>
      <w:r w:rsidR="003B2585" w:rsidRPr="003B2585">
        <w:rPr>
          <w:rFonts w:ascii="Times New Roman" w:hAnsi="Times New Roman" w:cs="Times New Roman"/>
          <w:sz w:val="24"/>
          <w:szCs w:val="24"/>
          <w:lang w:val="ky-KG"/>
        </w:rPr>
        <w:t xml:space="preserve"> 130,</w:t>
      </w:r>
      <w:r w:rsidR="00F054D9">
        <w:rPr>
          <w:rFonts w:ascii="Times New Roman" w:hAnsi="Times New Roman" w:cs="Times New Roman"/>
          <w:sz w:val="24"/>
          <w:szCs w:val="24"/>
          <w:lang w:val="ky-KG"/>
        </w:rPr>
        <w:t xml:space="preserve"> </w:t>
      </w:r>
      <w:r w:rsidR="003B2585" w:rsidRPr="003B2585">
        <w:rPr>
          <w:rFonts w:ascii="Times New Roman" w:hAnsi="Times New Roman" w:cs="Times New Roman"/>
          <w:sz w:val="24"/>
          <w:szCs w:val="24"/>
          <w:lang w:val="ky-KG"/>
        </w:rPr>
        <w:t>155,</w:t>
      </w:r>
      <w:r w:rsidR="00F054D9">
        <w:rPr>
          <w:rFonts w:ascii="Times New Roman" w:hAnsi="Times New Roman" w:cs="Times New Roman"/>
          <w:sz w:val="24"/>
          <w:szCs w:val="24"/>
          <w:lang w:val="ky-KG"/>
        </w:rPr>
        <w:t xml:space="preserve"> </w:t>
      </w:r>
      <w:r w:rsidR="003B2585" w:rsidRPr="003B2585">
        <w:rPr>
          <w:rFonts w:ascii="Times New Roman" w:hAnsi="Times New Roman" w:cs="Times New Roman"/>
          <w:sz w:val="24"/>
          <w:szCs w:val="24"/>
          <w:lang w:val="ky-KG"/>
        </w:rPr>
        <w:t>162-беренелери) - 60 адам же 21,7%</w:t>
      </w:r>
      <w:r w:rsidRPr="003B2585">
        <w:rPr>
          <w:rFonts w:ascii="Times New Roman" w:hAnsi="Times New Roman" w:cs="Times New Roman"/>
          <w:sz w:val="24"/>
          <w:szCs w:val="24"/>
          <w:lang w:val="ky-KG"/>
        </w:rPr>
        <w:t>;</w:t>
      </w:r>
    </w:p>
    <w:p w:rsidR="004D4143" w:rsidRPr="003B2585" w:rsidRDefault="004D4143" w:rsidP="00246229">
      <w:pPr>
        <w:spacing w:after="0" w:line="240" w:lineRule="auto"/>
        <w:ind w:firstLine="708"/>
        <w:jc w:val="both"/>
        <w:rPr>
          <w:rFonts w:ascii="Times New Roman" w:hAnsi="Times New Roman" w:cs="Times New Roman"/>
          <w:sz w:val="24"/>
          <w:szCs w:val="24"/>
          <w:lang w:val="ky-KG"/>
        </w:rPr>
      </w:pPr>
      <w:r w:rsidRPr="003B2585">
        <w:rPr>
          <w:rFonts w:ascii="Times New Roman" w:hAnsi="Times New Roman" w:cs="Times New Roman"/>
          <w:sz w:val="24"/>
          <w:szCs w:val="24"/>
          <w:lang w:val="ky-KG"/>
        </w:rPr>
        <w:t xml:space="preserve">- </w:t>
      </w:r>
      <w:r w:rsidR="003B2585">
        <w:rPr>
          <w:rFonts w:ascii="Times New Roman" w:hAnsi="Times New Roman" w:cs="Times New Roman"/>
          <w:sz w:val="24"/>
          <w:szCs w:val="24"/>
          <w:lang w:val="ky-KG"/>
        </w:rPr>
        <w:t>“</w:t>
      </w:r>
      <w:r w:rsidR="003B2585" w:rsidRPr="003B2585">
        <w:rPr>
          <w:rFonts w:ascii="Times New Roman" w:hAnsi="Times New Roman" w:cs="Times New Roman"/>
          <w:sz w:val="24"/>
          <w:szCs w:val="24"/>
          <w:lang w:val="ky-KG"/>
        </w:rPr>
        <w:t xml:space="preserve">Сексуалдык </w:t>
      </w:r>
      <w:r w:rsidR="003B2585">
        <w:rPr>
          <w:rFonts w:ascii="Times New Roman" w:hAnsi="Times New Roman" w:cs="Times New Roman"/>
          <w:sz w:val="24"/>
          <w:szCs w:val="24"/>
          <w:lang w:val="ky-KG"/>
        </w:rPr>
        <w:t xml:space="preserve">мүнөздөгү аракеттерге мажбурлоо” </w:t>
      </w:r>
      <w:r w:rsidR="003B2585" w:rsidRPr="003B2585">
        <w:rPr>
          <w:rFonts w:ascii="Times New Roman" w:hAnsi="Times New Roman" w:cs="Times New Roman"/>
          <w:sz w:val="24"/>
          <w:szCs w:val="24"/>
          <w:lang w:val="ky-KG"/>
        </w:rPr>
        <w:t xml:space="preserve">(КР </w:t>
      </w:r>
      <w:r w:rsidR="00F054D9">
        <w:rPr>
          <w:rFonts w:ascii="Times New Roman" w:hAnsi="Times New Roman" w:cs="Times New Roman"/>
          <w:sz w:val="24"/>
          <w:szCs w:val="24"/>
          <w:lang w:val="ky-KG"/>
        </w:rPr>
        <w:t>КЖКнын</w:t>
      </w:r>
      <w:r w:rsidR="003B2585" w:rsidRPr="003B2585">
        <w:rPr>
          <w:rFonts w:ascii="Times New Roman" w:hAnsi="Times New Roman" w:cs="Times New Roman"/>
          <w:sz w:val="24"/>
          <w:szCs w:val="24"/>
          <w:lang w:val="ky-KG"/>
        </w:rPr>
        <w:t xml:space="preserve"> 131,</w:t>
      </w:r>
      <w:r w:rsidR="00F054D9">
        <w:rPr>
          <w:rFonts w:ascii="Times New Roman" w:hAnsi="Times New Roman" w:cs="Times New Roman"/>
          <w:sz w:val="24"/>
          <w:szCs w:val="24"/>
          <w:lang w:val="ky-KG"/>
        </w:rPr>
        <w:t xml:space="preserve"> </w:t>
      </w:r>
      <w:r w:rsidR="003B2585" w:rsidRPr="003B2585">
        <w:rPr>
          <w:rFonts w:ascii="Times New Roman" w:hAnsi="Times New Roman" w:cs="Times New Roman"/>
          <w:sz w:val="24"/>
          <w:szCs w:val="24"/>
          <w:lang w:val="ky-KG"/>
        </w:rPr>
        <w:t>156,</w:t>
      </w:r>
      <w:r w:rsidR="00F054D9">
        <w:rPr>
          <w:rFonts w:ascii="Times New Roman" w:hAnsi="Times New Roman" w:cs="Times New Roman"/>
          <w:sz w:val="24"/>
          <w:szCs w:val="24"/>
          <w:lang w:val="ky-KG"/>
        </w:rPr>
        <w:t xml:space="preserve"> </w:t>
      </w:r>
      <w:r w:rsidR="003B2585" w:rsidRPr="003B2585">
        <w:rPr>
          <w:rFonts w:ascii="Times New Roman" w:hAnsi="Times New Roman" w:cs="Times New Roman"/>
          <w:sz w:val="24"/>
          <w:szCs w:val="24"/>
          <w:lang w:val="ky-KG"/>
        </w:rPr>
        <w:t>163-беренелери) - 18 адам же 6,6%</w:t>
      </w:r>
      <w:r w:rsidR="003B2585">
        <w:rPr>
          <w:rFonts w:ascii="Times New Roman" w:hAnsi="Times New Roman" w:cs="Times New Roman"/>
          <w:sz w:val="24"/>
          <w:szCs w:val="24"/>
          <w:lang w:val="ky-KG"/>
        </w:rPr>
        <w:t>.</w:t>
      </w:r>
    </w:p>
    <w:p w:rsidR="004D4143" w:rsidRPr="003B2585" w:rsidRDefault="004D4143" w:rsidP="004D4143">
      <w:pPr>
        <w:spacing w:after="0" w:line="240" w:lineRule="auto"/>
        <w:rPr>
          <w:rFonts w:ascii="Times New Roman" w:hAnsi="Times New Roman" w:cs="Times New Roman"/>
          <w:sz w:val="24"/>
          <w:szCs w:val="24"/>
          <w:lang w:val="ky-KG"/>
        </w:rPr>
      </w:pPr>
    </w:p>
    <w:p w:rsidR="004D4143" w:rsidRPr="00953A2E" w:rsidRDefault="00953A2E" w:rsidP="00953A2E">
      <w:pPr>
        <w:spacing w:after="0" w:line="240" w:lineRule="auto"/>
        <w:ind w:firstLine="708"/>
        <w:jc w:val="both"/>
        <w:rPr>
          <w:rFonts w:ascii="Times New Roman" w:hAnsi="Times New Roman" w:cs="Times New Roman"/>
          <w:b/>
          <w:sz w:val="24"/>
          <w:szCs w:val="24"/>
        </w:rPr>
      </w:pPr>
      <w:r w:rsidRPr="00953A2E">
        <w:rPr>
          <w:rFonts w:ascii="Times New Roman" w:hAnsi="Times New Roman" w:cs="Times New Roman"/>
          <w:b/>
          <w:sz w:val="24"/>
          <w:szCs w:val="24"/>
        </w:rPr>
        <w:t>Бал</w:t>
      </w:r>
      <w:r w:rsidR="004A7509">
        <w:rPr>
          <w:rFonts w:ascii="Times New Roman" w:hAnsi="Times New Roman" w:cs="Times New Roman"/>
          <w:b/>
          <w:sz w:val="24"/>
          <w:szCs w:val="24"/>
        </w:rPr>
        <w:t>а</w:t>
      </w:r>
      <w:r w:rsidRPr="00953A2E">
        <w:rPr>
          <w:rFonts w:ascii="Times New Roman" w:hAnsi="Times New Roman" w:cs="Times New Roman"/>
          <w:b/>
          <w:sz w:val="24"/>
          <w:szCs w:val="24"/>
        </w:rPr>
        <w:t>га кар</w:t>
      </w:r>
      <w:r w:rsidR="004A7509">
        <w:rPr>
          <w:rFonts w:ascii="Times New Roman" w:hAnsi="Times New Roman" w:cs="Times New Roman"/>
          <w:b/>
          <w:sz w:val="24"/>
          <w:szCs w:val="24"/>
        </w:rPr>
        <w:t>шы</w:t>
      </w:r>
      <w:r w:rsidRPr="00953A2E">
        <w:rPr>
          <w:rFonts w:ascii="Times New Roman" w:hAnsi="Times New Roman" w:cs="Times New Roman"/>
          <w:b/>
          <w:sz w:val="24"/>
          <w:szCs w:val="24"/>
        </w:rPr>
        <w:t xml:space="preserve"> </w:t>
      </w:r>
      <w:r w:rsidR="009A106D">
        <w:rPr>
          <w:rFonts w:ascii="Times New Roman" w:hAnsi="Times New Roman" w:cs="Times New Roman"/>
          <w:b/>
          <w:sz w:val="24"/>
          <w:szCs w:val="24"/>
          <w:lang w:val="ky-KG"/>
        </w:rPr>
        <w:t>жыныстык</w:t>
      </w:r>
      <w:r w:rsidRPr="00953A2E">
        <w:rPr>
          <w:rFonts w:ascii="Times New Roman" w:hAnsi="Times New Roman" w:cs="Times New Roman"/>
          <w:b/>
          <w:sz w:val="24"/>
          <w:szCs w:val="24"/>
        </w:rPr>
        <w:t xml:space="preserve"> кылмыштар боюнча статистикалык маалыматтар</w:t>
      </w:r>
    </w:p>
    <w:p w:rsidR="00953A2E" w:rsidRPr="00953A2E" w:rsidRDefault="00953A2E" w:rsidP="004D4143">
      <w:pPr>
        <w:spacing w:after="0" w:line="240" w:lineRule="auto"/>
        <w:rPr>
          <w:rFonts w:ascii="Times New Roman" w:hAnsi="Times New Roman" w:cs="Times New Roman"/>
          <w:b/>
          <w:sz w:val="24"/>
          <w:szCs w:val="24"/>
          <w:lang w:val="ky-KG"/>
        </w:rPr>
      </w:pPr>
    </w:p>
    <w:p w:rsidR="004D4143" w:rsidRPr="000A5C41" w:rsidRDefault="00953A2E" w:rsidP="004D4143">
      <w:pPr>
        <w:spacing w:after="0" w:line="240" w:lineRule="auto"/>
        <w:ind w:firstLine="708"/>
        <w:jc w:val="both"/>
        <w:rPr>
          <w:rFonts w:ascii="Times New Roman" w:hAnsi="Times New Roman" w:cs="Times New Roman"/>
          <w:b/>
          <w:sz w:val="24"/>
          <w:szCs w:val="24"/>
          <w:lang w:val="ky-KG"/>
        </w:rPr>
      </w:pPr>
      <w:r w:rsidRPr="00953A2E">
        <w:rPr>
          <w:rFonts w:ascii="Times New Roman" w:hAnsi="Times New Roman" w:cs="Times New Roman"/>
          <w:sz w:val="24"/>
          <w:szCs w:val="24"/>
          <w:lang w:val="ky-KG"/>
        </w:rPr>
        <w:t xml:space="preserve">КР Конституциясынын 20-беренесинин 3-бөлүгүнө ылайык </w:t>
      </w:r>
      <w:r w:rsidR="000A5C41" w:rsidRPr="000A5C41">
        <w:rPr>
          <w:rFonts w:ascii="Times New Roman" w:hAnsi="Times New Roman" w:cs="Times New Roman"/>
          <w:sz w:val="24"/>
          <w:szCs w:val="24"/>
          <w:lang w:val="ky-KG"/>
        </w:rPr>
        <w:t>б</w:t>
      </w:r>
      <w:r w:rsidR="00A802DD" w:rsidRPr="000A5C41">
        <w:rPr>
          <w:rFonts w:ascii="Times New Roman" w:hAnsi="Times New Roman" w:cs="Times New Roman"/>
          <w:sz w:val="24"/>
          <w:szCs w:val="24"/>
          <w:shd w:val="clear" w:color="auto" w:fill="FFFFFF"/>
          <w:lang w:val="ky-KG"/>
        </w:rPr>
        <w:t>алдар - Кыргыз Республикасынын эң баалуу байлыгы. Мамлекет балдардын ар тараптуу руханий, адеп-ахлактык, интеллектуалдык жана дене-бой жактан өнүгүүсүнө өбөлгө болуучу шарттарды түзүү менен аларды мекенчилдикке жана атуулдукка тарбиялайт</w:t>
      </w:r>
      <w:r w:rsidR="000A5C41">
        <w:rPr>
          <w:rFonts w:ascii="Times New Roman" w:hAnsi="Times New Roman" w:cs="Times New Roman"/>
          <w:sz w:val="24"/>
          <w:szCs w:val="24"/>
          <w:shd w:val="clear" w:color="auto" w:fill="FFFFFF"/>
          <w:lang w:val="ky-KG"/>
        </w:rPr>
        <w:t>.</w:t>
      </w:r>
    </w:p>
    <w:p w:rsidR="004D4143" w:rsidRPr="00B15008" w:rsidRDefault="00953A2E" w:rsidP="004D4143">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6C79C7">
        <w:rPr>
          <w:rFonts w:ascii="Times New Roman" w:eastAsia="Times New Roman" w:hAnsi="Times New Roman" w:cs="Times New Roman"/>
          <w:sz w:val="24"/>
          <w:szCs w:val="24"/>
          <w:lang w:val="ky-KG" w:eastAsia="ru-RU"/>
        </w:rPr>
        <w:t xml:space="preserve">Азыркы учурда балдарды зордук-зомбулук кылмыштарынан, өзгөчө алардын жыныстык кол тийбестигине каршы кылмыштардан жетишсиз коргоонун проблемасынын </w:t>
      </w:r>
      <w:r w:rsidRPr="00B15008">
        <w:rPr>
          <w:rFonts w:ascii="Times New Roman" w:eastAsia="Times New Roman" w:hAnsi="Times New Roman" w:cs="Times New Roman"/>
          <w:sz w:val="24"/>
          <w:szCs w:val="24"/>
          <w:lang w:val="ky-KG" w:eastAsia="ru-RU"/>
        </w:rPr>
        <w:lastRenderedPageBreak/>
        <w:t>актуалдуулугу өтө маанилүү болуп саналат, бул коомду мындай адамдардан коргоонун атайын чараларын белгилөөнү талап кылат</w:t>
      </w:r>
      <w:r w:rsidR="004D4143" w:rsidRPr="00B15008">
        <w:rPr>
          <w:rFonts w:ascii="Times New Roman" w:eastAsia="Times New Roman" w:hAnsi="Times New Roman" w:cs="Times New Roman"/>
          <w:sz w:val="24"/>
          <w:szCs w:val="24"/>
          <w:lang w:val="ky-KG" w:eastAsia="ru-RU"/>
        </w:rPr>
        <w:t>.</w:t>
      </w:r>
      <w:r w:rsidR="006C79C7" w:rsidRPr="006C79C7">
        <w:rPr>
          <w:lang w:val="ky-KG"/>
        </w:rPr>
        <w:t xml:space="preserve"> </w:t>
      </w:r>
    </w:p>
    <w:p w:rsidR="004D4143" w:rsidRPr="00B15008" w:rsidRDefault="00953A2E" w:rsidP="004D4143">
      <w:pPr>
        <w:spacing w:after="0" w:line="240" w:lineRule="auto"/>
        <w:ind w:firstLine="708"/>
        <w:jc w:val="both"/>
        <w:rPr>
          <w:rFonts w:ascii="Times New Roman" w:hAnsi="Times New Roman" w:cs="Times New Roman"/>
          <w:sz w:val="24"/>
          <w:szCs w:val="24"/>
          <w:lang w:val="ky-KG"/>
        </w:rPr>
      </w:pPr>
      <w:r w:rsidRPr="00B15008">
        <w:rPr>
          <w:rFonts w:ascii="Times New Roman" w:hAnsi="Times New Roman" w:cs="Times New Roman"/>
          <w:sz w:val="24"/>
          <w:szCs w:val="24"/>
          <w:lang w:val="ky-KG"/>
        </w:rPr>
        <w:t>Балага карата жыныстык кылмыштардын өсүшү коомдун эң маанилүү көйгөйлөрүнүн бири болуп саналат, глобалдуу мүнөзгө ээ, анткени анын курмандыктары жабырлануучулардын эң аялуу категориясы болуп саналат</w:t>
      </w:r>
      <w:r w:rsidR="004D4143" w:rsidRPr="00B15008">
        <w:rPr>
          <w:rFonts w:ascii="Times New Roman" w:hAnsi="Times New Roman" w:cs="Times New Roman"/>
          <w:sz w:val="24"/>
          <w:szCs w:val="24"/>
          <w:lang w:val="ky-KG"/>
        </w:rPr>
        <w:t xml:space="preserve">. </w:t>
      </w:r>
    </w:p>
    <w:p w:rsidR="004D4143" w:rsidRPr="00B15008" w:rsidRDefault="00D03977"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B15008">
        <w:rPr>
          <w:rFonts w:ascii="Times New Roman" w:hAnsi="Times New Roman" w:cs="Times New Roman"/>
          <w:sz w:val="24"/>
          <w:szCs w:val="24"/>
          <w:lang w:val="ky-KG"/>
        </w:rPr>
        <w:t xml:space="preserve">Кылмыш-жаза мыйзамдары, айрыкча, балага каршы </w:t>
      </w:r>
      <w:r w:rsidR="009A106D">
        <w:rPr>
          <w:rFonts w:ascii="Times New Roman" w:hAnsi="Times New Roman" w:cs="Times New Roman"/>
          <w:sz w:val="24"/>
          <w:szCs w:val="24"/>
          <w:lang w:val="ky-KG"/>
        </w:rPr>
        <w:t>жыны</w:t>
      </w:r>
      <w:r w:rsidR="005D6712">
        <w:rPr>
          <w:rFonts w:ascii="Times New Roman" w:hAnsi="Times New Roman" w:cs="Times New Roman"/>
          <w:sz w:val="24"/>
          <w:szCs w:val="24"/>
          <w:lang w:val="ky-KG"/>
        </w:rPr>
        <w:t>с</w:t>
      </w:r>
      <w:r w:rsidR="009A106D">
        <w:rPr>
          <w:rFonts w:ascii="Times New Roman" w:hAnsi="Times New Roman" w:cs="Times New Roman"/>
          <w:sz w:val="24"/>
          <w:szCs w:val="24"/>
          <w:lang w:val="ky-KG"/>
        </w:rPr>
        <w:t xml:space="preserve">тык </w:t>
      </w:r>
      <w:r w:rsidRPr="00B15008">
        <w:rPr>
          <w:rFonts w:ascii="Times New Roman" w:hAnsi="Times New Roman" w:cs="Times New Roman"/>
          <w:sz w:val="24"/>
          <w:szCs w:val="24"/>
          <w:lang w:val="ky-KG"/>
        </w:rPr>
        <w:t>кылмыштар үчүн катуу жазала</w:t>
      </w:r>
      <w:r w:rsidR="00953A2E" w:rsidRPr="00B15008">
        <w:rPr>
          <w:rFonts w:ascii="Times New Roman" w:hAnsi="Times New Roman" w:cs="Times New Roman"/>
          <w:sz w:val="24"/>
          <w:szCs w:val="24"/>
          <w:lang w:val="ky-KG"/>
        </w:rPr>
        <w:t>йт</w:t>
      </w:r>
      <w:r w:rsidR="004D4143" w:rsidRPr="00B15008">
        <w:rPr>
          <w:rFonts w:ascii="Times New Roman" w:hAnsi="Times New Roman" w:cs="Times New Roman"/>
          <w:sz w:val="24"/>
          <w:szCs w:val="24"/>
          <w:lang w:val="ky-KG"/>
        </w:rPr>
        <w:t xml:space="preserve">. </w:t>
      </w:r>
    </w:p>
    <w:p w:rsidR="004D4143" w:rsidRPr="004A569F" w:rsidRDefault="00D03977" w:rsidP="004D4143">
      <w:pPr>
        <w:shd w:val="clear" w:color="auto" w:fill="FFFFFF"/>
        <w:spacing w:after="0" w:line="240" w:lineRule="auto"/>
        <w:ind w:firstLine="708"/>
        <w:jc w:val="both"/>
        <w:textAlignment w:val="baseline"/>
        <w:rPr>
          <w:rFonts w:ascii="Times New Roman" w:eastAsia="Times New Roman" w:hAnsi="Times New Roman" w:cs="Times New Roman"/>
          <w:sz w:val="24"/>
          <w:szCs w:val="24"/>
          <w:lang w:val="ky-KG" w:eastAsia="ru-RU"/>
        </w:rPr>
      </w:pPr>
      <w:r w:rsidRPr="004A569F">
        <w:rPr>
          <w:rFonts w:ascii="Times New Roman" w:eastAsia="Times New Roman" w:hAnsi="Times New Roman" w:cs="Times New Roman"/>
          <w:sz w:val="24"/>
          <w:szCs w:val="24"/>
          <w:lang w:val="ky-KG" w:eastAsia="ru-RU"/>
        </w:rPr>
        <w:t xml:space="preserve">Алсак, КР </w:t>
      </w:r>
      <w:r w:rsidR="00F054D9" w:rsidRPr="004A569F">
        <w:rPr>
          <w:rFonts w:ascii="Times New Roman" w:eastAsia="Times New Roman" w:hAnsi="Times New Roman" w:cs="Times New Roman"/>
          <w:sz w:val="24"/>
          <w:szCs w:val="24"/>
          <w:lang w:val="ky-KG" w:eastAsia="ru-RU"/>
        </w:rPr>
        <w:t>КЖКнын</w:t>
      </w:r>
      <w:r w:rsidRPr="004A569F">
        <w:rPr>
          <w:rFonts w:ascii="Times New Roman" w:eastAsia="Times New Roman" w:hAnsi="Times New Roman" w:cs="Times New Roman"/>
          <w:sz w:val="24"/>
          <w:szCs w:val="24"/>
          <w:lang w:val="ky-KG" w:eastAsia="ru-RU"/>
        </w:rPr>
        <w:t xml:space="preserve"> 154, 155-беренелерин</w:t>
      </w:r>
      <w:r w:rsidR="00AB3F30" w:rsidRPr="004A569F">
        <w:rPr>
          <w:rFonts w:ascii="Times New Roman" w:eastAsia="Times New Roman" w:hAnsi="Times New Roman" w:cs="Times New Roman"/>
          <w:sz w:val="24"/>
          <w:szCs w:val="24"/>
          <w:lang w:val="ky-KG" w:eastAsia="ru-RU"/>
        </w:rPr>
        <w:t>де</w:t>
      </w:r>
      <w:r w:rsidRPr="004A569F">
        <w:rPr>
          <w:rFonts w:ascii="Times New Roman" w:eastAsia="Times New Roman" w:hAnsi="Times New Roman" w:cs="Times New Roman"/>
          <w:sz w:val="24"/>
          <w:szCs w:val="24"/>
          <w:lang w:val="ky-KG" w:eastAsia="ru-RU"/>
        </w:rPr>
        <w:t xml:space="preserve"> зордуктоо же балага карата жасалган башка сексуалдык мүнөздөгү аракеттер үчүн 15 жылга эркинен ажыратуу же өмүр бою эркинен ажыратуу жазасы каралган</w:t>
      </w:r>
      <w:r w:rsidR="004D4143" w:rsidRPr="004A569F">
        <w:rPr>
          <w:rFonts w:ascii="Times New Roman" w:eastAsia="Times New Roman" w:hAnsi="Times New Roman" w:cs="Times New Roman"/>
          <w:sz w:val="24"/>
          <w:szCs w:val="24"/>
          <w:lang w:val="ky-KG" w:eastAsia="ru-RU"/>
        </w:rPr>
        <w:t>.</w:t>
      </w:r>
    </w:p>
    <w:p w:rsidR="004D4143" w:rsidRPr="004A569F" w:rsidRDefault="00D03977"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4A569F">
        <w:rPr>
          <w:rFonts w:ascii="Times New Roman" w:hAnsi="Times New Roman" w:cs="Times New Roman"/>
          <w:sz w:val="24"/>
          <w:szCs w:val="24"/>
          <w:lang w:val="ky-KG"/>
        </w:rPr>
        <w:t>Жабырлануучу-бала – 18 жашка чыга элек, кылмыш менен дене боюна, моралдык жана (же) материалдык зыян келтирилген жак.</w:t>
      </w:r>
    </w:p>
    <w:p w:rsidR="004D4143" w:rsidRDefault="004A569F" w:rsidP="004D4143">
      <w:pPr>
        <w:autoSpaceDE w:val="0"/>
        <w:autoSpaceDN w:val="0"/>
        <w:adjustRightInd w:val="0"/>
        <w:spacing w:after="0" w:line="240" w:lineRule="auto"/>
        <w:ind w:firstLine="708"/>
        <w:jc w:val="both"/>
        <w:rPr>
          <w:lang w:val="ky-KG"/>
        </w:rPr>
      </w:pPr>
      <w:r>
        <w:rPr>
          <w:rFonts w:ascii="Times New Roman" w:hAnsi="Times New Roman" w:cs="Times New Roman"/>
          <w:sz w:val="24"/>
          <w:szCs w:val="24"/>
          <w:lang w:val="ky-KG"/>
        </w:rPr>
        <w:t xml:space="preserve">Бала зордукталган учурларда, </w:t>
      </w:r>
      <w:r w:rsidR="00D03977" w:rsidRPr="004A569F">
        <w:rPr>
          <w:rFonts w:ascii="Times New Roman" w:hAnsi="Times New Roman" w:cs="Times New Roman"/>
          <w:sz w:val="24"/>
          <w:szCs w:val="24"/>
          <w:lang w:val="ky-KG"/>
        </w:rPr>
        <w:t xml:space="preserve">кылмыштын объектиси катарына </w:t>
      </w:r>
      <w:r w:rsidR="00370C07">
        <w:rPr>
          <w:rFonts w:ascii="Times New Roman" w:hAnsi="Times New Roman" w:cs="Times New Roman"/>
          <w:sz w:val="24"/>
          <w:szCs w:val="24"/>
          <w:lang w:val="ky-KG"/>
        </w:rPr>
        <w:t>жыныстык</w:t>
      </w:r>
      <w:r w:rsidR="00D03977" w:rsidRPr="004A569F">
        <w:rPr>
          <w:rFonts w:ascii="Times New Roman" w:hAnsi="Times New Roman" w:cs="Times New Roman"/>
          <w:sz w:val="24"/>
          <w:szCs w:val="24"/>
          <w:lang w:val="ky-KG"/>
        </w:rPr>
        <w:t xml:space="preserve"> эркиндиктен жана кол тийбестиктен тышкары, жабырлануучу баланын </w:t>
      </w:r>
      <w:r w:rsidRPr="004A569F">
        <w:rPr>
          <w:rFonts w:ascii="Times New Roman" w:hAnsi="Times New Roman" w:cs="Times New Roman"/>
          <w:sz w:val="24"/>
          <w:szCs w:val="24"/>
          <w:lang w:val="ky-KG"/>
        </w:rPr>
        <w:t>нормалдуу физикалык,</w:t>
      </w:r>
      <w:r w:rsidR="00D03977" w:rsidRPr="004A569F">
        <w:rPr>
          <w:rFonts w:ascii="Times New Roman" w:hAnsi="Times New Roman" w:cs="Times New Roman"/>
          <w:sz w:val="24"/>
          <w:szCs w:val="24"/>
          <w:lang w:val="ky-KG"/>
        </w:rPr>
        <w:t xml:space="preserve"> </w:t>
      </w:r>
      <w:r w:rsidR="00370C07">
        <w:rPr>
          <w:rFonts w:ascii="Times New Roman" w:hAnsi="Times New Roman" w:cs="Times New Roman"/>
          <w:sz w:val="24"/>
          <w:szCs w:val="24"/>
          <w:lang w:val="ky-KG"/>
        </w:rPr>
        <w:t>жыныстык</w:t>
      </w:r>
      <w:r w:rsidR="00D03977" w:rsidRPr="004A569F">
        <w:rPr>
          <w:rFonts w:ascii="Times New Roman" w:hAnsi="Times New Roman" w:cs="Times New Roman"/>
          <w:sz w:val="24"/>
          <w:szCs w:val="24"/>
          <w:lang w:val="ky-KG"/>
        </w:rPr>
        <w:t xml:space="preserve"> жана </w:t>
      </w:r>
      <w:r w:rsidRPr="004A569F">
        <w:rPr>
          <w:rFonts w:ascii="Times New Roman" w:hAnsi="Times New Roman" w:cs="Times New Roman"/>
          <w:sz w:val="24"/>
          <w:szCs w:val="24"/>
          <w:lang w:val="ky-KG"/>
        </w:rPr>
        <w:t xml:space="preserve">адеп-ахлактык өнүгүүсү </w:t>
      </w:r>
      <w:r w:rsidR="00D03977" w:rsidRPr="004A569F">
        <w:rPr>
          <w:rFonts w:ascii="Times New Roman" w:hAnsi="Times New Roman" w:cs="Times New Roman"/>
          <w:sz w:val="24"/>
          <w:szCs w:val="24"/>
          <w:lang w:val="ky-KG"/>
        </w:rPr>
        <w:t>да кирет.</w:t>
      </w:r>
      <w:r w:rsidRPr="004A569F">
        <w:rPr>
          <w:lang w:val="ky-KG"/>
        </w:rPr>
        <w:t xml:space="preserve"> </w:t>
      </w:r>
    </w:p>
    <w:p w:rsidR="004A569F" w:rsidRPr="004A569F" w:rsidRDefault="004A569F" w:rsidP="004D4143">
      <w:pPr>
        <w:autoSpaceDE w:val="0"/>
        <w:autoSpaceDN w:val="0"/>
        <w:adjustRightInd w:val="0"/>
        <w:spacing w:after="0" w:line="240" w:lineRule="auto"/>
        <w:ind w:firstLine="708"/>
        <w:jc w:val="both"/>
        <w:rPr>
          <w:rFonts w:ascii="Times New Roman" w:hAnsi="Times New Roman" w:cs="Times New Roman"/>
          <w:sz w:val="24"/>
          <w:szCs w:val="24"/>
          <w:lang w:val="ky-KG"/>
        </w:rPr>
      </w:pPr>
    </w:p>
    <w:p w:rsidR="004D4143" w:rsidRPr="004D4143" w:rsidRDefault="00D03977" w:rsidP="000E4D84">
      <w:pPr>
        <w:spacing w:after="0" w:line="240" w:lineRule="auto"/>
        <w:ind w:firstLine="708"/>
        <w:jc w:val="both"/>
        <w:rPr>
          <w:rFonts w:ascii="Times New Roman" w:hAnsi="Times New Roman" w:cs="Times New Roman"/>
          <w:b/>
          <w:sz w:val="24"/>
          <w:szCs w:val="24"/>
        </w:rPr>
      </w:pPr>
      <w:r w:rsidRPr="00D03977">
        <w:rPr>
          <w:rFonts w:ascii="Times New Roman" w:hAnsi="Times New Roman" w:cs="Times New Roman"/>
          <w:b/>
          <w:sz w:val="24"/>
          <w:szCs w:val="24"/>
        </w:rPr>
        <w:t>Талдоо мезгилиндеги жабыр</w:t>
      </w:r>
      <w:r w:rsidR="000E4D84">
        <w:rPr>
          <w:rFonts w:ascii="Times New Roman" w:hAnsi="Times New Roman" w:cs="Times New Roman"/>
          <w:b/>
          <w:sz w:val="24"/>
          <w:szCs w:val="24"/>
        </w:rPr>
        <w:t>лануучу</w:t>
      </w:r>
      <w:r w:rsidRPr="00D03977">
        <w:rPr>
          <w:rFonts w:ascii="Times New Roman" w:hAnsi="Times New Roman" w:cs="Times New Roman"/>
          <w:b/>
          <w:sz w:val="24"/>
          <w:szCs w:val="24"/>
        </w:rPr>
        <w:t xml:space="preserve"> балдар </w:t>
      </w:r>
      <w:r w:rsidR="000E4D84">
        <w:rPr>
          <w:rFonts w:ascii="Times New Roman" w:hAnsi="Times New Roman" w:cs="Times New Roman"/>
          <w:b/>
          <w:sz w:val="24"/>
          <w:szCs w:val="24"/>
        </w:rPr>
        <w:t xml:space="preserve">боюнча статистикалык  </w:t>
      </w:r>
      <w:r w:rsidRPr="00D03977">
        <w:rPr>
          <w:rFonts w:ascii="Times New Roman" w:hAnsi="Times New Roman" w:cs="Times New Roman"/>
          <w:b/>
          <w:sz w:val="24"/>
          <w:szCs w:val="24"/>
        </w:rPr>
        <w:t>маалымат:</w:t>
      </w:r>
    </w:p>
    <w:p w:rsidR="004D4143" w:rsidRPr="004D4143" w:rsidRDefault="004D4143" w:rsidP="004D4143">
      <w:pPr>
        <w:spacing w:after="0" w:line="240" w:lineRule="auto"/>
        <w:ind w:firstLine="708"/>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08"/>
        <w:gridCol w:w="851"/>
        <w:gridCol w:w="709"/>
        <w:gridCol w:w="708"/>
        <w:gridCol w:w="709"/>
        <w:gridCol w:w="709"/>
        <w:gridCol w:w="850"/>
        <w:gridCol w:w="567"/>
        <w:gridCol w:w="709"/>
        <w:gridCol w:w="709"/>
      </w:tblGrid>
      <w:tr w:rsidR="004D4143" w:rsidRPr="004D4143" w:rsidTr="00FB65FB">
        <w:trPr>
          <w:trHeight w:val="330"/>
        </w:trPr>
        <w:tc>
          <w:tcPr>
            <w:tcW w:w="534" w:type="dxa"/>
            <w:vMerge w:val="restart"/>
            <w:textDirection w:val="btLr"/>
          </w:tcPr>
          <w:p w:rsidR="004D4143" w:rsidRPr="004D4143" w:rsidRDefault="00FB65FB" w:rsidP="00FB65FB">
            <w:pPr>
              <w:ind w:left="113" w:right="113"/>
              <w:jc w:val="center"/>
              <w:rPr>
                <w:rFonts w:ascii="Times New Roman" w:hAnsi="Times New Roman" w:cs="Times New Roman"/>
                <w:b/>
                <w:sz w:val="18"/>
                <w:szCs w:val="18"/>
              </w:rPr>
            </w:pPr>
            <w:r>
              <w:rPr>
                <w:rFonts w:ascii="Times New Roman" w:hAnsi="Times New Roman" w:cs="Times New Roman"/>
                <w:b/>
                <w:sz w:val="18"/>
                <w:szCs w:val="18"/>
              </w:rPr>
              <w:t>жыл</w:t>
            </w:r>
          </w:p>
          <w:p w:rsidR="004D4143" w:rsidRPr="004D4143" w:rsidRDefault="004D4143" w:rsidP="00FB65FB">
            <w:pPr>
              <w:ind w:left="113" w:right="113"/>
              <w:jc w:val="center"/>
              <w:rPr>
                <w:rFonts w:ascii="Times New Roman" w:hAnsi="Times New Roman" w:cs="Times New Roman"/>
                <w:b/>
                <w:sz w:val="18"/>
                <w:szCs w:val="18"/>
              </w:rPr>
            </w:pPr>
          </w:p>
          <w:p w:rsidR="004D4143" w:rsidRPr="004D4143" w:rsidRDefault="004D4143" w:rsidP="00FB65FB">
            <w:pPr>
              <w:ind w:left="113" w:right="113"/>
              <w:jc w:val="center"/>
              <w:rPr>
                <w:rFonts w:ascii="Times New Roman" w:hAnsi="Times New Roman" w:cs="Times New Roman"/>
                <w:b/>
                <w:sz w:val="18"/>
                <w:szCs w:val="18"/>
              </w:rPr>
            </w:pPr>
          </w:p>
          <w:p w:rsidR="004D4143" w:rsidRPr="004D4143" w:rsidRDefault="00FB65FB" w:rsidP="00FB65FB">
            <w:pPr>
              <w:ind w:left="113" w:right="113"/>
              <w:jc w:val="center"/>
              <w:rPr>
                <w:rFonts w:ascii="Times New Roman" w:hAnsi="Times New Roman" w:cs="Times New Roman"/>
                <w:b/>
                <w:sz w:val="18"/>
                <w:szCs w:val="18"/>
              </w:rPr>
            </w:pPr>
            <w:r>
              <w:rPr>
                <w:rFonts w:ascii="Times New Roman" w:hAnsi="Times New Roman" w:cs="Times New Roman"/>
                <w:b/>
                <w:sz w:val="18"/>
                <w:szCs w:val="18"/>
              </w:rPr>
              <w:t>жыл</w:t>
            </w:r>
          </w:p>
        </w:tc>
        <w:tc>
          <w:tcPr>
            <w:tcW w:w="1701" w:type="dxa"/>
            <w:vMerge w:val="restart"/>
          </w:tcPr>
          <w:p w:rsidR="004D4143" w:rsidRPr="004D4143" w:rsidRDefault="004D4143" w:rsidP="004D4143">
            <w:pPr>
              <w:jc w:val="center"/>
              <w:rPr>
                <w:rFonts w:ascii="Times New Roman" w:hAnsi="Times New Roman" w:cs="Times New Roman"/>
                <w:b/>
                <w:sz w:val="18"/>
                <w:szCs w:val="18"/>
              </w:rPr>
            </w:pPr>
          </w:p>
          <w:p w:rsidR="004D4143" w:rsidRPr="004D4143" w:rsidRDefault="004D4143" w:rsidP="004D4143">
            <w:pPr>
              <w:jc w:val="center"/>
              <w:rPr>
                <w:rFonts w:ascii="Times New Roman" w:hAnsi="Times New Roman" w:cs="Times New Roman"/>
                <w:b/>
                <w:sz w:val="18"/>
                <w:szCs w:val="18"/>
              </w:rPr>
            </w:pPr>
          </w:p>
          <w:p w:rsidR="004D4143" w:rsidRPr="004D4143" w:rsidRDefault="004D4143" w:rsidP="004D4143">
            <w:pPr>
              <w:jc w:val="center"/>
              <w:rPr>
                <w:rFonts w:ascii="Times New Roman" w:hAnsi="Times New Roman" w:cs="Times New Roman"/>
                <w:b/>
                <w:sz w:val="18"/>
                <w:szCs w:val="18"/>
              </w:rPr>
            </w:pPr>
          </w:p>
          <w:p w:rsidR="004D4143" w:rsidRPr="004D4143" w:rsidRDefault="00D03977" w:rsidP="004D4143">
            <w:pPr>
              <w:jc w:val="center"/>
              <w:rPr>
                <w:rFonts w:ascii="Times New Roman" w:hAnsi="Times New Roman" w:cs="Times New Roman"/>
                <w:b/>
                <w:sz w:val="18"/>
                <w:szCs w:val="18"/>
              </w:rPr>
            </w:pPr>
            <w:r>
              <w:rPr>
                <w:rFonts w:ascii="Times New Roman" w:hAnsi="Times New Roman" w:cs="Times New Roman"/>
                <w:b/>
                <w:sz w:val="18"/>
                <w:szCs w:val="18"/>
              </w:rPr>
              <w:t>Берененин аталышы</w:t>
            </w:r>
          </w:p>
        </w:tc>
        <w:tc>
          <w:tcPr>
            <w:tcW w:w="708" w:type="dxa"/>
            <w:vMerge w:val="restart"/>
          </w:tcPr>
          <w:p w:rsidR="004D4143" w:rsidRPr="004D4143" w:rsidRDefault="004D4143" w:rsidP="004D4143">
            <w:pPr>
              <w:jc w:val="center"/>
              <w:rPr>
                <w:rFonts w:ascii="Times New Roman" w:hAnsi="Times New Roman" w:cs="Times New Roman"/>
                <w:b/>
                <w:sz w:val="18"/>
                <w:szCs w:val="18"/>
              </w:rPr>
            </w:pPr>
          </w:p>
          <w:p w:rsidR="004D4143" w:rsidRPr="004D4143" w:rsidRDefault="004D4143" w:rsidP="004D4143">
            <w:pPr>
              <w:jc w:val="center"/>
              <w:rPr>
                <w:rFonts w:ascii="Times New Roman" w:hAnsi="Times New Roman" w:cs="Times New Roman"/>
                <w:b/>
                <w:sz w:val="18"/>
                <w:szCs w:val="18"/>
              </w:rPr>
            </w:pPr>
          </w:p>
          <w:p w:rsidR="004D4143" w:rsidRPr="004D4143" w:rsidRDefault="004D4143" w:rsidP="004D4143">
            <w:pPr>
              <w:jc w:val="center"/>
              <w:rPr>
                <w:rFonts w:ascii="Times New Roman" w:hAnsi="Times New Roman" w:cs="Times New Roman"/>
                <w:b/>
                <w:sz w:val="18"/>
                <w:szCs w:val="18"/>
              </w:rPr>
            </w:pPr>
          </w:p>
          <w:p w:rsidR="004D4143" w:rsidRPr="004D4143" w:rsidRDefault="00D03977" w:rsidP="004D4143">
            <w:pPr>
              <w:jc w:val="center"/>
              <w:rPr>
                <w:rFonts w:ascii="Times New Roman" w:hAnsi="Times New Roman" w:cs="Times New Roman"/>
                <w:b/>
                <w:sz w:val="18"/>
                <w:szCs w:val="18"/>
              </w:rPr>
            </w:pPr>
            <w:r>
              <w:rPr>
                <w:rFonts w:ascii="Times New Roman" w:hAnsi="Times New Roman" w:cs="Times New Roman"/>
                <w:b/>
                <w:sz w:val="18"/>
                <w:szCs w:val="18"/>
              </w:rPr>
              <w:t>бардыгы</w:t>
            </w:r>
          </w:p>
        </w:tc>
        <w:tc>
          <w:tcPr>
            <w:tcW w:w="851" w:type="dxa"/>
            <w:vMerge w:val="restart"/>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D03977" w:rsidP="004D4143">
            <w:pPr>
              <w:rPr>
                <w:rFonts w:ascii="Times New Roman" w:hAnsi="Times New Roman" w:cs="Times New Roman"/>
                <w:b/>
                <w:sz w:val="18"/>
                <w:szCs w:val="18"/>
              </w:rPr>
            </w:pPr>
            <w:r>
              <w:rPr>
                <w:rFonts w:ascii="Times New Roman" w:hAnsi="Times New Roman" w:cs="Times New Roman"/>
                <w:b/>
                <w:sz w:val="18"/>
                <w:szCs w:val="18"/>
              </w:rPr>
              <w:t>анын ичинде эркек балдар</w:t>
            </w:r>
          </w:p>
        </w:tc>
        <w:tc>
          <w:tcPr>
            <w:tcW w:w="709" w:type="dxa"/>
            <w:vMerge w:val="restart"/>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D03977" w:rsidP="004D4143">
            <w:pPr>
              <w:rPr>
                <w:rFonts w:ascii="Times New Roman" w:hAnsi="Times New Roman" w:cs="Times New Roman"/>
                <w:b/>
                <w:sz w:val="18"/>
                <w:szCs w:val="18"/>
              </w:rPr>
            </w:pPr>
            <w:r>
              <w:rPr>
                <w:rFonts w:ascii="Times New Roman" w:hAnsi="Times New Roman" w:cs="Times New Roman"/>
                <w:b/>
                <w:sz w:val="18"/>
                <w:szCs w:val="18"/>
              </w:rPr>
              <w:t>Анын ичинде кыздар</w:t>
            </w:r>
          </w:p>
        </w:tc>
        <w:tc>
          <w:tcPr>
            <w:tcW w:w="2976" w:type="dxa"/>
            <w:gridSpan w:val="4"/>
          </w:tcPr>
          <w:p w:rsidR="004D4143" w:rsidRPr="004D4143" w:rsidRDefault="00D03977" w:rsidP="004D4143">
            <w:pPr>
              <w:jc w:val="center"/>
              <w:rPr>
                <w:rFonts w:ascii="Times New Roman" w:hAnsi="Times New Roman" w:cs="Times New Roman"/>
                <w:b/>
                <w:sz w:val="18"/>
                <w:szCs w:val="18"/>
              </w:rPr>
            </w:pPr>
            <w:r>
              <w:rPr>
                <w:rFonts w:ascii="Times New Roman" w:hAnsi="Times New Roman" w:cs="Times New Roman"/>
                <w:b/>
                <w:sz w:val="18"/>
                <w:szCs w:val="18"/>
              </w:rPr>
              <w:t>Жабыр</w:t>
            </w:r>
            <w:r w:rsidR="00E12328">
              <w:rPr>
                <w:rFonts w:ascii="Times New Roman" w:hAnsi="Times New Roman" w:cs="Times New Roman"/>
                <w:b/>
                <w:sz w:val="18"/>
                <w:szCs w:val="18"/>
              </w:rPr>
              <w:t>л</w:t>
            </w:r>
            <w:r>
              <w:rPr>
                <w:rFonts w:ascii="Times New Roman" w:hAnsi="Times New Roman" w:cs="Times New Roman"/>
                <w:b/>
                <w:sz w:val="18"/>
                <w:szCs w:val="18"/>
              </w:rPr>
              <w:t>ануучунун жашы</w:t>
            </w:r>
          </w:p>
          <w:p w:rsidR="004D4143" w:rsidRPr="004D4143" w:rsidRDefault="004D4143" w:rsidP="004D4143">
            <w:pPr>
              <w:rPr>
                <w:rFonts w:ascii="Times New Roman" w:hAnsi="Times New Roman" w:cs="Times New Roman"/>
                <w:b/>
                <w:sz w:val="18"/>
                <w:szCs w:val="18"/>
              </w:rPr>
            </w:pPr>
          </w:p>
        </w:tc>
        <w:tc>
          <w:tcPr>
            <w:tcW w:w="1276" w:type="dxa"/>
            <w:gridSpan w:val="2"/>
          </w:tcPr>
          <w:p w:rsidR="004D4143" w:rsidRPr="004D4143" w:rsidRDefault="00D03977" w:rsidP="004D4143">
            <w:pPr>
              <w:jc w:val="center"/>
              <w:rPr>
                <w:rFonts w:ascii="Times New Roman" w:hAnsi="Times New Roman" w:cs="Times New Roman"/>
                <w:b/>
                <w:sz w:val="18"/>
                <w:szCs w:val="18"/>
              </w:rPr>
            </w:pPr>
            <w:r>
              <w:rPr>
                <w:rFonts w:ascii="Times New Roman" w:hAnsi="Times New Roman" w:cs="Times New Roman"/>
                <w:b/>
                <w:sz w:val="18"/>
                <w:szCs w:val="18"/>
              </w:rPr>
              <w:t>Кылмыш жасалган</w:t>
            </w:r>
          </w:p>
        </w:tc>
        <w:tc>
          <w:tcPr>
            <w:tcW w:w="709" w:type="dxa"/>
            <w:vMerge w:val="restart"/>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D03977" w:rsidP="004D4143">
            <w:pPr>
              <w:rPr>
                <w:rFonts w:ascii="Times New Roman" w:hAnsi="Times New Roman" w:cs="Times New Roman"/>
                <w:b/>
                <w:sz w:val="18"/>
                <w:szCs w:val="18"/>
              </w:rPr>
            </w:pPr>
            <w:r>
              <w:rPr>
                <w:rFonts w:ascii="Times New Roman" w:hAnsi="Times New Roman" w:cs="Times New Roman"/>
                <w:b/>
                <w:sz w:val="18"/>
                <w:szCs w:val="18"/>
              </w:rPr>
              <w:t>Мас абалында</w:t>
            </w:r>
          </w:p>
        </w:tc>
      </w:tr>
      <w:tr w:rsidR="004D4143" w:rsidRPr="004D4143" w:rsidTr="00B94C4E">
        <w:trPr>
          <w:cantSplit/>
          <w:trHeight w:val="1134"/>
        </w:trPr>
        <w:tc>
          <w:tcPr>
            <w:tcW w:w="534" w:type="dxa"/>
            <w:vMerge/>
          </w:tcPr>
          <w:p w:rsidR="004D4143" w:rsidRPr="004D4143" w:rsidRDefault="004D4143" w:rsidP="004D4143">
            <w:pPr>
              <w:rPr>
                <w:rFonts w:ascii="Times New Roman" w:hAnsi="Times New Roman" w:cs="Times New Roman"/>
                <w:sz w:val="24"/>
                <w:szCs w:val="24"/>
              </w:rPr>
            </w:pPr>
          </w:p>
        </w:tc>
        <w:tc>
          <w:tcPr>
            <w:tcW w:w="1701" w:type="dxa"/>
            <w:vMerge/>
          </w:tcPr>
          <w:p w:rsidR="004D4143" w:rsidRPr="004D4143" w:rsidRDefault="004D4143" w:rsidP="004D4143">
            <w:pPr>
              <w:rPr>
                <w:rFonts w:ascii="Times New Roman" w:hAnsi="Times New Roman" w:cs="Times New Roman"/>
                <w:sz w:val="24"/>
                <w:szCs w:val="24"/>
              </w:rPr>
            </w:pPr>
          </w:p>
        </w:tc>
        <w:tc>
          <w:tcPr>
            <w:tcW w:w="708" w:type="dxa"/>
            <w:vMerge/>
          </w:tcPr>
          <w:p w:rsidR="004D4143" w:rsidRPr="004D4143" w:rsidRDefault="004D4143" w:rsidP="004D4143">
            <w:pPr>
              <w:rPr>
                <w:rFonts w:ascii="Times New Roman" w:hAnsi="Times New Roman" w:cs="Times New Roman"/>
                <w:sz w:val="24"/>
                <w:szCs w:val="24"/>
              </w:rPr>
            </w:pPr>
          </w:p>
        </w:tc>
        <w:tc>
          <w:tcPr>
            <w:tcW w:w="851" w:type="dxa"/>
            <w:vMerge/>
          </w:tcPr>
          <w:p w:rsidR="004D4143" w:rsidRPr="004D4143" w:rsidRDefault="004D4143" w:rsidP="004D4143">
            <w:pPr>
              <w:rPr>
                <w:rFonts w:ascii="Times New Roman" w:hAnsi="Times New Roman" w:cs="Times New Roman"/>
                <w:sz w:val="24"/>
                <w:szCs w:val="24"/>
              </w:rPr>
            </w:pPr>
          </w:p>
        </w:tc>
        <w:tc>
          <w:tcPr>
            <w:tcW w:w="709" w:type="dxa"/>
            <w:vMerge/>
          </w:tcPr>
          <w:p w:rsidR="004D4143" w:rsidRPr="004D4143" w:rsidRDefault="004D4143" w:rsidP="004D4143">
            <w:pPr>
              <w:rPr>
                <w:rFonts w:ascii="Times New Roman" w:hAnsi="Times New Roman" w:cs="Times New Roman"/>
                <w:sz w:val="24"/>
                <w:szCs w:val="24"/>
              </w:rPr>
            </w:pPr>
          </w:p>
        </w:tc>
        <w:tc>
          <w:tcPr>
            <w:tcW w:w="708" w:type="dxa"/>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D03977" w:rsidP="004D4143">
            <w:pPr>
              <w:jc w:val="center"/>
              <w:rPr>
                <w:rFonts w:ascii="Times New Roman" w:hAnsi="Times New Roman" w:cs="Times New Roman"/>
                <w:b/>
                <w:sz w:val="18"/>
                <w:szCs w:val="18"/>
              </w:rPr>
            </w:pPr>
            <w:r>
              <w:rPr>
                <w:rFonts w:ascii="Times New Roman" w:hAnsi="Times New Roman" w:cs="Times New Roman"/>
                <w:b/>
                <w:sz w:val="18"/>
                <w:szCs w:val="18"/>
              </w:rPr>
              <w:t>6 жашка чейин</w:t>
            </w:r>
          </w:p>
        </w:tc>
        <w:tc>
          <w:tcPr>
            <w:tcW w:w="709" w:type="dxa"/>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4D4143" w:rsidP="00D03977">
            <w:pPr>
              <w:rPr>
                <w:rFonts w:ascii="Times New Roman" w:hAnsi="Times New Roman" w:cs="Times New Roman"/>
                <w:b/>
                <w:sz w:val="18"/>
                <w:szCs w:val="18"/>
              </w:rPr>
            </w:pPr>
            <w:r w:rsidRPr="004D4143">
              <w:rPr>
                <w:rFonts w:ascii="Times New Roman" w:hAnsi="Times New Roman" w:cs="Times New Roman"/>
                <w:b/>
                <w:sz w:val="18"/>
                <w:szCs w:val="18"/>
              </w:rPr>
              <w:t xml:space="preserve">6 -10 </w:t>
            </w:r>
            <w:r w:rsidR="00D03977">
              <w:rPr>
                <w:rFonts w:ascii="Times New Roman" w:hAnsi="Times New Roman" w:cs="Times New Roman"/>
                <w:b/>
                <w:sz w:val="18"/>
                <w:szCs w:val="18"/>
              </w:rPr>
              <w:t>жаш</w:t>
            </w:r>
          </w:p>
        </w:tc>
        <w:tc>
          <w:tcPr>
            <w:tcW w:w="709" w:type="dxa"/>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4D4143" w:rsidP="00D03977">
            <w:pPr>
              <w:rPr>
                <w:rFonts w:ascii="Times New Roman" w:hAnsi="Times New Roman" w:cs="Times New Roman"/>
                <w:sz w:val="18"/>
                <w:szCs w:val="18"/>
              </w:rPr>
            </w:pPr>
            <w:r w:rsidRPr="004D4143">
              <w:rPr>
                <w:rFonts w:ascii="Times New Roman" w:hAnsi="Times New Roman" w:cs="Times New Roman"/>
                <w:b/>
                <w:sz w:val="18"/>
                <w:szCs w:val="18"/>
              </w:rPr>
              <w:t xml:space="preserve">10- 14 </w:t>
            </w:r>
            <w:r w:rsidR="00D03977">
              <w:rPr>
                <w:rFonts w:ascii="Times New Roman" w:hAnsi="Times New Roman" w:cs="Times New Roman"/>
                <w:b/>
                <w:sz w:val="18"/>
                <w:szCs w:val="18"/>
              </w:rPr>
              <w:t>жаш</w:t>
            </w:r>
          </w:p>
        </w:tc>
        <w:tc>
          <w:tcPr>
            <w:tcW w:w="850" w:type="dxa"/>
          </w:tcPr>
          <w:p w:rsidR="004D4143" w:rsidRPr="004D4143" w:rsidRDefault="004D4143" w:rsidP="004D4143">
            <w:pPr>
              <w:rPr>
                <w:rFonts w:ascii="Times New Roman" w:hAnsi="Times New Roman" w:cs="Times New Roman"/>
                <w:b/>
                <w:sz w:val="18"/>
                <w:szCs w:val="18"/>
              </w:rPr>
            </w:pPr>
          </w:p>
          <w:p w:rsidR="004D4143" w:rsidRPr="004D4143" w:rsidRDefault="004D4143" w:rsidP="004D4143">
            <w:pPr>
              <w:rPr>
                <w:rFonts w:ascii="Times New Roman" w:hAnsi="Times New Roman" w:cs="Times New Roman"/>
                <w:b/>
                <w:sz w:val="18"/>
                <w:szCs w:val="18"/>
              </w:rPr>
            </w:pPr>
          </w:p>
          <w:p w:rsidR="004D4143" w:rsidRPr="004D4143" w:rsidRDefault="004D4143" w:rsidP="00D03977">
            <w:pPr>
              <w:rPr>
                <w:rFonts w:ascii="Times New Roman" w:hAnsi="Times New Roman" w:cs="Times New Roman"/>
                <w:sz w:val="18"/>
                <w:szCs w:val="18"/>
              </w:rPr>
            </w:pPr>
            <w:r w:rsidRPr="004D4143">
              <w:rPr>
                <w:rFonts w:ascii="Times New Roman" w:hAnsi="Times New Roman" w:cs="Times New Roman"/>
                <w:b/>
                <w:sz w:val="18"/>
                <w:szCs w:val="18"/>
              </w:rPr>
              <w:t xml:space="preserve">14- 18 </w:t>
            </w:r>
            <w:r w:rsidR="00D03977">
              <w:rPr>
                <w:rFonts w:ascii="Times New Roman" w:hAnsi="Times New Roman" w:cs="Times New Roman"/>
                <w:b/>
                <w:sz w:val="18"/>
                <w:szCs w:val="18"/>
              </w:rPr>
              <w:t>жаш</w:t>
            </w:r>
          </w:p>
        </w:tc>
        <w:tc>
          <w:tcPr>
            <w:tcW w:w="567" w:type="dxa"/>
            <w:textDirection w:val="btLr"/>
          </w:tcPr>
          <w:p w:rsidR="004D4143" w:rsidRPr="004D4143" w:rsidRDefault="004D4143" w:rsidP="00D03977">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       </w:t>
            </w:r>
            <w:r w:rsidR="00D03977">
              <w:rPr>
                <w:rFonts w:ascii="Times New Roman" w:hAnsi="Times New Roman" w:cs="Times New Roman"/>
                <w:b/>
                <w:sz w:val="16"/>
                <w:szCs w:val="16"/>
              </w:rPr>
              <w:t>топто</w:t>
            </w:r>
          </w:p>
        </w:tc>
        <w:tc>
          <w:tcPr>
            <w:tcW w:w="709" w:type="dxa"/>
            <w:textDirection w:val="btLr"/>
          </w:tcPr>
          <w:p w:rsidR="004D4143" w:rsidRPr="004D4143" w:rsidRDefault="00D03977" w:rsidP="004D4143">
            <w:pPr>
              <w:ind w:left="113" w:right="113"/>
              <w:rPr>
                <w:rFonts w:ascii="Times New Roman" w:hAnsi="Times New Roman" w:cs="Times New Roman"/>
                <w:b/>
                <w:sz w:val="16"/>
                <w:szCs w:val="16"/>
              </w:rPr>
            </w:pPr>
            <w:r>
              <w:rPr>
                <w:rFonts w:ascii="Times New Roman" w:hAnsi="Times New Roman" w:cs="Times New Roman"/>
                <w:b/>
                <w:sz w:val="16"/>
                <w:szCs w:val="16"/>
              </w:rPr>
              <w:t xml:space="preserve">      жалгыз</w:t>
            </w:r>
          </w:p>
          <w:p w:rsidR="004D4143" w:rsidRPr="004D4143" w:rsidRDefault="004D4143" w:rsidP="004D4143">
            <w:pPr>
              <w:ind w:left="113" w:right="113"/>
              <w:rPr>
                <w:rFonts w:ascii="Times New Roman" w:hAnsi="Times New Roman" w:cs="Times New Roman"/>
                <w:b/>
                <w:sz w:val="16"/>
                <w:szCs w:val="16"/>
              </w:rPr>
            </w:pPr>
          </w:p>
          <w:p w:rsidR="004D4143" w:rsidRPr="004D4143" w:rsidRDefault="004D4143" w:rsidP="004D4143">
            <w:pPr>
              <w:ind w:left="113" w:right="113"/>
              <w:rPr>
                <w:rFonts w:ascii="Times New Roman" w:hAnsi="Times New Roman" w:cs="Times New Roman"/>
                <w:b/>
                <w:sz w:val="16"/>
                <w:szCs w:val="16"/>
              </w:rPr>
            </w:pPr>
            <w:r w:rsidRPr="004D4143">
              <w:rPr>
                <w:rFonts w:ascii="Times New Roman" w:hAnsi="Times New Roman" w:cs="Times New Roman"/>
                <w:b/>
                <w:sz w:val="16"/>
                <w:szCs w:val="16"/>
              </w:rPr>
              <w:t xml:space="preserve"> </w:t>
            </w:r>
          </w:p>
        </w:tc>
        <w:tc>
          <w:tcPr>
            <w:tcW w:w="709" w:type="dxa"/>
            <w:vMerge/>
          </w:tcPr>
          <w:p w:rsidR="004D4143" w:rsidRPr="004D4143" w:rsidRDefault="004D4143" w:rsidP="004D4143">
            <w:pPr>
              <w:rPr>
                <w:rFonts w:ascii="Times New Roman" w:hAnsi="Times New Roman" w:cs="Times New Roman"/>
                <w:sz w:val="24"/>
                <w:szCs w:val="24"/>
              </w:rPr>
            </w:pPr>
          </w:p>
        </w:tc>
      </w:tr>
      <w:tr w:rsidR="004D4143" w:rsidRPr="004D4143" w:rsidTr="00B94C4E">
        <w:tc>
          <w:tcPr>
            <w:tcW w:w="534"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2020</w:t>
            </w:r>
          </w:p>
          <w:p w:rsidR="004D4143" w:rsidRPr="004D4143" w:rsidRDefault="004D4143" w:rsidP="004D4143">
            <w:pPr>
              <w:ind w:left="113" w:right="113"/>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ст.161</w:t>
            </w:r>
          </w:p>
          <w:p w:rsidR="004D4143" w:rsidRPr="004D4143" w:rsidRDefault="004D4143" w:rsidP="00FB65FB">
            <w:pPr>
              <w:jc w:val="center"/>
              <w:rPr>
                <w:rFonts w:ascii="Times New Roman" w:hAnsi="Times New Roman" w:cs="Times New Roman"/>
                <w:sz w:val="18"/>
                <w:szCs w:val="18"/>
              </w:rPr>
            </w:pPr>
            <w:r w:rsidRPr="004D4143">
              <w:rPr>
                <w:rFonts w:ascii="Times New Roman" w:hAnsi="Times New Roman" w:cs="Times New Roman"/>
                <w:sz w:val="18"/>
                <w:szCs w:val="18"/>
              </w:rPr>
              <w:t>«</w:t>
            </w:r>
            <w:r w:rsidR="00FB65FB">
              <w:rPr>
                <w:rFonts w:ascii="Times New Roman" w:hAnsi="Times New Roman" w:cs="Times New Roman"/>
                <w:sz w:val="18"/>
                <w:szCs w:val="18"/>
              </w:rPr>
              <w:t>Зордуктоо</w:t>
            </w:r>
            <w:r w:rsidRPr="004D4143">
              <w:rPr>
                <w:rFonts w:ascii="Times New Roman" w:hAnsi="Times New Roman" w:cs="Times New Roman"/>
                <w:sz w:val="18"/>
                <w:szCs w:val="18"/>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24</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24</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16</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ст.162</w:t>
            </w:r>
          </w:p>
          <w:p w:rsidR="004D4143" w:rsidRPr="004D4143" w:rsidRDefault="004D4143" w:rsidP="00E12328">
            <w:pPr>
              <w:jc w:val="center"/>
              <w:rPr>
                <w:rFonts w:ascii="Times New Roman" w:hAnsi="Times New Roman" w:cs="Times New Roman"/>
                <w:b/>
                <w:sz w:val="18"/>
                <w:szCs w:val="18"/>
              </w:rPr>
            </w:pPr>
            <w:r w:rsidRPr="004D4143">
              <w:rPr>
                <w:rFonts w:ascii="Times New Roman" w:eastAsia="Times New Roman" w:hAnsi="Times New Roman" w:cs="Times New Roman"/>
                <w:bCs/>
                <w:sz w:val="18"/>
                <w:szCs w:val="18"/>
                <w:lang w:eastAsia="ru-RU"/>
              </w:rPr>
              <w:t>«</w:t>
            </w:r>
            <w:r w:rsidR="00FB65FB" w:rsidRPr="00FB65FB">
              <w:rPr>
                <w:rFonts w:ascii="Times New Roman" w:eastAsia="Times New Roman" w:hAnsi="Times New Roman" w:cs="Times New Roman"/>
                <w:bCs/>
                <w:sz w:val="18"/>
                <w:szCs w:val="18"/>
                <w:lang w:eastAsia="ru-RU"/>
              </w:rPr>
              <w:t>Сексуалдык мүнөздөгү зомбулук аракеттер</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12</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9</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12</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rPr>
          <w:trHeight w:val="733"/>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ст.163</w:t>
            </w:r>
          </w:p>
          <w:p w:rsidR="004D4143" w:rsidRPr="004D4143" w:rsidRDefault="004D4143" w:rsidP="00E12328">
            <w:pPr>
              <w:jc w:val="center"/>
              <w:rPr>
                <w:rFonts w:ascii="Times New Roman" w:eastAsia="Times New Roman" w:hAnsi="Times New Roman" w:cs="Times New Roman"/>
                <w:bCs/>
                <w:sz w:val="18"/>
                <w:szCs w:val="18"/>
                <w:lang w:eastAsia="ru-RU"/>
              </w:rPr>
            </w:pPr>
            <w:r w:rsidRPr="004D4143">
              <w:rPr>
                <w:rFonts w:ascii="Times New Roman" w:eastAsia="Times New Roman" w:hAnsi="Times New Roman" w:cs="Times New Roman"/>
                <w:bCs/>
                <w:sz w:val="18"/>
                <w:szCs w:val="18"/>
                <w:lang w:eastAsia="ru-RU"/>
              </w:rPr>
              <w:t>«</w:t>
            </w:r>
            <w:r w:rsidR="00FB65FB" w:rsidRPr="00FB65FB">
              <w:rPr>
                <w:rFonts w:ascii="Times New Roman" w:eastAsia="Times New Roman" w:hAnsi="Times New Roman" w:cs="Times New Roman"/>
                <w:bCs/>
                <w:sz w:val="18"/>
                <w:szCs w:val="18"/>
                <w:lang w:eastAsia="ru-RU"/>
              </w:rPr>
              <w:t>Сексуалдык мүнөздөгү аракеттерге мажбурлоо</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709" w:type="dxa"/>
          </w:tcPr>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rPr>
          <w:trHeight w:val="323"/>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FB65FB" w:rsidP="00E12328">
            <w:pPr>
              <w:jc w:val="center"/>
              <w:rPr>
                <w:rFonts w:ascii="Times New Roman" w:hAnsi="Times New Roman" w:cs="Times New Roman"/>
                <w:b/>
                <w:sz w:val="18"/>
                <w:szCs w:val="18"/>
              </w:rPr>
            </w:pPr>
            <w:r>
              <w:rPr>
                <w:rFonts w:ascii="Times New Roman" w:eastAsia="Times New Roman" w:hAnsi="Times New Roman" w:cs="Times New Roman"/>
                <w:b/>
                <w:bCs/>
                <w:sz w:val="18"/>
                <w:szCs w:val="18"/>
                <w:lang w:eastAsia="ru-RU"/>
              </w:rPr>
              <w:t xml:space="preserve">Бардыгы </w:t>
            </w:r>
            <w:r w:rsidR="004D4143" w:rsidRPr="004D4143">
              <w:rPr>
                <w:rFonts w:ascii="Times New Roman" w:eastAsia="Times New Roman" w:hAnsi="Times New Roman" w:cs="Times New Roman"/>
                <w:b/>
                <w:bCs/>
                <w:sz w:val="18"/>
                <w:szCs w:val="18"/>
                <w:lang w:eastAsia="ru-RU"/>
              </w:rPr>
              <w:t xml:space="preserve"> 2020</w:t>
            </w:r>
            <w:r>
              <w:rPr>
                <w:rFonts w:ascii="Times New Roman" w:eastAsia="Times New Roman" w:hAnsi="Times New Roman" w:cs="Times New Roman"/>
                <w:b/>
                <w:bCs/>
                <w:sz w:val="18"/>
                <w:szCs w:val="18"/>
                <w:lang w:eastAsia="ru-RU"/>
              </w:rPr>
              <w:t>-ж. карата</w:t>
            </w:r>
            <w:r w:rsidR="004D4143" w:rsidRPr="004D4143">
              <w:rPr>
                <w:rFonts w:ascii="Times New Roman" w:eastAsia="Times New Roman" w:hAnsi="Times New Roman" w:cs="Times New Roman"/>
                <w:b/>
                <w:bCs/>
                <w:sz w:val="18"/>
                <w:szCs w:val="18"/>
                <w:lang w:eastAsia="ru-RU"/>
              </w:rPr>
              <w:t>:</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42</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39</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13</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22</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39</w:t>
            </w:r>
          </w:p>
        </w:tc>
        <w:tc>
          <w:tcPr>
            <w:tcW w:w="709" w:type="dxa"/>
          </w:tcPr>
          <w:p w:rsidR="004D4143" w:rsidRPr="004D4143" w:rsidRDefault="004D4143" w:rsidP="004D4143">
            <w:pPr>
              <w:jc w:val="center"/>
              <w:rPr>
                <w:rFonts w:ascii="Times New Roman" w:hAnsi="Times New Roman" w:cs="Times New Roman"/>
                <w:b/>
                <w:sz w:val="24"/>
                <w:szCs w:val="24"/>
              </w:rPr>
            </w:pPr>
          </w:p>
        </w:tc>
      </w:tr>
      <w:tr w:rsidR="004D4143" w:rsidRPr="004D4143" w:rsidTr="00B94C4E">
        <w:tc>
          <w:tcPr>
            <w:tcW w:w="534"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2021</w:t>
            </w:r>
          </w:p>
          <w:p w:rsidR="004D4143" w:rsidRPr="004D4143" w:rsidRDefault="004D4143" w:rsidP="004D4143">
            <w:pPr>
              <w:ind w:left="113" w:right="113"/>
              <w:rPr>
                <w:rFonts w:ascii="Times New Roman" w:hAnsi="Times New Roman" w:cs="Times New Roman"/>
                <w:sz w:val="24"/>
                <w:szCs w:val="24"/>
              </w:rPr>
            </w:pPr>
          </w:p>
          <w:p w:rsidR="004D4143" w:rsidRPr="004D4143" w:rsidRDefault="004D4143" w:rsidP="004D4143">
            <w:pPr>
              <w:ind w:left="113" w:right="113"/>
              <w:rPr>
                <w:rFonts w:ascii="Times New Roman" w:hAnsi="Times New Roman" w:cs="Times New Roman"/>
                <w:sz w:val="24"/>
                <w:szCs w:val="24"/>
              </w:rPr>
            </w:pPr>
          </w:p>
          <w:p w:rsidR="004D4143" w:rsidRPr="004D4143" w:rsidRDefault="004D4143" w:rsidP="004D4143">
            <w:pPr>
              <w:ind w:left="113" w:right="113"/>
              <w:rPr>
                <w:rFonts w:ascii="Times New Roman" w:hAnsi="Times New Roman" w:cs="Times New Roman"/>
                <w:sz w:val="24"/>
                <w:szCs w:val="24"/>
              </w:rPr>
            </w:pPr>
            <w:r w:rsidRPr="004D4143">
              <w:rPr>
                <w:rFonts w:ascii="Times New Roman" w:hAnsi="Times New Roman" w:cs="Times New Roman"/>
                <w:sz w:val="24"/>
                <w:szCs w:val="24"/>
              </w:rPr>
              <w:t>2021</w:t>
            </w: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ст.154, 161</w:t>
            </w:r>
          </w:p>
          <w:p w:rsidR="004D4143" w:rsidRPr="004D4143" w:rsidRDefault="004D4143" w:rsidP="00FB65FB">
            <w:pPr>
              <w:jc w:val="center"/>
              <w:rPr>
                <w:rFonts w:ascii="Times New Roman" w:hAnsi="Times New Roman" w:cs="Times New Roman"/>
                <w:b/>
                <w:sz w:val="18"/>
                <w:szCs w:val="18"/>
              </w:rPr>
            </w:pPr>
            <w:r w:rsidRPr="004D4143">
              <w:rPr>
                <w:rFonts w:ascii="Times New Roman" w:hAnsi="Times New Roman" w:cs="Times New Roman"/>
                <w:sz w:val="18"/>
                <w:szCs w:val="18"/>
              </w:rPr>
              <w:t>«</w:t>
            </w:r>
            <w:r w:rsidR="00FB65FB">
              <w:rPr>
                <w:rFonts w:ascii="Times New Roman" w:hAnsi="Times New Roman" w:cs="Times New Roman"/>
                <w:sz w:val="18"/>
                <w:szCs w:val="18"/>
              </w:rPr>
              <w:t>Зордуктоо</w:t>
            </w:r>
            <w:r w:rsidRPr="004D4143">
              <w:rPr>
                <w:rFonts w:ascii="Times New Roman" w:hAnsi="Times New Roman" w:cs="Times New Roman"/>
                <w:sz w:val="18"/>
                <w:szCs w:val="18"/>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37</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37</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27</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34</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r>
      <w:tr w:rsidR="004D4143" w:rsidRPr="004D4143" w:rsidTr="00B94C4E">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ст.162</w:t>
            </w:r>
          </w:p>
          <w:p w:rsidR="004D4143" w:rsidRPr="004D4143" w:rsidRDefault="004D4143" w:rsidP="00E12328">
            <w:pPr>
              <w:jc w:val="center"/>
              <w:rPr>
                <w:rFonts w:ascii="Times New Roman" w:hAnsi="Times New Roman" w:cs="Times New Roman"/>
                <w:b/>
                <w:sz w:val="18"/>
                <w:szCs w:val="18"/>
              </w:rPr>
            </w:pPr>
            <w:r w:rsidRPr="004D4143">
              <w:rPr>
                <w:rFonts w:ascii="Times New Roman" w:eastAsia="Times New Roman" w:hAnsi="Times New Roman" w:cs="Times New Roman"/>
                <w:bCs/>
                <w:sz w:val="18"/>
                <w:szCs w:val="18"/>
                <w:lang w:eastAsia="ru-RU"/>
              </w:rPr>
              <w:t>«</w:t>
            </w:r>
            <w:r w:rsidR="00FB65FB" w:rsidRPr="00FB65FB">
              <w:rPr>
                <w:rFonts w:ascii="Times New Roman" w:eastAsia="Times New Roman" w:hAnsi="Times New Roman" w:cs="Times New Roman"/>
                <w:bCs/>
                <w:sz w:val="18"/>
                <w:szCs w:val="18"/>
                <w:lang w:eastAsia="ru-RU"/>
              </w:rPr>
              <w:t>Сексуалдык мүнөздөгү зомбулук аракеттер</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r>
      <w:tr w:rsidR="004D4143" w:rsidRPr="004D4143" w:rsidTr="00B94C4E">
        <w:trPr>
          <w:trHeight w:val="735"/>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ст.163</w:t>
            </w:r>
          </w:p>
          <w:p w:rsidR="004D4143" w:rsidRPr="004D4143" w:rsidRDefault="004D4143" w:rsidP="00E12328">
            <w:pPr>
              <w:jc w:val="center"/>
              <w:rPr>
                <w:rFonts w:ascii="Times New Roman" w:eastAsia="Times New Roman" w:hAnsi="Times New Roman" w:cs="Times New Roman"/>
                <w:bCs/>
                <w:sz w:val="18"/>
                <w:szCs w:val="18"/>
                <w:lang w:eastAsia="ru-RU"/>
              </w:rPr>
            </w:pPr>
            <w:r w:rsidRPr="004D4143">
              <w:rPr>
                <w:rFonts w:ascii="Times New Roman" w:eastAsia="Times New Roman" w:hAnsi="Times New Roman" w:cs="Times New Roman"/>
                <w:bCs/>
                <w:sz w:val="18"/>
                <w:szCs w:val="18"/>
                <w:lang w:eastAsia="ru-RU"/>
              </w:rPr>
              <w:t>«</w:t>
            </w:r>
            <w:r w:rsidR="00FB65FB" w:rsidRPr="00FB65FB">
              <w:rPr>
                <w:rFonts w:ascii="Times New Roman" w:eastAsia="Times New Roman" w:hAnsi="Times New Roman" w:cs="Times New Roman"/>
                <w:bCs/>
                <w:sz w:val="18"/>
                <w:szCs w:val="18"/>
                <w:lang w:eastAsia="ru-RU"/>
              </w:rPr>
              <w:t>Сексуалдык мүнөздөгү аракеттерге мажбурлоо</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4</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rPr>
          <w:trHeight w:val="314"/>
        </w:trPr>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FB65FB" w:rsidP="00E12328">
            <w:pPr>
              <w:jc w:val="center"/>
              <w:rPr>
                <w:rFonts w:ascii="Times New Roman" w:hAnsi="Times New Roman" w:cs="Times New Roman"/>
                <w:b/>
                <w:sz w:val="18"/>
                <w:szCs w:val="18"/>
              </w:rPr>
            </w:pPr>
            <w:r>
              <w:rPr>
                <w:rFonts w:ascii="Times New Roman" w:hAnsi="Times New Roman" w:cs="Times New Roman"/>
                <w:b/>
                <w:sz w:val="18"/>
                <w:szCs w:val="18"/>
              </w:rPr>
              <w:t>Бардыгы</w:t>
            </w:r>
            <w:r w:rsidRPr="004D4143">
              <w:rPr>
                <w:rFonts w:ascii="Times New Roman" w:hAnsi="Times New Roman" w:cs="Times New Roman"/>
                <w:b/>
                <w:sz w:val="18"/>
                <w:szCs w:val="18"/>
              </w:rPr>
              <w:t xml:space="preserve"> 202</w:t>
            </w:r>
            <w:r>
              <w:rPr>
                <w:rFonts w:ascii="Times New Roman" w:hAnsi="Times New Roman" w:cs="Times New Roman"/>
                <w:b/>
                <w:sz w:val="18"/>
                <w:szCs w:val="18"/>
              </w:rPr>
              <w:t>1-ж. карата</w:t>
            </w:r>
            <w:r w:rsidRPr="004D4143">
              <w:rPr>
                <w:rFonts w:ascii="Times New Roman" w:hAnsi="Times New Roman" w:cs="Times New Roman"/>
                <w:b/>
                <w:sz w:val="18"/>
                <w:szCs w:val="18"/>
              </w:rPr>
              <w:t>:</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48</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11</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32</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46</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12</w:t>
            </w:r>
          </w:p>
        </w:tc>
      </w:tr>
      <w:tr w:rsidR="004D4143" w:rsidRPr="004D4143" w:rsidTr="00B94C4E">
        <w:tc>
          <w:tcPr>
            <w:tcW w:w="534"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2022</w:t>
            </w: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ст.154</w:t>
            </w:r>
          </w:p>
          <w:p w:rsidR="004D4143" w:rsidRPr="004D4143" w:rsidRDefault="004D4143" w:rsidP="00FB65FB">
            <w:pPr>
              <w:jc w:val="center"/>
              <w:rPr>
                <w:rFonts w:ascii="Times New Roman" w:hAnsi="Times New Roman" w:cs="Times New Roman"/>
                <w:b/>
                <w:sz w:val="18"/>
                <w:szCs w:val="18"/>
              </w:rPr>
            </w:pPr>
            <w:r w:rsidRPr="004D4143">
              <w:rPr>
                <w:rFonts w:ascii="Times New Roman" w:hAnsi="Times New Roman" w:cs="Times New Roman"/>
                <w:sz w:val="18"/>
                <w:szCs w:val="18"/>
              </w:rPr>
              <w:t>«</w:t>
            </w:r>
            <w:r w:rsidR="00FB65FB">
              <w:rPr>
                <w:rFonts w:ascii="Times New Roman" w:hAnsi="Times New Roman" w:cs="Times New Roman"/>
                <w:sz w:val="18"/>
                <w:szCs w:val="18"/>
              </w:rPr>
              <w:t>Зордуктоо</w:t>
            </w:r>
            <w:r w:rsidRPr="004D4143">
              <w:rPr>
                <w:rFonts w:ascii="Times New Roman" w:hAnsi="Times New Roman" w:cs="Times New Roman"/>
                <w:sz w:val="18"/>
                <w:szCs w:val="18"/>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27</w:t>
            </w:r>
          </w:p>
        </w:tc>
        <w:tc>
          <w:tcPr>
            <w:tcW w:w="851" w:type="dxa"/>
          </w:tcPr>
          <w:p w:rsidR="004D4143" w:rsidRPr="004D4143" w:rsidRDefault="004D4143" w:rsidP="004D4143">
            <w:pPr>
              <w:jc w:val="center"/>
              <w:rPr>
                <w:rFonts w:ascii="Times New Roman" w:hAnsi="Times New Roman" w:cs="Times New Roman"/>
                <w:sz w:val="24"/>
                <w:szCs w:val="24"/>
              </w:rPr>
            </w:pP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27</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18</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25</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r>
      <w:tr w:rsidR="004D4143" w:rsidRPr="004D4143" w:rsidTr="00B94C4E">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ст.155</w:t>
            </w:r>
          </w:p>
          <w:p w:rsidR="004D4143" w:rsidRPr="004D4143" w:rsidRDefault="004D4143" w:rsidP="00E12328">
            <w:pPr>
              <w:jc w:val="center"/>
              <w:rPr>
                <w:rFonts w:ascii="Times New Roman" w:hAnsi="Times New Roman" w:cs="Times New Roman"/>
                <w:b/>
                <w:sz w:val="18"/>
                <w:szCs w:val="18"/>
              </w:rPr>
            </w:pPr>
            <w:r w:rsidRPr="004D4143">
              <w:rPr>
                <w:rFonts w:ascii="Times New Roman" w:eastAsia="Times New Roman" w:hAnsi="Times New Roman" w:cs="Times New Roman"/>
                <w:bCs/>
                <w:sz w:val="18"/>
                <w:szCs w:val="18"/>
                <w:lang w:eastAsia="ru-RU"/>
              </w:rPr>
              <w:t>«</w:t>
            </w:r>
            <w:r w:rsidR="00FB65FB" w:rsidRPr="00FB65FB">
              <w:rPr>
                <w:rFonts w:ascii="Times New Roman" w:eastAsia="Times New Roman" w:hAnsi="Times New Roman" w:cs="Times New Roman"/>
                <w:bCs/>
                <w:sz w:val="18"/>
                <w:szCs w:val="18"/>
                <w:lang w:eastAsia="ru-RU"/>
              </w:rPr>
              <w:t>Сексуалдык мүнөздөгү зомбулук аракеттер</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8</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r>
      <w:tr w:rsidR="004D4143" w:rsidRPr="004D4143" w:rsidTr="00B94C4E">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ст.156</w:t>
            </w:r>
          </w:p>
          <w:p w:rsidR="004D4143" w:rsidRPr="004D4143" w:rsidRDefault="004D4143" w:rsidP="00E12328">
            <w:pPr>
              <w:jc w:val="center"/>
              <w:rPr>
                <w:rFonts w:ascii="Times New Roman" w:hAnsi="Times New Roman" w:cs="Times New Roman"/>
                <w:b/>
                <w:sz w:val="18"/>
                <w:szCs w:val="18"/>
              </w:rPr>
            </w:pPr>
            <w:r w:rsidRPr="004D4143">
              <w:rPr>
                <w:rFonts w:ascii="Times New Roman" w:eastAsia="Times New Roman" w:hAnsi="Times New Roman" w:cs="Times New Roman"/>
                <w:bCs/>
                <w:sz w:val="18"/>
                <w:szCs w:val="18"/>
                <w:lang w:eastAsia="ru-RU"/>
              </w:rPr>
              <w:t>«</w:t>
            </w:r>
            <w:r w:rsidR="00A253FC" w:rsidRPr="00A253FC">
              <w:rPr>
                <w:rFonts w:ascii="Times New Roman" w:eastAsia="Times New Roman" w:hAnsi="Times New Roman" w:cs="Times New Roman"/>
                <w:bCs/>
                <w:sz w:val="18"/>
                <w:szCs w:val="18"/>
                <w:lang w:eastAsia="ru-RU"/>
              </w:rPr>
              <w:t>Сексуалдык мүнөздөгү аракеттерге мажбурлоо</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ст.161</w:t>
            </w:r>
          </w:p>
          <w:p w:rsidR="004D4143" w:rsidRPr="004D4143" w:rsidRDefault="004D4143" w:rsidP="00E12328">
            <w:pPr>
              <w:jc w:val="center"/>
              <w:rPr>
                <w:rFonts w:ascii="Times New Roman" w:hAnsi="Times New Roman" w:cs="Times New Roman"/>
                <w:sz w:val="18"/>
                <w:szCs w:val="18"/>
              </w:rPr>
            </w:pPr>
            <w:r w:rsidRPr="004D4143">
              <w:rPr>
                <w:rFonts w:ascii="Times New Roman" w:hAnsi="Times New Roman" w:cs="Times New Roman"/>
                <w:sz w:val="18"/>
                <w:szCs w:val="18"/>
              </w:rPr>
              <w:t>«</w:t>
            </w:r>
            <w:r w:rsidR="00A253FC">
              <w:rPr>
                <w:rFonts w:ascii="Times New Roman" w:hAnsi="Times New Roman" w:cs="Times New Roman"/>
                <w:sz w:val="18"/>
                <w:szCs w:val="18"/>
              </w:rPr>
              <w:t>Зордуктоо</w:t>
            </w:r>
            <w:r w:rsidRPr="004D4143">
              <w:rPr>
                <w:rFonts w:ascii="Times New Roman" w:hAnsi="Times New Roman" w:cs="Times New Roman"/>
                <w:sz w:val="18"/>
                <w:szCs w:val="18"/>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16</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16</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6</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9</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14</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ст.162</w:t>
            </w:r>
          </w:p>
          <w:p w:rsidR="004D4143" w:rsidRPr="004D4143" w:rsidRDefault="004D4143" w:rsidP="00E12328">
            <w:pPr>
              <w:jc w:val="center"/>
              <w:rPr>
                <w:rFonts w:ascii="Times New Roman" w:hAnsi="Times New Roman" w:cs="Times New Roman"/>
                <w:b/>
                <w:sz w:val="18"/>
                <w:szCs w:val="18"/>
              </w:rPr>
            </w:pPr>
            <w:r w:rsidRPr="004D4143">
              <w:rPr>
                <w:rFonts w:ascii="Times New Roman" w:eastAsia="Times New Roman" w:hAnsi="Times New Roman" w:cs="Times New Roman"/>
                <w:bCs/>
                <w:sz w:val="18"/>
                <w:szCs w:val="18"/>
                <w:lang w:eastAsia="ru-RU"/>
              </w:rPr>
              <w:t>«</w:t>
            </w:r>
            <w:r w:rsidR="00A253FC" w:rsidRPr="00A253FC">
              <w:rPr>
                <w:rFonts w:ascii="Times New Roman" w:hAnsi="Times New Roman" w:cs="Times New Roman"/>
                <w:bCs/>
                <w:sz w:val="18"/>
                <w:szCs w:val="18"/>
                <w:shd w:val="clear" w:color="auto" w:fill="FFFFFF"/>
                <w:lang w:val="ky-KG"/>
              </w:rPr>
              <w:t>Сексуалдык мүнөздөгү зомбулук аракеттер</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10</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2</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5</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11</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c>
          <w:tcPr>
            <w:tcW w:w="534" w:type="dxa"/>
            <w:vMerge/>
          </w:tcPr>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jc w:val="center"/>
              <w:rPr>
                <w:rFonts w:ascii="Times New Roman" w:hAnsi="Times New Roman" w:cs="Times New Roman"/>
                <w:b/>
                <w:sz w:val="18"/>
                <w:szCs w:val="18"/>
              </w:rPr>
            </w:pPr>
            <w:r w:rsidRPr="004D4143">
              <w:rPr>
                <w:rFonts w:ascii="Times New Roman" w:hAnsi="Times New Roman" w:cs="Times New Roman"/>
                <w:b/>
                <w:sz w:val="18"/>
                <w:szCs w:val="18"/>
              </w:rPr>
              <w:t>ст.163</w:t>
            </w:r>
          </w:p>
          <w:p w:rsidR="004D4143" w:rsidRPr="004D4143" w:rsidRDefault="004D4143" w:rsidP="00E12328">
            <w:pPr>
              <w:jc w:val="center"/>
              <w:rPr>
                <w:rFonts w:ascii="Times New Roman" w:hAnsi="Times New Roman" w:cs="Times New Roman"/>
                <w:b/>
                <w:sz w:val="18"/>
                <w:szCs w:val="18"/>
              </w:rPr>
            </w:pPr>
            <w:r w:rsidRPr="004D4143">
              <w:rPr>
                <w:rFonts w:ascii="Times New Roman" w:eastAsia="Times New Roman" w:hAnsi="Times New Roman" w:cs="Times New Roman"/>
                <w:bCs/>
                <w:sz w:val="18"/>
                <w:szCs w:val="18"/>
                <w:lang w:eastAsia="ru-RU"/>
              </w:rPr>
              <w:t>«</w:t>
            </w:r>
            <w:r w:rsidR="00A253FC" w:rsidRPr="00A253FC">
              <w:rPr>
                <w:rFonts w:ascii="Times New Roman" w:hAnsi="Times New Roman" w:cs="Times New Roman"/>
                <w:bCs/>
                <w:sz w:val="18"/>
                <w:szCs w:val="18"/>
                <w:shd w:val="clear" w:color="auto" w:fill="FFFFFF"/>
                <w:lang w:val="ky-KG"/>
              </w:rPr>
              <w:t>Сексуалдык мүнөздөгү аракеттерге мажбурлоо</w:t>
            </w:r>
            <w:r w:rsidRPr="004D4143">
              <w:rPr>
                <w:rFonts w:ascii="Times New Roman" w:eastAsia="Times New Roman" w:hAnsi="Times New Roman" w:cs="Times New Roman"/>
                <w:bCs/>
                <w:sz w:val="18"/>
                <w:szCs w:val="18"/>
                <w:lang w:eastAsia="ru-RU"/>
              </w:rPr>
              <w:t>»</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1"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8"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850"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567"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3</w:t>
            </w:r>
          </w:p>
        </w:tc>
        <w:tc>
          <w:tcPr>
            <w:tcW w:w="709" w:type="dxa"/>
          </w:tcPr>
          <w:p w:rsidR="004D4143" w:rsidRPr="004D4143" w:rsidRDefault="004D4143" w:rsidP="004D4143">
            <w:pPr>
              <w:jc w:val="center"/>
              <w:rPr>
                <w:rFonts w:ascii="Times New Roman" w:hAnsi="Times New Roman" w:cs="Times New Roman"/>
                <w:sz w:val="24"/>
                <w:szCs w:val="24"/>
              </w:rPr>
            </w:pPr>
          </w:p>
          <w:p w:rsidR="004D4143" w:rsidRPr="004D4143" w:rsidRDefault="004D4143" w:rsidP="004D4143">
            <w:pPr>
              <w:jc w:val="center"/>
              <w:rPr>
                <w:rFonts w:ascii="Times New Roman" w:hAnsi="Times New Roman" w:cs="Times New Roman"/>
                <w:sz w:val="24"/>
                <w:szCs w:val="24"/>
              </w:rPr>
            </w:pPr>
            <w:r w:rsidRPr="004D4143">
              <w:rPr>
                <w:rFonts w:ascii="Times New Roman" w:hAnsi="Times New Roman" w:cs="Times New Roman"/>
                <w:sz w:val="24"/>
                <w:szCs w:val="24"/>
              </w:rPr>
              <w:t>-</w:t>
            </w:r>
          </w:p>
        </w:tc>
      </w:tr>
      <w:tr w:rsidR="004D4143" w:rsidRPr="004D4143" w:rsidTr="00B94C4E">
        <w:trPr>
          <w:trHeight w:val="385"/>
        </w:trPr>
        <w:tc>
          <w:tcPr>
            <w:tcW w:w="534" w:type="dxa"/>
          </w:tcPr>
          <w:p w:rsidR="004D4143" w:rsidRPr="004D4143" w:rsidRDefault="004D4143" w:rsidP="004D4143">
            <w:pPr>
              <w:rPr>
                <w:rFonts w:ascii="Times New Roman" w:hAnsi="Times New Roman" w:cs="Times New Roman"/>
                <w:sz w:val="24"/>
                <w:szCs w:val="24"/>
              </w:rPr>
            </w:pPr>
          </w:p>
          <w:p w:rsidR="004D4143" w:rsidRPr="004D4143" w:rsidRDefault="004D4143" w:rsidP="004D4143">
            <w:pPr>
              <w:rPr>
                <w:rFonts w:ascii="Times New Roman" w:hAnsi="Times New Roman" w:cs="Times New Roman"/>
                <w:sz w:val="24"/>
                <w:szCs w:val="24"/>
              </w:rPr>
            </w:pPr>
          </w:p>
        </w:tc>
        <w:tc>
          <w:tcPr>
            <w:tcW w:w="1701" w:type="dxa"/>
          </w:tcPr>
          <w:p w:rsidR="004D4143" w:rsidRPr="004D4143" w:rsidRDefault="004D4143" w:rsidP="004D4143">
            <w:pPr>
              <w:rPr>
                <w:rFonts w:ascii="Times New Roman" w:hAnsi="Times New Roman" w:cs="Times New Roman"/>
                <w:b/>
                <w:sz w:val="18"/>
                <w:szCs w:val="18"/>
              </w:rPr>
            </w:pPr>
          </w:p>
          <w:p w:rsidR="004D4143" w:rsidRPr="004D4143" w:rsidRDefault="00A253FC" w:rsidP="00E12328">
            <w:pPr>
              <w:jc w:val="center"/>
              <w:rPr>
                <w:rFonts w:ascii="Times New Roman" w:hAnsi="Times New Roman" w:cs="Times New Roman"/>
                <w:sz w:val="18"/>
                <w:szCs w:val="18"/>
              </w:rPr>
            </w:pPr>
            <w:r>
              <w:rPr>
                <w:rFonts w:ascii="Times New Roman" w:hAnsi="Times New Roman" w:cs="Times New Roman"/>
                <w:b/>
                <w:sz w:val="18"/>
                <w:szCs w:val="18"/>
              </w:rPr>
              <w:t>Бардыгы</w:t>
            </w:r>
            <w:r w:rsidR="004D4143" w:rsidRPr="004D4143">
              <w:rPr>
                <w:rFonts w:ascii="Times New Roman" w:hAnsi="Times New Roman" w:cs="Times New Roman"/>
                <w:b/>
                <w:sz w:val="18"/>
                <w:szCs w:val="18"/>
              </w:rPr>
              <w:t xml:space="preserve"> 2022</w:t>
            </w:r>
            <w:r>
              <w:rPr>
                <w:rFonts w:ascii="Times New Roman" w:hAnsi="Times New Roman" w:cs="Times New Roman"/>
                <w:b/>
                <w:sz w:val="18"/>
                <w:szCs w:val="18"/>
              </w:rPr>
              <w:t>-ж. карата</w:t>
            </w:r>
            <w:r w:rsidR="004D4143" w:rsidRPr="004D4143">
              <w:rPr>
                <w:rFonts w:ascii="Times New Roman" w:hAnsi="Times New Roman" w:cs="Times New Roman"/>
                <w:b/>
                <w:sz w:val="18"/>
                <w:szCs w:val="18"/>
              </w:rPr>
              <w:t>:</w:t>
            </w:r>
          </w:p>
        </w:tc>
        <w:tc>
          <w:tcPr>
            <w:tcW w:w="708"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68</w:t>
            </w:r>
          </w:p>
        </w:tc>
        <w:tc>
          <w:tcPr>
            <w:tcW w:w="851"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709"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rPr>
                <w:rFonts w:ascii="Times New Roman" w:hAnsi="Times New Roman" w:cs="Times New Roman"/>
                <w:b/>
                <w:sz w:val="24"/>
                <w:szCs w:val="24"/>
              </w:rPr>
            </w:pPr>
            <w:r w:rsidRPr="004D4143">
              <w:rPr>
                <w:rFonts w:ascii="Times New Roman" w:hAnsi="Times New Roman" w:cs="Times New Roman"/>
                <w:b/>
                <w:sz w:val="24"/>
                <w:szCs w:val="24"/>
              </w:rPr>
              <w:t>65</w:t>
            </w:r>
          </w:p>
        </w:tc>
        <w:tc>
          <w:tcPr>
            <w:tcW w:w="708"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7</w:t>
            </w:r>
          </w:p>
        </w:tc>
        <w:tc>
          <w:tcPr>
            <w:tcW w:w="709"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w:t>
            </w:r>
          </w:p>
        </w:tc>
        <w:tc>
          <w:tcPr>
            <w:tcW w:w="709"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24</w:t>
            </w:r>
          </w:p>
        </w:tc>
        <w:tc>
          <w:tcPr>
            <w:tcW w:w="850"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29</w:t>
            </w:r>
          </w:p>
        </w:tc>
        <w:tc>
          <w:tcPr>
            <w:tcW w:w="567"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c>
          <w:tcPr>
            <w:tcW w:w="709"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63</w:t>
            </w:r>
          </w:p>
        </w:tc>
        <w:tc>
          <w:tcPr>
            <w:tcW w:w="709" w:type="dxa"/>
          </w:tcPr>
          <w:p w:rsidR="004D4143" w:rsidRPr="004D4143" w:rsidRDefault="004D4143" w:rsidP="004D4143">
            <w:pPr>
              <w:jc w:val="center"/>
              <w:rPr>
                <w:rFonts w:ascii="Times New Roman" w:hAnsi="Times New Roman" w:cs="Times New Roman"/>
                <w:b/>
                <w:sz w:val="24"/>
                <w:szCs w:val="24"/>
              </w:rPr>
            </w:pPr>
          </w:p>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r>
      <w:tr w:rsidR="004D4143" w:rsidRPr="004D4143" w:rsidTr="00B94C4E">
        <w:trPr>
          <w:trHeight w:val="385"/>
        </w:trPr>
        <w:tc>
          <w:tcPr>
            <w:tcW w:w="534" w:type="dxa"/>
          </w:tcPr>
          <w:p w:rsidR="004D4143" w:rsidRPr="004D4143" w:rsidRDefault="004D4143" w:rsidP="004D4143">
            <w:pPr>
              <w:rPr>
                <w:rFonts w:ascii="Times New Roman" w:hAnsi="Times New Roman" w:cs="Times New Roman"/>
                <w:sz w:val="24"/>
                <w:szCs w:val="24"/>
              </w:rPr>
            </w:pPr>
          </w:p>
        </w:tc>
        <w:tc>
          <w:tcPr>
            <w:tcW w:w="1701" w:type="dxa"/>
          </w:tcPr>
          <w:p w:rsidR="004D4143" w:rsidRPr="005A3B92" w:rsidRDefault="00A253FC" w:rsidP="00E12328">
            <w:pPr>
              <w:jc w:val="center"/>
              <w:rPr>
                <w:rFonts w:ascii="Times New Roman" w:hAnsi="Times New Roman" w:cs="Times New Roman"/>
                <w:b/>
                <w:sz w:val="24"/>
                <w:szCs w:val="24"/>
              </w:rPr>
            </w:pPr>
            <w:r w:rsidRPr="005A3B92">
              <w:rPr>
                <w:rFonts w:ascii="Times New Roman" w:hAnsi="Times New Roman" w:cs="Times New Roman"/>
                <w:b/>
                <w:sz w:val="24"/>
                <w:szCs w:val="24"/>
              </w:rPr>
              <w:t>Жалпы саны</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161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9</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152</w:t>
            </w:r>
          </w:p>
        </w:tc>
        <w:tc>
          <w:tcPr>
            <w:tcW w:w="708"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10</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20</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48</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83</w:t>
            </w:r>
          </w:p>
        </w:tc>
        <w:tc>
          <w:tcPr>
            <w:tcW w:w="567"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13</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148</w:t>
            </w:r>
          </w:p>
        </w:tc>
        <w:tc>
          <w:tcPr>
            <w:tcW w:w="709"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17</w:t>
            </w:r>
          </w:p>
        </w:tc>
      </w:tr>
    </w:tbl>
    <w:p w:rsidR="004D4143" w:rsidRPr="004D4143" w:rsidRDefault="004D4143" w:rsidP="004D4143">
      <w:pPr>
        <w:spacing w:after="0" w:line="240" w:lineRule="auto"/>
        <w:rPr>
          <w:rFonts w:ascii="Times New Roman" w:hAnsi="Times New Roman" w:cs="Times New Roman"/>
          <w:sz w:val="24"/>
          <w:szCs w:val="24"/>
        </w:rPr>
      </w:pPr>
    </w:p>
    <w:p w:rsidR="00A253FC" w:rsidRPr="004D4143" w:rsidRDefault="00882FFA" w:rsidP="00A253FC">
      <w:pPr>
        <w:spacing w:after="0" w:line="240" w:lineRule="auto"/>
        <w:ind w:firstLine="708"/>
        <w:jc w:val="both"/>
        <w:rPr>
          <w:rFonts w:ascii="Times New Roman" w:hAnsi="Times New Roman" w:cs="Times New Roman"/>
          <w:sz w:val="24"/>
          <w:szCs w:val="24"/>
        </w:rPr>
      </w:pPr>
      <w:r w:rsidRPr="00882FFA">
        <w:rPr>
          <w:rFonts w:ascii="Times New Roman" w:hAnsi="Times New Roman" w:cs="Times New Roman"/>
          <w:sz w:val="24"/>
          <w:szCs w:val="24"/>
        </w:rPr>
        <w:lastRenderedPageBreak/>
        <w:t>Статистикалык маалыматтардан кө</w:t>
      </w:r>
      <w:proofErr w:type="gramStart"/>
      <w:r w:rsidRPr="00882FFA">
        <w:rPr>
          <w:rFonts w:ascii="Times New Roman" w:hAnsi="Times New Roman" w:cs="Times New Roman"/>
          <w:sz w:val="24"/>
          <w:szCs w:val="24"/>
        </w:rPr>
        <w:t>р</w:t>
      </w:r>
      <w:proofErr w:type="gramEnd"/>
      <w:r w:rsidRPr="00882FFA">
        <w:rPr>
          <w:rFonts w:ascii="Times New Roman" w:hAnsi="Times New Roman" w:cs="Times New Roman"/>
          <w:sz w:val="24"/>
          <w:szCs w:val="24"/>
        </w:rPr>
        <w:t xml:space="preserve">үнүп тургандай талданган мезгил ичинде жыныстык эркиндигине жана жыныстык кол тийбестикке каршы кылмыштардын натыйжасында жабыр тарткан 18 жашка чейинки </w:t>
      </w:r>
      <w:r>
        <w:rPr>
          <w:rFonts w:ascii="Times New Roman" w:hAnsi="Times New Roman" w:cs="Times New Roman"/>
          <w:sz w:val="24"/>
          <w:szCs w:val="24"/>
        </w:rPr>
        <w:t>балдардын</w:t>
      </w:r>
      <w:r w:rsidRPr="00882FFA">
        <w:rPr>
          <w:rFonts w:ascii="Times New Roman" w:hAnsi="Times New Roman" w:cs="Times New Roman"/>
          <w:sz w:val="24"/>
          <w:szCs w:val="24"/>
        </w:rPr>
        <w:t xml:space="preserve"> жалпы саны 161 түзөт, алардын ичинен 14 жашка чейинки балдар – 78, же кылмыштардын бул түрлөрү боюнча жабырлануучулардын жалпы санынын 48,4 %</w:t>
      </w:r>
      <w:r w:rsidR="00A253FC" w:rsidRPr="00A253FC">
        <w:rPr>
          <w:rFonts w:ascii="Times New Roman" w:hAnsi="Times New Roman" w:cs="Times New Roman"/>
          <w:sz w:val="24"/>
          <w:szCs w:val="24"/>
        </w:rPr>
        <w:t>.</w:t>
      </w:r>
    </w:p>
    <w:p w:rsidR="00867EA2" w:rsidRPr="004D4143" w:rsidRDefault="00882FFA" w:rsidP="004D414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82FFA">
        <w:rPr>
          <w:rFonts w:ascii="Times New Roman" w:eastAsia="Times New Roman" w:hAnsi="Times New Roman" w:cs="Times New Roman"/>
          <w:sz w:val="24"/>
          <w:szCs w:val="24"/>
          <w:lang w:eastAsia="ru-RU"/>
        </w:rPr>
        <w:t xml:space="preserve">Балага карата кандай гана болбосун зордук-зомбулукка катуу бөгөт коюлууга тийиш, </w:t>
      </w:r>
      <w:proofErr w:type="gramStart"/>
      <w:r w:rsidRPr="00882FFA">
        <w:rPr>
          <w:rFonts w:ascii="Times New Roman" w:eastAsia="Times New Roman" w:hAnsi="Times New Roman" w:cs="Times New Roman"/>
          <w:sz w:val="24"/>
          <w:szCs w:val="24"/>
          <w:lang w:eastAsia="ru-RU"/>
        </w:rPr>
        <w:t>бул</w:t>
      </w:r>
      <w:proofErr w:type="gramEnd"/>
      <w:r w:rsidRPr="00882FFA">
        <w:rPr>
          <w:rFonts w:ascii="Times New Roman" w:eastAsia="Times New Roman" w:hAnsi="Times New Roman" w:cs="Times New Roman"/>
          <w:sz w:val="24"/>
          <w:szCs w:val="24"/>
          <w:lang w:eastAsia="ru-RU"/>
        </w:rPr>
        <w:t xml:space="preserve"> тууралуу жыныстык кол тийбестикке каршы кылмыштар үчүн жоопкерчилик </w:t>
      </w:r>
      <w:r w:rsidRPr="00867EA2">
        <w:rPr>
          <w:rFonts w:ascii="Times New Roman" w:eastAsia="Times New Roman" w:hAnsi="Times New Roman" w:cs="Times New Roman"/>
          <w:sz w:val="24"/>
          <w:szCs w:val="24"/>
          <w:lang w:eastAsia="ru-RU"/>
        </w:rPr>
        <w:t>чаралар</w:t>
      </w:r>
      <w:r>
        <w:rPr>
          <w:rFonts w:ascii="Times New Roman" w:eastAsia="Times New Roman" w:hAnsi="Times New Roman" w:cs="Times New Roman"/>
          <w:sz w:val="24"/>
          <w:szCs w:val="24"/>
          <w:lang w:eastAsia="ru-RU"/>
        </w:rPr>
        <w:t>ын</w:t>
      </w:r>
      <w:r>
        <w:rPr>
          <w:rFonts w:ascii="Times New Roman" w:eastAsia="Times New Roman" w:hAnsi="Times New Roman" w:cs="Times New Roman"/>
          <w:sz w:val="24"/>
          <w:szCs w:val="24"/>
          <w:lang w:val="ky-KG" w:eastAsia="ru-RU"/>
        </w:rPr>
        <w:t xml:space="preserve">ын оордотулганы да </w:t>
      </w:r>
      <w:r w:rsidRPr="00882FFA">
        <w:rPr>
          <w:rFonts w:ascii="Times New Roman" w:eastAsia="Times New Roman" w:hAnsi="Times New Roman" w:cs="Times New Roman"/>
          <w:sz w:val="24"/>
          <w:szCs w:val="24"/>
          <w:lang w:eastAsia="ru-RU"/>
        </w:rPr>
        <w:t>далилдеп турат</w:t>
      </w:r>
      <w:r w:rsidR="00867EA2">
        <w:rPr>
          <w:rFonts w:ascii="Times New Roman" w:eastAsia="Times New Roman" w:hAnsi="Times New Roman" w:cs="Times New Roman"/>
          <w:sz w:val="24"/>
          <w:szCs w:val="24"/>
          <w:lang w:eastAsia="ru-RU"/>
        </w:rPr>
        <w:t>.</w:t>
      </w:r>
    </w:p>
    <w:p w:rsidR="004D4143" w:rsidRPr="004D4143" w:rsidRDefault="00882FFA" w:rsidP="004D414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82FFA">
        <w:rPr>
          <w:rFonts w:ascii="Times New Roman" w:eastAsia="Times New Roman" w:hAnsi="Times New Roman" w:cs="Times New Roman"/>
          <w:sz w:val="24"/>
          <w:szCs w:val="24"/>
          <w:lang w:eastAsia="ru-RU"/>
        </w:rPr>
        <w:t>Төмөндө балага карата сексуалдык кылмыш жасаган адамдардын саны жөнүндө статистикалык маалыматтар келтирилген</w:t>
      </w:r>
      <w:r w:rsidR="00A56B32">
        <w:rPr>
          <w:rFonts w:ascii="Times New Roman" w:eastAsia="Times New Roman" w:hAnsi="Times New Roman" w:cs="Times New Roman"/>
          <w:sz w:val="24"/>
          <w:szCs w:val="24"/>
          <w:lang w:eastAsia="ru-RU"/>
        </w:rPr>
        <w:t>:</w:t>
      </w:r>
    </w:p>
    <w:p w:rsidR="004D4143" w:rsidRPr="004D4143" w:rsidRDefault="004D4143" w:rsidP="004D41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225"/>
        <w:gridCol w:w="1662"/>
        <w:gridCol w:w="1923"/>
        <w:gridCol w:w="1866"/>
        <w:gridCol w:w="1175"/>
      </w:tblGrid>
      <w:tr w:rsidR="004D4143" w:rsidRPr="004D4143" w:rsidTr="00B94C4E">
        <w:tc>
          <w:tcPr>
            <w:tcW w:w="525"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p w:rsidR="004D4143" w:rsidRPr="004D4143" w:rsidRDefault="00E60ED9" w:rsidP="004D4143">
            <w:pPr>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жыл</w:t>
            </w:r>
          </w:p>
        </w:tc>
        <w:tc>
          <w:tcPr>
            <w:tcW w:w="2277"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1701" w:type="dxa"/>
          </w:tcPr>
          <w:p w:rsidR="004D4143" w:rsidRPr="004D4143" w:rsidRDefault="004D4143" w:rsidP="004D4143">
            <w:pPr>
              <w:jc w:val="center"/>
              <w:textAlignment w:val="baseline"/>
              <w:rPr>
                <w:rFonts w:ascii="Times New Roman" w:eastAsia="Times New Roman" w:hAnsi="Times New Roman" w:cs="Times New Roman"/>
                <w:b/>
                <w:sz w:val="20"/>
                <w:szCs w:val="20"/>
                <w:lang w:eastAsia="ru-RU"/>
              </w:rPr>
            </w:pPr>
          </w:p>
          <w:p w:rsidR="004D4143" w:rsidRPr="004D4143" w:rsidRDefault="004D4143" w:rsidP="00E60ED9">
            <w:pPr>
              <w:jc w:val="center"/>
              <w:textAlignment w:val="baseline"/>
              <w:rPr>
                <w:rFonts w:ascii="Times New Roman" w:eastAsia="Times New Roman" w:hAnsi="Times New Roman" w:cs="Times New Roman"/>
                <w:b/>
                <w:sz w:val="20"/>
                <w:szCs w:val="20"/>
                <w:lang w:eastAsia="ru-RU"/>
              </w:rPr>
            </w:pPr>
            <w:r w:rsidRPr="004D4143">
              <w:rPr>
                <w:rFonts w:ascii="Times New Roman" w:eastAsia="Times New Roman" w:hAnsi="Times New Roman" w:cs="Times New Roman"/>
                <w:b/>
                <w:sz w:val="20"/>
                <w:szCs w:val="20"/>
                <w:lang w:eastAsia="ru-RU"/>
              </w:rPr>
              <w:t>«</w:t>
            </w:r>
            <w:r w:rsidR="00E60ED9">
              <w:rPr>
                <w:rFonts w:ascii="Times New Roman" w:eastAsia="Times New Roman" w:hAnsi="Times New Roman" w:cs="Times New Roman"/>
                <w:b/>
                <w:sz w:val="20"/>
                <w:szCs w:val="20"/>
                <w:lang w:eastAsia="ru-RU"/>
              </w:rPr>
              <w:t>Зордуктоо</w:t>
            </w:r>
            <w:r w:rsidRPr="004D4143">
              <w:rPr>
                <w:rFonts w:ascii="Times New Roman" w:eastAsia="Times New Roman" w:hAnsi="Times New Roman" w:cs="Times New Roman"/>
                <w:b/>
                <w:sz w:val="20"/>
                <w:szCs w:val="20"/>
                <w:lang w:eastAsia="ru-RU"/>
              </w:rPr>
              <w:t>»</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0"/>
                <w:szCs w:val="20"/>
                <w:lang w:eastAsia="ru-RU"/>
              </w:rPr>
            </w:pPr>
            <w:r w:rsidRPr="004D4143">
              <w:rPr>
                <w:rFonts w:ascii="Times New Roman" w:eastAsia="Times New Roman" w:hAnsi="Times New Roman" w:cs="Times New Roman"/>
                <w:b/>
                <w:sz w:val="20"/>
                <w:szCs w:val="20"/>
                <w:lang w:eastAsia="ru-RU"/>
              </w:rPr>
              <w:t>«</w:t>
            </w:r>
            <w:r w:rsidR="00E60ED9" w:rsidRPr="00E60ED9">
              <w:rPr>
                <w:rFonts w:ascii="Times New Roman" w:eastAsia="Times New Roman" w:hAnsi="Times New Roman" w:cs="Times New Roman"/>
                <w:b/>
                <w:sz w:val="20"/>
                <w:szCs w:val="20"/>
                <w:lang w:eastAsia="ru-RU"/>
              </w:rPr>
              <w:t>Сексуалдык мүнөздөгү зомбулук аракеттер</w:t>
            </w:r>
            <w:r w:rsidRPr="004D4143">
              <w:rPr>
                <w:rFonts w:ascii="Times New Roman" w:eastAsia="Times New Roman" w:hAnsi="Times New Roman" w:cs="Times New Roman"/>
                <w:b/>
                <w:sz w:val="20"/>
                <w:szCs w:val="20"/>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0"/>
                <w:szCs w:val="20"/>
                <w:lang w:eastAsia="ru-RU"/>
              </w:rPr>
            </w:pPr>
            <w:r w:rsidRPr="004D4143">
              <w:rPr>
                <w:rFonts w:ascii="Times New Roman" w:eastAsia="Times New Roman" w:hAnsi="Times New Roman" w:cs="Times New Roman"/>
                <w:b/>
                <w:sz w:val="20"/>
                <w:szCs w:val="20"/>
                <w:lang w:eastAsia="ru-RU"/>
              </w:rPr>
              <w:t>«</w:t>
            </w:r>
            <w:r w:rsidR="00E60ED9" w:rsidRPr="00E60ED9">
              <w:rPr>
                <w:rFonts w:ascii="Times New Roman" w:eastAsia="Times New Roman" w:hAnsi="Times New Roman" w:cs="Times New Roman"/>
                <w:b/>
                <w:sz w:val="20"/>
                <w:szCs w:val="20"/>
                <w:lang w:eastAsia="ru-RU"/>
              </w:rPr>
              <w:t>Сексуалдык мүнөздөгү аракеттерге мажбурлоо</w:t>
            </w:r>
            <w:r w:rsidRPr="004D4143">
              <w:rPr>
                <w:rFonts w:ascii="Times New Roman" w:eastAsia="Times New Roman" w:hAnsi="Times New Roman" w:cs="Times New Roman"/>
                <w:b/>
                <w:sz w:val="20"/>
                <w:szCs w:val="20"/>
                <w:lang w:eastAsia="ru-RU"/>
              </w:rPr>
              <w:t>»</w:t>
            </w:r>
          </w:p>
        </w:tc>
        <w:tc>
          <w:tcPr>
            <w:tcW w:w="1193" w:type="dxa"/>
          </w:tcPr>
          <w:p w:rsidR="004D4143" w:rsidRPr="004D4143" w:rsidRDefault="004D4143" w:rsidP="004D4143">
            <w:pPr>
              <w:rPr>
                <w:rFonts w:ascii="Times New Roman" w:eastAsia="Times New Roman" w:hAnsi="Times New Roman" w:cs="Times New Roman"/>
                <w:b/>
                <w:sz w:val="20"/>
                <w:szCs w:val="20"/>
                <w:lang w:eastAsia="ru-RU"/>
              </w:rPr>
            </w:pPr>
          </w:p>
          <w:p w:rsidR="004D4143" w:rsidRPr="004D4143" w:rsidRDefault="004D4143" w:rsidP="004D4143">
            <w:pPr>
              <w:rPr>
                <w:rFonts w:ascii="Times New Roman" w:eastAsia="Times New Roman" w:hAnsi="Times New Roman" w:cs="Times New Roman"/>
                <w:b/>
                <w:sz w:val="20"/>
                <w:szCs w:val="20"/>
                <w:lang w:eastAsia="ru-RU"/>
              </w:rPr>
            </w:pPr>
          </w:p>
          <w:p w:rsidR="004D4143" w:rsidRPr="004D4143" w:rsidRDefault="00E60ED9" w:rsidP="004D414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бардыгы</w:t>
            </w:r>
          </w:p>
        </w:tc>
      </w:tr>
      <w:tr w:rsidR="004D4143" w:rsidRPr="004D4143" w:rsidTr="00B94C4E">
        <w:tc>
          <w:tcPr>
            <w:tcW w:w="525" w:type="dxa"/>
            <w:vMerge w:val="restart"/>
            <w:textDirection w:val="btLr"/>
          </w:tcPr>
          <w:p w:rsidR="004D4143" w:rsidRPr="004D4143" w:rsidRDefault="004D4143" w:rsidP="004D4143">
            <w:pPr>
              <w:ind w:left="113" w:right="113"/>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2020</w:t>
            </w:r>
          </w:p>
        </w:tc>
        <w:tc>
          <w:tcPr>
            <w:tcW w:w="2277" w:type="dxa"/>
          </w:tcPr>
          <w:p w:rsidR="004D4143" w:rsidRPr="004D4143" w:rsidRDefault="00E60ED9"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соттолгондор</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21</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36</w:t>
            </w:r>
          </w:p>
        </w:tc>
      </w:tr>
      <w:tr w:rsidR="004D4143" w:rsidRPr="004D4143" w:rsidTr="00B94C4E">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E60ED9"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акталгандар</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r>
      <w:tr w:rsidR="004D4143" w:rsidRPr="004D4143" w:rsidTr="00B94C4E">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E60ED9"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токтотулгандар</w:t>
            </w:r>
            <w:r w:rsidRPr="004D41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адам саны</w:t>
            </w:r>
            <w:r w:rsidRPr="004D4143">
              <w:rPr>
                <w:rFonts w:ascii="Times New Roman" w:eastAsia="Times New Roman" w:hAnsi="Times New Roman" w:cs="Times New Roman"/>
                <w:sz w:val="24"/>
                <w:szCs w:val="24"/>
                <w:lang w:eastAsia="ru-RU"/>
              </w:rPr>
              <w:t>)</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5</w:t>
            </w:r>
          </w:p>
        </w:tc>
      </w:tr>
      <w:tr w:rsidR="004D4143" w:rsidRPr="004D4143" w:rsidTr="00B94C4E">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E60ED9" w:rsidP="004D4143">
            <w:pPr>
              <w:jc w:val="center"/>
              <w:textAlignment w:val="baseline"/>
              <w:rPr>
                <w:rFonts w:ascii="Times New Roman" w:eastAsia="Times New Roman" w:hAnsi="Times New Roman" w:cs="Times New Roman"/>
                <w:sz w:val="24"/>
                <w:szCs w:val="24"/>
                <w:lang w:eastAsia="ru-RU"/>
              </w:rPr>
            </w:pPr>
            <w:r w:rsidRPr="008E0064">
              <w:rPr>
                <w:rFonts w:ascii="Times New Roman" w:eastAsia="Times New Roman" w:hAnsi="Times New Roman" w:cs="Times New Roman"/>
                <w:sz w:val="24"/>
                <w:szCs w:val="24"/>
                <w:lang w:eastAsia="ru-RU"/>
              </w:rPr>
              <w:t>медицинал</w:t>
            </w:r>
            <w:r>
              <w:rPr>
                <w:rFonts w:ascii="Times New Roman" w:eastAsia="Times New Roman" w:hAnsi="Times New Roman" w:cs="Times New Roman"/>
                <w:sz w:val="24"/>
                <w:szCs w:val="24"/>
                <w:lang w:eastAsia="ru-RU"/>
              </w:rPr>
              <w:t>ык мүнөздөгү колдонуу (адам саны</w:t>
            </w:r>
            <w:r w:rsidRPr="008E0064">
              <w:rPr>
                <w:rFonts w:ascii="Times New Roman" w:eastAsia="Times New Roman" w:hAnsi="Times New Roman" w:cs="Times New Roman"/>
                <w:sz w:val="24"/>
                <w:szCs w:val="24"/>
                <w:lang w:eastAsia="ru-RU"/>
              </w:rPr>
              <w:t>)</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r>
      <w:tr w:rsidR="004D4143" w:rsidRPr="004D4143" w:rsidTr="00B94C4E">
        <w:tc>
          <w:tcPr>
            <w:tcW w:w="525" w:type="dxa"/>
            <w:vMerge w:val="restart"/>
            <w:textDirection w:val="btLr"/>
          </w:tcPr>
          <w:p w:rsidR="004D4143" w:rsidRPr="004D4143" w:rsidRDefault="004D4143" w:rsidP="004D4143">
            <w:pPr>
              <w:ind w:left="113" w:right="113"/>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2021</w:t>
            </w:r>
          </w:p>
        </w:tc>
        <w:tc>
          <w:tcPr>
            <w:tcW w:w="2277" w:type="dxa"/>
          </w:tcPr>
          <w:p w:rsidR="004D4143" w:rsidRPr="004D4143" w:rsidRDefault="00E60ED9"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соттолгондор</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28</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12</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41</w:t>
            </w:r>
          </w:p>
        </w:tc>
      </w:tr>
      <w:tr w:rsidR="004D4143" w:rsidRPr="004D4143" w:rsidTr="00B94C4E">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E60ED9"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акталгандар</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r>
      <w:tr w:rsidR="004D4143" w:rsidRPr="004D4143" w:rsidTr="00B94C4E">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E60ED9"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токтотулгандар</w:t>
            </w:r>
            <w:r w:rsidRPr="004D41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адам саны</w:t>
            </w:r>
            <w:r w:rsidRPr="004D4143">
              <w:rPr>
                <w:rFonts w:ascii="Times New Roman" w:eastAsia="Times New Roman" w:hAnsi="Times New Roman" w:cs="Times New Roman"/>
                <w:sz w:val="24"/>
                <w:szCs w:val="24"/>
                <w:lang w:eastAsia="ru-RU"/>
              </w:rPr>
              <w:t>)</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9</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13</w:t>
            </w:r>
          </w:p>
        </w:tc>
      </w:tr>
      <w:tr w:rsidR="004D4143" w:rsidRPr="004D4143" w:rsidTr="00B94C4E">
        <w:tc>
          <w:tcPr>
            <w:tcW w:w="525" w:type="dxa"/>
            <w:vMerge/>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p>
        </w:tc>
        <w:tc>
          <w:tcPr>
            <w:tcW w:w="2277" w:type="dxa"/>
          </w:tcPr>
          <w:p w:rsidR="004D4143" w:rsidRPr="004D4143" w:rsidRDefault="00CA6914" w:rsidP="004D4143">
            <w:pPr>
              <w:jc w:val="center"/>
              <w:textAlignment w:val="baseline"/>
              <w:rPr>
                <w:rFonts w:ascii="Times New Roman" w:eastAsia="Times New Roman" w:hAnsi="Times New Roman" w:cs="Times New Roman"/>
                <w:sz w:val="24"/>
                <w:szCs w:val="24"/>
                <w:lang w:eastAsia="ru-RU"/>
              </w:rPr>
            </w:pPr>
            <w:r w:rsidRPr="008E0064">
              <w:rPr>
                <w:rFonts w:ascii="Times New Roman" w:eastAsia="Times New Roman" w:hAnsi="Times New Roman" w:cs="Times New Roman"/>
                <w:sz w:val="24"/>
                <w:szCs w:val="24"/>
                <w:lang w:eastAsia="ru-RU"/>
              </w:rPr>
              <w:t>медицинал</w:t>
            </w:r>
            <w:r>
              <w:rPr>
                <w:rFonts w:ascii="Times New Roman" w:eastAsia="Times New Roman" w:hAnsi="Times New Roman" w:cs="Times New Roman"/>
                <w:sz w:val="24"/>
                <w:szCs w:val="24"/>
                <w:lang w:eastAsia="ru-RU"/>
              </w:rPr>
              <w:t>ык мүнөздөгү колдонуу (адам саны</w:t>
            </w:r>
            <w:r w:rsidRPr="008E0064">
              <w:rPr>
                <w:rFonts w:ascii="Times New Roman" w:eastAsia="Times New Roman" w:hAnsi="Times New Roman" w:cs="Times New Roman"/>
                <w:sz w:val="24"/>
                <w:szCs w:val="24"/>
                <w:lang w:eastAsia="ru-RU"/>
              </w:rPr>
              <w:t>)</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r>
      <w:tr w:rsidR="004D4143" w:rsidRPr="004D4143" w:rsidTr="00B94C4E">
        <w:tc>
          <w:tcPr>
            <w:tcW w:w="525" w:type="dxa"/>
            <w:vMerge w:val="restart"/>
            <w:textDirection w:val="btLr"/>
          </w:tcPr>
          <w:p w:rsidR="004D4143" w:rsidRPr="004D4143" w:rsidRDefault="004D4143" w:rsidP="004D4143">
            <w:pPr>
              <w:ind w:left="113" w:right="113"/>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2022</w:t>
            </w:r>
          </w:p>
        </w:tc>
        <w:tc>
          <w:tcPr>
            <w:tcW w:w="2277" w:type="dxa"/>
          </w:tcPr>
          <w:p w:rsidR="004D4143" w:rsidRPr="004D4143" w:rsidRDefault="00CA6914"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соттолгондор</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34</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16</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4</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54</w:t>
            </w:r>
          </w:p>
        </w:tc>
      </w:tr>
      <w:tr w:rsidR="004D4143" w:rsidRPr="004D4143" w:rsidTr="00B94C4E">
        <w:tc>
          <w:tcPr>
            <w:tcW w:w="525" w:type="dxa"/>
            <w:vMerge/>
          </w:tcPr>
          <w:p w:rsidR="004D4143" w:rsidRPr="004D4143" w:rsidRDefault="004D4143" w:rsidP="004D4143">
            <w:pPr>
              <w:jc w:val="both"/>
              <w:textAlignment w:val="baseline"/>
              <w:rPr>
                <w:rFonts w:ascii="Times New Roman" w:eastAsia="Times New Roman" w:hAnsi="Times New Roman" w:cs="Times New Roman"/>
                <w:sz w:val="24"/>
                <w:szCs w:val="24"/>
                <w:lang w:eastAsia="ru-RU"/>
              </w:rPr>
            </w:pPr>
          </w:p>
        </w:tc>
        <w:tc>
          <w:tcPr>
            <w:tcW w:w="2277" w:type="dxa"/>
          </w:tcPr>
          <w:p w:rsidR="004D4143" w:rsidRPr="004D4143" w:rsidRDefault="00CA6914" w:rsidP="004D4143">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акталгандар</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1</w:t>
            </w:r>
          </w:p>
        </w:tc>
      </w:tr>
      <w:tr w:rsidR="004D4143" w:rsidRPr="004D4143" w:rsidTr="00B94C4E">
        <w:tc>
          <w:tcPr>
            <w:tcW w:w="525" w:type="dxa"/>
            <w:vMerge/>
          </w:tcPr>
          <w:p w:rsidR="004D4143" w:rsidRPr="004D4143" w:rsidRDefault="004D4143" w:rsidP="004D4143">
            <w:pPr>
              <w:jc w:val="both"/>
              <w:textAlignment w:val="baseline"/>
              <w:rPr>
                <w:rFonts w:ascii="Times New Roman" w:eastAsia="Times New Roman" w:hAnsi="Times New Roman" w:cs="Times New Roman"/>
                <w:sz w:val="24"/>
                <w:szCs w:val="24"/>
                <w:lang w:eastAsia="ru-RU"/>
              </w:rPr>
            </w:pPr>
          </w:p>
        </w:tc>
        <w:tc>
          <w:tcPr>
            <w:tcW w:w="2277" w:type="dxa"/>
          </w:tcPr>
          <w:p w:rsidR="004D4143" w:rsidRPr="004D4143" w:rsidRDefault="00CA6914" w:rsidP="00CA6914">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токтотулган</w:t>
            </w:r>
            <w:r w:rsidR="00E60ED9">
              <w:rPr>
                <w:rFonts w:ascii="Times New Roman" w:eastAsia="Times New Roman" w:hAnsi="Times New Roman" w:cs="Times New Roman"/>
                <w:sz w:val="24"/>
                <w:szCs w:val="24"/>
                <w:lang w:eastAsia="ru-RU"/>
              </w:rPr>
              <w:t>дар</w:t>
            </w:r>
            <w:r w:rsidR="004D4143" w:rsidRPr="004D41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адам саны</w:t>
            </w:r>
            <w:r w:rsidR="004D4143" w:rsidRPr="004D4143">
              <w:rPr>
                <w:rFonts w:ascii="Times New Roman" w:eastAsia="Times New Roman" w:hAnsi="Times New Roman" w:cs="Times New Roman"/>
                <w:sz w:val="24"/>
                <w:szCs w:val="24"/>
                <w:lang w:eastAsia="ru-RU"/>
              </w:rPr>
              <w:t>)</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5</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7</w:t>
            </w:r>
          </w:p>
        </w:tc>
      </w:tr>
      <w:tr w:rsidR="004D4143" w:rsidRPr="004D4143" w:rsidTr="00B94C4E">
        <w:tc>
          <w:tcPr>
            <w:tcW w:w="525" w:type="dxa"/>
            <w:vMerge/>
          </w:tcPr>
          <w:p w:rsidR="004D4143" w:rsidRPr="004D4143" w:rsidRDefault="004D4143" w:rsidP="004D4143">
            <w:pPr>
              <w:jc w:val="both"/>
              <w:textAlignment w:val="baseline"/>
              <w:rPr>
                <w:rFonts w:ascii="Times New Roman" w:eastAsia="Times New Roman" w:hAnsi="Times New Roman" w:cs="Times New Roman"/>
                <w:sz w:val="24"/>
                <w:szCs w:val="24"/>
                <w:lang w:eastAsia="ru-RU"/>
              </w:rPr>
            </w:pPr>
          </w:p>
        </w:tc>
        <w:tc>
          <w:tcPr>
            <w:tcW w:w="2277" w:type="dxa"/>
          </w:tcPr>
          <w:p w:rsidR="004D4143" w:rsidRPr="004D4143" w:rsidRDefault="008E0064" w:rsidP="004D4143">
            <w:pPr>
              <w:jc w:val="center"/>
              <w:textAlignment w:val="baseline"/>
              <w:rPr>
                <w:rFonts w:ascii="Times New Roman" w:eastAsia="Times New Roman" w:hAnsi="Times New Roman" w:cs="Times New Roman"/>
                <w:sz w:val="24"/>
                <w:szCs w:val="24"/>
                <w:lang w:eastAsia="ru-RU"/>
              </w:rPr>
            </w:pPr>
            <w:r w:rsidRPr="008E0064">
              <w:rPr>
                <w:rFonts w:ascii="Times New Roman" w:eastAsia="Times New Roman" w:hAnsi="Times New Roman" w:cs="Times New Roman"/>
                <w:sz w:val="24"/>
                <w:szCs w:val="24"/>
                <w:lang w:eastAsia="ru-RU"/>
              </w:rPr>
              <w:t>медицинал</w:t>
            </w:r>
            <w:r w:rsidR="00CA6914">
              <w:rPr>
                <w:rFonts w:ascii="Times New Roman" w:eastAsia="Times New Roman" w:hAnsi="Times New Roman" w:cs="Times New Roman"/>
                <w:sz w:val="24"/>
                <w:szCs w:val="24"/>
                <w:lang w:eastAsia="ru-RU"/>
              </w:rPr>
              <w:t xml:space="preserve">ык мүнөздөгү колдонуу (адам </w:t>
            </w:r>
            <w:r w:rsidR="00CA6914">
              <w:rPr>
                <w:rFonts w:ascii="Times New Roman" w:eastAsia="Times New Roman" w:hAnsi="Times New Roman" w:cs="Times New Roman"/>
                <w:sz w:val="24"/>
                <w:szCs w:val="24"/>
                <w:lang w:eastAsia="ru-RU"/>
              </w:rPr>
              <w:lastRenderedPageBreak/>
              <w:t>саны</w:t>
            </w:r>
            <w:r w:rsidRPr="008E0064">
              <w:rPr>
                <w:rFonts w:ascii="Times New Roman" w:eastAsia="Times New Roman" w:hAnsi="Times New Roman" w:cs="Times New Roman"/>
                <w:sz w:val="24"/>
                <w:szCs w:val="24"/>
                <w:lang w:eastAsia="ru-RU"/>
              </w:rPr>
              <w:t>)</w:t>
            </w:r>
          </w:p>
        </w:tc>
        <w:tc>
          <w:tcPr>
            <w:tcW w:w="1701"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lastRenderedPageBreak/>
              <w:t>1</w:t>
            </w:r>
          </w:p>
        </w:tc>
        <w:tc>
          <w:tcPr>
            <w:tcW w:w="1984"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2</w:t>
            </w:r>
          </w:p>
        </w:tc>
        <w:tc>
          <w:tcPr>
            <w:tcW w:w="1920"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w:t>
            </w:r>
          </w:p>
        </w:tc>
        <w:tc>
          <w:tcPr>
            <w:tcW w:w="1193" w:type="dxa"/>
          </w:tcPr>
          <w:p w:rsidR="004D4143" w:rsidRPr="004D4143" w:rsidRDefault="004D4143" w:rsidP="004D4143">
            <w:pPr>
              <w:jc w:val="center"/>
              <w:textAlignment w:val="baseline"/>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3</w:t>
            </w:r>
          </w:p>
        </w:tc>
      </w:tr>
    </w:tbl>
    <w:p w:rsidR="004D4143" w:rsidRPr="004D4143" w:rsidRDefault="004D4143" w:rsidP="004D4143">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p>
    <w:p w:rsidR="004D4143" w:rsidRPr="004D4143" w:rsidRDefault="008E0064" w:rsidP="004D4143">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63F38" w:rsidRPr="00C63F38">
        <w:rPr>
          <w:rFonts w:ascii="Times New Roman" w:eastAsia="Times New Roman" w:hAnsi="Times New Roman" w:cs="Times New Roman"/>
          <w:sz w:val="24"/>
          <w:szCs w:val="24"/>
          <w:lang w:eastAsia="ru-RU"/>
        </w:rPr>
        <w:t>Берилген таблицадан кө</w:t>
      </w:r>
      <w:proofErr w:type="gramStart"/>
      <w:r w:rsidR="00C63F38" w:rsidRPr="00C63F38">
        <w:rPr>
          <w:rFonts w:ascii="Times New Roman" w:eastAsia="Times New Roman" w:hAnsi="Times New Roman" w:cs="Times New Roman"/>
          <w:sz w:val="24"/>
          <w:szCs w:val="24"/>
          <w:lang w:eastAsia="ru-RU"/>
        </w:rPr>
        <w:t>р</w:t>
      </w:r>
      <w:proofErr w:type="gramEnd"/>
      <w:r w:rsidR="00C63F38" w:rsidRPr="00C63F38">
        <w:rPr>
          <w:rFonts w:ascii="Times New Roman" w:eastAsia="Times New Roman" w:hAnsi="Times New Roman" w:cs="Times New Roman"/>
          <w:sz w:val="24"/>
          <w:szCs w:val="24"/>
          <w:lang w:eastAsia="ru-RU"/>
        </w:rPr>
        <w:t>үнүп тургандай,</w:t>
      </w:r>
      <w:r w:rsidR="00C63F38">
        <w:rPr>
          <w:rFonts w:ascii="Times New Roman" w:eastAsia="Times New Roman" w:hAnsi="Times New Roman" w:cs="Times New Roman"/>
          <w:sz w:val="24"/>
          <w:szCs w:val="24"/>
          <w:lang w:eastAsia="ru-RU"/>
        </w:rPr>
        <w:t xml:space="preserve"> б</w:t>
      </w:r>
      <w:r w:rsidRPr="008E0064">
        <w:rPr>
          <w:rFonts w:ascii="Times New Roman" w:eastAsia="Times New Roman" w:hAnsi="Times New Roman" w:cs="Times New Roman"/>
          <w:sz w:val="24"/>
          <w:szCs w:val="24"/>
          <w:lang w:eastAsia="ru-RU"/>
        </w:rPr>
        <w:t>аланын жыныстык кол тийбестигине каршы кылмыш жасагандыгы үчүн эркиндигинен ажыратууга соттолгон адамдардын саны 131 же бул категориядагы соттолгондордун жалпы санынын 31,9% ын (276 адам) түздү</w:t>
      </w:r>
      <w:r w:rsidR="002C4783">
        <w:rPr>
          <w:rFonts w:ascii="Times New Roman" w:eastAsia="Times New Roman" w:hAnsi="Times New Roman" w:cs="Times New Roman"/>
          <w:sz w:val="24"/>
          <w:szCs w:val="24"/>
          <w:lang w:eastAsia="ru-RU"/>
        </w:rPr>
        <w:t>;</w:t>
      </w:r>
      <w:r w:rsidRPr="008E0064">
        <w:rPr>
          <w:rFonts w:ascii="Times New Roman" w:eastAsia="Times New Roman" w:hAnsi="Times New Roman" w:cs="Times New Roman"/>
          <w:sz w:val="24"/>
          <w:szCs w:val="24"/>
          <w:lang w:eastAsia="ru-RU"/>
        </w:rPr>
        <w:t xml:space="preserve"> 3 адам акталды (жалпы </w:t>
      </w:r>
      <w:r>
        <w:rPr>
          <w:rFonts w:ascii="Times New Roman" w:eastAsia="Times New Roman" w:hAnsi="Times New Roman" w:cs="Times New Roman"/>
          <w:sz w:val="24"/>
          <w:szCs w:val="24"/>
          <w:lang w:eastAsia="ru-RU"/>
        </w:rPr>
        <w:t xml:space="preserve">акталгандардын </w:t>
      </w:r>
      <w:r w:rsidRPr="008E0064">
        <w:rPr>
          <w:rFonts w:ascii="Times New Roman" w:eastAsia="Times New Roman" w:hAnsi="Times New Roman" w:cs="Times New Roman"/>
          <w:sz w:val="24"/>
          <w:szCs w:val="24"/>
          <w:lang w:eastAsia="ru-RU"/>
        </w:rPr>
        <w:t>саны</w:t>
      </w:r>
      <w:r>
        <w:rPr>
          <w:rFonts w:ascii="Times New Roman" w:eastAsia="Times New Roman" w:hAnsi="Times New Roman" w:cs="Times New Roman"/>
          <w:sz w:val="24"/>
          <w:szCs w:val="24"/>
          <w:lang w:eastAsia="ru-RU"/>
        </w:rPr>
        <w:t xml:space="preserve"> </w:t>
      </w:r>
      <w:r w:rsidR="007F0F00">
        <w:rPr>
          <w:rFonts w:ascii="Times New Roman" w:eastAsia="Times New Roman" w:hAnsi="Times New Roman" w:cs="Times New Roman"/>
          <w:sz w:val="24"/>
          <w:szCs w:val="24"/>
          <w:lang w:eastAsia="ru-RU"/>
        </w:rPr>
        <w:t xml:space="preserve">- 12) же 25%, </w:t>
      </w:r>
      <w:r w:rsidR="00B02AA7" w:rsidRPr="008E0064">
        <w:rPr>
          <w:rFonts w:ascii="Times New Roman" w:eastAsia="Times New Roman" w:hAnsi="Times New Roman" w:cs="Times New Roman"/>
          <w:sz w:val="24"/>
          <w:szCs w:val="24"/>
          <w:lang w:eastAsia="ru-RU"/>
        </w:rPr>
        <w:t xml:space="preserve">25 </w:t>
      </w:r>
      <w:r w:rsidR="00B02AA7">
        <w:rPr>
          <w:rFonts w:ascii="Times New Roman" w:eastAsia="Times New Roman" w:hAnsi="Times New Roman" w:cs="Times New Roman"/>
          <w:sz w:val="24"/>
          <w:szCs w:val="24"/>
          <w:lang w:eastAsia="ru-RU"/>
        </w:rPr>
        <w:t xml:space="preserve">адамга карата </w:t>
      </w:r>
      <w:r w:rsidR="007F0F00">
        <w:rPr>
          <w:rFonts w:ascii="Times New Roman" w:eastAsia="Times New Roman" w:hAnsi="Times New Roman" w:cs="Times New Roman"/>
          <w:sz w:val="24"/>
          <w:szCs w:val="24"/>
          <w:lang w:eastAsia="ru-RU"/>
        </w:rPr>
        <w:t>кылмыш</w:t>
      </w:r>
      <w:r w:rsidRPr="008E0064">
        <w:rPr>
          <w:rFonts w:ascii="Times New Roman" w:eastAsia="Times New Roman" w:hAnsi="Times New Roman" w:cs="Times New Roman"/>
          <w:sz w:val="24"/>
          <w:szCs w:val="24"/>
          <w:lang w:eastAsia="ru-RU"/>
        </w:rPr>
        <w:t xml:space="preserve"> иштери токтотулган (</w:t>
      </w:r>
      <w:r w:rsidR="007F0F00">
        <w:rPr>
          <w:rFonts w:ascii="Times New Roman" w:eastAsia="Times New Roman" w:hAnsi="Times New Roman" w:cs="Times New Roman"/>
          <w:sz w:val="24"/>
          <w:szCs w:val="24"/>
          <w:lang w:eastAsia="ru-RU"/>
        </w:rPr>
        <w:t>кылмыш</w:t>
      </w:r>
      <w:r w:rsidR="007F0F00" w:rsidRPr="007F0F00">
        <w:rPr>
          <w:rFonts w:ascii="Times New Roman" w:eastAsia="Times New Roman" w:hAnsi="Times New Roman" w:cs="Times New Roman"/>
          <w:sz w:val="24"/>
          <w:szCs w:val="24"/>
          <w:lang w:eastAsia="ru-RU"/>
        </w:rPr>
        <w:t xml:space="preserve"> иштери токтотулган адамдардын жалпы саны</w:t>
      </w:r>
      <w:r w:rsidR="007F0F00">
        <w:rPr>
          <w:rFonts w:ascii="Times New Roman" w:eastAsia="Times New Roman" w:hAnsi="Times New Roman" w:cs="Times New Roman"/>
          <w:sz w:val="24"/>
          <w:szCs w:val="24"/>
          <w:lang w:eastAsia="ru-RU"/>
        </w:rPr>
        <w:t xml:space="preserve"> - </w:t>
      </w:r>
      <w:r w:rsidRPr="008E0064">
        <w:rPr>
          <w:rFonts w:ascii="Times New Roman" w:eastAsia="Times New Roman" w:hAnsi="Times New Roman" w:cs="Times New Roman"/>
          <w:sz w:val="24"/>
          <w:szCs w:val="24"/>
          <w:lang w:eastAsia="ru-RU"/>
        </w:rPr>
        <w:t>155 адам) же 16,1%</w:t>
      </w:r>
      <w:r w:rsidR="007F0F00">
        <w:rPr>
          <w:rFonts w:ascii="Times New Roman" w:eastAsia="Times New Roman" w:hAnsi="Times New Roman" w:cs="Times New Roman"/>
          <w:sz w:val="24"/>
          <w:szCs w:val="24"/>
          <w:lang w:eastAsia="ru-RU"/>
        </w:rPr>
        <w:t xml:space="preserve">; </w:t>
      </w:r>
      <w:r w:rsidR="00B02AA7" w:rsidRPr="008E0064">
        <w:rPr>
          <w:rFonts w:ascii="Times New Roman" w:eastAsia="Times New Roman" w:hAnsi="Times New Roman" w:cs="Times New Roman"/>
          <w:sz w:val="24"/>
          <w:szCs w:val="24"/>
          <w:lang w:eastAsia="ru-RU"/>
        </w:rPr>
        <w:t>9 адам</w:t>
      </w:r>
      <w:r w:rsidR="00B02AA7">
        <w:rPr>
          <w:rFonts w:ascii="Times New Roman" w:eastAsia="Times New Roman" w:hAnsi="Times New Roman" w:cs="Times New Roman"/>
          <w:sz w:val="24"/>
          <w:szCs w:val="24"/>
          <w:lang w:eastAsia="ru-RU"/>
        </w:rPr>
        <w:t>га карата</w:t>
      </w:r>
      <w:r w:rsidR="00B02AA7" w:rsidRPr="008E0064">
        <w:rPr>
          <w:rFonts w:ascii="Times New Roman" w:eastAsia="Times New Roman" w:hAnsi="Times New Roman" w:cs="Times New Roman"/>
          <w:sz w:val="24"/>
          <w:szCs w:val="24"/>
          <w:lang w:eastAsia="ru-RU"/>
        </w:rPr>
        <w:t xml:space="preserve"> </w:t>
      </w:r>
      <w:r w:rsidRPr="008E0064">
        <w:rPr>
          <w:rFonts w:ascii="Times New Roman" w:eastAsia="Times New Roman" w:hAnsi="Times New Roman" w:cs="Times New Roman"/>
          <w:sz w:val="24"/>
          <w:szCs w:val="24"/>
          <w:lang w:eastAsia="ru-RU"/>
        </w:rPr>
        <w:t>медициналык мүнөздөгү</w:t>
      </w:r>
      <w:r w:rsidR="00B02AA7">
        <w:rPr>
          <w:rFonts w:ascii="Times New Roman" w:eastAsia="Times New Roman" w:hAnsi="Times New Roman" w:cs="Times New Roman"/>
          <w:sz w:val="24"/>
          <w:szCs w:val="24"/>
          <w:lang w:eastAsia="ru-RU"/>
        </w:rPr>
        <w:t xml:space="preserve"> мажбурлоо чаралары колдонулган</w:t>
      </w:r>
      <w:r w:rsidRPr="008E0064">
        <w:rPr>
          <w:rFonts w:ascii="Times New Roman" w:eastAsia="Times New Roman" w:hAnsi="Times New Roman" w:cs="Times New Roman"/>
          <w:sz w:val="24"/>
          <w:szCs w:val="24"/>
          <w:lang w:eastAsia="ru-RU"/>
        </w:rPr>
        <w:t xml:space="preserve"> (жалпы саны 10 адам) же 90%</w:t>
      </w:r>
      <w:r>
        <w:rPr>
          <w:rFonts w:ascii="Times New Roman" w:eastAsia="Times New Roman" w:hAnsi="Times New Roman" w:cs="Times New Roman"/>
          <w:sz w:val="24"/>
          <w:szCs w:val="24"/>
          <w:lang w:eastAsia="ru-RU"/>
        </w:rPr>
        <w:t>.</w:t>
      </w:r>
    </w:p>
    <w:p w:rsidR="008E0064" w:rsidRDefault="008E0064" w:rsidP="004D4143">
      <w:pPr>
        <w:spacing w:after="0" w:line="240" w:lineRule="auto"/>
        <w:ind w:firstLine="709"/>
        <w:jc w:val="both"/>
        <w:rPr>
          <w:rFonts w:ascii="Times New Roman" w:hAnsi="Times New Roman" w:cs="Times New Roman"/>
          <w:sz w:val="24"/>
          <w:szCs w:val="24"/>
          <w:shd w:val="clear" w:color="auto" w:fill="FFFFFF"/>
        </w:rPr>
      </w:pPr>
      <w:proofErr w:type="gramStart"/>
      <w:r w:rsidRPr="008E0064">
        <w:rPr>
          <w:rFonts w:ascii="Times New Roman" w:hAnsi="Times New Roman" w:cs="Times New Roman"/>
          <w:sz w:val="24"/>
          <w:szCs w:val="24"/>
          <w:shd w:val="clear" w:color="auto" w:fill="FFFFFF"/>
        </w:rPr>
        <w:t>КР</w:t>
      </w:r>
      <w:proofErr w:type="gramEnd"/>
      <w:r w:rsidRPr="008E006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w:t>
      </w:r>
      <w:r w:rsidRPr="008E0064">
        <w:rPr>
          <w:rFonts w:ascii="Times New Roman" w:hAnsi="Times New Roman" w:cs="Times New Roman"/>
          <w:sz w:val="24"/>
          <w:szCs w:val="24"/>
          <w:shd w:val="clear" w:color="auto" w:fill="FFFFFF"/>
        </w:rPr>
        <w:t xml:space="preserve">ЖПКнын 5-беренесине ылайык жакын туугандарга: </w:t>
      </w:r>
      <w:r w:rsidR="00B02AA7" w:rsidRPr="00B02AA7">
        <w:rPr>
          <w:rFonts w:ascii="Times New Roman" w:hAnsi="Times New Roman" w:cs="Times New Roman"/>
          <w:sz w:val="24"/>
          <w:szCs w:val="24"/>
          <w:shd w:val="clear" w:color="auto" w:fill="FFFFFF"/>
        </w:rPr>
        <w:t>ата-энеси, балдары, асырап алуучулар, асырап алынгандар, бир атадан жана бир энеден тараган жана атасы же энеси бөлөк болгон ага-инилер жана эже-сиңдилер, чоң ата, чоң эне, таята, таене, неберелер</w:t>
      </w:r>
      <w:r w:rsidR="00B02AA7">
        <w:rPr>
          <w:rFonts w:ascii="Times New Roman" w:hAnsi="Times New Roman" w:cs="Times New Roman"/>
          <w:sz w:val="24"/>
          <w:szCs w:val="24"/>
          <w:shd w:val="clear" w:color="auto" w:fill="FFFFFF"/>
        </w:rPr>
        <w:t xml:space="preserve"> кирет</w:t>
      </w:r>
      <w:r>
        <w:rPr>
          <w:rFonts w:ascii="Times New Roman" w:hAnsi="Times New Roman" w:cs="Times New Roman"/>
          <w:sz w:val="24"/>
          <w:szCs w:val="24"/>
          <w:shd w:val="clear" w:color="auto" w:fill="FFFFFF"/>
        </w:rPr>
        <w:t>.</w:t>
      </w:r>
    </w:p>
    <w:p w:rsidR="008E0064" w:rsidRPr="004D4143" w:rsidRDefault="008E0064" w:rsidP="004D4143">
      <w:pPr>
        <w:spacing w:after="0" w:line="240" w:lineRule="auto"/>
        <w:ind w:firstLine="709"/>
        <w:jc w:val="both"/>
        <w:rPr>
          <w:rFonts w:ascii="Times New Roman" w:hAnsi="Times New Roman" w:cs="Times New Roman"/>
          <w:sz w:val="24"/>
          <w:szCs w:val="24"/>
          <w:shd w:val="clear" w:color="auto" w:fill="FFFFFF"/>
        </w:rPr>
      </w:pPr>
    </w:p>
    <w:p w:rsidR="00B11677" w:rsidRDefault="00071974" w:rsidP="004D4143">
      <w:pPr>
        <w:spacing w:after="0" w:line="240" w:lineRule="auto"/>
        <w:ind w:firstLine="709"/>
        <w:jc w:val="both"/>
        <w:rPr>
          <w:rFonts w:ascii="Times New Roman" w:hAnsi="Times New Roman" w:cs="Times New Roman"/>
          <w:sz w:val="24"/>
          <w:szCs w:val="24"/>
          <w:shd w:val="clear" w:color="auto" w:fill="FFFFFF"/>
        </w:rPr>
      </w:pPr>
      <w:r w:rsidRPr="00071974">
        <w:rPr>
          <w:rFonts w:ascii="Times New Roman" w:hAnsi="Times New Roman" w:cs="Times New Roman"/>
          <w:sz w:val="24"/>
          <w:szCs w:val="24"/>
          <w:shd w:val="clear" w:color="auto" w:fill="FFFFFF"/>
        </w:rPr>
        <w:t>Жүргүзүлгөн жалпылоо балдарга карата көбүнчө сексуалдык кылмыштар жакын туугандары, ошондой эле алар менен чогуу жашаган адамдар тарабынан жасалаарын көрсөттү</w:t>
      </w:r>
      <w:r>
        <w:rPr>
          <w:rFonts w:ascii="Times New Roman" w:hAnsi="Times New Roman" w:cs="Times New Roman"/>
          <w:sz w:val="24"/>
          <w:szCs w:val="24"/>
          <w:shd w:val="clear" w:color="auto" w:fill="FFFFFF"/>
        </w:rPr>
        <w:t xml:space="preserve">. </w:t>
      </w:r>
      <w:r w:rsidR="00B11677" w:rsidRPr="00B11677">
        <w:rPr>
          <w:rFonts w:ascii="Times New Roman" w:hAnsi="Times New Roman" w:cs="Times New Roman"/>
          <w:sz w:val="24"/>
          <w:szCs w:val="24"/>
          <w:shd w:val="clear" w:color="auto" w:fill="FFFFFF"/>
        </w:rPr>
        <w:t>Төмөнкү статистикалык маалыматтардан 70% жабырлануучу кыздар</w:t>
      </w:r>
      <w:r w:rsidR="00B11677">
        <w:rPr>
          <w:rFonts w:ascii="Times New Roman" w:hAnsi="Times New Roman" w:cs="Times New Roman"/>
          <w:sz w:val="24"/>
          <w:szCs w:val="24"/>
          <w:shd w:val="clear" w:color="auto" w:fill="FFFFFF"/>
        </w:rPr>
        <w:t xml:space="preserve">га карата </w:t>
      </w:r>
      <w:r w:rsidR="00B11677" w:rsidRPr="00B11677">
        <w:rPr>
          <w:rFonts w:ascii="Times New Roman" w:hAnsi="Times New Roman" w:cs="Times New Roman"/>
          <w:sz w:val="24"/>
          <w:szCs w:val="24"/>
          <w:shd w:val="clear" w:color="auto" w:fill="FFFFFF"/>
        </w:rPr>
        <w:t>кылмыштарды алардын жакын туугандары, тактап айтканда аталары же өгөй аталары жасагандыгы кө</w:t>
      </w:r>
      <w:proofErr w:type="gramStart"/>
      <w:r w:rsidR="00B11677" w:rsidRPr="00B11677">
        <w:rPr>
          <w:rFonts w:ascii="Times New Roman" w:hAnsi="Times New Roman" w:cs="Times New Roman"/>
          <w:sz w:val="24"/>
          <w:szCs w:val="24"/>
          <w:shd w:val="clear" w:color="auto" w:fill="FFFFFF"/>
        </w:rPr>
        <w:t>р</w:t>
      </w:r>
      <w:proofErr w:type="gramEnd"/>
      <w:r w:rsidR="00B11677" w:rsidRPr="00B11677">
        <w:rPr>
          <w:rFonts w:ascii="Times New Roman" w:hAnsi="Times New Roman" w:cs="Times New Roman"/>
          <w:sz w:val="24"/>
          <w:szCs w:val="24"/>
          <w:shd w:val="clear" w:color="auto" w:fill="FFFFFF"/>
        </w:rPr>
        <w:t>үнүп турат</w:t>
      </w:r>
      <w:r w:rsidR="000A6627">
        <w:t>.</w:t>
      </w:r>
    </w:p>
    <w:p w:rsidR="004D4143" w:rsidRPr="004D4143" w:rsidRDefault="004D4143" w:rsidP="004D4143">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80"/>
        <w:gridCol w:w="1134"/>
        <w:gridCol w:w="992"/>
        <w:gridCol w:w="993"/>
        <w:gridCol w:w="992"/>
        <w:gridCol w:w="850"/>
        <w:gridCol w:w="851"/>
      </w:tblGrid>
      <w:tr w:rsidR="004D4143" w:rsidRPr="004D4143" w:rsidTr="00B94C4E">
        <w:trPr>
          <w:trHeight w:val="602"/>
        </w:trPr>
        <w:tc>
          <w:tcPr>
            <w:tcW w:w="572" w:type="dxa"/>
            <w:vMerge w:val="restart"/>
          </w:tcPr>
          <w:p w:rsidR="004D4143" w:rsidRPr="004D4143" w:rsidRDefault="004D4143" w:rsidP="004D4143">
            <w:pPr>
              <w:jc w:val="both"/>
              <w:rPr>
                <w:rFonts w:ascii="Times New Roman" w:hAnsi="Times New Roman" w:cs="Times New Roman"/>
                <w:sz w:val="24"/>
                <w:szCs w:val="24"/>
              </w:rPr>
            </w:pPr>
          </w:p>
        </w:tc>
        <w:tc>
          <w:tcPr>
            <w:tcW w:w="3080" w:type="dxa"/>
            <w:vMerge w:val="restart"/>
          </w:tcPr>
          <w:p w:rsidR="004D4143" w:rsidRPr="004D4143" w:rsidRDefault="004D4143" w:rsidP="004D4143">
            <w:pPr>
              <w:jc w:val="center"/>
              <w:rPr>
                <w:rFonts w:ascii="Times New Roman" w:hAnsi="Times New Roman" w:cs="Times New Roman"/>
                <w:sz w:val="18"/>
                <w:szCs w:val="18"/>
              </w:rPr>
            </w:pPr>
          </w:p>
          <w:p w:rsidR="004D4143" w:rsidRPr="004D4143" w:rsidRDefault="004D4143" w:rsidP="004D4143">
            <w:pPr>
              <w:jc w:val="center"/>
              <w:rPr>
                <w:rFonts w:ascii="Times New Roman" w:hAnsi="Times New Roman" w:cs="Times New Roman"/>
                <w:b/>
                <w:sz w:val="18"/>
                <w:szCs w:val="18"/>
              </w:rPr>
            </w:pPr>
          </w:p>
          <w:p w:rsidR="004D4143" w:rsidRPr="004D4143" w:rsidRDefault="004D4143" w:rsidP="004D4143">
            <w:pPr>
              <w:jc w:val="center"/>
              <w:rPr>
                <w:rFonts w:ascii="Times New Roman" w:hAnsi="Times New Roman" w:cs="Times New Roman"/>
                <w:b/>
                <w:sz w:val="18"/>
                <w:szCs w:val="18"/>
              </w:rPr>
            </w:pPr>
          </w:p>
          <w:p w:rsidR="004D4143" w:rsidRPr="004D4143" w:rsidRDefault="004D4143" w:rsidP="004D4143">
            <w:pPr>
              <w:jc w:val="center"/>
              <w:rPr>
                <w:rFonts w:ascii="Times New Roman" w:hAnsi="Times New Roman" w:cs="Times New Roman"/>
                <w:b/>
                <w:sz w:val="18"/>
                <w:szCs w:val="18"/>
              </w:rPr>
            </w:pPr>
          </w:p>
          <w:p w:rsidR="004D4143" w:rsidRPr="004D4143" w:rsidRDefault="005351D0" w:rsidP="004D4143">
            <w:pPr>
              <w:jc w:val="center"/>
              <w:rPr>
                <w:rFonts w:ascii="Times New Roman" w:hAnsi="Times New Roman" w:cs="Times New Roman"/>
                <w:b/>
                <w:sz w:val="18"/>
                <w:szCs w:val="18"/>
              </w:rPr>
            </w:pPr>
            <w:r>
              <w:rPr>
                <w:rFonts w:ascii="Times New Roman" w:hAnsi="Times New Roman" w:cs="Times New Roman"/>
                <w:b/>
                <w:sz w:val="18"/>
                <w:szCs w:val="18"/>
              </w:rPr>
              <w:t>Берененин аталышы</w:t>
            </w:r>
          </w:p>
        </w:tc>
        <w:tc>
          <w:tcPr>
            <w:tcW w:w="2126" w:type="dxa"/>
            <w:gridSpan w:val="2"/>
          </w:tcPr>
          <w:p w:rsidR="004D4143" w:rsidRPr="004D4143" w:rsidRDefault="004D4143" w:rsidP="004D4143">
            <w:pPr>
              <w:jc w:val="both"/>
              <w:rPr>
                <w:rFonts w:ascii="Times New Roman" w:hAnsi="Times New Roman" w:cs="Times New Roman"/>
                <w:b/>
                <w:sz w:val="18"/>
                <w:szCs w:val="18"/>
              </w:rPr>
            </w:pPr>
          </w:p>
          <w:p w:rsidR="004D4143" w:rsidRPr="004D4143" w:rsidRDefault="005351D0" w:rsidP="005351D0">
            <w:pPr>
              <w:jc w:val="center"/>
              <w:rPr>
                <w:rFonts w:ascii="Times New Roman" w:hAnsi="Times New Roman" w:cs="Times New Roman"/>
                <w:b/>
                <w:sz w:val="18"/>
                <w:szCs w:val="18"/>
              </w:rPr>
            </w:pPr>
            <w:r w:rsidRPr="005351D0">
              <w:rPr>
                <w:rFonts w:ascii="Times New Roman" w:hAnsi="Times New Roman" w:cs="Times New Roman"/>
                <w:b/>
                <w:sz w:val="18"/>
                <w:szCs w:val="18"/>
              </w:rPr>
              <w:t>үй-бүлө</w:t>
            </w:r>
            <w:proofErr w:type="gramStart"/>
            <w:r w:rsidRPr="005351D0">
              <w:rPr>
                <w:rFonts w:ascii="Times New Roman" w:hAnsi="Times New Roman" w:cs="Times New Roman"/>
                <w:b/>
                <w:sz w:val="18"/>
                <w:szCs w:val="18"/>
              </w:rPr>
              <w:t>л</w:t>
            </w:r>
            <w:proofErr w:type="gramEnd"/>
            <w:r w:rsidRPr="005351D0">
              <w:rPr>
                <w:rFonts w:ascii="Times New Roman" w:hAnsi="Times New Roman" w:cs="Times New Roman"/>
                <w:b/>
                <w:sz w:val="18"/>
                <w:szCs w:val="18"/>
              </w:rPr>
              <w:t xml:space="preserve">үк зомбулуктан </w:t>
            </w:r>
            <w:r>
              <w:rPr>
                <w:rFonts w:ascii="Times New Roman" w:hAnsi="Times New Roman" w:cs="Times New Roman"/>
                <w:b/>
                <w:sz w:val="18"/>
                <w:szCs w:val="18"/>
              </w:rPr>
              <w:t>келип чыккан</w:t>
            </w:r>
            <w:r w:rsidRPr="005351D0">
              <w:rPr>
                <w:rFonts w:ascii="Times New Roman" w:hAnsi="Times New Roman" w:cs="Times New Roman"/>
                <w:b/>
                <w:sz w:val="18"/>
                <w:szCs w:val="18"/>
              </w:rPr>
              <w:t xml:space="preserve"> жыныстык кылмыштар </w:t>
            </w:r>
            <w:r>
              <w:rPr>
                <w:rFonts w:ascii="Times New Roman" w:hAnsi="Times New Roman" w:cs="Times New Roman"/>
                <w:b/>
                <w:sz w:val="18"/>
                <w:szCs w:val="18"/>
              </w:rPr>
              <w:t xml:space="preserve">боюнча </w:t>
            </w:r>
            <w:r w:rsidRPr="005351D0">
              <w:rPr>
                <w:rFonts w:ascii="Times New Roman" w:hAnsi="Times New Roman" w:cs="Times New Roman"/>
                <w:b/>
                <w:sz w:val="18"/>
                <w:szCs w:val="18"/>
              </w:rPr>
              <w:t xml:space="preserve">жабырлануучулардын </w:t>
            </w:r>
            <w:r>
              <w:rPr>
                <w:rFonts w:ascii="Times New Roman" w:hAnsi="Times New Roman" w:cs="Times New Roman"/>
                <w:b/>
                <w:sz w:val="18"/>
                <w:szCs w:val="18"/>
              </w:rPr>
              <w:t>с</w:t>
            </w:r>
            <w:r w:rsidRPr="005351D0">
              <w:rPr>
                <w:rFonts w:ascii="Times New Roman" w:hAnsi="Times New Roman" w:cs="Times New Roman"/>
                <w:b/>
                <w:sz w:val="18"/>
                <w:szCs w:val="18"/>
              </w:rPr>
              <w:t>аны</w:t>
            </w:r>
          </w:p>
        </w:tc>
        <w:tc>
          <w:tcPr>
            <w:tcW w:w="1985" w:type="dxa"/>
            <w:gridSpan w:val="2"/>
          </w:tcPr>
          <w:p w:rsidR="004D4143" w:rsidRPr="004D4143" w:rsidRDefault="004D4143" w:rsidP="004D4143">
            <w:pPr>
              <w:jc w:val="both"/>
              <w:rPr>
                <w:rFonts w:ascii="Times New Roman" w:hAnsi="Times New Roman" w:cs="Times New Roman"/>
                <w:b/>
                <w:sz w:val="18"/>
                <w:szCs w:val="18"/>
                <w:shd w:val="clear" w:color="auto" w:fill="FFFFFF"/>
              </w:rPr>
            </w:pPr>
          </w:p>
          <w:p w:rsidR="004D4143" w:rsidRPr="004D4143" w:rsidRDefault="005351D0" w:rsidP="004D4143">
            <w:pPr>
              <w:jc w:val="center"/>
              <w:rPr>
                <w:rFonts w:ascii="Times New Roman" w:hAnsi="Times New Roman" w:cs="Times New Roman"/>
                <w:b/>
                <w:sz w:val="18"/>
                <w:szCs w:val="18"/>
              </w:rPr>
            </w:pPr>
            <w:r>
              <w:rPr>
                <w:rFonts w:ascii="Times New Roman" w:hAnsi="Times New Roman" w:cs="Times New Roman"/>
                <w:b/>
                <w:sz w:val="18"/>
                <w:szCs w:val="18"/>
                <w:shd w:val="clear" w:color="auto" w:fill="FFFFFF"/>
              </w:rPr>
              <w:t>з</w:t>
            </w:r>
            <w:r w:rsidRPr="005351D0">
              <w:rPr>
                <w:rFonts w:ascii="Times New Roman" w:hAnsi="Times New Roman" w:cs="Times New Roman"/>
                <w:b/>
                <w:sz w:val="18"/>
                <w:szCs w:val="18"/>
                <w:shd w:val="clear" w:color="auto" w:fill="FFFFFF"/>
              </w:rPr>
              <w:t>омбулук жасаган адам менен туугандык байланыш</w:t>
            </w:r>
          </w:p>
        </w:tc>
        <w:tc>
          <w:tcPr>
            <w:tcW w:w="1701" w:type="dxa"/>
            <w:gridSpan w:val="2"/>
          </w:tcPr>
          <w:p w:rsidR="004D4143" w:rsidRPr="004D4143" w:rsidRDefault="004D4143" w:rsidP="004D4143">
            <w:pPr>
              <w:jc w:val="center"/>
              <w:rPr>
                <w:rFonts w:ascii="Times New Roman" w:hAnsi="Times New Roman" w:cs="Times New Roman"/>
                <w:b/>
                <w:sz w:val="18"/>
                <w:szCs w:val="18"/>
              </w:rPr>
            </w:pPr>
          </w:p>
          <w:p w:rsidR="004D4143" w:rsidRPr="004D4143" w:rsidRDefault="005351D0" w:rsidP="004D4143">
            <w:pPr>
              <w:jc w:val="center"/>
              <w:rPr>
                <w:rFonts w:ascii="Times New Roman" w:hAnsi="Times New Roman" w:cs="Times New Roman"/>
                <w:b/>
                <w:sz w:val="18"/>
                <w:szCs w:val="18"/>
              </w:rPr>
            </w:pPr>
            <w:r>
              <w:rPr>
                <w:rFonts w:ascii="Times New Roman" w:hAnsi="Times New Roman" w:cs="Times New Roman"/>
                <w:b/>
                <w:sz w:val="18"/>
                <w:szCs w:val="18"/>
              </w:rPr>
              <w:t>к</w:t>
            </w:r>
            <w:r w:rsidRPr="005351D0">
              <w:rPr>
                <w:rFonts w:ascii="Times New Roman" w:hAnsi="Times New Roman" w:cs="Times New Roman"/>
                <w:b/>
                <w:sz w:val="18"/>
                <w:szCs w:val="18"/>
              </w:rPr>
              <w:t>ылмыш жасалган</w:t>
            </w:r>
          </w:p>
        </w:tc>
      </w:tr>
      <w:tr w:rsidR="004D4143" w:rsidRPr="004D4143" w:rsidTr="00B94C4E">
        <w:trPr>
          <w:trHeight w:val="314"/>
        </w:trPr>
        <w:tc>
          <w:tcPr>
            <w:tcW w:w="572" w:type="dxa"/>
            <w:vMerge/>
          </w:tcPr>
          <w:p w:rsidR="004D4143" w:rsidRPr="004D4143" w:rsidRDefault="004D4143" w:rsidP="004D4143">
            <w:pPr>
              <w:jc w:val="both"/>
              <w:rPr>
                <w:rFonts w:ascii="Times New Roman" w:hAnsi="Times New Roman" w:cs="Times New Roman"/>
                <w:sz w:val="24"/>
                <w:szCs w:val="24"/>
              </w:rPr>
            </w:pPr>
          </w:p>
        </w:tc>
        <w:tc>
          <w:tcPr>
            <w:tcW w:w="3080" w:type="dxa"/>
            <w:vMerge/>
          </w:tcPr>
          <w:p w:rsidR="004D4143" w:rsidRPr="004D4143" w:rsidRDefault="004D4143" w:rsidP="004D4143">
            <w:pPr>
              <w:jc w:val="both"/>
              <w:rPr>
                <w:rFonts w:ascii="Times New Roman" w:hAnsi="Times New Roman" w:cs="Times New Roman"/>
                <w:sz w:val="18"/>
                <w:szCs w:val="18"/>
              </w:rPr>
            </w:pPr>
          </w:p>
        </w:tc>
        <w:tc>
          <w:tcPr>
            <w:tcW w:w="1134" w:type="dxa"/>
          </w:tcPr>
          <w:p w:rsidR="004D4143" w:rsidRPr="004D4143" w:rsidRDefault="005351D0" w:rsidP="004D4143">
            <w:pPr>
              <w:jc w:val="both"/>
              <w:rPr>
                <w:rFonts w:ascii="Times New Roman" w:hAnsi="Times New Roman" w:cs="Times New Roman"/>
                <w:b/>
                <w:sz w:val="18"/>
                <w:szCs w:val="18"/>
              </w:rPr>
            </w:pPr>
            <w:r>
              <w:rPr>
                <w:rFonts w:ascii="Times New Roman" w:hAnsi="Times New Roman" w:cs="Times New Roman"/>
                <w:b/>
                <w:sz w:val="18"/>
                <w:szCs w:val="18"/>
              </w:rPr>
              <w:t>18 жашка че</w:t>
            </w:r>
            <w:r w:rsidR="00B11677">
              <w:rPr>
                <w:rFonts w:ascii="Times New Roman" w:hAnsi="Times New Roman" w:cs="Times New Roman"/>
                <w:b/>
                <w:sz w:val="18"/>
                <w:szCs w:val="18"/>
              </w:rPr>
              <w:t>й</w:t>
            </w:r>
            <w:r>
              <w:rPr>
                <w:rFonts w:ascii="Times New Roman" w:hAnsi="Times New Roman" w:cs="Times New Roman"/>
                <w:b/>
                <w:sz w:val="18"/>
                <w:szCs w:val="18"/>
              </w:rPr>
              <w:t>ин</w:t>
            </w:r>
          </w:p>
        </w:tc>
        <w:tc>
          <w:tcPr>
            <w:tcW w:w="992" w:type="dxa"/>
          </w:tcPr>
          <w:p w:rsidR="004D4143" w:rsidRPr="004D4143" w:rsidRDefault="005351D0" w:rsidP="004D4143">
            <w:pPr>
              <w:jc w:val="both"/>
              <w:rPr>
                <w:rFonts w:ascii="Times New Roman" w:hAnsi="Times New Roman" w:cs="Times New Roman"/>
                <w:b/>
                <w:sz w:val="18"/>
                <w:szCs w:val="18"/>
              </w:rPr>
            </w:pPr>
            <w:r w:rsidRPr="005351D0">
              <w:rPr>
                <w:rFonts w:ascii="Times New Roman" w:hAnsi="Times New Roman" w:cs="Times New Roman"/>
                <w:b/>
                <w:sz w:val="18"/>
                <w:szCs w:val="18"/>
              </w:rPr>
              <w:t>18 жаштан жогору</w:t>
            </w:r>
          </w:p>
        </w:tc>
        <w:tc>
          <w:tcPr>
            <w:tcW w:w="993" w:type="dxa"/>
          </w:tcPr>
          <w:p w:rsidR="004D4143" w:rsidRPr="004D4143" w:rsidRDefault="005351D0" w:rsidP="004D4143">
            <w:pPr>
              <w:jc w:val="both"/>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t>кыз</w:t>
            </w:r>
          </w:p>
        </w:tc>
        <w:tc>
          <w:tcPr>
            <w:tcW w:w="992" w:type="dxa"/>
          </w:tcPr>
          <w:p w:rsidR="004D4143" w:rsidRPr="004D4143" w:rsidRDefault="005351D0" w:rsidP="004D4143">
            <w:pPr>
              <w:rPr>
                <w:rFonts w:ascii="Times New Roman" w:hAnsi="Times New Roman" w:cs="Times New Roman"/>
                <w:b/>
                <w:sz w:val="18"/>
                <w:szCs w:val="18"/>
                <w:shd w:val="clear" w:color="auto" w:fill="FFFFFF"/>
              </w:rPr>
            </w:pPr>
            <w:proofErr w:type="gramStart"/>
            <w:r>
              <w:rPr>
                <w:rFonts w:ascii="Times New Roman" w:hAnsi="Times New Roman" w:cs="Times New Roman"/>
                <w:b/>
                <w:sz w:val="18"/>
                <w:szCs w:val="18"/>
                <w:shd w:val="clear" w:color="auto" w:fill="FFFFFF"/>
              </w:rPr>
              <w:t>башка</w:t>
            </w:r>
            <w:proofErr w:type="gramEnd"/>
            <w:r>
              <w:rPr>
                <w:rFonts w:ascii="Times New Roman" w:hAnsi="Times New Roman" w:cs="Times New Roman"/>
                <w:b/>
                <w:sz w:val="18"/>
                <w:szCs w:val="18"/>
                <w:shd w:val="clear" w:color="auto" w:fill="FFFFFF"/>
              </w:rPr>
              <w:t xml:space="preserve"> туугандар</w:t>
            </w:r>
          </w:p>
        </w:tc>
        <w:tc>
          <w:tcPr>
            <w:tcW w:w="850" w:type="dxa"/>
          </w:tcPr>
          <w:p w:rsidR="004D4143" w:rsidRPr="004D4143" w:rsidRDefault="005351D0" w:rsidP="004D4143">
            <w:pPr>
              <w:jc w:val="center"/>
              <w:rPr>
                <w:rFonts w:ascii="Times New Roman" w:hAnsi="Times New Roman" w:cs="Times New Roman"/>
                <w:b/>
                <w:sz w:val="18"/>
                <w:szCs w:val="18"/>
              </w:rPr>
            </w:pPr>
            <w:r>
              <w:rPr>
                <w:rFonts w:ascii="Times New Roman" w:hAnsi="Times New Roman" w:cs="Times New Roman"/>
                <w:b/>
                <w:sz w:val="18"/>
                <w:szCs w:val="18"/>
              </w:rPr>
              <w:t>топто</w:t>
            </w:r>
          </w:p>
        </w:tc>
        <w:tc>
          <w:tcPr>
            <w:tcW w:w="851" w:type="dxa"/>
          </w:tcPr>
          <w:p w:rsidR="004D4143" w:rsidRPr="004D4143" w:rsidRDefault="005351D0" w:rsidP="004D4143">
            <w:pPr>
              <w:jc w:val="center"/>
              <w:rPr>
                <w:rFonts w:ascii="Times New Roman" w:hAnsi="Times New Roman" w:cs="Times New Roman"/>
                <w:b/>
                <w:sz w:val="18"/>
                <w:szCs w:val="18"/>
              </w:rPr>
            </w:pPr>
            <w:r>
              <w:rPr>
                <w:rFonts w:ascii="Times New Roman" w:hAnsi="Times New Roman" w:cs="Times New Roman"/>
                <w:b/>
                <w:sz w:val="18"/>
                <w:szCs w:val="18"/>
              </w:rPr>
              <w:t>жалгыз</w:t>
            </w:r>
          </w:p>
        </w:tc>
      </w:tr>
      <w:tr w:rsidR="004D4143" w:rsidRPr="004D4143" w:rsidTr="00B94C4E">
        <w:tc>
          <w:tcPr>
            <w:tcW w:w="572"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2020</w:t>
            </w:r>
          </w:p>
        </w:tc>
        <w:tc>
          <w:tcPr>
            <w:tcW w:w="3080" w:type="dxa"/>
          </w:tcPr>
          <w:p w:rsidR="004D4143" w:rsidRPr="004D4143" w:rsidRDefault="004D4143" w:rsidP="005351D0">
            <w:pPr>
              <w:jc w:val="both"/>
              <w:rPr>
                <w:rFonts w:ascii="Times New Roman" w:hAnsi="Times New Roman" w:cs="Times New Roman"/>
                <w:sz w:val="18"/>
                <w:szCs w:val="18"/>
              </w:rPr>
            </w:pPr>
            <w:r w:rsidRPr="004D4143">
              <w:rPr>
                <w:rFonts w:ascii="Times New Roman" w:eastAsia="Times New Roman" w:hAnsi="Times New Roman" w:cs="Times New Roman"/>
                <w:b/>
                <w:sz w:val="18"/>
                <w:szCs w:val="18"/>
                <w:lang w:eastAsia="ru-RU"/>
              </w:rPr>
              <w:t>«</w:t>
            </w:r>
            <w:r w:rsidR="005351D0">
              <w:rPr>
                <w:rFonts w:ascii="Times New Roman" w:eastAsia="Times New Roman" w:hAnsi="Times New Roman" w:cs="Times New Roman"/>
                <w:b/>
                <w:sz w:val="18"/>
                <w:szCs w:val="18"/>
                <w:lang w:eastAsia="ru-RU"/>
              </w:rPr>
              <w:t>Зордуктоо</w:t>
            </w:r>
            <w:r w:rsidRPr="004D4143">
              <w:rPr>
                <w:rFonts w:ascii="Times New Roman" w:eastAsia="Times New Roman" w:hAnsi="Times New Roman" w:cs="Times New Roman"/>
                <w:b/>
                <w:sz w:val="18"/>
                <w:szCs w:val="18"/>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5</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7</w:t>
            </w:r>
          </w:p>
        </w:tc>
      </w:tr>
      <w:tr w:rsidR="004D4143" w:rsidRPr="004D4143" w:rsidTr="00B94C4E">
        <w:tc>
          <w:tcPr>
            <w:tcW w:w="572" w:type="dxa"/>
            <w:vMerge/>
          </w:tcPr>
          <w:p w:rsidR="004D4143" w:rsidRPr="004D4143" w:rsidRDefault="004D4143" w:rsidP="004D4143">
            <w:pPr>
              <w:jc w:val="center"/>
              <w:rPr>
                <w:rFonts w:ascii="Times New Roman" w:hAnsi="Times New Roman" w:cs="Times New Roman"/>
                <w:b/>
                <w:sz w:val="24"/>
                <w:szCs w:val="24"/>
              </w:rPr>
            </w:pPr>
          </w:p>
        </w:tc>
        <w:tc>
          <w:tcPr>
            <w:tcW w:w="3080" w:type="dxa"/>
          </w:tcPr>
          <w:p w:rsidR="004D4143" w:rsidRPr="004D4143" w:rsidRDefault="004D4143" w:rsidP="004D4143">
            <w:pPr>
              <w:jc w:val="both"/>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r w:rsidR="005351D0" w:rsidRPr="005351D0">
              <w:rPr>
                <w:rFonts w:ascii="Times New Roman" w:eastAsia="Times New Roman" w:hAnsi="Times New Roman" w:cs="Times New Roman"/>
                <w:b/>
                <w:sz w:val="18"/>
                <w:szCs w:val="18"/>
                <w:lang w:eastAsia="ru-RU"/>
              </w:rPr>
              <w:t>Сексуалдык мүнөздөгү зомбулук аракеттер</w:t>
            </w:r>
            <w:r w:rsidRPr="004D4143">
              <w:rPr>
                <w:rFonts w:ascii="Times New Roman" w:eastAsia="Times New Roman" w:hAnsi="Times New Roman" w:cs="Times New Roman"/>
                <w:b/>
                <w:sz w:val="18"/>
                <w:szCs w:val="18"/>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r>
      <w:tr w:rsidR="004D4143" w:rsidRPr="004D4143" w:rsidTr="00B94C4E">
        <w:tc>
          <w:tcPr>
            <w:tcW w:w="572" w:type="dxa"/>
            <w:vMerge/>
          </w:tcPr>
          <w:p w:rsidR="004D4143" w:rsidRPr="004D4143" w:rsidRDefault="004D4143" w:rsidP="004D4143">
            <w:pPr>
              <w:jc w:val="center"/>
              <w:rPr>
                <w:rFonts w:ascii="Times New Roman" w:hAnsi="Times New Roman" w:cs="Times New Roman"/>
                <w:b/>
                <w:sz w:val="24"/>
                <w:szCs w:val="24"/>
              </w:rPr>
            </w:pPr>
          </w:p>
        </w:tc>
        <w:tc>
          <w:tcPr>
            <w:tcW w:w="3080" w:type="dxa"/>
          </w:tcPr>
          <w:p w:rsidR="004D4143" w:rsidRPr="004D4143" w:rsidRDefault="004D4143" w:rsidP="004D4143">
            <w:pPr>
              <w:jc w:val="both"/>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r w:rsidR="005351D0" w:rsidRPr="005351D0">
              <w:rPr>
                <w:rFonts w:ascii="Times New Roman" w:eastAsia="Times New Roman" w:hAnsi="Times New Roman" w:cs="Times New Roman"/>
                <w:b/>
                <w:sz w:val="18"/>
                <w:szCs w:val="18"/>
                <w:lang w:eastAsia="ru-RU"/>
              </w:rPr>
              <w:t>Сексуалдык мүнөздөгү аракеттерге мажбурлоо</w:t>
            </w:r>
            <w:r w:rsidRPr="004D4143">
              <w:rPr>
                <w:rFonts w:ascii="Times New Roman" w:eastAsia="Times New Roman" w:hAnsi="Times New Roman" w:cs="Times New Roman"/>
                <w:b/>
                <w:sz w:val="18"/>
                <w:szCs w:val="18"/>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r>
      <w:tr w:rsidR="004D4143" w:rsidRPr="004D4143" w:rsidTr="00B94C4E">
        <w:tc>
          <w:tcPr>
            <w:tcW w:w="572"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2021</w:t>
            </w:r>
          </w:p>
        </w:tc>
        <w:tc>
          <w:tcPr>
            <w:tcW w:w="3080" w:type="dxa"/>
          </w:tcPr>
          <w:p w:rsidR="004D4143" w:rsidRPr="004D4143" w:rsidRDefault="004D4143" w:rsidP="004D4143">
            <w:pPr>
              <w:jc w:val="both"/>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r w:rsidR="005351D0">
              <w:rPr>
                <w:rFonts w:ascii="Times New Roman" w:eastAsia="Times New Roman" w:hAnsi="Times New Roman" w:cs="Times New Roman"/>
                <w:b/>
                <w:sz w:val="18"/>
                <w:szCs w:val="18"/>
                <w:lang w:eastAsia="ru-RU"/>
              </w:rPr>
              <w:t>Зордуктоо</w:t>
            </w:r>
            <w:r w:rsidRPr="004D4143">
              <w:rPr>
                <w:rFonts w:ascii="Times New Roman" w:eastAsia="Times New Roman" w:hAnsi="Times New Roman" w:cs="Times New Roman"/>
                <w:b/>
                <w:sz w:val="18"/>
                <w:szCs w:val="18"/>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r>
      <w:tr w:rsidR="004D4143" w:rsidRPr="004D4143" w:rsidTr="00B94C4E">
        <w:tc>
          <w:tcPr>
            <w:tcW w:w="572" w:type="dxa"/>
            <w:vMerge/>
          </w:tcPr>
          <w:p w:rsidR="004D4143" w:rsidRPr="004D4143" w:rsidRDefault="004D4143" w:rsidP="004D4143">
            <w:pPr>
              <w:jc w:val="center"/>
              <w:rPr>
                <w:rFonts w:ascii="Times New Roman" w:hAnsi="Times New Roman" w:cs="Times New Roman"/>
                <w:b/>
                <w:sz w:val="24"/>
                <w:szCs w:val="24"/>
              </w:rPr>
            </w:pPr>
          </w:p>
        </w:tc>
        <w:tc>
          <w:tcPr>
            <w:tcW w:w="3080" w:type="dxa"/>
          </w:tcPr>
          <w:p w:rsidR="004D4143" w:rsidRPr="004D4143" w:rsidRDefault="004D4143" w:rsidP="004D4143">
            <w:pPr>
              <w:jc w:val="both"/>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r w:rsidR="005351D0" w:rsidRPr="008056B2">
              <w:rPr>
                <w:rFonts w:ascii="Times New Roman" w:eastAsia="Times New Roman" w:hAnsi="Times New Roman" w:cs="Times New Roman"/>
                <w:b/>
                <w:sz w:val="18"/>
                <w:szCs w:val="18"/>
                <w:lang w:eastAsia="ru-RU"/>
              </w:rPr>
              <w:t>Сексуалдык мүнөздөгү зомбулук аракеттер</w:t>
            </w:r>
            <w:r w:rsidRPr="004D4143">
              <w:rPr>
                <w:rFonts w:ascii="Times New Roman" w:eastAsia="Times New Roman" w:hAnsi="Times New Roman" w:cs="Times New Roman"/>
                <w:b/>
                <w:sz w:val="18"/>
                <w:szCs w:val="18"/>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r>
      <w:tr w:rsidR="004D4143" w:rsidRPr="004D4143" w:rsidTr="00B94C4E">
        <w:tc>
          <w:tcPr>
            <w:tcW w:w="572" w:type="dxa"/>
            <w:vMerge w:val="restart"/>
            <w:textDirection w:val="btLr"/>
          </w:tcPr>
          <w:p w:rsidR="004D4143" w:rsidRPr="004D4143" w:rsidRDefault="004D4143" w:rsidP="004D4143">
            <w:pPr>
              <w:ind w:left="113" w:right="113"/>
              <w:jc w:val="center"/>
              <w:rPr>
                <w:rFonts w:ascii="Times New Roman" w:hAnsi="Times New Roman" w:cs="Times New Roman"/>
                <w:b/>
                <w:sz w:val="24"/>
                <w:szCs w:val="24"/>
              </w:rPr>
            </w:pPr>
            <w:r w:rsidRPr="004D4143">
              <w:rPr>
                <w:rFonts w:ascii="Times New Roman" w:hAnsi="Times New Roman" w:cs="Times New Roman"/>
                <w:b/>
                <w:sz w:val="24"/>
                <w:szCs w:val="24"/>
              </w:rPr>
              <w:t>2022</w:t>
            </w:r>
          </w:p>
        </w:tc>
        <w:tc>
          <w:tcPr>
            <w:tcW w:w="3080" w:type="dxa"/>
          </w:tcPr>
          <w:p w:rsidR="004D4143" w:rsidRPr="004D4143" w:rsidRDefault="004D4143" w:rsidP="005351D0">
            <w:pPr>
              <w:jc w:val="both"/>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r w:rsidR="005351D0">
              <w:rPr>
                <w:rFonts w:ascii="Times New Roman" w:eastAsia="Times New Roman" w:hAnsi="Times New Roman" w:cs="Times New Roman"/>
                <w:b/>
                <w:sz w:val="18"/>
                <w:szCs w:val="18"/>
                <w:lang w:eastAsia="ru-RU"/>
              </w:rPr>
              <w:t>Зордуктоо</w:t>
            </w:r>
            <w:r w:rsidRPr="004D4143">
              <w:rPr>
                <w:rFonts w:ascii="Times New Roman" w:eastAsia="Times New Roman" w:hAnsi="Times New Roman" w:cs="Times New Roman"/>
                <w:b/>
                <w:sz w:val="18"/>
                <w:szCs w:val="18"/>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3</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4</w:t>
            </w:r>
          </w:p>
        </w:tc>
      </w:tr>
      <w:tr w:rsidR="004D4143" w:rsidRPr="004D4143" w:rsidTr="00B94C4E">
        <w:tc>
          <w:tcPr>
            <w:tcW w:w="572" w:type="dxa"/>
            <w:vMerge/>
          </w:tcPr>
          <w:p w:rsidR="004D4143" w:rsidRPr="004D4143" w:rsidRDefault="004D4143" w:rsidP="004D4143">
            <w:pPr>
              <w:jc w:val="both"/>
              <w:rPr>
                <w:rFonts w:ascii="Times New Roman" w:hAnsi="Times New Roman" w:cs="Times New Roman"/>
                <w:sz w:val="24"/>
                <w:szCs w:val="24"/>
              </w:rPr>
            </w:pPr>
          </w:p>
        </w:tc>
        <w:tc>
          <w:tcPr>
            <w:tcW w:w="3080" w:type="dxa"/>
          </w:tcPr>
          <w:p w:rsidR="004D4143" w:rsidRPr="004D4143" w:rsidRDefault="004D4143" w:rsidP="004D4143">
            <w:pPr>
              <w:jc w:val="both"/>
              <w:rPr>
                <w:rFonts w:ascii="Times New Roman" w:eastAsia="Times New Roman" w:hAnsi="Times New Roman" w:cs="Times New Roman"/>
                <w:b/>
                <w:sz w:val="18"/>
                <w:szCs w:val="18"/>
                <w:lang w:eastAsia="ru-RU"/>
              </w:rPr>
            </w:pPr>
            <w:r w:rsidRPr="004D4143">
              <w:rPr>
                <w:rFonts w:ascii="Times New Roman" w:eastAsia="Times New Roman" w:hAnsi="Times New Roman" w:cs="Times New Roman"/>
                <w:b/>
                <w:sz w:val="18"/>
                <w:szCs w:val="18"/>
                <w:lang w:eastAsia="ru-RU"/>
              </w:rPr>
              <w:t>«</w:t>
            </w:r>
            <w:r w:rsidR="008056B2" w:rsidRPr="008056B2">
              <w:rPr>
                <w:rFonts w:ascii="Times New Roman" w:eastAsia="Times New Roman" w:hAnsi="Times New Roman" w:cs="Times New Roman"/>
                <w:b/>
                <w:sz w:val="18"/>
                <w:szCs w:val="18"/>
                <w:lang w:eastAsia="ru-RU"/>
              </w:rPr>
              <w:t>Сексуалдык мүнөздөгү зомбулук аракеттер</w:t>
            </w:r>
            <w:r w:rsidRPr="004D4143">
              <w:rPr>
                <w:rFonts w:ascii="Times New Roman" w:eastAsia="Times New Roman" w:hAnsi="Times New Roman" w:cs="Times New Roman"/>
                <w:b/>
                <w:sz w:val="18"/>
                <w:szCs w:val="18"/>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c>
          <w:tcPr>
            <w:tcW w:w="850" w:type="dxa"/>
          </w:tcPr>
          <w:p w:rsidR="004D4143" w:rsidRPr="004D4143" w:rsidRDefault="004D4143" w:rsidP="004D4143">
            <w:pPr>
              <w:jc w:val="center"/>
              <w:rPr>
                <w:rFonts w:ascii="Times New Roman" w:hAnsi="Times New Roman" w:cs="Times New Roman"/>
                <w:b/>
                <w:sz w:val="24"/>
                <w:szCs w:val="24"/>
              </w:rPr>
            </w:pP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w:t>
            </w:r>
          </w:p>
        </w:tc>
      </w:tr>
      <w:tr w:rsidR="004D4143" w:rsidRPr="004D4143" w:rsidTr="00B94C4E">
        <w:tc>
          <w:tcPr>
            <w:tcW w:w="572" w:type="dxa"/>
          </w:tcPr>
          <w:p w:rsidR="004D4143" w:rsidRPr="004D4143" w:rsidRDefault="004D4143" w:rsidP="004D4143">
            <w:pPr>
              <w:jc w:val="both"/>
              <w:rPr>
                <w:rFonts w:ascii="Times New Roman" w:hAnsi="Times New Roman" w:cs="Times New Roman"/>
                <w:sz w:val="24"/>
                <w:szCs w:val="24"/>
              </w:rPr>
            </w:pPr>
          </w:p>
        </w:tc>
        <w:tc>
          <w:tcPr>
            <w:tcW w:w="3080" w:type="dxa"/>
          </w:tcPr>
          <w:p w:rsidR="004D4143" w:rsidRPr="005A3B92" w:rsidRDefault="008056B2" w:rsidP="004D4143">
            <w:pPr>
              <w:jc w:val="center"/>
              <w:rPr>
                <w:rFonts w:ascii="Times New Roman" w:eastAsia="Times New Roman" w:hAnsi="Times New Roman" w:cs="Times New Roman"/>
                <w:b/>
                <w:sz w:val="24"/>
                <w:szCs w:val="24"/>
                <w:lang w:eastAsia="ru-RU"/>
              </w:rPr>
            </w:pPr>
            <w:r w:rsidRPr="005A3B92">
              <w:rPr>
                <w:rFonts w:ascii="Times New Roman" w:eastAsia="Times New Roman" w:hAnsi="Times New Roman" w:cs="Times New Roman"/>
                <w:b/>
                <w:sz w:val="24"/>
                <w:szCs w:val="24"/>
                <w:lang w:eastAsia="ru-RU"/>
              </w:rPr>
              <w:t>Бардыгы</w:t>
            </w:r>
            <w:r w:rsidR="004D4143" w:rsidRPr="005A3B92">
              <w:rPr>
                <w:rFonts w:ascii="Times New Roman" w:eastAsia="Times New Roman" w:hAnsi="Times New Roman" w:cs="Times New Roman"/>
                <w:b/>
                <w:sz w:val="24"/>
                <w:szCs w:val="24"/>
                <w:lang w:eastAsia="ru-RU"/>
              </w:rPr>
              <w:t>:</w:t>
            </w:r>
          </w:p>
        </w:tc>
        <w:tc>
          <w:tcPr>
            <w:tcW w:w="1134"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20</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11</w:t>
            </w:r>
          </w:p>
        </w:tc>
        <w:tc>
          <w:tcPr>
            <w:tcW w:w="993"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14</w:t>
            </w:r>
          </w:p>
        </w:tc>
        <w:tc>
          <w:tcPr>
            <w:tcW w:w="992"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10</w:t>
            </w:r>
          </w:p>
        </w:tc>
        <w:tc>
          <w:tcPr>
            <w:tcW w:w="850"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1</w:t>
            </w:r>
          </w:p>
        </w:tc>
        <w:tc>
          <w:tcPr>
            <w:tcW w:w="851" w:type="dxa"/>
          </w:tcPr>
          <w:p w:rsidR="004D4143" w:rsidRPr="004D4143" w:rsidRDefault="004D4143" w:rsidP="004D4143">
            <w:pPr>
              <w:jc w:val="center"/>
              <w:rPr>
                <w:rFonts w:ascii="Times New Roman" w:hAnsi="Times New Roman" w:cs="Times New Roman"/>
                <w:b/>
                <w:sz w:val="24"/>
                <w:szCs w:val="24"/>
              </w:rPr>
            </w:pPr>
            <w:r w:rsidRPr="004D4143">
              <w:rPr>
                <w:rFonts w:ascii="Times New Roman" w:hAnsi="Times New Roman" w:cs="Times New Roman"/>
                <w:b/>
                <w:sz w:val="24"/>
                <w:szCs w:val="24"/>
              </w:rPr>
              <w:t>25</w:t>
            </w:r>
          </w:p>
        </w:tc>
      </w:tr>
    </w:tbl>
    <w:p w:rsidR="004D4143" w:rsidRPr="004D4143" w:rsidRDefault="004D4143" w:rsidP="004D4143">
      <w:pPr>
        <w:spacing w:after="0" w:line="240" w:lineRule="auto"/>
        <w:ind w:firstLine="708"/>
        <w:jc w:val="both"/>
        <w:rPr>
          <w:rFonts w:ascii="Times New Roman" w:hAnsi="Times New Roman" w:cs="Times New Roman"/>
          <w:sz w:val="24"/>
          <w:szCs w:val="24"/>
        </w:rPr>
      </w:pPr>
    </w:p>
    <w:p w:rsidR="004D4143" w:rsidRPr="004D4143" w:rsidRDefault="004D4143" w:rsidP="004D4143">
      <w:pPr>
        <w:spacing w:after="0" w:line="240" w:lineRule="auto"/>
        <w:ind w:firstLine="709"/>
        <w:jc w:val="both"/>
        <w:rPr>
          <w:rFonts w:ascii="Times New Roman" w:hAnsi="Times New Roman" w:cs="Times New Roman"/>
          <w:sz w:val="24"/>
          <w:szCs w:val="24"/>
        </w:rPr>
      </w:pPr>
    </w:p>
    <w:p w:rsidR="005A3B92" w:rsidRDefault="008056B2" w:rsidP="004D414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D35376">
        <w:rPr>
          <w:rFonts w:ascii="Times New Roman" w:eastAsia="Times New Roman" w:hAnsi="Times New Roman" w:cs="Times New Roman"/>
          <w:sz w:val="24"/>
          <w:szCs w:val="24"/>
          <w:lang w:eastAsia="ru-RU"/>
        </w:rPr>
        <w:lastRenderedPageBreak/>
        <w:t xml:space="preserve">Балага каршы </w:t>
      </w:r>
      <w:r w:rsidRPr="008056B2">
        <w:rPr>
          <w:rFonts w:ascii="Times New Roman" w:eastAsia="Times New Roman" w:hAnsi="Times New Roman" w:cs="Times New Roman"/>
          <w:sz w:val="24"/>
          <w:szCs w:val="24"/>
          <w:lang w:eastAsia="ru-RU"/>
        </w:rPr>
        <w:t xml:space="preserve">сексуалдык кылмыштар үчүн </w:t>
      </w:r>
      <w:r>
        <w:rPr>
          <w:rFonts w:ascii="Times New Roman" w:eastAsia="Times New Roman" w:hAnsi="Times New Roman" w:cs="Times New Roman"/>
          <w:sz w:val="24"/>
          <w:szCs w:val="24"/>
          <w:lang w:eastAsia="ru-RU"/>
        </w:rPr>
        <w:t>кылмыш</w:t>
      </w:r>
      <w:r w:rsidRPr="008056B2">
        <w:rPr>
          <w:rFonts w:ascii="Times New Roman" w:eastAsia="Times New Roman" w:hAnsi="Times New Roman" w:cs="Times New Roman"/>
          <w:sz w:val="24"/>
          <w:szCs w:val="24"/>
          <w:lang w:eastAsia="ru-RU"/>
        </w:rPr>
        <w:t xml:space="preserve"> жоопкерчилигин күчөтүүдөн тышкары, кылмыштардын </w:t>
      </w:r>
      <w:proofErr w:type="gramStart"/>
      <w:r w:rsidRPr="008056B2">
        <w:rPr>
          <w:rFonts w:ascii="Times New Roman" w:eastAsia="Times New Roman" w:hAnsi="Times New Roman" w:cs="Times New Roman"/>
          <w:sz w:val="24"/>
          <w:szCs w:val="24"/>
          <w:lang w:eastAsia="ru-RU"/>
        </w:rPr>
        <w:t>бул</w:t>
      </w:r>
      <w:proofErr w:type="gramEnd"/>
      <w:r w:rsidRPr="008056B2">
        <w:rPr>
          <w:rFonts w:ascii="Times New Roman" w:eastAsia="Times New Roman" w:hAnsi="Times New Roman" w:cs="Times New Roman"/>
          <w:sz w:val="24"/>
          <w:szCs w:val="24"/>
          <w:lang w:eastAsia="ru-RU"/>
        </w:rPr>
        <w:t xml:space="preserve"> категориясы боюнча кылмыш-жаза саясатын күчөтүүгө багытталган башка жол-жоболор да каралган. </w:t>
      </w:r>
    </w:p>
    <w:p w:rsidR="008056B2" w:rsidRPr="006461A8" w:rsidRDefault="005A3B92" w:rsidP="006461A8">
      <w:pPr>
        <w:shd w:val="clear" w:color="auto" w:fill="FFFFFF"/>
        <w:spacing w:after="0" w:line="240" w:lineRule="auto"/>
        <w:ind w:firstLine="708"/>
        <w:jc w:val="both"/>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Б</w:t>
      </w:r>
      <w:r w:rsidRPr="005A3B92">
        <w:rPr>
          <w:rFonts w:ascii="Times New Roman" w:eastAsia="Times New Roman" w:hAnsi="Times New Roman" w:cs="Times New Roman"/>
          <w:sz w:val="24"/>
          <w:szCs w:val="24"/>
          <w:lang w:eastAsia="ru-RU"/>
        </w:rPr>
        <w:t xml:space="preserve">аланын жыныстык кол тийбестигине каршы кылмыштар үчүн </w:t>
      </w:r>
      <w:r>
        <w:rPr>
          <w:rFonts w:ascii="Times New Roman" w:eastAsia="Times New Roman" w:hAnsi="Times New Roman" w:cs="Times New Roman"/>
          <w:sz w:val="24"/>
          <w:szCs w:val="24"/>
          <w:lang w:eastAsia="ru-RU"/>
        </w:rPr>
        <w:t>К</w:t>
      </w:r>
      <w:r w:rsidRPr="005A3B92">
        <w:rPr>
          <w:rFonts w:ascii="Times New Roman" w:eastAsia="Times New Roman" w:hAnsi="Times New Roman" w:cs="Times New Roman"/>
          <w:sz w:val="24"/>
          <w:szCs w:val="24"/>
          <w:lang w:eastAsia="ru-RU"/>
        </w:rPr>
        <w:t>ылмыш-жаза кодексинде жабырлануучу менен элдешүүгө, өкүнүүгө байланыштуу ишти токтотууга тыюу салуу мыйзамдуу түрдө бекитилген.</w:t>
      </w:r>
      <w:r w:rsidR="006461A8" w:rsidRPr="006461A8">
        <w:t xml:space="preserve"> </w:t>
      </w:r>
      <w:r w:rsidR="006461A8" w:rsidRPr="006461A8">
        <w:rPr>
          <w:rFonts w:ascii="Times New Roman" w:eastAsia="Times New Roman" w:hAnsi="Times New Roman" w:cs="Times New Roman"/>
          <w:sz w:val="24"/>
          <w:szCs w:val="24"/>
          <w:lang w:eastAsia="ru-RU"/>
        </w:rPr>
        <w:t>14 жашка чыга элек баланын жыныстык кол тийбестигине каршы кылмыш жасаган адамдар эскирүү мөөнөтү ө</w:t>
      </w:r>
      <w:proofErr w:type="gramStart"/>
      <w:r w:rsidR="006461A8" w:rsidRPr="006461A8">
        <w:rPr>
          <w:rFonts w:ascii="Times New Roman" w:eastAsia="Times New Roman" w:hAnsi="Times New Roman" w:cs="Times New Roman"/>
          <w:sz w:val="24"/>
          <w:szCs w:val="24"/>
          <w:lang w:eastAsia="ru-RU"/>
        </w:rPr>
        <w:t>т</w:t>
      </w:r>
      <w:proofErr w:type="gramEnd"/>
      <w:r w:rsidR="006461A8" w:rsidRPr="006461A8">
        <w:rPr>
          <w:rFonts w:ascii="Times New Roman" w:eastAsia="Times New Roman" w:hAnsi="Times New Roman" w:cs="Times New Roman"/>
          <w:sz w:val="24"/>
          <w:szCs w:val="24"/>
          <w:lang w:eastAsia="ru-RU"/>
        </w:rPr>
        <w:t>үп кеткенине байланыштуу жаза өтөөдөн бошотулбайт, шарттуу түрдө мөөнөтүнөн мурда бошотулбайт</w:t>
      </w:r>
      <w:r w:rsidR="006461A8">
        <w:rPr>
          <w:rFonts w:ascii="Times New Roman" w:eastAsia="Times New Roman" w:hAnsi="Times New Roman" w:cs="Times New Roman"/>
          <w:sz w:val="24"/>
          <w:szCs w:val="24"/>
          <w:lang w:eastAsia="ru-RU"/>
        </w:rPr>
        <w:t xml:space="preserve">. </w:t>
      </w:r>
      <w:proofErr w:type="gramStart"/>
      <w:r w:rsidR="008056B2" w:rsidRPr="008056B2">
        <w:rPr>
          <w:rFonts w:ascii="Times New Roman" w:eastAsia="Times New Roman" w:hAnsi="Times New Roman" w:cs="Times New Roman"/>
          <w:sz w:val="24"/>
          <w:szCs w:val="24"/>
          <w:lang w:eastAsia="ru-RU"/>
        </w:rPr>
        <w:t>Бул</w:t>
      </w:r>
      <w:proofErr w:type="gramEnd"/>
      <w:r w:rsidR="008056B2" w:rsidRPr="008056B2">
        <w:rPr>
          <w:rFonts w:ascii="Times New Roman" w:eastAsia="Times New Roman" w:hAnsi="Times New Roman" w:cs="Times New Roman"/>
          <w:sz w:val="24"/>
          <w:szCs w:val="24"/>
          <w:lang w:eastAsia="ru-RU"/>
        </w:rPr>
        <w:t xml:space="preserve"> категориядагы адамдарга карата жазанын өтөлө элек бөлүгүн жазанын кыйла жеңил түрүнө алмаштыруу колдонулбайт, жаза өтөөнү кийинкиге калтыруу берилбейт жана аларга мунапыс берүү актысы жайылтылбайт.</w:t>
      </w:r>
      <w:r w:rsidR="006461A8" w:rsidRPr="006461A8">
        <w:t xml:space="preserve"> </w:t>
      </w:r>
    </w:p>
    <w:p w:rsidR="008056B2" w:rsidRDefault="008056B2" w:rsidP="004D4143">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056B2">
        <w:rPr>
          <w:rFonts w:ascii="Times New Roman" w:eastAsia="Times New Roman" w:hAnsi="Times New Roman" w:cs="Times New Roman"/>
          <w:sz w:val="24"/>
          <w:szCs w:val="24"/>
          <w:lang w:eastAsia="ru-RU"/>
        </w:rPr>
        <w:t>Жыныстык кол тийбестикке жана жыныстык эркиндикке каршы кылмыштар боюнча соттук практиканы жалпылоо соттор бул категориядагы иштерди кароодо негизинен колдонуудагы мыйзамдарды туура колдонушат, бирок ошол эле учурда айрым кемчиликтер орун алганын көрсөтө</w:t>
      </w:r>
      <w:proofErr w:type="gramStart"/>
      <w:r w:rsidRPr="008056B2">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w:t>
      </w:r>
    </w:p>
    <w:p w:rsidR="004D4143" w:rsidRPr="004D4143" w:rsidRDefault="004D4143" w:rsidP="004D4143">
      <w:pPr>
        <w:spacing w:after="0" w:line="240" w:lineRule="auto"/>
        <w:ind w:firstLine="708"/>
        <w:contextualSpacing/>
        <w:jc w:val="both"/>
        <w:rPr>
          <w:rFonts w:ascii="Times New Roman" w:eastAsia="Times New Roman" w:hAnsi="Times New Roman" w:cs="Times New Roman"/>
          <w:b/>
          <w:sz w:val="24"/>
          <w:szCs w:val="24"/>
          <w:lang w:eastAsia="ru-RU"/>
        </w:rPr>
      </w:pPr>
    </w:p>
    <w:p w:rsidR="004D4143" w:rsidRDefault="009B6A28" w:rsidP="009B6A28">
      <w:pPr>
        <w:spacing w:after="0" w:line="240" w:lineRule="auto"/>
        <w:ind w:firstLine="708"/>
        <w:jc w:val="both"/>
        <w:rPr>
          <w:rFonts w:ascii="Times New Roman" w:eastAsia="Times New Roman" w:hAnsi="Times New Roman" w:cs="Times New Roman"/>
          <w:sz w:val="24"/>
          <w:szCs w:val="24"/>
          <w:lang w:val="ky-KG" w:eastAsia="ru-RU"/>
        </w:rPr>
      </w:pPr>
      <w:r w:rsidRPr="009B6A28">
        <w:rPr>
          <w:rFonts w:ascii="Times New Roman" w:eastAsia="Times New Roman" w:hAnsi="Times New Roman" w:cs="Times New Roman"/>
          <w:b/>
          <w:sz w:val="24"/>
          <w:szCs w:val="24"/>
          <w:lang w:eastAsia="ru-RU"/>
        </w:rPr>
        <w:t>Процесс</w:t>
      </w:r>
      <w:r w:rsidR="00D35376">
        <w:rPr>
          <w:rFonts w:ascii="Times New Roman" w:eastAsia="Times New Roman" w:hAnsi="Times New Roman" w:cs="Times New Roman"/>
          <w:b/>
          <w:sz w:val="24"/>
          <w:szCs w:val="24"/>
          <w:lang w:val="ky-KG" w:eastAsia="ru-RU"/>
        </w:rPr>
        <w:t>уалдык</w:t>
      </w:r>
      <w:r w:rsidRPr="009B6A28">
        <w:rPr>
          <w:rFonts w:ascii="Times New Roman" w:eastAsia="Times New Roman" w:hAnsi="Times New Roman" w:cs="Times New Roman"/>
          <w:b/>
          <w:sz w:val="24"/>
          <w:szCs w:val="24"/>
          <w:lang w:eastAsia="ru-RU"/>
        </w:rPr>
        <w:t xml:space="preserve"> бузуулар</w:t>
      </w:r>
    </w:p>
    <w:p w:rsidR="009B6A28" w:rsidRPr="009B6A28" w:rsidRDefault="009B6A28" w:rsidP="004D4143">
      <w:pPr>
        <w:spacing w:after="0" w:line="240" w:lineRule="auto"/>
        <w:ind w:firstLine="397"/>
        <w:jc w:val="both"/>
        <w:rPr>
          <w:rFonts w:ascii="Times New Roman" w:eastAsia="Times New Roman" w:hAnsi="Times New Roman" w:cs="Times New Roman"/>
          <w:sz w:val="24"/>
          <w:szCs w:val="24"/>
          <w:lang w:val="ky-KG" w:eastAsia="ru-RU"/>
        </w:rPr>
      </w:pPr>
    </w:p>
    <w:p w:rsidR="009B6A28" w:rsidRDefault="00360C31"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360C31">
        <w:rPr>
          <w:rFonts w:ascii="Times New Roman" w:hAnsi="Times New Roman" w:cs="Times New Roman"/>
          <w:sz w:val="24"/>
          <w:szCs w:val="24"/>
          <w:lang w:val="ky-KG"/>
        </w:rPr>
        <w:t xml:space="preserve">Кылмыштардын бул түрлөрү менен байланышкан кылмыш иштерин кароонун процесстик өзгөчөлүгү жыныстык кол тийбестикке жана жыныстык эркиндикке каршы кылмыштар боюнча </w:t>
      </w:r>
      <w:r w:rsidR="000E4D84">
        <w:rPr>
          <w:rFonts w:ascii="Times New Roman" w:hAnsi="Times New Roman" w:cs="Times New Roman"/>
          <w:sz w:val="24"/>
          <w:szCs w:val="24"/>
          <w:lang w:val="ky-KG"/>
        </w:rPr>
        <w:t>кылмыш</w:t>
      </w:r>
      <w:r w:rsidRPr="00360C31">
        <w:rPr>
          <w:rFonts w:ascii="Times New Roman" w:hAnsi="Times New Roman" w:cs="Times New Roman"/>
          <w:sz w:val="24"/>
          <w:szCs w:val="24"/>
          <w:lang w:val="ky-KG"/>
        </w:rPr>
        <w:t xml:space="preserve"> иштери сот тарабынан жабык </w:t>
      </w:r>
      <w:r>
        <w:rPr>
          <w:rFonts w:ascii="Times New Roman" w:hAnsi="Times New Roman" w:cs="Times New Roman"/>
          <w:sz w:val="24"/>
          <w:szCs w:val="24"/>
          <w:lang w:val="ky-KG"/>
        </w:rPr>
        <w:t>отурумдарда</w:t>
      </w:r>
      <w:r w:rsidRPr="00360C31">
        <w:rPr>
          <w:rFonts w:ascii="Times New Roman" w:hAnsi="Times New Roman" w:cs="Times New Roman"/>
          <w:sz w:val="24"/>
          <w:szCs w:val="24"/>
          <w:lang w:val="ky-KG"/>
        </w:rPr>
        <w:t xml:space="preserve"> каралат</w:t>
      </w:r>
      <w:r>
        <w:rPr>
          <w:rFonts w:ascii="Times New Roman" w:hAnsi="Times New Roman" w:cs="Times New Roman"/>
          <w:sz w:val="24"/>
          <w:szCs w:val="24"/>
          <w:lang w:val="ky-KG"/>
        </w:rPr>
        <w:t>.</w:t>
      </w:r>
    </w:p>
    <w:p w:rsidR="004D4143" w:rsidRDefault="009B6A28"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9B6A28">
        <w:rPr>
          <w:rFonts w:ascii="Times New Roman" w:hAnsi="Times New Roman" w:cs="Times New Roman"/>
          <w:sz w:val="24"/>
          <w:szCs w:val="24"/>
          <w:lang w:val="ky-KG"/>
        </w:rPr>
        <w:t xml:space="preserve">Бул жагдай КР </w:t>
      </w:r>
      <w:r w:rsidR="00F054D9">
        <w:rPr>
          <w:rFonts w:ascii="Times New Roman" w:hAnsi="Times New Roman" w:cs="Times New Roman"/>
          <w:sz w:val="24"/>
          <w:szCs w:val="24"/>
          <w:lang w:val="ky-KG"/>
        </w:rPr>
        <w:t>К</w:t>
      </w:r>
      <w:r w:rsidRPr="009B6A28">
        <w:rPr>
          <w:rFonts w:ascii="Times New Roman" w:hAnsi="Times New Roman" w:cs="Times New Roman"/>
          <w:sz w:val="24"/>
          <w:szCs w:val="24"/>
          <w:lang w:val="ky-KG"/>
        </w:rPr>
        <w:t>ЖПКнын 291-беренесинин 2-бөлүгүн</w:t>
      </w:r>
      <w:r w:rsidR="00A1429E" w:rsidRPr="009B6A28">
        <w:rPr>
          <w:rFonts w:ascii="Times New Roman" w:hAnsi="Times New Roman" w:cs="Times New Roman"/>
          <w:sz w:val="24"/>
          <w:szCs w:val="24"/>
          <w:lang w:val="ky-KG"/>
        </w:rPr>
        <w:t>үн</w:t>
      </w:r>
      <w:r w:rsidRPr="009B6A28">
        <w:rPr>
          <w:rFonts w:ascii="Times New Roman" w:hAnsi="Times New Roman" w:cs="Times New Roman"/>
          <w:sz w:val="24"/>
          <w:szCs w:val="24"/>
          <w:lang w:val="ky-KG"/>
        </w:rPr>
        <w:t xml:space="preserve"> </w:t>
      </w:r>
      <w:r w:rsidR="00A1429E" w:rsidRPr="00A1429E">
        <w:rPr>
          <w:rFonts w:ascii="Times New Roman" w:hAnsi="Times New Roman" w:cs="Times New Roman"/>
          <w:sz w:val="24"/>
          <w:szCs w:val="24"/>
          <w:lang w:val="ky-KG"/>
        </w:rPr>
        <w:t>талаптарынан келип чыккан</w:t>
      </w:r>
      <w:r w:rsidRPr="009B6A28">
        <w:rPr>
          <w:rFonts w:ascii="Times New Roman" w:hAnsi="Times New Roman" w:cs="Times New Roman"/>
          <w:sz w:val="24"/>
          <w:szCs w:val="24"/>
          <w:lang w:val="ky-KG"/>
        </w:rPr>
        <w:t xml:space="preserve">, ал жыныстык кол тийбестикке жана жыныстык эркиндикке каршы кылмыштар жөнүндө кылмыш иштерин кароодо ишке катышкан адамдардын жашоосунун </w:t>
      </w:r>
      <w:r w:rsidR="00DE50D1">
        <w:rPr>
          <w:rFonts w:ascii="Times New Roman" w:hAnsi="Times New Roman" w:cs="Times New Roman"/>
          <w:sz w:val="24"/>
          <w:szCs w:val="24"/>
          <w:lang w:val="ky-KG"/>
        </w:rPr>
        <w:t>жыныстык жактары</w:t>
      </w:r>
      <w:r w:rsidRPr="009B6A28">
        <w:rPr>
          <w:rFonts w:ascii="Times New Roman" w:hAnsi="Times New Roman" w:cs="Times New Roman"/>
          <w:sz w:val="24"/>
          <w:szCs w:val="24"/>
          <w:lang w:val="ky-KG"/>
        </w:rPr>
        <w:t xml:space="preserve"> жөнүндө маалыматтарды же алардын ар-намысын жана кадыр-баркын кемсинткен маалыматтарды ачыкка чыгарбоо максатында, ошондой эле 16 жашка чыга элек балдар жасаган кылмыштар жөнүндө кылмыш иштерин караган учурда, ошондой эле процесстин катышуучуларынын, алардын жакын туугандарынын </w:t>
      </w:r>
      <w:r w:rsidR="00DE50D1">
        <w:rPr>
          <w:rFonts w:ascii="Times New Roman" w:hAnsi="Times New Roman" w:cs="Times New Roman"/>
          <w:sz w:val="24"/>
          <w:szCs w:val="24"/>
          <w:lang w:val="ky-KG"/>
        </w:rPr>
        <w:t xml:space="preserve">коопсуздугун камсыз кылуу </w:t>
      </w:r>
      <w:r w:rsidRPr="009B6A28">
        <w:rPr>
          <w:rFonts w:ascii="Times New Roman" w:hAnsi="Times New Roman" w:cs="Times New Roman"/>
          <w:sz w:val="24"/>
          <w:szCs w:val="24"/>
          <w:lang w:val="ky-KG"/>
        </w:rPr>
        <w:t>талап кылган учурларда жабык сот отурумун өткөрүүнү шарттайт</w:t>
      </w:r>
      <w:r w:rsidR="00DE50D1">
        <w:rPr>
          <w:rFonts w:ascii="Times New Roman" w:hAnsi="Times New Roman" w:cs="Times New Roman"/>
          <w:sz w:val="24"/>
          <w:szCs w:val="24"/>
          <w:lang w:val="ky-KG"/>
        </w:rPr>
        <w:t>.</w:t>
      </w:r>
      <w:r w:rsidRPr="009B6A28">
        <w:rPr>
          <w:rFonts w:ascii="Times New Roman" w:hAnsi="Times New Roman" w:cs="Times New Roman"/>
          <w:sz w:val="24"/>
          <w:szCs w:val="24"/>
          <w:lang w:val="ky-KG"/>
        </w:rPr>
        <w:t xml:space="preserve"> </w:t>
      </w:r>
    </w:p>
    <w:p w:rsidR="004D4143" w:rsidRPr="00DE50D1" w:rsidRDefault="00DE50D1" w:rsidP="00A531EE">
      <w:pPr>
        <w:autoSpaceDE w:val="0"/>
        <w:autoSpaceDN w:val="0"/>
        <w:adjustRightInd w:val="0"/>
        <w:spacing w:after="0" w:line="240" w:lineRule="auto"/>
        <w:ind w:firstLine="708"/>
        <w:jc w:val="both"/>
        <w:rPr>
          <w:rFonts w:ascii="Times New Roman" w:hAnsi="Times New Roman" w:cs="Times New Roman"/>
          <w:sz w:val="24"/>
          <w:szCs w:val="24"/>
          <w:lang w:val="ky-KG"/>
        </w:rPr>
      </w:pPr>
      <w:r w:rsidRPr="00DE50D1">
        <w:rPr>
          <w:rFonts w:ascii="Times New Roman" w:hAnsi="Times New Roman" w:cs="Times New Roman"/>
          <w:sz w:val="24"/>
          <w:szCs w:val="24"/>
          <w:lang w:val="ky-KG"/>
        </w:rPr>
        <w:t>Жабык соттук териштирүү</w:t>
      </w:r>
      <w:r w:rsidR="00F13FC2">
        <w:rPr>
          <w:rFonts w:ascii="Times New Roman" w:hAnsi="Times New Roman" w:cs="Times New Roman"/>
          <w:sz w:val="24"/>
          <w:szCs w:val="24"/>
          <w:lang w:val="ky-KG"/>
        </w:rPr>
        <w:t xml:space="preserve"> </w:t>
      </w:r>
      <w:r w:rsidRPr="00DE50D1">
        <w:rPr>
          <w:rFonts w:ascii="Times New Roman" w:hAnsi="Times New Roman" w:cs="Times New Roman"/>
          <w:sz w:val="24"/>
          <w:szCs w:val="24"/>
          <w:lang w:val="ky-KG"/>
        </w:rPr>
        <w:t>судьянын жүйөлөштүрүлгөн токтому, соттун аныктамасы бою</w:t>
      </w:r>
      <w:r w:rsidR="00A531EE">
        <w:rPr>
          <w:rFonts w:ascii="Times New Roman" w:hAnsi="Times New Roman" w:cs="Times New Roman"/>
          <w:sz w:val="24"/>
          <w:szCs w:val="24"/>
          <w:lang w:val="ky-KG"/>
        </w:rPr>
        <w:t>нча жол берилет, б</w:t>
      </w:r>
      <w:r w:rsidRPr="00DE50D1">
        <w:rPr>
          <w:rFonts w:ascii="Times New Roman" w:hAnsi="Times New Roman" w:cs="Times New Roman"/>
          <w:sz w:val="24"/>
          <w:szCs w:val="24"/>
          <w:lang w:val="ky-KG"/>
        </w:rPr>
        <w:t xml:space="preserve">ирок жалпылоодон көрүнүп тургандай, айрым судьялар кылмыш ишин ачык </w:t>
      </w:r>
      <w:r w:rsidR="00A531EE" w:rsidRPr="00A531EE">
        <w:rPr>
          <w:rFonts w:ascii="Times New Roman" w:hAnsi="Times New Roman" w:cs="Times New Roman"/>
          <w:sz w:val="24"/>
          <w:szCs w:val="24"/>
          <w:lang w:val="ky-KG"/>
        </w:rPr>
        <w:t>сот отурумдарында караганы көрүнүп турат</w:t>
      </w:r>
      <w:r w:rsidR="00A531EE">
        <w:rPr>
          <w:rFonts w:ascii="Times New Roman" w:hAnsi="Times New Roman" w:cs="Times New Roman"/>
          <w:sz w:val="24"/>
          <w:szCs w:val="24"/>
          <w:lang w:val="ky-KG"/>
        </w:rPr>
        <w:t>.</w:t>
      </w:r>
    </w:p>
    <w:p w:rsidR="004D4143" w:rsidRPr="00F054D9" w:rsidRDefault="00DE50D1"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Мисал</w:t>
      </w:r>
      <w:r w:rsidR="004D4143" w:rsidRPr="00F054D9">
        <w:rPr>
          <w:rFonts w:ascii="Times New Roman" w:hAnsi="Times New Roman" w:cs="Times New Roman"/>
          <w:sz w:val="24"/>
          <w:szCs w:val="24"/>
          <w:lang w:val="ky-KG"/>
        </w:rPr>
        <w:t xml:space="preserve">ы:  </w:t>
      </w:r>
    </w:p>
    <w:p w:rsidR="00DE50D1" w:rsidRDefault="004D4143"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F054D9">
        <w:rPr>
          <w:rFonts w:ascii="Times New Roman" w:hAnsi="Times New Roman" w:cs="Times New Roman"/>
          <w:sz w:val="24"/>
          <w:szCs w:val="24"/>
          <w:lang w:val="ky-KG"/>
        </w:rPr>
        <w:t xml:space="preserve">1. </w:t>
      </w:r>
      <w:r w:rsidR="00DE50D1" w:rsidRPr="00F054D9">
        <w:rPr>
          <w:rFonts w:ascii="Times New Roman" w:hAnsi="Times New Roman" w:cs="Times New Roman"/>
          <w:sz w:val="24"/>
          <w:szCs w:val="24"/>
          <w:lang w:val="ky-KG"/>
        </w:rPr>
        <w:t>КР К</w:t>
      </w:r>
      <w:r w:rsidR="00DE50D1">
        <w:rPr>
          <w:rFonts w:ascii="Times New Roman" w:hAnsi="Times New Roman" w:cs="Times New Roman"/>
          <w:sz w:val="24"/>
          <w:szCs w:val="24"/>
          <w:lang w:val="ky-KG"/>
        </w:rPr>
        <w:t xml:space="preserve">ЖКнын </w:t>
      </w:r>
      <w:r w:rsidR="00DE50D1" w:rsidRPr="00F054D9">
        <w:rPr>
          <w:rFonts w:ascii="Times New Roman" w:hAnsi="Times New Roman" w:cs="Times New Roman"/>
          <w:sz w:val="24"/>
          <w:szCs w:val="24"/>
          <w:lang w:val="ky-KG"/>
        </w:rPr>
        <w:t>39-161</w:t>
      </w:r>
      <w:r w:rsidR="00DE50D1">
        <w:rPr>
          <w:rFonts w:ascii="Times New Roman" w:hAnsi="Times New Roman" w:cs="Times New Roman"/>
          <w:sz w:val="24"/>
          <w:szCs w:val="24"/>
          <w:lang w:val="ky-KG"/>
        </w:rPr>
        <w:t>-беренесинин</w:t>
      </w:r>
      <w:r w:rsidR="00DE50D1" w:rsidRPr="00F054D9">
        <w:rPr>
          <w:rFonts w:ascii="Times New Roman" w:hAnsi="Times New Roman" w:cs="Times New Roman"/>
          <w:sz w:val="24"/>
          <w:szCs w:val="24"/>
          <w:lang w:val="ky-KG"/>
        </w:rPr>
        <w:t xml:space="preserve"> 1-</w:t>
      </w:r>
      <w:r w:rsidR="00DE50D1">
        <w:rPr>
          <w:rFonts w:ascii="Times New Roman" w:hAnsi="Times New Roman" w:cs="Times New Roman"/>
          <w:sz w:val="24"/>
          <w:szCs w:val="24"/>
          <w:lang w:val="ky-KG"/>
        </w:rPr>
        <w:t>б</w:t>
      </w:r>
      <w:r w:rsidR="00DE50D1" w:rsidRPr="00DE50D1">
        <w:rPr>
          <w:rFonts w:ascii="Times New Roman" w:hAnsi="Times New Roman" w:cs="Times New Roman"/>
          <w:sz w:val="24"/>
          <w:szCs w:val="24"/>
          <w:lang w:val="ky-KG"/>
        </w:rPr>
        <w:t>ө</w:t>
      </w:r>
      <w:r w:rsidR="00DE50D1">
        <w:rPr>
          <w:rFonts w:ascii="Times New Roman" w:hAnsi="Times New Roman" w:cs="Times New Roman"/>
          <w:sz w:val="24"/>
          <w:szCs w:val="24"/>
          <w:lang w:val="ky-KG"/>
        </w:rPr>
        <w:t>л</w:t>
      </w:r>
      <w:r w:rsidR="00DE50D1" w:rsidRPr="00DE50D1">
        <w:rPr>
          <w:rFonts w:ascii="Times New Roman" w:hAnsi="Times New Roman" w:cs="Times New Roman"/>
          <w:sz w:val="24"/>
          <w:szCs w:val="24"/>
          <w:lang w:val="ky-KG"/>
        </w:rPr>
        <w:t>ү</w:t>
      </w:r>
      <w:r w:rsidR="00DE50D1">
        <w:rPr>
          <w:rFonts w:ascii="Times New Roman" w:hAnsi="Times New Roman" w:cs="Times New Roman"/>
          <w:sz w:val="24"/>
          <w:szCs w:val="24"/>
          <w:lang w:val="ky-KG"/>
        </w:rPr>
        <w:t>г</w:t>
      </w:r>
      <w:r w:rsidR="00DE50D1" w:rsidRPr="00DE50D1">
        <w:rPr>
          <w:rFonts w:ascii="Times New Roman" w:hAnsi="Times New Roman" w:cs="Times New Roman"/>
          <w:sz w:val="24"/>
          <w:szCs w:val="24"/>
          <w:lang w:val="ky-KG"/>
        </w:rPr>
        <w:t>ү</w:t>
      </w:r>
      <w:r w:rsidR="00DE50D1">
        <w:rPr>
          <w:rFonts w:ascii="Times New Roman" w:hAnsi="Times New Roman" w:cs="Times New Roman"/>
          <w:sz w:val="24"/>
          <w:szCs w:val="24"/>
          <w:lang w:val="ky-KG"/>
        </w:rPr>
        <w:t xml:space="preserve"> менен айыпталган</w:t>
      </w:r>
      <w:r w:rsidR="00DE50D1" w:rsidRPr="00F054D9">
        <w:rPr>
          <w:rFonts w:ascii="Times New Roman" w:hAnsi="Times New Roman" w:cs="Times New Roman"/>
          <w:sz w:val="24"/>
          <w:szCs w:val="24"/>
          <w:lang w:val="ky-KG"/>
        </w:rPr>
        <w:t xml:space="preserve"> С.</w:t>
      </w:r>
      <w:r w:rsidR="00DE50D1">
        <w:rPr>
          <w:rFonts w:ascii="Times New Roman" w:hAnsi="Times New Roman" w:cs="Times New Roman"/>
          <w:sz w:val="24"/>
          <w:szCs w:val="24"/>
          <w:lang w:val="ky-KG"/>
        </w:rPr>
        <w:t>Т</w:t>
      </w:r>
      <w:r w:rsidR="008D7A2E" w:rsidRPr="00F054D9">
        <w:rPr>
          <w:rFonts w:ascii="Times New Roman" w:hAnsi="Times New Roman" w:cs="Times New Roman"/>
          <w:sz w:val="24"/>
          <w:szCs w:val="24"/>
          <w:lang w:val="ky-KG"/>
        </w:rPr>
        <w:t>.</w:t>
      </w:r>
      <w:r w:rsidR="00AF3BBE">
        <w:rPr>
          <w:rFonts w:ascii="Times New Roman" w:hAnsi="Times New Roman" w:cs="Times New Roman"/>
          <w:sz w:val="24"/>
          <w:szCs w:val="24"/>
          <w:lang w:val="ky-KG"/>
        </w:rPr>
        <w:t xml:space="preserve"> </w:t>
      </w:r>
      <w:r w:rsidR="00DE50D1" w:rsidRPr="00F054D9">
        <w:rPr>
          <w:rFonts w:ascii="Times New Roman" w:hAnsi="Times New Roman" w:cs="Times New Roman"/>
          <w:sz w:val="24"/>
          <w:szCs w:val="24"/>
          <w:lang w:val="ky-KG"/>
        </w:rPr>
        <w:t xml:space="preserve">карата </w:t>
      </w:r>
      <w:r w:rsidR="00652199">
        <w:rPr>
          <w:rFonts w:ascii="Times New Roman" w:hAnsi="Times New Roman" w:cs="Times New Roman"/>
          <w:sz w:val="24"/>
          <w:szCs w:val="24"/>
          <w:lang w:val="ky-KG"/>
        </w:rPr>
        <w:t>кылмыш</w:t>
      </w:r>
      <w:r w:rsidR="00DE50D1" w:rsidRPr="00F054D9">
        <w:rPr>
          <w:rFonts w:ascii="Times New Roman" w:hAnsi="Times New Roman" w:cs="Times New Roman"/>
          <w:sz w:val="24"/>
          <w:szCs w:val="24"/>
          <w:lang w:val="ky-KG"/>
        </w:rPr>
        <w:t xml:space="preserve"> иши </w:t>
      </w:r>
      <w:r w:rsidR="008D7A2E">
        <w:rPr>
          <w:rFonts w:ascii="Times New Roman" w:hAnsi="Times New Roman" w:cs="Times New Roman"/>
          <w:sz w:val="24"/>
          <w:szCs w:val="24"/>
          <w:lang w:val="ky-KG"/>
        </w:rPr>
        <w:t>КИ</w:t>
      </w:r>
      <w:r w:rsidR="008D7A2E" w:rsidRPr="00F054D9">
        <w:rPr>
          <w:rFonts w:ascii="Times New Roman" w:hAnsi="Times New Roman" w:cs="Times New Roman"/>
          <w:sz w:val="24"/>
          <w:szCs w:val="24"/>
          <w:lang w:val="ky-KG"/>
        </w:rPr>
        <w:t xml:space="preserve">-034-20/ч-5 </w:t>
      </w:r>
      <w:r w:rsidR="00DE50D1" w:rsidRPr="00F054D9">
        <w:rPr>
          <w:rFonts w:ascii="Times New Roman" w:hAnsi="Times New Roman" w:cs="Times New Roman"/>
          <w:sz w:val="24"/>
          <w:szCs w:val="24"/>
          <w:lang w:val="ky-KG"/>
        </w:rPr>
        <w:t>(Панфилов райондук сотунун судьясы Т.Тагаев)</w:t>
      </w:r>
      <w:r w:rsidR="00652199">
        <w:rPr>
          <w:rFonts w:ascii="Times New Roman" w:hAnsi="Times New Roman" w:cs="Times New Roman"/>
          <w:sz w:val="24"/>
          <w:szCs w:val="24"/>
          <w:lang w:val="ky-KG"/>
        </w:rPr>
        <w:t>.</w:t>
      </w:r>
      <w:r w:rsidRPr="00F054D9">
        <w:rPr>
          <w:rFonts w:ascii="Times New Roman" w:hAnsi="Times New Roman" w:cs="Times New Roman"/>
          <w:sz w:val="24"/>
          <w:szCs w:val="24"/>
          <w:lang w:val="ky-KG"/>
        </w:rPr>
        <w:t xml:space="preserve">  </w:t>
      </w:r>
    </w:p>
    <w:p w:rsidR="008D7A2E" w:rsidRPr="008D7A2E" w:rsidRDefault="004D4143"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8D7A2E">
        <w:rPr>
          <w:rFonts w:ascii="Times New Roman" w:hAnsi="Times New Roman" w:cs="Times New Roman"/>
          <w:sz w:val="24"/>
          <w:szCs w:val="24"/>
          <w:lang w:val="ky-KG"/>
        </w:rPr>
        <w:t xml:space="preserve">2.  </w:t>
      </w:r>
      <w:r w:rsidR="008D7A2E" w:rsidRPr="008D7A2E">
        <w:rPr>
          <w:rFonts w:ascii="Times New Roman" w:hAnsi="Times New Roman" w:cs="Times New Roman"/>
          <w:sz w:val="24"/>
          <w:szCs w:val="24"/>
          <w:lang w:val="ky-KG"/>
        </w:rPr>
        <w:t>КР К</w:t>
      </w:r>
      <w:r w:rsidR="008D7A2E">
        <w:rPr>
          <w:rFonts w:ascii="Times New Roman" w:hAnsi="Times New Roman" w:cs="Times New Roman"/>
          <w:sz w:val="24"/>
          <w:szCs w:val="24"/>
          <w:lang w:val="ky-KG"/>
        </w:rPr>
        <w:t xml:space="preserve">ЖКнын </w:t>
      </w:r>
      <w:r w:rsidR="008D7A2E" w:rsidRPr="008D7A2E">
        <w:rPr>
          <w:rFonts w:ascii="Times New Roman" w:hAnsi="Times New Roman" w:cs="Times New Roman"/>
          <w:sz w:val="24"/>
          <w:szCs w:val="24"/>
          <w:lang w:val="ky-KG"/>
        </w:rPr>
        <w:t>39-161</w:t>
      </w:r>
      <w:r w:rsidR="008D7A2E">
        <w:rPr>
          <w:rFonts w:ascii="Times New Roman" w:hAnsi="Times New Roman" w:cs="Times New Roman"/>
          <w:sz w:val="24"/>
          <w:szCs w:val="24"/>
          <w:lang w:val="ky-KG"/>
        </w:rPr>
        <w:t>-беренесинин</w:t>
      </w:r>
      <w:r w:rsidR="008D7A2E" w:rsidRPr="008D7A2E">
        <w:rPr>
          <w:rFonts w:ascii="Times New Roman" w:hAnsi="Times New Roman" w:cs="Times New Roman"/>
          <w:sz w:val="24"/>
          <w:szCs w:val="24"/>
          <w:lang w:val="ky-KG"/>
        </w:rPr>
        <w:t xml:space="preserve"> </w:t>
      </w:r>
      <w:r w:rsidR="008D7A2E">
        <w:rPr>
          <w:rFonts w:ascii="Times New Roman" w:hAnsi="Times New Roman" w:cs="Times New Roman"/>
          <w:sz w:val="24"/>
          <w:szCs w:val="24"/>
          <w:lang w:val="ky-KG"/>
        </w:rPr>
        <w:t>3</w:t>
      </w:r>
      <w:r w:rsidR="008D7A2E" w:rsidRPr="008D7A2E">
        <w:rPr>
          <w:rFonts w:ascii="Times New Roman" w:hAnsi="Times New Roman" w:cs="Times New Roman"/>
          <w:sz w:val="24"/>
          <w:szCs w:val="24"/>
          <w:lang w:val="ky-KG"/>
        </w:rPr>
        <w:t>-</w:t>
      </w:r>
      <w:r w:rsidR="008D7A2E">
        <w:rPr>
          <w:rFonts w:ascii="Times New Roman" w:hAnsi="Times New Roman" w:cs="Times New Roman"/>
          <w:sz w:val="24"/>
          <w:szCs w:val="24"/>
          <w:lang w:val="ky-KG"/>
        </w:rPr>
        <w:t>б</w:t>
      </w:r>
      <w:r w:rsidR="008D7A2E" w:rsidRPr="00DE50D1">
        <w:rPr>
          <w:rFonts w:ascii="Times New Roman" w:hAnsi="Times New Roman" w:cs="Times New Roman"/>
          <w:sz w:val="24"/>
          <w:szCs w:val="24"/>
          <w:lang w:val="ky-KG"/>
        </w:rPr>
        <w:t>ө</w:t>
      </w:r>
      <w:r w:rsidR="008D7A2E">
        <w:rPr>
          <w:rFonts w:ascii="Times New Roman" w:hAnsi="Times New Roman" w:cs="Times New Roman"/>
          <w:sz w:val="24"/>
          <w:szCs w:val="24"/>
          <w:lang w:val="ky-KG"/>
        </w:rPr>
        <w:t>л</w:t>
      </w:r>
      <w:r w:rsidR="008D7A2E" w:rsidRPr="00DE50D1">
        <w:rPr>
          <w:rFonts w:ascii="Times New Roman" w:hAnsi="Times New Roman" w:cs="Times New Roman"/>
          <w:sz w:val="24"/>
          <w:szCs w:val="24"/>
          <w:lang w:val="ky-KG"/>
        </w:rPr>
        <w:t>ү</w:t>
      </w:r>
      <w:r w:rsidR="008D7A2E">
        <w:rPr>
          <w:rFonts w:ascii="Times New Roman" w:hAnsi="Times New Roman" w:cs="Times New Roman"/>
          <w:sz w:val="24"/>
          <w:szCs w:val="24"/>
          <w:lang w:val="ky-KG"/>
        </w:rPr>
        <w:t>г</w:t>
      </w:r>
      <w:r w:rsidR="008D7A2E" w:rsidRPr="00DE50D1">
        <w:rPr>
          <w:rFonts w:ascii="Times New Roman" w:hAnsi="Times New Roman" w:cs="Times New Roman"/>
          <w:sz w:val="24"/>
          <w:szCs w:val="24"/>
          <w:lang w:val="ky-KG"/>
        </w:rPr>
        <w:t>ү</w:t>
      </w:r>
      <w:r w:rsidR="008D7A2E">
        <w:rPr>
          <w:rFonts w:ascii="Times New Roman" w:hAnsi="Times New Roman" w:cs="Times New Roman"/>
          <w:sz w:val="24"/>
          <w:szCs w:val="24"/>
          <w:lang w:val="ky-KG"/>
        </w:rPr>
        <w:t>н</w:t>
      </w:r>
      <w:r w:rsidR="008D7A2E" w:rsidRPr="00DE50D1">
        <w:rPr>
          <w:rFonts w:ascii="Times New Roman" w:hAnsi="Times New Roman" w:cs="Times New Roman"/>
          <w:sz w:val="24"/>
          <w:szCs w:val="24"/>
          <w:lang w:val="ky-KG"/>
        </w:rPr>
        <w:t>ү</w:t>
      </w:r>
      <w:r w:rsidR="008D7A2E">
        <w:rPr>
          <w:rFonts w:ascii="Times New Roman" w:hAnsi="Times New Roman" w:cs="Times New Roman"/>
          <w:sz w:val="24"/>
          <w:szCs w:val="24"/>
          <w:lang w:val="ky-KG"/>
        </w:rPr>
        <w:t>н 3-пункту менен айыпталган</w:t>
      </w:r>
      <w:r w:rsidR="008D7A2E" w:rsidRPr="008D7A2E">
        <w:rPr>
          <w:rFonts w:ascii="Times New Roman" w:hAnsi="Times New Roman" w:cs="Times New Roman"/>
          <w:sz w:val="24"/>
          <w:szCs w:val="24"/>
          <w:lang w:val="ky-KG"/>
        </w:rPr>
        <w:t xml:space="preserve"> </w:t>
      </w:r>
      <w:r w:rsidR="008D7A2E">
        <w:rPr>
          <w:rFonts w:ascii="Times New Roman" w:hAnsi="Times New Roman" w:cs="Times New Roman"/>
          <w:sz w:val="24"/>
          <w:szCs w:val="24"/>
          <w:lang w:val="ky-KG"/>
        </w:rPr>
        <w:t xml:space="preserve">И.К. </w:t>
      </w:r>
      <w:r w:rsidR="008D7A2E" w:rsidRPr="008D7A2E">
        <w:rPr>
          <w:rFonts w:ascii="Times New Roman" w:hAnsi="Times New Roman" w:cs="Times New Roman"/>
          <w:sz w:val="24"/>
          <w:szCs w:val="24"/>
          <w:lang w:val="ky-KG"/>
        </w:rPr>
        <w:t xml:space="preserve">карата </w:t>
      </w:r>
      <w:r w:rsidR="008D7A2E">
        <w:rPr>
          <w:rFonts w:ascii="Times New Roman" w:hAnsi="Times New Roman" w:cs="Times New Roman"/>
          <w:sz w:val="24"/>
          <w:szCs w:val="24"/>
          <w:lang w:val="ky-KG"/>
        </w:rPr>
        <w:t>кылмыш</w:t>
      </w:r>
      <w:r w:rsidR="008D7A2E" w:rsidRPr="008D7A2E">
        <w:rPr>
          <w:rFonts w:ascii="Times New Roman" w:hAnsi="Times New Roman" w:cs="Times New Roman"/>
          <w:sz w:val="24"/>
          <w:szCs w:val="24"/>
          <w:lang w:val="ky-KG"/>
        </w:rPr>
        <w:t xml:space="preserve"> иши</w:t>
      </w:r>
      <w:r w:rsidR="008D7A2E">
        <w:rPr>
          <w:rFonts w:ascii="Times New Roman" w:hAnsi="Times New Roman" w:cs="Times New Roman"/>
          <w:sz w:val="24"/>
          <w:szCs w:val="24"/>
          <w:lang w:val="ky-KG"/>
        </w:rPr>
        <w:t xml:space="preserve"> КИ</w:t>
      </w:r>
      <w:r w:rsidR="008D7A2E" w:rsidRPr="008D7A2E">
        <w:rPr>
          <w:rFonts w:ascii="Times New Roman" w:hAnsi="Times New Roman" w:cs="Times New Roman"/>
          <w:sz w:val="24"/>
          <w:szCs w:val="24"/>
          <w:lang w:val="ky-KG"/>
        </w:rPr>
        <w:t>-54/21 Н6</w:t>
      </w:r>
      <w:r w:rsidR="008D7A2E">
        <w:rPr>
          <w:rFonts w:ascii="Times New Roman" w:hAnsi="Times New Roman" w:cs="Times New Roman"/>
          <w:sz w:val="24"/>
          <w:szCs w:val="24"/>
          <w:lang w:val="ky-KG"/>
        </w:rPr>
        <w:t xml:space="preserve"> </w:t>
      </w:r>
      <w:r w:rsidR="00AF3BBE">
        <w:rPr>
          <w:rFonts w:ascii="Times New Roman" w:hAnsi="Times New Roman" w:cs="Times New Roman"/>
          <w:sz w:val="24"/>
          <w:szCs w:val="24"/>
          <w:lang w:val="ky-KG"/>
        </w:rPr>
        <w:t>(</w:t>
      </w:r>
      <w:r w:rsidR="008D7A2E">
        <w:rPr>
          <w:rFonts w:ascii="Times New Roman" w:hAnsi="Times New Roman" w:cs="Times New Roman"/>
          <w:sz w:val="24"/>
          <w:szCs w:val="24"/>
          <w:lang w:val="ky-KG"/>
        </w:rPr>
        <w:t xml:space="preserve">Нарын шаардык </w:t>
      </w:r>
      <w:r w:rsidR="008D7A2E" w:rsidRPr="008D7A2E">
        <w:rPr>
          <w:rFonts w:ascii="Times New Roman" w:hAnsi="Times New Roman" w:cs="Times New Roman"/>
          <w:sz w:val="24"/>
          <w:szCs w:val="24"/>
          <w:lang w:val="ky-KG"/>
        </w:rPr>
        <w:t>сотунун судьясы</w:t>
      </w:r>
      <w:r w:rsidR="008D7A2E">
        <w:rPr>
          <w:rFonts w:ascii="Times New Roman" w:hAnsi="Times New Roman" w:cs="Times New Roman"/>
          <w:sz w:val="24"/>
          <w:szCs w:val="24"/>
          <w:lang w:val="ky-KG"/>
        </w:rPr>
        <w:t xml:space="preserve"> Ч.Дюшебаева</w:t>
      </w:r>
      <w:r w:rsidR="00AF3BBE">
        <w:rPr>
          <w:rFonts w:ascii="Times New Roman" w:hAnsi="Times New Roman" w:cs="Times New Roman"/>
          <w:sz w:val="24"/>
          <w:szCs w:val="24"/>
          <w:lang w:val="ky-KG"/>
        </w:rPr>
        <w:t>)</w:t>
      </w:r>
      <w:r w:rsidR="008D7A2E">
        <w:rPr>
          <w:rFonts w:ascii="Times New Roman" w:hAnsi="Times New Roman" w:cs="Times New Roman"/>
          <w:sz w:val="24"/>
          <w:szCs w:val="24"/>
          <w:lang w:val="ky-KG"/>
        </w:rPr>
        <w:t>.</w:t>
      </w:r>
    </w:p>
    <w:p w:rsidR="008D7A2E" w:rsidRPr="008D7A2E" w:rsidRDefault="004D4143" w:rsidP="008D7A2E">
      <w:pPr>
        <w:autoSpaceDE w:val="0"/>
        <w:autoSpaceDN w:val="0"/>
        <w:adjustRightInd w:val="0"/>
        <w:spacing w:after="0" w:line="240" w:lineRule="auto"/>
        <w:ind w:firstLine="708"/>
        <w:jc w:val="both"/>
        <w:rPr>
          <w:rFonts w:ascii="Times New Roman" w:hAnsi="Times New Roman" w:cs="Times New Roman"/>
          <w:sz w:val="24"/>
          <w:szCs w:val="24"/>
          <w:lang w:val="ky-KG"/>
        </w:rPr>
      </w:pPr>
      <w:r w:rsidRPr="008D7A2E">
        <w:rPr>
          <w:rFonts w:ascii="Times New Roman" w:hAnsi="Times New Roman" w:cs="Times New Roman"/>
          <w:sz w:val="24"/>
          <w:szCs w:val="24"/>
          <w:lang w:val="ky-KG"/>
        </w:rPr>
        <w:t xml:space="preserve">3.  </w:t>
      </w:r>
      <w:r w:rsidR="008D7A2E" w:rsidRPr="008D7A2E">
        <w:rPr>
          <w:rFonts w:ascii="Times New Roman" w:hAnsi="Times New Roman" w:cs="Times New Roman"/>
          <w:sz w:val="24"/>
          <w:szCs w:val="24"/>
          <w:lang w:val="ky-KG"/>
        </w:rPr>
        <w:t>КР К</w:t>
      </w:r>
      <w:r w:rsidR="008D7A2E">
        <w:rPr>
          <w:rFonts w:ascii="Times New Roman" w:hAnsi="Times New Roman" w:cs="Times New Roman"/>
          <w:sz w:val="24"/>
          <w:szCs w:val="24"/>
          <w:lang w:val="ky-KG"/>
        </w:rPr>
        <w:t xml:space="preserve">ЖКнын </w:t>
      </w:r>
      <w:r w:rsidR="008D7A2E" w:rsidRPr="008D7A2E">
        <w:rPr>
          <w:rFonts w:ascii="Times New Roman" w:hAnsi="Times New Roman" w:cs="Times New Roman"/>
          <w:sz w:val="24"/>
          <w:szCs w:val="24"/>
          <w:lang w:val="ky-KG"/>
        </w:rPr>
        <w:t>39-161</w:t>
      </w:r>
      <w:r w:rsidR="008D7A2E">
        <w:rPr>
          <w:rFonts w:ascii="Times New Roman" w:hAnsi="Times New Roman" w:cs="Times New Roman"/>
          <w:sz w:val="24"/>
          <w:szCs w:val="24"/>
          <w:lang w:val="ky-KG"/>
        </w:rPr>
        <w:t>-беренесинин</w:t>
      </w:r>
      <w:r w:rsidR="008D7A2E" w:rsidRPr="008D7A2E">
        <w:rPr>
          <w:rFonts w:ascii="Times New Roman" w:hAnsi="Times New Roman" w:cs="Times New Roman"/>
          <w:sz w:val="24"/>
          <w:szCs w:val="24"/>
          <w:lang w:val="ky-KG"/>
        </w:rPr>
        <w:t xml:space="preserve"> 1-</w:t>
      </w:r>
      <w:r w:rsidR="008D7A2E">
        <w:rPr>
          <w:rFonts w:ascii="Times New Roman" w:hAnsi="Times New Roman" w:cs="Times New Roman"/>
          <w:sz w:val="24"/>
          <w:szCs w:val="24"/>
          <w:lang w:val="ky-KG"/>
        </w:rPr>
        <w:t>б</w:t>
      </w:r>
      <w:r w:rsidR="008D7A2E" w:rsidRPr="00DE50D1">
        <w:rPr>
          <w:rFonts w:ascii="Times New Roman" w:hAnsi="Times New Roman" w:cs="Times New Roman"/>
          <w:sz w:val="24"/>
          <w:szCs w:val="24"/>
          <w:lang w:val="ky-KG"/>
        </w:rPr>
        <w:t>ө</w:t>
      </w:r>
      <w:r w:rsidR="008D7A2E">
        <w:rPr>
          <w:rFonts w:ascii="Times New Roman" w:hAnsi="Times New Roman" w:cs="Times New Roman"/>
          <w:sz w:val="24"/>
          <w:szCs w:val="24"/>
          <w:lang w:val="ky-KG"/>
        </w:rPr>
        <w:t>л</w:t>
      </w:r>
      <w:r w:rsidR="008D7A2E" w:rsidRPr="00DE50D1">
        <w:rPr>
          <w:rFonts w:ascii="Times New Roman" w:hAnsi="Times New Roman" w:cs="Times New Roman"/>
          <w:sz w:val="24"/>
          <w:szCs w:val="24"/>
          <w:lang w:val="ky-KG"/>
        </w:rPr>
        <w:t>ү</w:t>
      </w:r>
      <w:r w:rsidR="008D7A2E">
        <w:rPr>
          <w:rFonts w:ascii="Times New Roman" w:hAnsi="Times New Roman" w:cs="Times New Roman"/>
          <w:sz w:val="24"/>
          <w:szCs w:val="24"/>
          <w:lang w:val="ky-KG"/>
        </w:rPr>
        <w:t>г</w:t>
      </w:r>
      <w:r w:rsidR="008D7A2E" w:rsidRPr="00DE50D1">
        <w:rPr>
          <w:rFonts w:ascii="Times New Roman" w:hAnsi="Times New Roman" w:cs="Times New Roman"/>
          <w:sz w:val="24"/>
          <w:szCs w:val="24"/>
          <w:lang w:val="ky-KG"/>
        </w:rPr>
        <w:t>ү</w:t>
      </w:r>
      <w:r w:rsidR="008D7A2E">
        <w:rPr>
          <w:rFonts w:ascii="Times New Roman" w:hAnsi="Times New Roman" w:cs="Times New Roman"/>
          <w:sz w:val="24"/>
          <w:szCs w:val="24"/>
          <w:lang w:val="ky-KG"/>
        </w:rPr>
        <w:t xml:space="preserve"> менен айыпталган</w:t>
      </w:r>
      <w:r w:rsidR="008D7A2E" w:rsidRPr="008D7A2E">
        <w:rPr>
          <w:rFonts w:ascii="Times New Roman" w:hAnsi="Times New Roman" w:cs="Times New Roman"/>
          <w:sz w:val="24"/>
          <w:szCs w:val="24"/>
          <w:lang w:val="ky-KG"/>
        </w:rPr>
        <w:t xml:space="preserve"> </w:t>
      </w:r>
      <w:r w:rsidR="008D7A2E">
        <w:rPr>
          <w:rFonts w:ascii="Times New Roman" w:hAnsi="Times New Roman" w:cs="Times New Roman"/>
          <w:sz w:val="24"/>
          <w:szCs w:val="24"/>
          <w:lang w:val="ky-KG"/>
        </w:rPr>
        <w:t xml:space="preserve">Ш.у.Т. </w:t>
      </w:r>
      <w:r w:rsidR="008D7A2E" w:rsidRPr="008D7A2E">
        <w:rPr>
          <w:rFonts w:ascii="Times New Roman" w:hAnsi="Times New Roman" w:cs="Times New Roman"/>
          <w:sz w:val="24"/>
          <w:szCs w:val="24"/>
          <w:lang w:val="ky-KG"/>
        </w:rPr>
        <w:t xml:space="preserve">карата </w:t>
      </w:r>
      <w:r w:rsidR="008D7A2E">
        <w:rPr>
          <w:rFonts w:ascii="Times New Roman" w:hAnsi="Times New Roman" w:cs="Times New Roman"/>
          <w:sz w:val="24"/>
          <w:szCs w:val="24"/>
          <w:lang w:val="ky-KG"/>
        </w:rPr>
        <w:t>кылмыш</w:t>
      </w:r>
      <w:r w:rsidR="008D7A2E" w:rsidRPr="008D7A2E">
        <w:rPr>
          <w:rFonts w:ascii="Times New Roman" w:hAnsi="Times New Roman" w:cs="Times New Roman"/>
          <w:sz w:val="24"/>
          <w:szCs w:val="24"/>
          <w:lang w:val="ky-KG"/>
        </w:rPr>
        <w:t xml:space="preserve"> иши </w:t>
      </w:r>
      <w:r w:rsidR="008D7A2E">
        <w:rPr>
          <w:rFonts w:ascii="Times New Roman" w:hAnsi="Times New Roman" w:cs="Times New Roman"/>
          <w:sz w:val="24"/>
          <w:szCs w:val="24"/>
          <w:lang w:val="ky-KG"/>
        </w:rPr>
        <w:t>КИ</w:t>
      </w:r>
      <w:r w:rsidR="008D7A2E" w:rsidRPr="008D7A2E">
        <w:rPr>
          <w:rFonts w:ascii="Times New Roman" w:hAnsi="Times New Roman" w:cs="Times New Roman"/>
          <w:sz w:val="24"/>
          <w:szCs w:val="24"/>
          <w:lang w:val="ky-KG"/>
        </w:rPr>
        <w:t>-</w:t>
      </w:r>
      <w:r w:rsidR="008D7A2E">
        <w:rPr>
          <w:rFonts w:ascii="Times New Roman" w:hAnsi="Times New Roman" w:cs="Times New Roman"/>
          <w:sz w:val="24"/>
          <w:szCs w:val="24"/>
          <w:lang w:val="ky-KG"/>
        </w:rPr>
        <w:t>11/</w:t>
      </w:r>
      <w:r w:rsidR="008D7A2E" w:rsidRPr="008D7A2E">
        <w:rPr>
          <w:rFonts w:ascii="Times New Roman" w:hAnsi="Times New Roman" w:cs="Times New Roman"/>
          <w:sz w:val="24"/>
          <w:szCs w:val="24"/>
          <w:lang w:val="ky-KG"/>
        </w:rPr>
        <w:t>20/ Н2</w:t>
      </w:r>
      <w:r w:rsidR="008D7A2E">
        <w:rPr>
          <w:rFonts w:ascii="Times New Roman" w:hAnsi="Times New Roman" w:cs="Times New Roman"/>
          <w:sz w:val="24"/>
          <w:szCs w:val="24"/>
          <w:lang w:val="ky-KG"/>
        </w:rPr>
        <w:t xml:space="preserve"> </w:t>
      </w:r>
      <w:r w:rsidR="00AF3BBE">
        <w:rPr>
          <w:rFonts w:ascii="Times New Roman" w:hAnsi="Times New Roman" w:cs="Times New Roman"/>
          <w:sz w:val="24"/>
          <w:szCs w:val="24"/>
          <w:lang w:val="ky-KG"/>
        </w:rPr>
        <w:t>(</w:t>
      </w:r>
      <w:r w:rsidR="008D7A2E">
        <w:rPr>
          <w:rFonts w:ascii="Times New Roman" w:hAnsi="Times New Roman" w:cs="Times New Roman"/>
          <w:sz w:val="24"/>
          <w:szCs w:val="24"/>
          <w:lang w:val="ky-KG"/>
        </w:rPr>
        <w:t xml:space="preserve">Ат-Башы райондук сотунун судьясы </w:t>
      </w:r>
      <w:r w:rsidR="008D7A2E" w:rsidRPr="008D7A2E">
        <w:rPr>
          <w:rFonts w:ascii="Times New Roman" w:hAnsi="Times New Roman" w:cs="Times New Roman"/>
          <w:sz w:val="24"/>
          <w:szCs w:val="24"/>
          <w:lang w:val="ky-KG"/>
        </w:rPr>
        <w:t>Н.Малдыбаев</w:t>
      </w:r>
      <w:r w:rsidR="00AF3BBE">
        <w:rPr>
          <w:rFonts w:ascii="Times New Roman" w:hAnsi="Times New Roman" w:cs="Times New Roman"/>
          <w:sz w:val="24"/>
          <w:szCs w:val="24"/>
          <w:lang w:val="ky-KG"/>
        </w:rPr>
        <w:t>)</w:t>
      </w:r>
      <w:r w:rsidR="008D7A2E" w:rsidRPr="008D7A2E">
        <w:rPr>
          <w:rFonts w:ascii="Times New Roman" w:hAnsi="Times New Roman" w:cs="Times New Roman"/>
          <w:sz w:val="24"/>
          <w:szCs w:val="24"/>
          <w:lang w:val="ky-KG"/>
        </w:rPr>
        <w:t>.</w:t>
      </w:r>
    </w:p>
    <w:p w:rsidR="008D7A2E" w:rsidRDefault="004D4143"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8D7A2E">
        <w:rPr>
          <w:rFonts w:ascii="Times New Roman" w:hAnsi="Times New Roman" w:cs="Times New Roman"/>
          <w:sz w:val="24"/>
          <w:szCs w:val="24"/>
          <w:lang w:val="ky-KG"/>
        </w:rPr>
        <w:t xml:space="preserve">4. </w:t>
      </w:r>
      <w:r w:rsidR="008D7A2E" w:rsidRPr="008D7A2E">
        <w:rPr>
          <w:rFonts w:ascii="Times New Roman" w:hAnsi="Times New Roman" w:cs="Times New Roman"/>
          <w:sz w:val="24"/>
          <w:szCs w:val="24"/>
          <w:lang w:val="ky-KG"/>
        </w:rPr>
        <w:t>КР К</w:t>
      </w:r>
      <w:r w:rsidR="008D7A2E">
        <w:rPr>
          <w:rFonts w:ascii="Times New Roman" w:hAnsi="Times New Roman" w:cs="Times New Roman"/>
          <w:sz w:val="24"/>
          <w:szCs w:val="24"/>
          <w:lang w:val="ky-KG"/>
        </w:rPr>
        <w:t>ЖКнын 154-беренесинин</w:t>
      </w:r>
      <w:r w:rsidR="008D7A2E" w:rsidRPr="008D7A2E">
        <w:rPr>
          <w:rFonts w:ascii="Times New Roman" w:hAnsi="Times New Roman" w:cs="Times New Roman"/>
          <w:sz w:val="24"/>
          <w:szCs w:val="24"/>
          <w:lang w:val="ky-KG"/>
        </w:rPr>
        <w:t xml:space="preserve"> </w:t>
      </w:r>
      <w:r w:rsidR="008D7A2E">
        <w:rPr>
          <w:rFonts w:ascii="Times New Roman" w:hAnsi="Times New Roman" w:cs="Times New Roman"/>
          <w:sz w:val="24"/>
          <w:szCs w:val="24"/>
          <w:lang w:val="ky-KG"/>
        </w:rPr>
        <w:t>4</w:t>
      </w:r>
      <w:r w:rsidR="008D7A2E" w:rsidRPr="008D7A2E">
        <w:rPr>
          <w:rFonts w:ascii="Times New Roman" w:hAnsi="Times New Roman" w:cs="Times New Roman"/>
          <w:sz w:val="24"/>
          <w:szCs w:val="24"/>
          <w:lang w:val="ky-KG"/>
        </w:rPr>
        <w:t>-</w:t>
      </w:r>
      <w:r w:rsidR="008D7A2E">
        <w:rPr>
          <w:rFonts w:ascii="Times New Roman" w:hAnsi="Times New Roman" w:cs="Times New Roman"/>
          <w:sz w:val="24"/>
          <w:szCs w:val="24"/>
          <w:lang w:val="ky-KG"/>
        </w:rPr>
        <w:t>б</w:t>
      </w:r>
      <w:r w:rsidR="008D7A2E" w:rsidRPr="00DE50D1">
        <w:rPr>
          <w:rFonts w:ascii="Times New Roman" w:hAnsi="Times New Roman" w:cs="Times New Roman"/>
          <w:sz w:val="24"/>
          <w:szCs w:val="24"/>
          <w:lang w:val="ky-KG"/>
        </w:rPr>
        <w:t>ө</w:t>
      </w:r>
      <w:r w:rsidR="008D7A2E">
        <w:rPr>
          <w:rFonts w:ascii="Times New Roman" w:hAnsi="Times New Roman" w:cs="Times New Roman"/>
          <w:sz w:val="24"/>
          <w:szCs w:val="24"/>
          <w:lang w:val="ky-KG"/>
        </w:rPr>
        <w:t>л</w:t>
      </w:r>
      <w:r w:rsidR="008D7A2E" w:rsidRPr="00DE50D1">
        <w:rPr>
          <w:rFonts w:ascii="Times New Roman" w:hAnsi="Times New Roman" w:cs="Times New Roman"/>
          <w:sz w:val="24"/>
          <w:szCs w:val="24"/>
          <w:lang w:val="ky-KG"/>
        </w:rPr>
        <w:t>ү</w:t>
      </w:r>
      <w:r w:rsidR="008D7A2E">
        <w:rPr>
          <w:rFonts w:ascii="Times New Roman" w:hAnsi="Times New Roman" w:cs="Times New Roman"/>
          <w:sz w:val="24"/>
          <w:szCs w:val="24"/>
          <w:lang w:val="ky-KG"/>
        </w:rPr>
        <w:t>г</w:t>
      </w:r>
      <w:r w:rsidR="008D7A2E" w:rsidRPr="00DE50D1">
        <w:rPr>
          <w:rFonts w:ascii="Times New Roman" w:hAnsi="Times New Roman" w:cs="Times New Roman"/>
          <w:sz w:val="24"/>
          <w:szCs w:val="24"/>
          <w:lang w:val="ky-KG"/>
        </w:rPr>
        <w:t>ү</w:t>
      </w:r>
      <w:r w:rsidR="008D7A2E">
        <w:rPr>
          <w:rFonts w:ascii="Times New Roman" w:hAnsi="Times New Roman" w:cs="Times New Roman"/>
          <w:sz w:val="24"/>
          <w:szCs w:val="24"/>
          <w:lang w:val="ky-KG"/>
        </w:rPr>
        <w:t xml:space="preserve"> менен айыпталган</w:t>
      </w:r>
      <w:r w:rsidR="008D7A2E" w:rsidRPr="008D7A2E">
        <w:rPr>
          <w:rFonts w:ascii="Times New Roman" w:hAnsi="Times New Roman" w:cs="Times New Roman"/>
          <w:sz w:val="24"/>
          <w:szCs w:val="24"/>
          <w:lang w:val="ky-KG"/>
        </w:rPr>
        <w:t xml:space="preserve"> Р.Ж.,</w:t>
      </w:r>
      <w:r w:rsidR="008D7A2E">
        <w:rPr>
          <w:rFonts w:ascii="Times New Roman" w:hAnsi="Times New Roman" w:cs="Times New Roman"/>
          <w:sz w:val="24"/>
          <w:szCs w:val="24"/>
          <w:lang w:val="ky-KG"/>
        </w:rPr>
        <w:t xml:space="preserve"> </w:t>
      </w:r>
      <w:r w:rsidR="008D7A2E" w:rsidRPr="008D7A2E">
        <w:rPr>
          <w:rFonts w:ascii="Times New Roman" w:hAnsi="Times New Roman" w:cs="Times New Roman"/>
          <w:sz w:val="24"/>
          <w:szCs w:val="24"/>
          <w:lang w:val="ky-KG"/>
        </w:rPr>
        <w:t>Т.С.,</w:t>
      </w:r>
      <w:r w:rsidR="008D7A2E">
        <w:rPr>
          <w:rFonts w:ascii="Times New Roman" w:hAnsi="Times New Roman" w:cs="Times New Roman"/>
          <w:sz w:val="24"/>
          <w:szCs w:val="24"/>
          <w:lang w:val="ky-KG"/>
        </w:rPr>
        <w:t xml:space="preserve"> </w:t>
      </w:r>
      <w:r w:rsidR="008D7A2E" w:rsidRPr="008D7A2E">
        <w:rPr>
          <w:rFonts w:ascii="Times New Roman" w:hAnsi="Times New Roman" w:cs="Times New Roman"/>
          <w:sz w:val="24"/>
          <w:szCs w:val="24"/>
          <w:lang w:val="ky-KG"/>
        </w:rPr>
        <w:t>М.Ш., К.А, Ю.Л.,</w:t>
      </w:r>
      <w:r w:rsidR="008D7A2E">
        <w:rPr>
          <w:rFonts w:ascii="Times New Roman" w:hAnsi="Times New Roman" w:cs="Times New Roman"/>
          <w:sz w:val="24"/>
          <w:szCs w:val="24"/>
          <w:lang w:val="ky-KG"/>
        </w:rPr>
        <w:t xml:space="preserve"> Т.Р., И.Ш., Б.Х. </w:t>
      </w:r>
      <w:r w:rsidR="008D7A2E" w:rsidRPr="008D7A2E">
        <w:rPr>
          <w:rFonts w:ascii="Times New Roman" w:hAnsi="Times New Roman" w:cs="Times New Roman"/>
          <w:sz w:val="24"/>
          <w:szCs w:val="24"/>
          <w:lang w:val="ky-KG"/>
        </w:rPr>
        <w:t xml:space="preserve">карата </w:t>
      </w:r>
      <w:r w:rsidR="008D7A2E">
        <w:rPr>
          <w:rFonts w:ascii="Times New Roman" w:hAnsi="Times New Roman" w:cs="Times New Roman"/>
          <w:sz w:val="24"/>
          <w:szCs w:val="24"/>
          <w:lang w:val="ky-KG"/>
        </w:rPr>
        <w:t>кылмыш</w:t>
      </w:r>
      <w:r w:rsidR="008D7A2E" w:rsidRPr="008D7A2E">
        <w:rPr>
          <w:rFonts w:ascii="Times New Roman" w:hAnsi="Times New Roman" w:cs="Times New Roman"/>
          <w:sz w:val="24"/>
          <w:szCs w:val="24"/>
          <w:lang w:val="ky-KG"/>
        </w:rPr>
        <w:t xml:space="preserve"> иши </w:t>
      </w:r>
      <w:r w:rsidR="008D7A2E">
        <w:rPr>
          <w:rFonts w:ascii="Times New Roman" w:hAnsi="Times New Roman" w:cs="Times New Roman"/>
          <w:sz w:val="24"/>
          <w:szCs w:val="24"/>
          <w:lang w:val="ky-KG"/>
        </w:rPr>
        <w:t>КИ</w:t>
      </w:r>
      <w:r w:rsidR="008D7A2E" w:rsidRPr="008D7A2E">
        <w:rPr>
          <w:rFonts w:ascii="Times New Roman" w:hAnsi="Times New Roman" w:cs="Times New Roman"/>
          <w:sz w:val="24"/>
          <w:szCs w:val="24"/>
          <w:lang w:val="ky-KG"/>
        </w:rPr>
        <w:t xml:space="preserve">-99/22Д-4  </w:t>
      </w:r>
      <w:r w:rsidR="008D7A2E">
        <w:rPr>
          <w:rFonts w:ascii="Times New Roman" w:hAnsi="Times New Roman" w:cs="Times New Roman"/>
          <w:sz w:val="24"/>
          <w:szCs w:val="24"/>
          <w:lang w:val="ky-KG"/>
        </w:rPr>
        <w:t>т.4. и/б</w:t>
      </w:r>
      <w:r w:rsidR="00A066FC">
        <w:rPr>
          <w:rFonts w:ascii="Times New Roman" w:hAnsi="Times New Roman" w:cs="Times New Roman"/>
          <w:sz w:val="24"/>
          <w:szCs w:val="24"/>
          <w:lang w:val="ky-KG"/>
        </w:rPr>
        <w:t>.</w:t>
      </w:r>
      <w:r w:rsidR="008D7A2E">
        <w:rPr>
          <w:rFonts w:ascii="Times New Roman" w:hAnsi="Times New Roman" w:cs="Times New Roman"/>
          <w:sz w:val="24"/>
          <w:szCs w:val="24"/>
          <w:lang w:val="ky-KG"/>
        </w:rPr>
        <w:t xml:space="preserve">36 </w:t>
      </w:r>
      <w:r w:rsidR="00AF3BBE">
        <w:rPr>
          <w:rFonts w:ascii="Times New Roman" w:hAnsi="Times New Roman" w:cs="Times New Roman"/>
          <w:sz w:val="24"/>
          <w:szCs w:val="24"/>
          <w:lang w:val="ky-KG"/>
        </w:rPr>
        <w:t>(</w:t>
      </w:r>
      <w:r w:rsidR="008D7A2E">
        <w:rPr>
          <w:rFonts w:ascii="Times New Roman" w:hAnsi="Times New Roman" w:cs="Times New Roman"/>
          <w:sz w:val="24"/>
          <w:szCs w:val="24"/>
          <w:lang w:val="ky-KG"/>
        </w:rPr>
        <w:t>Жалал-Абад шаардык соту</w:t>
      </w:r>
      <w:r w:rsidR="003D1C38">
        <w:rPr>
          <w:rFonts w:ascii="Times New Roman" w:hAnsi="Times New Roman" w:cs="Times New Roman"/>
          <w:sz w:val="24"/>
          <w:szCs w:val="24"/>
          <w:lang w:val="ky-KG"/>
        </w:rPr>
        <w:t>нун судьясы</w:t>
      </w:r>
      <w:r w:rsidR="008D7A2E">
        <w:rPr>
          <w:rFonts w:ascii="Times New Roman" w:hAnsi="Times New Roman" w:cs="Times New Roman"/>
          <w:sz w:val="24"/>
          <w:szCs w:val="24"/>
          <w:lang w:val="ky-KG"/>
        </w:rPr>
        <w:t xml:space="preserve"> Калмамат уулу А.</w:t>
      </w:r>
      <w:r w:rsidR="00AF3BBE">
        <w:rPr>
          <w:rFonts w:ascii="Times New Roman" w:hAnsi="Times New Roman" w:cs="Times New Roman"/>
          <w:sz w:val="24"/>
          <w:szCs w:val="24"/>
          <w:lang w:val="ky-KG"/>
        </w:rPr>
        <w:t>).</w:t>
      </w:r>
    </w:p>
    <w:p w:rsidR="00A066FC" w:rsidRPr="00A066FC" w:rsidRDefault="004D4143"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A066FC">
        <w:rPr>
          <w:rFonts w:ascii="Times New Roman" w:hAnsi="Times New Roman" w:cs="Times New Roman"/>
          <w:sz w:val="24"/>
          <w:szCs w:val="24"/>
          <w:lang w:val="ky-KG"/>
        </w:rPr>
        <w:t xml:space="preserve">5. </w:t>
      </w:r>
      <w:r w:rsidR="00A066FC" w:rsidRPr="008D7A2E">
        <w:rPr>
          <w:rFonts w:ascii="Times New Roman" w:hAnsi="Times New Roman" w:cs="Times New Roman"/>
          <w:sz w:val="24"/>
          <w:szCs w:val="24"/>
          <w:lang w:val="ky-KG"/>
        </w:rPr>
        <w:t>КР К</w:t>
      </w:r>
      <w:r w:rsidR="00A066FC">
        <w:rPr>
          <w:rFonts w:ascii="Times New Roman" w:hAnsi="Times New Roman" w:cs="Times New Roman"/>
          <w:sz w:val="24"/>
          <w:szCs w:val="24"/>
          <w:lang w:val="ky-KG"/>
        </w:rPr>
        <w:t>ЖКнын 161-беренесинин</w:t>
      </w:r>
      <w:r w:rsidR="00A066FC" w:rsidRPr="008D7A2E">
        <w:rPr>
          <w:rFonts w:ascii="Times New Roman" w:hAnsi="Times New Roman" w:cs="Times New Roman"/>
          <w:sz w:val="24"/>
          <w:szCs w:val="24"/>
          <w:lang w:val="ky-KG"/>
        </w:rPr>
        <w:t xml:space="preserve"> </w:t>
      </w:r>
      <w:r w:rsidR="00A066FC">
        <w:rPr>
          <w:rFonts w:ascii="Times New Roman" w:hAnsi="Times New Roman" w:cs="Times New Roman"/>
          <w:sz w:val="24"/>
          <w:szCs w:val="24"/>
          <w:lang w:val="ky-KG"/>
        </w:rPr>
        <w:t>3</w:t>
      </w:r>
      <w:r w:rsidR="00A066FC" w:rsidRPr="008D7A2E">
        <w:rPr>
          <w:rFonts w:ascii="Times New Roman" w:hAnsi="Times New Roman" w:cs="Times New Roman"/>
          <w:sz w:val="24"/>
          <w:szCs w:val="24"/>
          <w:lang w:val="ky-KG"/>
        </w:rPr>
        <w:t>-</w:t>
      </w:r>
      <w:r w:rsidR="00A066FC">
        <w:rPr>
          <w:rFonts w:ascii="Times New Roman" w:hAnsi="Times New Roman" w:cs="Times New Roman"/>
          <w:sz w:val="24"/>
          <w:szCs w:val="24"/>
          <w:lang w:val="ky-KG"/>
        </w:rPr>
        <w:t>б</w:t>
      </w:r>
      <w:r w:rsidR="00A066FC" w:rsidRPr="00DE50D1">
        <w:rPr>
          <w:rFonts w:ascii="Times New Roman" w:hAnsi="Times New Roman" w:cs="Times New Roman"/>
          <w:sz w:val="24"/>
          <w:szCs w:val="24"/>
          <w:lang w:val="ky-KG"/>
        </w:rPr>
        <w:t>ө</w:t>
      </w:r>
      <w:r w:rsidR="00A066FC">
        <w:rPr>
          <w:rFonts w:ascii="Times New Roman" w:hAnsi="Times New Roman" w:cs="Times New Roman"/>
          <w:sz w:val="24"/>
          <w:szCs w:val="24"/>
          <w:lang w:val="ky-KG"/>
        </w:rPr>
        <w:t>л</w:t>
      </w:r>
      <w:r w:rsidR="00A066FC" w:rsidRPr="00DE50D1">
        <w:rPr>
          <w:rFonts w:ascii="Times New Roman" w:hAnsi="Times New Roman" w:cs="Times New Roman"/>
          <w:sz w:val="24"/>
          <w:szCs w:val="24"/>
          <w:lang w:val="ky-KG"/>
        </w:rPr>
        <w:t>ү</w:t>
      </w:r>
      <w:r w:rsidR="00A066FC">
        <w:rPr>
          <w:rFonts w:ascii="Times New Roman" w:hAnsi="Times New Roman" w:cs="Times New Roman"/>
          <w:sz w:val="24"/>
          <w:szCs w:val="24"/>
          <w:lang w:val="ky-KG"/>
        </w:rPr>
        <w:t>г</w:t>
      </w:r>
      <w:r w:rsidR="00A066FC" w:rsidRPr="00DE50D1">
        <w:rPr>
          <w:rFonts w:ascii="Times New Roman" w:hAnsi="Times New Roman" w:cs="Times New Roman"/>
          <w:sz w:val="24"/>
          <w:szCs w:val="24"/>
          <w:lang w:val="ky-KG"/>
        </w:rPr>
        <w:t>ү</w:t>
      </w:r>
      <w:r w:rsidR="00A066FC">
        <w:rPr>
          <w:rFonts w:ascii="Times New Roman" w:hAnsi="Times New Roman" w:cs="Times New Roman"/>
          <w:sz w:val="24"/>
          <w:szCs w:val="24"/>
          <w:lang w:val="ky-KG"/>
        </w:rPr>
        <w:t>, 161-беренесинин</w:t>
      </w:r>
      <w:r w:rsidR="00A066FC" w:rsidRPr="008D7A2E">
        <w:rPr>
          <w:rFonts w:ascii="Times New Roman" w:hAnsi="Times New Roman" w:cs="Times New Roman"/>
          <w:sz w:val="24"/>
          <w:szCs w:val="24"/>
          <w:lang w:val="ky-KG"/>
        </w:rPr>
        <w:t xml:space="preserve"> </w:t>
      </w:r>
      <w:r w:rsidR="00A066FC">
        <w:rPr>
          <w:rFonts w:ascii="Times New Roman" w:hAnsi="Times New Roman" w:cs="Times New Roman"/>
          <w:sz w:val="24"/>
          <w:szCs w:val="24"/>
          <w:lang w:val="ky-KG"/>
        </w:rPr>
        <w:t>3</w:t>
      </w:r>
      <w:r w:rsidR="00A066FC" w:rsidRPr="008D7A2E">
        <w:rPr>
          <w:rFonts w:ascii="Times New Roman" w:hAnsi="Times New Roman" w:cs="Times New Roman"/>
          <w:sz w:val="24"/>
          <w:szCs w:val="24"/>
          <w:lang w:val="ky-KG"/>
        </w:rPr>
        <w:t>-</w:t>
      </w:r>
      <w:r w:rsidR="00A066FC">
        <w:rPr>
          <w:rFonts w:ascii="Times New Roman" w:hAnsi="Times New Roman" w:cs="Times New Roman"/>
          <w:sz w:val="24"/>
          <w:szCs w:val="24"/>
          <w:lang w:val="ky-KG"/>
        </w:rPr>
        <w:t>б</w:t>
      </w:r>
      <w:r w:rsidR="00A066FC" w:rsidRPr="00DE50D1">
        <w:rPr>
          <w:rFonts w:ascii="Times New Roman" w:hAnsi="Times New Roman" w:cs="Times New Roman"/>
          <w:sz w:val="24"/>
          <w:szCs w:val="24"/>
          <w:lang w:val="ky-KG"/>
        </w:rPr>
        <w:t>ө</w:t>
      </w:r>
      <w:r w:rsidR="00A066FC">
        <w:rPr>
          <w:rFonts w:ascii="Times New Roman" w:hAnsi="Times New Roman" w:cs="Times New Roman"/>
          <w:sz w:val="24"/>
          <w:szCs w:val="24"/>
          <w:lang w:val="ky-KG"/>
        </w:rPr>
        <w:t>л</w:t>
      </w:r>
      <w:r w:rsidR="00A066FC" w:rsidRPr="00DE50D1">
        <w:rPr>
          <w:rFonts w:ascii="Times New Roman" w:hAnsi="Times New Roman" w:cs="Times New Roman"/>
          <w:sz w:val="24"/>
          <w:szCs w:val="24"/>
          <w:lang w:val="ky-KG"/>
        </w:rPr>
        <w:t>ү</w:t>
      </w:r>
      <w:r w:rsidR="00A066FC">
        <w:rPr>
          <w:rFonts w:ascii="Times New Roman" w:hAnsi="Times New Roman" w:cs="Times New Roman"/>
          <w:sz w:val="24"/>
          <w:szCs w:val="24"/>
          <w:lang w:val="ky-KG"/>
        </w:rPr>
        <w:t>г</w:t>
      </w:r>
      <w:r w:rsidR="00A066FC" w:rsidRPr="00DE50D1">
        <w:rPr>
          <w:rFonts w:ascii="Times New Roman" w:hAnsi="Times New Roman" w:cs="Times New Roman"/>
          <w:sz w:val="24"/>
          <w:szCs w:val="24"/>
          <w:lang w:val="ky-KG"/>
        </w:rPr>
        <w:t>ү</w:t>
      </w:r>
      <w:r w:rsidR="00A066FC">
        <w:rPr>
          <w:rFonts w:ascii="Times New Roman" w:hAnsi="Times New Roman" w:cs="Times New Roman"/>
          <w:sz w:val="24"/>
          <w:szCs w:val="24"/>
          <w:lang w:val="ky-KG"/>
        </w:rPr>
        <w:t xml:space="preserve"> менен айыпталган</w:t>
      </w:r>
      <w:r w:rsidR="00A066FC" w:rsidRPr="008D7A2E">
        <w:rPr>
          <w:rFonts w:ascii="Times New Roman" w:hAnsi="Times New Roman" w:cs="Times New Roman"/>
          <w:sz w:val="24"/>
          <w:szCs w:val="24"/>
          <w:lang w:val="ky-KG"/>
        </w:rPr>
        <w:t xml:space="preserve"> </w:t>
      </w:r>
      <w:r w:rsidR="00A066FC">
        <w:rPr>
          <w:rFonts w:ascii="Times New Roman" w:hAnsi="Times New Roman" w:cs="Times New Roman"/>
          <w:sz w:val="24"/>
          <w:szCs w:val="24"/>
          <w:lang w:val="ky-KG"/>
        </w:rPr>
        <w:t xml:space="preserve">О.М. </w:t>
      </w:r>
      <w:r w:rsidR="00A066FC" w:rsidRPr="008D7A2E">
        <w:rPr>
          <w:rFonts w:ascii="Times New Roman" w:hAnsi="Times New Roman" w:cs="Times New Roman"/>
          <w:sz w:val="24"/>
          <w:szCs w:val="24"/>
          <w:lang w:val="ky-KG"/>
        </w:rPr>
        <w:t xml:space="preserve">карата </w:t>
      </w:r>
      <w:r w:rsidR="00A066FC">
        <w:rPr>
          <w:rFonts w:ascii="Times New Roman" w:hAnsi="Times New Roman" w:cs="Times New Roman"/>
          <w:sz w:val="24"/>
          <w:szCs w:val="24"/>
          <w:lang w:val="ky-KG"/>
        </w:rPr>
        <w:t>кылмыш</w:t>
      </w:r>
      <w:r w:rsidR="00A066FC" w:rsidRPr="008D7A2E">
        <w:rPr>
          <w:rFonts w:ascii="Times New Roman" w:hAnsi="Times New Roman" w:cs="Times New Roman"/>
          <w:sz w:val="24"/>
          <w:szCs w:val="24"/>
          <w:lang w:val="ky-KG"/>
        </w:rPr>
        <w:t xml:space="preserve"> иши</w:t>
      </w:r>
      <w:r w:rsidR="00A066FC">
        <w:rPr>
          <w:rFonts w:ascii="Times New Roman" w:hAnsi="Times New Roman" w:cs="Times New Roman"/>
          <w:sz w:val="24"/>
          <w:szCs w:val="24"/>
          <w:lang w:val="ky-KG"/>
        </w:rPr>
        <w:t xml:space="preserve"> КИ-</w:t>
      </w:r>
      <w:r w:rsidR="00A066FC" w:rsidRPr="00A066FC">
        <w:rPr>
          <w:rFonts w:ascii="Times New Roman" w:hAnsi="Times New Roman" w:cs="Times New Roman"/>
          <w:sz w:val="24"/>
          <w:szCs w:val="24"/>
          <w:lang w:val="ky-KG"/>
        </w:rPr>
        <w:t xml:space="preserve">195/21-Д4 т.2, </w:t>
      </w:r>
      <w:r w:rsidR="00A066FC">
        <w:rPr>
          <w:rFonts w:ascii="Times New Roman" w:hAnsi="Times New Roman" w:cs="Times New Roman"/>
          <w:sz w:val="24"/>
          <w:szCs w:val="24"/>
          <w:lang w:val="ky-KG"/>
        </w:rPr>
        <w:t>и/б.</w:t>
      </w:r>
      <w:r w:rsidR="00A066FC" w:rsidRPr="00A066FC">
        <w:rPr>
          <w:rFonts w:ascii="Times New Roman" w:hAnsi="Times New Roman" w:cs="Times New Roman"/>
          <w:sz w:val="24"/>
          <w:szCs w:val="24"/>
          <w:lang w:val="ky-KG"/>
        </w:rPr>
        <w:t>190</w:t>
      </w:r>
      <w:r w:rsidR="00AF3BBE">
        <w:rPr>
          <w:rFonts w:ascii="Times New Roman" w:hAnsi="Times New Roman" w:cs="Times New Roman"/>
          <w:sz w:val="24"/>
          <w:szCs w:val="24"/>
          <w:lang w:val="ky-KG"/>
        </w:rPr>
        <w:t xml:space="preserve"> (</w:t>
      </w:r>
      <w:r w:rsidR="00A066FC">
        <w:rPr>
          <w:rFonts w:ascii="Times New Roman" w:hAnsi="Times New Roman" w:cs="Times New Roman"/>
          <w:sz w:val="24"/>
          <w:szCs w:val="24"/>
          <w:lang w:val="ky-KG"/>
        </w:rPr>
        <w:t>Жалал-Абад шаардык соту</w:t>
      </w:r>
      <w:r w:rsidR="003D1C38">
        <w:rPr>
          <w:rFonts w:ascii="Times New Roman" w:hAnsi="Times New Roman" w:cs="Times New Roman"/>
          <w:sz w:val="24"/>
          <w:szCs w:val="24"/>
          <w:lang w:val="ky-KG"/>
        </w:rPr>
        <w:t>нун судьясы</w:t>
      </w:r>
      <w:r w:rsidR="00A066FC">
        <w:rPr>
          <w:rFonts w:ascii="Times New Roman" w:hAnsi="Times New Roman" w:cs="Times New Roman"/>
          <w:sz w:val="24"/>
          <w:szCs w:val="24"/>
          <w:lang w:val="ky-KG"/>
        </w:rPr>
        <w:t xml:space="preserve"> Калмамат уулу А.</w:t>
      </w:r>
      <w:r w:rsidR="00AF3BBE">
        <w:rPr>
          <w:rFonts w:ascii="Times New Roman" w:hAnsi="Times New Roman" w:cs="Times New Roman"/>
          <w:sz w:val="24"/>
          <w:szCs w:val="24"/>
          <w:lang w:val="ky-KG"/>
        </w:rPr>
        <w:t>).</w:t>
      </w:r>
    </w:p>
    <w:p w:rsidR="004D4143" w:rsidRPr="00257A69" w:rsidRDefault="004D4143" w:rsidP="004D4143">
      <w:pPr>
        <w:autoSpaceDE w:val="0"/>
        <w:autoSpaceDN w:val="0"/>
        <w:adjustRightInd w:val="0"/>
        <w:spacing w:after="0" w:line="240" w:lineRule="auto"/>
        <w:ind w:firstLine="708"/>
        <w:jc w:val="both"/>
        <w:rPr>
          <w:rFonts w:ascii="Times New Roman" w:hAnsi="Times New Roman" w:cs="Times New Roman"/>
          <w:sz w:val="24"/>
          <w:szCs w:val="24"/>
          <w:lang w:val="ky-KG"/>
        </w:rPr>
      </w:pPr>
    </w:p>
    <w:p w:rsidR="004D4143" w:rsidRDefault="00A066FC" w:rsidP="00A066FC">
      <w:pPr>
        <w:shd w:val="clear" w:color="auto" w:fill="FFFFFF"/>
        <w:spacing w:after="0" w:line="240" w:lineRule="auto"/>
        <w:ind w:firstLine="708"/>
        <w:rPr>
          <w:rFonts w:ascii="Times New Roman" w:hAnsi="Times New Roman" w:cs="Times New Roman"/>
          <w:b/>
          <w:sz w:val="24"/>
          <w:szCs w:val="24"/>
          <w:lang w:val="ky-KG"/>
        </w:rPr>
      </w:pPr>
      <w:r w:rsidRPr="00257A69">
        <w:rPr>
          <w:rFonts w:ascii="Times New Roman" w:hAnsi="Times New Roman" w:cs="Times New Roman"/>
          <w:b/>
          <w:sz w:val="24"/>
          <w:szCs w:val="24"/>
          <w:lang w:val="ky-KG"/>
        </w:rPr>
        <w:t>Жазаны дайындоо</w:t>
      </w:r>
    </w:p>
    <w:p w:rsidR="00A066FC" w:rsidRPr="00A066FC" w:rsidRDefault="00A066FC" w:rsidP="004D4143">
      <w:pPr>
        <w:shd w:val="clear" w:color="auto" w:fill="FFFFFF"/>
        <w:spacing w:after="0" w:line="240" w:lineRule="auto"/>
        <w:rPr>
          <w:rFonts w:ascii="Times New Roman" w:eastAsia="Times New Roman" w:hAnsi="Times New Roman" w:cs="Times New Roman"/>
          <w:sz w:val="24"/>
          <w:szCs w:val="24"/>
          <w:lang w:val="ky-KG" w:eastAsia="ru-RU"/>
        </w:rPr>
      </w:pPr>
    </w:p>
    <w:p w:rsidR="004D4143" w:rsidRPr="00C23DF5" w:rsidRDefault="00A066FC"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ky-KG" w:eastAsia="ru-RU"/>
        </w:rPr>
      </w:pPr>
      <w:r w:rsidRPr="00A066FC">
        <w:rPr>
          <w:rFonts w:ascii="Times New Roman" w:eastAsia="Times New Roman" w:hAnsi="Times New Roman" w:cs="Times New Roman"/>
          <w:sz w:val="24"/>
          <w:szCs w:val="24"/>
          <w:lang w:val="ky-KG" w:eastAsia="ru-RU"/>
        </w:rPr>
        <w:t xml:space="preserve">КР </w:t>
      </w:r>
      <w:r>
        <w:rPr>
          <w:rFonts w:ascii="Times New Roman" w:eastAsia="Times New Roman" w:hAnsi="Times New Roman" w:cs="Times New Roman"/>
          <w:sz w:val="24"/>
          <w:szCs w:val="24"/>
          <w:lang w:val="ky-KG" w:eastAsia="ru-RU"/>
        </w:rPr>
        <w:t>КЖКнын</w:t>
      </w:r>
      <w:r w:rsidRPr="00A066FC">
        <w:rPr>
          <w:rFonts w:ascii="Times New Roman" w:eastAsia="Times New Roman" w:hAnsi="Times New Roman" w:cs="Times New Roman"/>
          <w:sz w:val="24"/>
          <w:szCs w:val="24"/>
          <w:lang w:val="ky-KG" w:eastAsia="ru-RU"/>
        </w:rPr>
        <w:t xml:space="preserve"> 6-беренесине ылайык ушул </w:t>
      </w:r>
      <w:r w:rsidR="00C23DF5" w:rsidRPr="00C23DF5">
        <w:rPr>
          <w:rFonts w:ascii="Times New Roman" w:eastAsia="Times New Roman" w:hAnsi="Times New Roman" w:cs="Times New Roman"/>
          <w:sz w:val="24"/>
          <w:szCs w:val="24"/>
          <w:shd w:val="clear" w:color="auto" w:fill="FFFFFF"/>
          <w:lang w:val="ky-KG" w:eastAsia="ru-RU"/>
        </w:rPr>
        <w:t>Кодексте каралган жосунду жасаган адамга колдонулуучу жаза жана кылмыш-жаза-укуктук таасир этүүнүн башка чаралары кылмыштын оордугуна, ошондой эле аны жасаган жагдайларга ылайык келүүгө тийиш.</w:t>
      </w:r>
    </w:p>
    <w:p w:rsidR="00A03D35" w:rsidRDefault="00A066FC" w:rsidP="004D4143">
      <w:pPr>
        <w:shd w:val="clear" w:color="auto" w:fill="FFFFFF"/>
        <w:spacing w:after="0" w:line="240" w:lineRule="auto"/>
        <w:ind w:firstLine="708"/>
        <w:jc w:val="both"/>
        <w:rPr>
          <w:lang w:val="ky-KG"/>
        </w:rPr>
      </w:pPr>
      <w:r w:rsidRPr="00A066FC">
        <w:rPr>
          <w:rFonts w:ascii="Times New Roman" w:eastAsia="Times New Roman" w:hAnsi="Times New Roman" w:cs="Times New Roman"/>
          <w:sz w:val="24"/>
          <w:szCs w:val="24"/>
          <w:lang w:val="ky-KG" w:eastAsia="ru-RU"/>
        </w:rPr>
        <w:lastRenderedPageBreak/>
        <w:t xml:space="preserve">Жаза дайындоонун жалпы эрежелери КР </w:t>
      </w:r>
      <w:r>
        <w:rPr>
          <w:rFonts w:ascii="Times New Roman" w:eastAsia="Times New Roman" w:hAnsi="Times New Roman" w:cs="Times New Roman"/>
          <w:sz w:val="24"/>
          <w:szCs w:val="24"/>
          <w:lang w:val="ky-KG" w:eastAsia="ru-RU"/>
        </w:rPr>
        <w:t>КЖКнын</w:t>
      </w:r>
      <w:r w:rsidRPr="00A066FC">
        <w:rPr>
          <w:rFonts w:ascii="Times New Roman" w:eastAsia="Times New Roman" w:hAnsi="Times New Roman" w:cs="Times New Roman"/>
          <w:sz w:val="24"/>
          <w:szCs w:val="24"/>
          <w:lang w:val="ky-KG" w:eastAsia="ru-RU"/>
        </w:rPr>
        <w:t xml:space="preserve"> 72-беренеси менен каралган, ага ылайык</w:t>
      </w:r>
      <w:r w:rsidR="000B1B91">
        <w:rPr>
          <w:rFonts w:ascii="Times New Roman" w:eastAsia="Times New Roman" w:hAnsi="Times New Roman" w:cs="Times New Roman"/>
          <w:sz w:val="24"/>
          <w:szCs w:val="24"/>
          <w:lang w:val="ky-KG" w:eastAsia="ru-RU"/>
        </w:rPr>
        <w:t>,</w:t>
      </w:r>
      <w:r w:rsidRPr="00A066FC">
        <w:rPr>
          <w:rFonts w:ascii="Times New Roman" w:eastAsia="Times New Roman" w:hAnsi="Times New Roman" w:cs="Times New Roman"/>
          <w:sz w:val="24"/>
          <w:szCs w:val="24"/>
          <w:lang w:val="ky-KG" w:eastAsia="ru-RU"/>
        </w:rPr>
        <w:t xml:space="preserve"> </w:t>
      </w:r>
      <w:r w:rsidR="000B1B91">
        <w:rPr>
          <w:rFonts w:ascii="Times New Roman" w:eastAsia="Times New Roman" w:hAnsi="Times New Roman" w:cs="Times New Roman"/>
          <w:sz w:val="24"/>
          <w:szCs w:val="24"/>
          <w:lang w:val="ky-KG" w:eastAsia="ru-RU"/>
        </w:rPr>
        <w:t>ж</w:t>
      </w:r>
      <w:r w:rsidR="000B1B91" w:rsidRPr="000B1B91">
        <w:rPr>
          <w:rFonts w:ascii="Times New Roman" w:eastAsia="Times New Roman" w:hAnsi="Times New Roman" w:cs="Times New Roman"/>
          <w:sz w:val="24"/>
          <w:szCs w:val="24"/>
          <w:lang w:val="ky-KG" w:eastAsia="ru-RU"/>
        </w:rPr>
        <w:t>азаны дайындоодо жазанын алдын алуучу максаттарын эске алуу менен күнөөнүн даражасы жана жосун тарабынан келтирилген залалдын даражасына шайкеш келүүсүн эске алуу зарыл</w:t>
      </w:r>
      <w:r w:rsidR="000B1B91">
        <w:rPr>
          <w:rFonts w:ascii="Times New Roman" w:eastAsia="Times New Roman" w:hAnsi="Times New Roman" w:cs="Times New Roman"/>
          <w:sz w:val="24"/>
          <w:szCs w:val="24"/>
          <w:lang w:val="ky-KG" w:eastAsia="ru-RU"/>
        </w:rPr>
        <w:t>.</w:t>
      </w:r>
      <w:r w:rsidR="00B00701" w:rsidRPr="00B00701">
        <w:rPr>
          <w:lang w:val="ky-KG"/>
        </w:rPr>
        <w:t xml:space="preserve"> </w:t>
      </w:r>
      <w:r w:rsidR="00B00701" w:rsidRPr="00B00701">
        <w:rPr>
          <w:rFonts w:ascii="Times New Roman" w:eastAsia="Times New Roman" w:hAnsi="Times New Roman" w:cs="Times New Roman"/>
          <w:sz w:val="24"/>
          <w:szCs w:val="24"/>
          <w:lang w:val="ky-KG" w:eastAsia="ru-RU"/>
        </w:rPr>
        <w:t xml:space="preserve">КР </w:t>
      </w:r>
      <w:r w:rsidR="00B00701">
        <w:rPr>
          <w:rFonts w:ascii="Times New Roman" w:eastAsia="Times New Roman" w:hAnsi="Times New Roman" w:cs="Times New Roman"/>
          <w:sz w:val="24"/>
          <w:szCs w:val="24"/>
          <w:lang w:val="ky-KG" w:eastAsia="ru-RU"/>
        </w:rPr>
        <w:t>КЖКнын</w:t>
      </w:r>
      <w:r w:rsidR="00B00701" w:rsidRPr="00B00701">
        <w:rPr>
          <w:rFonts w:ascii="Times New Roman" w:eastAsia="Times New Roman" w:hAnsi="Times New Roman" w:cs="Times New Roman"/>
          <w:sz w:val="24"/>
          <w:szCs w:val="24"/>
          <w:lang w:val="ky-KG" w:eastAsia="ru-RU"/>
        </w:rPr>
        <w:t xml:space="preserve"> 13-главасында кылмыш жасаган адамга жаза берүүдө сот сакташы керек болгон эрежелер камтылган</w:t>
      </w:r>
      <w:r w:rsidR="00B00701">
        <w:rPr>
          <w:rFonts w:ascii="Times New Roman" w:eastAsia="Times New Roman" w:hAnsi="Times New Roman" w:cs="Times New Roman"/>
          <w:sz w:val="24"/>
          <w:szCs w:val="24"/>
          <w:lang w:val="ky-KG" w:eastAsia="ru-RU"/>
        </w:rPr>
        <w:t>.</w:t>
      </w:r>
      <w:r w:rsidR="00A03D35" w:rsidRPr="00A03D35">
        <w:rPr>
          <w:lang w:val="ky-KG"/>
        </w:rPr>
        <w:t xml:space="preserve"> </w:t>
      </w:r>
    </w:p>
    <w:p w:rsidR="00B00701" w:rsidRDefault="00B00701" w:rsidP="004D4143">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B00701">
        <w:rPr>
          <w:rFonts w:ascii="Times New Roman" w:eastAsia="Times New Roman" w:hAnsi="Times New Roman" w:cs="Times New Roman"/>
          <w:sz w:val="24"/>
          <w:szCs w:val="24"/>
          <w:lang w:val="ky-KG" w:eastAsia="ru-RU"/>
        </w:rPr>
        <w:t>2021-</w:t>
      </w:r>
      <w:r>
        <w:rPr>
          <w:rFonts w:ascii="Times New Roman" w:eastAsia="Times New Roman" w:hAnsi="Times New Roman" w:cs="Times New Roman"/>
          <w:sz w:val="24"/>
          <w:szCs w:val="24"/>
          <w:lang w:val="ky-KG" w:eastAsia="ru-RU"/>
        </w:rPr>
        <w:t>жылдын 26-</w:t>
      </w:r>
      <w:r w:rsidRPr="00B00701">
        <w:rPr>
          <w:rFonts w:ascii="Times New Roman" w:eastAsia="Times New Roman" w:hAnsi="Times New Roman" w:cs="Times New Roman"/>
          <w:sz w:val="24"/>
          <w:szCs w:val="24"/>
          <w:lang w:val="ky-KG" w:eastAsia="ru-RU"/>
        </w:rPr>
        <w:t xml:space="preserve">февралындагы </w:t>
      </w:r>
      <w:r>
        <w:rPr>
          <w:rFonts w:ascii="Times New Roman" w:eastAsia="Times New Roman" w:hAnsi="Times New Roman" w:cs="Times New Roman"/>
          <w:sz w:val="24"/>
          <w:szCs w:val="24"/>
          <w:lang w:val="ky-KG" w:eastAsia="ru-RU"/>
        </w:rPr>
        <w:t xml:space="preserve">№4 </w:t>
      </w:r>
      <w:r w:rsidRPr="00B00701">
        <w:rPr>
          <w:rFonts w:ascii="Times New Roman" w:eastAsia="Times New Roman" w:hAnsi="Times New Roman" w:cs="Times New Roman"/>
          <w:sz w:val="24"/>
          <w:szCs w:val="24"/>
          <w:lang w:val="ky-KG" w:eastAsia="ru-RU"/>
        </w:rPr>
        <w:t xml:space="preserve">КР </w:t>
      </w:r>
      <w:r>
        <w:rPr>
          <w:rFonts w:ascii="Times New Roman" w:eastAsia="Times New Roman" w:hAnsi="Times New Roman" w:cs="Times New Roman"/>
          <w:sz w:val="24"/>
          <w:szCs w:val="24"/>
          <w:lang w:val="ky-KG" w:eastAsia="ru-RU"/>
        </w:rPr>
        <w:t>Жогорку сотунун</w:t>
      </w:r>
      <w:r w:rsidRPr="00B00701">
        <w:rPr>
          <w:rFonts w:ascii="Times New Roman" w:eastAsia="Times New Roman" w:hAnsi="Times New Roman" w:cs="Times New Roman"/>
          <w:sz w:val="24"/>
          <w:szCs w:val="24"/>
          <w:lang w:val="ky-KG" w:eastAsia="ru-RU"/>
        </w:rPr>
        <w:t xml:space="preserve"> Пленумунун</w:t>
      </w:r>
      <w:r>
        <w:rPr>
          <w:rFonts w:ascii="Times New Roman" w:eastAsia="Times New Roman" w:hAnsi="Times New Roman" w:cs="Times New Roman"/>
          <w:sz w:val="24"/>
          <w:szCs w:val="24"/>
          <w:lang w:val="ky-KG" w:eastAsia="ru-RU"/>
        </w:rPr>
        <w:t xml:space="preserve"> “Ж</w:t>
      </w:r>
      <w:r w:rsidRPr="00B00701">
        <w:rPr>
          <w:rFonts w:ascii="Times New Roman" w:eastAsia="Times New Roman" w:hAnsi="Times New Roman" w:cs="Times New Roman"/>
          <w:sz w:val="24"/>
          <w:szCs w:val="24"/>
          <w:lang w:val="ky-KG" w:eastAsia="ru-RU"/>
        </w:rPr>
        <w:t>азаны дайындоо боюнча соттук тажрыйба жөнүндө</w:t>
      </w:r>
      <w:r>
        <w:rPr>
          <w:rFonts w:ascii="Times New Roman" w:eastAsia="Times New Roman" w:hAnsi="Times New Roman" w:cs="Times New Roman"/>
          <w:sz w:val="24"/>
          <w:szCs w:val="24"/>
          <w:lang w:val="ky-KG" w:eastAsia="ru-RU"/>
        </w:rPr>
        <w:t xml:space="preserve">” </w:t>
      </w:r>
      <w:r w:rsidRPr="00B00701">
        <w:rPr>
          <w:rFonts w:ascii="Times New Roman" w:eastAsia="Times New Roman" w:hAnsi="Times New Roman" w:cs="Times New Roman"/>
          <w:sz w:val="24"/>
          <w:szCs w:val="24"/>
          <w:lang w:val="ky-KG" w:eastAsia="ru-RU"/>
        </w:rPr>
        <w:t>токтомунун 1-</w:t>
      </w:r>
      <w:r w:rsidR="00AD6C46">
        <w:rPr>
          <w:rFonts w:ascii="Times New Roman" w:eastAsia="Times New Roman" w:hAnsi="Times New Roman" w:cs="Times New Roman"/>
          <w:sz w:val="24"/>
          <w:szCs w:val="24"/>
          <w:lang w:val="ky-KG" w:eastAsia="ru-RU"/>
        </w:rPr>
        <w:t>б</w:t>
      </w:r>
      <w:r w:rsidR="00AD6C46" w:rsidRPr="00AD6C46">
        <w:rPr>
          <w:rFonts w:ascii="Times New Roman" w:eastAsia="Times New Roman" w:hAnsi="Times New Roman" w:cs="Times New Roman"/>
          <w:sz w:val="24"/>
          <w:szCs w:val="24"/>
          <w:lang w:val="ky-KG" w:eastAsia="ru-RU"/>
        </w:rPr>
        <w:t>ө</w:t>
      </w:r>
      <w:r w:rsidR="00AD6C46">
        <w:rPr>
          <w:rFonts w:ascii="Times New Roman" w:eastAsia="Times New Roman" w:hAnsi="Times New Roman" w:cs="Times New Roman"/>
          <w:sz w:val="24"/>
          <w:szCs w:val="24"/>
          <w:lang w:val="ky-KG" w:eastAsia="ru-RU"/>
        </w:rPr>
        <w:t>л</w:t>
      </w:r>
      <w:r w:rsidR="00AD6C46" w:rsidRPr="00AD6C46">
        <w:rPr>
          <w:rFonts w:ascii="Times New Roman" w:eastAsia="Times New Roman" w:hAnsi="Times New Roman" w:cs="Times New Roman"/>
          <w:sz w:val="24"/>
          <w:szCs w:val="24"/>
          <w:lang w:val="ky-KG" w:eastAsia="ru-RU"/>
        </w:rPr>
        <w:t>ү</w:t>
      </w:r>
      <w:r w:rsidR="00AD6C46">
        <w:rPr>
          <w:rFonts w:ascii="Times New Roman" w:eastAsia="Times New Roman" w:hAnsi="Times New Roman" w:cs="Times New Roman"/>
          <w:sz w:val="24"/>
          <w:szCs w:val="24"/>
          <w:lang w:val="ky-KG" w:eastAsia="ru-RU"/>
        </w:rPr>
        <w:t>г</w:t>
      </w:r>
      <w:r w:rsidR="00AD6C46" w:rsidRPr="00AD6C46">
        <w:rPr>
          <w:rFonts w:ascii="Times New Roman" w:eastAsia="Times New Roman" w:hAnsi="Times New Roman" w:cs="Times New Roman"/>
          <w:sz w:val="24"/>
          <w:szCs w:val="24"/>
          <w:lang w:val="ky-KG" w:eastAsia="ru-RU"/>
        </w:rPr>
        <w:t>ү</w:t>
      </w:r>
      <w:r w:rsidR="00AD6C46">
        <w:rPr>
          <w:rFonts w:ascii="Times New Roman" w:eastAsia="Times New Roman" w:hAnsi="Times New Roman" w:cs="Times New Roman"/>
          <w:sz w:val="24"/>
          <w:szCs w:val="24"/>
          <w:lang w:val="ky-KG" w:eastAsia="ru-RU"/>
        </w:rPr>
        <w:t>н</w:t>
      </w:r>
      <w:r w:rsidR="00AD6C46" w:rsidRPr="00AD6C46">
        <w:rPr>
          <w:rFonts w:ascii="Times New Roman" w:eastAsia="Times New Roman" w:hAnsi="Times New Roman" w:cs="Times New Roman"/>
          <w:sz w:val="24"/>
          <w:szCs w:val="24"/>
          <w:lang w:val="ky-KG" w:eastAsia="ru-RU"/>
        </w:rPr>
        <w:t>ө</w:t>
      </w:r>
      <w:r w:rsidRPr="00B00701">
        <w:rPr>
          <w:rFonts w:ascii="Times New Roman" w:eastAsia="Times New Roman" w:hAnsi="Times New Roman" w:cs="Times New Roman"/>
          <w:sz w:val="24"/>
          <w:szCs w:val="24"/>
          <w:lang w:val="ky-KG" w:eastAsia="ru-RU"/>
        </w:rPr>
        <w:t xml:space="preserve"> ылайык, адамды жазалоонун максаты күнөөлүүнү түзөтүү жана ресоциалдаштыруу, жаңы кылмыштарды жасоону алдын алуу, социалдык адилеттүүлүктү калыбына келтирүү болуп саналат.</w:t>
      </w:r>
      <w:r w:rsidR="00AD6C46" w:rsidRPr="00AD6C46">
        <w:rPr>
          <w:lang w:val="ky-KG"/>
        </w:rPr>
        <w:t xml:space="preserve"> </w:t>
      </w:r>
      <w:r w:rsidR="00AD6C46" w:rsidRPr="00AD6C46">
        <w:rPr>
          <w:rFonts w:ascii="Times New Roman" w:eastAsia="Times New Roman" w:hAnsi="Times New Roman" w:cs="Times New Roman"/>
          <w:sz w:val="24"/>
          <w:szCs w:val="24"/>
          <w:lang w:val="ky-KG" w:eastAsia="ru-RU"/>
        </w:rPr>
        <w:t>Жаза күнөөлүү аракеттер үчүн гана берилиши керек жана мыйзамдуу, адилеттүү жана жекече болушу керек.</w:t>
      </w:r>
      <w:r w:rsidR="00E9496B" w:rsidRPr="00E9496B">
        <w:rPr>
          <w:lang w:val="ky-KG"/>
        </w:rPr>
        <w:t xml:space="preserve"> </w:t>
      </w:r>
    </w:p>
    <w:p w:rsidR="00AD6C46" w:rsidRDefault="00AD6C46" w:rsidP="004D4143">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Ж</w:t>
      </w:r>
      <w:r w:rsidRPr="00AD6C46">
        <w:rPr>
          <w:rFonts w:ascii="Times New Roman" w:eastAsia="Times New Roman" w:hAnsi="Times New Roman" w:cs="Times New Roman"/>
          <w:sz w:val="24"/>
          <w:szCs w:val="24"/>
          <w:lang w:val="ky-KG" w:eastAsia="ru-RU"/>
        </w:rPr>
        <w:t>аза дайындоо</w:t>
      </w:r>
      <w:r w:rsidR="00A84812">
        <w:rPr>
          <w:rFonts w:ascii="Times New Roman" w:eastAsia="Times New Roman" w:hAnsi="Times New Roman" w:cs="Times New Roman"/>
          <w:sz w:val="24"/>
          <w:szCs w:val="24"/>
          <w:lang w:val="ky-KG" w:eastAsia="ru-RU"/>
        </w:rPr>
        <w:t>ну</w:t>
      </w:r>
      <w:r w:rsidRPr="00AD6C46">
        <w:rPr>
          <w:rFonts w:ascii="Times New Roman" w:eastAsia="Times New Roman" w:hAnsi="Times New Roman" w:cs="Times New Roman"/>
          <w:sz w:val="24"/>
          <w:szCs w:val="24"/>
          <w:lang w:val="ky-KG" w:eastAsia="ru-RU"/>
        </w:rPr>
        <w:t xml:space="preserve"> регламенттеген КР </w:t>
      </w:r>
      <w:r>
        <w:rPr>
          <w:rFonts w:ascii="Times New Roman" w:eastAsia="Times New Roman" w:hAnsi="Times New Roman" w:cs="Times New Roman"/>
          <w:sz w:val="24"/>
          <w:szCs w:val="24"/>
          <w:lang w:val="ky-KG" w:eastAsia="ru-RU"/>
        </w:rPr>
        <w:t>КЖКнын</w:t>
      </w:r>
      <w:r w:rsidRPr="00AD6C46">
        <w:rPr>
          <w:rFonts w:ascii="Times New Roman" w:eastAsia="Times New Roman" w:hAnsi="Times New Roman" w:cs="Times New Roman"/>
          <w:sz w:val="24"/>
          <w:szCs w:val="24"/>
          <w:lang w:val="ky-KG" w:eastAsia="ru-RU"/>
        </w:rPr>
        <w:t xml:space="preserve"> жалпы бөлүгүнүн бардык жоболорун эске алуу менен дайындалышы керек.</w:t>
      </w:r>
      <w:r w:rsidR="00A84812" w:rsidRPr="00A84812">
        <w:rPr>
          <w:lang w:val="ky-KG"/>
        </w:rPr>
        <w:t xml:space="preserve"> </w:t>
      </w:r>
    </w:p>
    <w:p w:rsidR="00AD6C46" w:rsidRPr="00A1429E" w:rsidRDefault="00AD6C46" w:rsidP="00B00701">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A1429E">
        <w:rPr>
          <w:rFonts w:ascii="Times New Roman" w:eastAsia="Times New Roman" w:hAnsi="Times New Roman" w:cs="Times New Roman"/>
          <w:sz w:val="24"/>
          <w:szCs w:val="24"/>
          <w:lang w:val="ky-KG" w:eastAsia="ru-RU"/>
        </w:rPr>
        <w:t xml:space="preserve">Бирок, соттор жазаны дайындоодо кылмыш курамынын белгилерине тиешелүү </w:t>
      </w:r>
      <w:r w:rsidR="00067623" w:rsidRPr="00A1429E">
        <w:rPr>
          <w:rFonts w:ascii="Times New Roman" w:eastAsia="Times New Roman" w:hAnsi="Times New Roman" w:cs="Times New Roman"/>
          <w:sz w:val="24"/>
          <w:szCs w:val="24"/>
          <w:lang w:val="ky-KG" w:eastAsia="ru-RU"/>
        </w:rPr>
        <w:t xml:space="preserve">болгон </w:t>
      </w:r>
      <w:r w:rsidRPr="00A1429E">
        <w:rPr>
          <w:rFonts w:ascii="Times New Roman" w:eastAsia="Times New Roman" w:hAnsi="Times New Roman" w:cs="Times New Roman"/>
          <w:sz w:val="24"/>
          <w:szCs w:val="24"/>
          <w:lang w:val="ky-KG" w:eastAsia="ru-RU"/>
        </w:rPr>
        <w:t>оордотуучу жагдайлар</w:t>
      </w:r>
      <w:r w:rsidR="00067623" w:rsidRPr="00A1429E">
        <w:rPr>
          <w:rFonts w:ascii="Times New Roman" w:eastAsia="Times New Roman" w:hAnsi="Times New Roman" w:cs="Times New Roman"/>
          <w:sz w:val="24"/>
          <w:szCs w:val="24"/>
          <w:lang w:val="ky-KG" w:eastAsia="ru-RU"/>
        </w:rPr>
        <w:t>ды</w:t>
      </w:r>
      <w:r w:rsidRPr="00A1429E">
        <w:rPr>
          <w:rFonts w:ascii="Times New Roman" w:eastAsia="Times New Roman" w:hAnsi="Times New Roman" w:cs="Times New Roman"/>
          <w:sz w:val="24"/>
          <w:szCs w:val="24"/>
          <w:lang w:val="ky-KG" w:eastAsia="ru-RU"/>
        </w:rPr>
        <w:t xml:space="preserve"> кайрадан эске ал</w:t>
      </w:r>
      <w:r w:rsidR="00067623" w:rsidRPr="00A1429E">
        <w:rPr>
          <w:rFonts w:ascii="Times New Roman" w:eastAsia="Times New Roman" w:hAnsi="Times New Roman" w:cs="Times New Roman"/>
          <w:sz w:val="24"/>
          <w:szCs w:val="24"/>
          <w:lang w:val="ky-KG" w:eastAsia="ru-RU"/>
        </w:rPr>
        <w:t>ып</w:t>
      </w:r>
      <w:r w:rsidRPr="00A1429E">
        <w:rPr>
          <w:rFonts w:ascii="Times New Roman" w:eastAsia="Times New Roman" w:hAnsi="Times New Roman" w:cs="Times New Roman"/>
          <w:sz w:val="24"/>
          <w:szCs w:val="24"/>
          <w:lang w:val="ky-KG" w:eastAsia="ru-RU"/>
        </w:rPr>
        <w:t xml:space="preserve"> ката кетиришет</w:t>
      </w:r>
      <w:r w:rsidR="00067623" w:rsidRPr="00A1429E">
        <w:rPr>
          <w:rFonts w:ascii="Times New Roman" w:eastAsia="Times New Roman" w:hAnsi="Times New Roman" w:cs="Times New Roman"/>
          <w:sz w:val="24"/>
          <w:szCs w:val="24"/>
          <w:lang w:val="ky-KG" w:eastAsia="ru-RU"/>
        </w:rPr>
        <w:t>.</w:t>
      </w:r>
      <w:r w:rsidRPr="00A1429E">
        <w:rPr>
          <w:rFonts w:ascii="Times New Roman" w:eastAsia="Times New Roman" w:hAnsi="Times New Roman" w:cs="Times New Roman"/>
          <w:sz w:val="24"/>
          <w:szCs w:val="24"/>
          <w:lang w:val="ky-KG" w:eastAsia="ru-RU"/>
        </w:rPr>
        <w:t xml:space="preserve"> </w:t>
      </w:r>
    </w:p>
    <w:p w:rsidR="008E42E0" w:rsidRDefault="008E42E0" w:rsidP="00407A8B">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r w:rsidRPr="008E42E0">
        <w:rPr>
          <w:rFonts w:ascii="Times New Roman" w:hAnsi="Times New Roman" w:cs="Times New Roman"/>
          <w:sz w:val="24"/>
          <w:szCs w:val="24"/>
          <w:shd w:val="clear" w:color="auto" w:fill="FFFFFF"/>
          <w:lang w:val="ky-KG"/>
        </w:rPr>
        <w:t xml:space="preserve">Кыргыз Республикасынын </w:t>
      </w:r>
      <w:r>
        <w:rPr>
          <w:rFonts w:ascii="Times New Roman" w:hAnsi="Times New Roman" w:cs="Times New Roman"/>
          <w:sz w:val="24"/>
          <w:szCs w:val="24"/>
          <w:shd w:val="clear" w:color="auto" w:fill="FFFFFF"/>
          <w:lang w:val="ky-KG"/>
        </w:rPr>
        <w:t>КЖКнын</w:t>
      </w:r>
      <w:r w:rsidRPr="008E42E0">
        <w:rPr>
          <w:rFonts w:ascii="Times New Roman" w:hAnsi="Times New Roman" w:cs="Times New Roman"/>
          <w:sz w:val="24"/>
          <w:szCs w:val="24"/>
          <w:shd w:val="clear" w:color="auto" w:fill="FFFFFF"/>
          <w:lang w:val="ky-KG"/>
        </w:rPr>
        <w:t xml:space="preserve"> 74-беренесинин 1-бөлүгүнө ылайык жазаны оордотуучу жагдайлардын тизмеси толук </w:t>
      </w:r>
      <w:r>
        <w:rPr>
          <w:rFonts w:ascii="Times New Roman" w:hAnsi="Times New Roman" w:cs="Times New Roman"/>
          <w:sz w:val="24"/>
          <w:szCs w:val="24"/>
          <w:shd w:val="clear" w:color="auto" w:fill="FFFFFF"/>
          <w:lang w:val="ky-KG"/>
        </w:rPr>
        <w:t>к</w:t>
      </w:r>
      <w:r w:rsidRPr="008E42E0">
        <w:rPr>
          <w:rFonts w:ascii="Times New Roman" w:hAnsi="Times New Roman" w:cs="Times New Roman"/>
          <w:sz w:val="24"/>
          <w:szCs w:val="24"/>
          <w:shd w:val="clear" w:color="auto" w:fill="FFFFFF"/>
          <w:lang w:val="ky-KG"/>
        </w:rPr>
        <w:t>ө</w:t>
      </w:r>
      <w:r>
        <w:rPr>
          <w:rFonts w:ascii="Times New Roman" w:hAnsi="Times New Roman" w:cs="Times New Roman"/>
          <w:sz w:val="24"/>
          <w:szCs w:val="24"/>
          <w:shd w:val="clear" w:color="auto" w:fill="FFFFFF"/>
          <w:lang w:val="ky-KG"/>
        </w:rPr>
        <w:t>рс</w:t>
      </w:r>
      <w:r w:rsidRPr="008E42E0">
        <w:rPr>
          <w:rFonts w:ascii="Times New Roman" w:hAnsi="Times New Roman" w:cs="Times New Roman"/>
          <w:sz w:val="24"/>
          <w:szCs w:val="24"/>
          <w:shd w:val="clear" w:color="auto" w:fill="FFFFFF"/>
          <w:lang w:val="ky-KG"/>
        </w:rPr>
        <w:t>ө</w:t>
      </w:r>
      <w:r>
        <w:rPr>
          <w:rFonts w:ascii="Times New Roman" w:hAnsi="Times New Roman" w:cs="Times New Roman"/>
          <w:sz w:val="24"/>
          <w:szCs w:val="24"/>
          <w:shd w:val="clear" w:color="auto" w:fill="FFFFFF"/>
          <w:lang w:val="ky-KG"/>
        </w:rPr>
        <w:t>т</w:t>
      </w:r>
      <w:r w:rsidRPr="008E42E0">
        <w:rPr>
          <w:rFonts w:ascii="Times New Roman" w:hAnsi="Times New Roman" w:cs="Times New Roman"/>
          <w:sz w:val="24"/>
          <w:szCs w:val="24"/>
          <w:shd w:val="clear" w:color="auto" w:fill="FFFFFF"/>
          <w:lang w:val="ky-KG"/>
        </w:rPr>
        <w:t>ү</w:t>
      </w:r>
      <w:r>
        <w:rPr>
          <w:rFonts w:ascii="Times New Roman" w:hAnsi="Times New Roman" w:cs="Times New Roman"/>
          <w:sz w:val="24"/>
          <w:szCs w:val="24"/>
          <w:shd w:val="clear" w:color="auto" w:fill="FFFFFF"/>
          <w:lang w:val="ky-KG"/>
        </w:rPr>
        <w:t>лг</w:t>
      </w:r>
      <w:r w:rsidRPr="008E42E0">
        <w:rPr>
          <w:rFonts w:ascii="Times New Roman" w:hAnsi="Times New Roman" w:cs="Times New Roman"/>
          <w:sz w:val="24"/>
          <w:szCs w:val="24"/>
          <w:shd w:val="clear" w:color="auto" w:fill="FFFFFF"/>
          <w:lang w:val="ky-KG"/>
        </w:rPr>
        <w:t>ө</w:t>
      </w:r>
      <w:r>
        <w:rPr>
          <w:rFonts w:ascii="Times New Roman" w:hAnsi="Times New Roman" w:cs="Times New Roman"/>
          <w:sz w:val="24"/>
          <w:szCs w:val="24"/>
          <w:shd w:val="clear" w:color="auto" w:fill="FFFFFF"/>
          <w:lang w:val="ky-KG"/>
        </w:rPr>
        <w:t>н</w:t>
      </w:r>
      <w:r w:rsidRPr="008E42E0">
        <w:rPr>
          <w:rFonts w:ascii="Times New Roman" w:hAnsi="Times New Roman" w:cs="Times New Roman"/>
          <w:sz w:val="24"/>
          <w:szCs w:val="24"/>
          <w:shd w:val="clear" w:color="auto" w:fill="FFFFFF"/>
          <w:lang w:val="ky-KG"/>
        </w:rPr>
        <w:t>, ал эми аларды белгилөө жазаны жекелештирүү маселесин туура чечүү олуттуу мааниге ээ</w:t>
      </w:r>
      <w:r>
        <w:rPr>
          <w:rFonts w:ascii="Times New Roman" w:hAnsi="Times New Roman" w:cs="Times New Roman"/>
          <w:sz w:val="24"/>
          <w:szCs w:val="24"/>
          <w:shd w:val="clear" w:color="auto" w:fill="FFFFFF"/>
          <w:lang w:val="ky-KG"/>
        </w:rPr>
        <w:t>.</w:t>
      </w:r>
      <w:r w:rsidRPr="00257A69">
        <w:rPr>
          <w:lang w:val="ky-KG"/>
        </w:rPr>
        <w:t xml:space="preserve"> </w:t>
      </w:r>
      <w:r w:rsidRPr="008E42E0">
        <w:rPr>
          <w:rFonts w:ascii="Times New Roman" w:hAnsi="Times New Roman" w:cs="Times New Roman"/>
          <w:sz w:val="24"/>
          <w:szCs w:val="24"/>
          <w:shd w:val="clear" w:color="auto" w:fill="FFFFFF"/>
          <w:lang w:val="ky-KG"/>
        </w:rPr>
        <w:t>Оордотуучу жагдайлардын болушу күнөөлүүгө катуураак жаза берүү үчүн негиз болуп санала</w:t>
      </w:r>
      <w:r>
        <w:rPr>
          <w:rFonts w:ascii="Times New Roman" w:hAnsi="Times New Roman" w:cs="Times New Roman"/>
          <w:sz w:val="24"/>
          <w:szCs w:val="24"/>
          <w:shd w:val="clear" w:color="auto" w:fill="FFFFFF"/>
          <w:lang w:val="ky-KG"/>
        </w:rPr>
        <w:t>т.</w:t>
      </w:r>
      <w:r w:rsidR="00407A8B">
        <w:rPr>
          <w:rFonts w:ascii="Times New Roman" w:hAnsi="Times New Roman" w:cs="Times New Roman"/>
          <w:sz w:val="24"/>
          <w:szCs w:val="24"/>
          <w:shd w:val="clear" w:color="auto" w:fill="FFFFFF"/>
          <w:lang w:val="ky-KG"/>
        </w:rPr>
        <w:t xml:space="preserve"> </w:t>
      </w:r>
      <w:r w:rsidR="00F7666E">
        <w:rPr>
          <w:rFonts w:ascii="Times New Roman" w:hAnsi="Times New Roman" w:cs="Times New Roman"/>
          <w:sz w:val="24"/>
          <w:szCs w:val="24"/>
          <w:shd w:val="clear" w:color="auto" w:fill="FFFFFF"/>
          <w:lang w:val="ky-KG"/>
        </w:rPr>
        <w:t>С</w:t>
      </w:r>
      <w:r w:rsidR="00F7666E" w:rsidRPr="008E42E0">
        <w:rPr>
          <w:rFonts w:ascii="Times New Roman" w:hAnsi="Times New Roman" w:cs="Times New Roman"/>
          <w:sz w:val="24"/>
          <w:szCs w:val="24"/>
          <w:shd w:val="clear" w:color="auto" w:fill="FFFFFF"/>
          <w:lang w:val="ky-KG"/>
        </w:rPr>
        <w:t xml:space="preserve">от күнөөлүүнүн </w:t>
      </w:r>
      <w:r w:rsidR="00F7666E">
        <w:rPr>
          <w:rFonts w:ascii="Times New Roman" w:hAnsi="Times New Roman" w:cs="Times New Roman"/>
          <w:sz w:val="24"/>
          <w:szCs w:val="24"/>
          <w:shd w:val="clear" w:color="auto" w:fill="FFFFFF"/>
          <w:lang w:val="ky-KG"/>
        </w:rPr>
        <w:t>к</w:t>
      </w:r>
      <w:r w:rsidRPr="008E42E0">
        <w:rPr>
          <w:rFonts w:ascii="Times New Roman" w:hAnsi="Times New Roman" w:cs="Times New Roman"/>
          <w:sz w:val="24"/>
          <w:szCs w:val="24"/>
          <w:shd w:val="clear" w:color="auto" w:fill="FFFFFF"/>
          <w:lang w:val="ky-KG"/>
        </w:rPr>
        <w:t>ылмыш жасоодо</w:t>
      </w:r>
      <w:r w:rsidR="00D75788">
        <w:rPr>
          <w:rFonts w:ascii="Times New Roman" w:hAnsi="Times New Roman" w:cs="Times New Roman"/>
          <w:sz w:val="24"/>
          <w:szCs w:val="24"/>
          <w:shd w:val="clear" w:color="auto" w:fill="FFFFFF"/>
          <w:lang w:val="ky-KG"/>
        </w:rPr>
        <w:t>гу</w:t>
      </w:r>
      <w:r w:rsidRPr="008E42E0">
        <w:rPr>
          <w:rFonts w:ascii="Times New Roman" w:hAnsi="Times New Roman" w:cs="Times New Roman"/>
          <w:sz w:val="24"/>
          <w:szCs w:val="24"/>
          <w:shd w:val="clear" w:color="auto" w:fill="FFFFFF"/>
          <w:lang w:val="ky-KG"/>
        </w:rPr>
        <w:t xml:space="preserve"> ролун терс чагылдырган, бирок оордотуучу жагдайлардын катарына кирбеген</w:t>
      </w:r>
      <w:r w:rsidR="00F7666E">
        <w:rPr>
          <w:rFonts w:ascii="Times New Roman" w:hAnsi="Times New Roman" w:cs="Times New Roman"/>
          <w:sz w:val="24"/>
          <w:szCs w:val="24"/>
          <w:shd w:val="clear" w:color="auto" w:fill="FFFFFF"/>
          <w:lang w:val="ky-KG"/>
        </w:rPr>
        <w:t xml:space="preserve"> </w:t>
      </w:r>
      <w:r w:rsidRPr="008E42E0">
        <w:rPr>
          <w:rFonts w:ascii="Times New Roman" w:hAnsi="Times New Roman" w:cs="Times New Roman"/>
          <w:sz w:val="24"/>
          <w:szCs w:val="24"/>
          <w:shd w:val="clear" w:color="auto" w:fill="FFFFFF"/>
          <w:lang w:val="ky-KG"/>
        </w:rPr>
        <w:t xml:space="preserve">жагдайларды </w:t>
      </w:r>
      <w:r w:rsidR="00407A8B" w:rsidRPr="00407A8B">
        <w:rPr>
          <w:rFonts w:ascii="Times New Roman" w:hAnsi="Times New Roman" w:cs="Times New Roman"/>
          <w:sz w:val="24"/>
          <w:szCs w:val="24"/>
          <w:shd w:val="clear" w:color="auto" w:fill="FFFFFF"/>
          <w:lang w:val="ky-KG"/>
        </w:rPr>
        <w:t>белгилөө менен</w:t>
      </w:r>
      <w:r w:rsidR="00407A8B" w:rsidRPr="008E42E0">
        <w:rPr>
          <w:rFonts w:ascii="Times New Roman" w:hAnsi="Times New Roman" w:cs="Times New Roman"/>
          <w:sz w:val="24"/>
          <w:szCs w:val="24"/>
          <w:shd w:val="clear" w:color="auto" w:fill="FFFFFF"/>
          <w:lang w:val="ky-KG"/>
        </w:rPr>
        <w:t xml:space="preserve"> </w:t>
      </w:r>
      <w:r w:rsidRPr="008E42E0">
        <w:rPr>
          <w:rFonts w:ascii="Times New Roman" w:hAnsi="Times New Roman" w:cs="Times New Roman"/>
          <w:sz w:val="24"/>
          <w:szCs w:val="24"/>
          <w:shd w:val="clear" w:color="auto" w:fill="FFFFFF"/>
          <w:lang w:val="ky-KG"/>
        </w:rPr>
        <w:t>өкүмдө күнөөлүүнүн инсандыгын мүнөздөгөн жагдай катары каттай алат</w:t>
      </w:r>
      <w:r>
        <w:rPr>
          <w:rFonts w:ascii="Times New Roman" w:hAnsi="Times New Roman" w:cs="Times New Roman"/>
          <w:sz w:val="24"/>
          <w:szCs w:val="24"/>
          <w:shd w:val="clear" w:color="auto" w:fill="FFFFFF"/>
          <w:lang w:val="ky-KG"/>
        </w:rPr>
        <w:t>.</w:t>
      </w:r>
      <w:r w:rsidR="00F7666E" w:rsidRPr="00F7666E">
        <w:rPr>
          <w:rFonts w:ascii="Times New Roman" w:hAnsi="Times New Roman" w:cs="Times New Roman"/>
          <w:sz w:val="24"/>
          <w:szCs w:val="24"/>
          <w:shd w:val="clear" w:color="auto" w:fill="FFFFFF"/>
          <w:lang w:val="ky-KG"/>
        </w:rPr>
        <w:t xml:space="preserve"> </w:t>
      </w:r>
    </w:p>
    <w:p w:rsidR="00110FD0" w:rsidRDefault="008E42E0" w:rsidP="004D4143">
      <w:pPr>
        <w:autoSpaceDE w:val="0"/>
        <w:autoSpaceDN w:val="0"/>
        <w:adjustRightInd w:val="0"/>
        <w:spacing w:after="0" w:line="240" w:lineRule="auto"/>
        <w:ind w:firstLine="708"/>
        <w:jc w:val="both"/>
        <w:rPr>
          <w:lang w:val="ky-KG"/>
        </w:rPr>
      </w:pPr>
      <w:r w:rsidRPr="008E42E0">
        <w:rPr>
          <w:rFonts w:ascii="Times New Roman" w:hAnsi="Times New Roman" w:cs="Times New Roman"/>
          <w:sz w:val="24"/>
          <w:szCs w:val="24"/>
          <w:shd w:val="clear" w:color="auto" w:fill="FFFFFF"/>
          <w:lang w:val="ky-KG"/>
        </w:rPr>
        <w:t xml:space="preserve">КР </w:t>
      </w:r>
      <w:r>
        <w:rPr>
          <w:rFonts w:ascii="Times New Roman" w:hAnsi="Times New Roman" w:cs="Times New Roman"/>
          <w:sz w:val="24"/>
          <w:szCs w:val="24"/>
          <w:shd w:val="clear" w:color="auto" w:fill="FFFFFF"/>
          <w:lang w:val="ky-KG"/>
        </w:rPr>
        <w:t>КЖКнын</w:t>
      </w:r>
      <w:r w:rsidRPr="008E42E0">
        <w:rPr>
          <w:rFonts w:ascii="Times New Roman" w:hAnsi="Times New Roman" w:cs="Times New Roman"/>
          <w:sz w:val="24"/>
          <w:szCs w:val="24"/>
          <w:shd w:val="clear" w:color="auto" w:fill="FFFFFF"/>
          <w:lang w:val="ky-KG"/>
        </w:rPr>
        <w:t xml:space="preserve"> 74-беренесинин 1-бөлүгүндө саналган жагдайлар, алар кылмыштын тигил же бул курамынын милдеттүү же квалификациялык белгиси болбогон учурда гана оордотуучу болуп таанылышы мүмкүн</w:t>
      </w:r>
      <w:r>
        <w:rPr>
          <w:rFonts w:ascii="Times New Roman" w:hAnsi="Times New Roman" w:cs="Times New Roman"/>
          <w:sz w:val="24"/>
          <w:szCs w:val="24"/>
          <w:shd w:val="clear" w:color="auto" w:fill="FFFFFF"/>
          <w:lang w:val="ky-KG"/>
        </w:rPr>
        <w:t>.</w:t>
      </w:r>
      <w:r w:rsidR="00110FD0" w:rsidRPr="00110FD0">
        <w:rPr>
          <w:lang w:val="ky-KG"/>
        </w:rPr>
        <w:t xml:space="preserve"> </w:t>
      </w:r>
    </w:p>
    <w:p w:rsidR="008E42E0" w:rsidRDefault="008E42E0" w:rsidP="00110FD0">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r w:rsidRPr="008E42E0">
        <w:rPr>
          <w:rFonts w:ascii="Times New Roman" w:hAnsi="Times New Roman" w:cs="Times New Roman"/>
          <w:sz w:val="24"/>
          <w:szCs w:val="24"/>
          <w:shd w:val="clear" w:color="auto" w:fill="FFFFFF"/>
          <w:lang w:val="ky-KG"/>
        </w:rPr>
        <w:t>Квалификациялык белгилер конкреттүү кылмыштын курамына киргизилген.</w:t>
      </w:r>
      <w:r w:rsidR="00110FD0">
        <w:rPr>
          <w:rFonts w:ascii="Times New Roman" w:hAnsi="Times New Roman" w:cs="Times New Roman"/>
          <w:sz w:val="24"/>
          <w:szCs w:val="24"/>
          <w:shd w:val="clear" w:color="auto" w:fill="FFFFFF"/>
          <w:lang w:val="ky-KG"/>
        </w:rPr>
        <w:t xml:space="preserve"> </w:t>
      </w:r>
      <w:r w:rsidRPr="008E42E0">
        <w:rPr>
          <w:rFonts w:ascii="Times New Roman" w:hAnsi="Times New Roman" w:cs="Times New Roman"/>
          <w:sz w:val="24"/>
          <w:szCs w:val="24"/>
          <w:shd w:val="clear" w:color="auto" w:fill="FFFFFF"/>
          <w:lang w:val="ky-KG"/>
        </w:rPr>
        <w:t xml:space="preserve">КР </w:t>
      </w:r>
      <w:r>
        <w:rPr>
          <w:rFonts w:ascii="Times New Roman" w:hAnsi="Times New Roman" w:cs="Times New Roman"/>
          <w:sz w:val="24"/>
          <w:szCs w:val="24"/>
          <w:shd w:val="clear" w:color="auto" w:fill="FFFFFF"/>
          <w:lang w:val="ky-KG"/>
        </w:rPr>
        <w:t>КЖКда</w:t>
      </w:r>
      <w:r w:rsidRPr="008E42E0">
        <w:rPr>
          <w:rFonts w:ascii="Times New Roman" w:hAnsi="Times New Roman" w:cs="Times New Roman"/>
          <w:sz w:val="24"/>
          <w:szCs w:val="24"/>
          <w:shd w:val="clear" w:color="auto" w:fill="FFFFFF"/>
          <w:lang w:val="ky-KG"/>
        </w:rPr>
        <w:t xml:space="preserve"> көрсөтүлгөн оордотуучу жагдайлар ар кандай кылмышка тиешелүү болушу мүмкүн.</w:t>
      </w:r>
    </w:p>
    <w:p w:rsidR="008E42E0" w:rsidRDefault="002D2059" w:rsidP="004D4143">
      <w:pPr>
        <w:autoSpaceDE w:val="0"/>
        <w:autoSpaceDN w:val="0"/>
        <w:adjustRightInd w:val="0"/>
        <w:spacing w:after="0" w:line="240" w:lineRule="auto"/>
        <w:ind w:firstLine="708"/>
        <w:jc w:val="both"/>
        <w:rPr>
          <w:rFonts w:ascii="Times New Roman" w:hAnsi="Times New Roman" w:cs="Times New Roman"/>
          <w:iCs/>
          <w:sz w:val="24"/>
          <w:szCs w:val="24"/>
          <w:shd w:val="clear" w:color="auto" w:fill="FFFFFF"/>
          <w:lang w:val="ky-KG"/>
        </w:rPr>
      </w:pPr>
      <w:r w:rsidRPr="002D2059">
        <w:rPr>
          <w:rFonts w:ascii="Times New Roman" w:hAnsi="Times New Roman" w:cs="Times New Roman"/>
          <w:iCs/>
          <w:sz w:val="24"/>
          <w:szCs w:val="24"/>
          <w:shd w:val="clear" w:color="auto" w:fill="FFFFFF"/>
          <w:lang w:val="ky-KG"/>
        </w:rPr>
        <w:t>Аталган категориядагы кылмыш иштерин кароодо соттор кандай учурда болбосун кылмыш курамынын квалификациялык белгилери КР К</w:t>
      </w:r>
      <w:r>
        <w:rPr>
          <w:rFonts w:ascii="Times New Roman" w:hAnsi="Times New Roman" w:cs="Times New Roman"/>
          <w:iCs/>
          <w:sz w:val="24"/>
          <w:szCs w:val="24"/>
          <w:shd w:val="clear" w:color="auto" w:fill="FFFFFF"/>
          <w:lang w:val="ky-KG"/>
        </w:rPr>
        <w:t>Ж</w:t>
      </w:r>
      <w:r w:rsidRPr="002D2059">
        <w:rPr>
          <w:rFonts w:ascii="Times New Roman" w:hAnsi="Times New Roman" w:cs="Times New Roman"/>
          <w:iCs/>
          <w:sz w:val="24"/>
          <w:szCs w:val="24"/>
          <w:shd w:val="clear" w:color="auto" w:fill="FFFFFF"/>
          <w:lang w:val="ky-KG"/>
        </w:rPr>
        <w:t>К</w:t>
      </w:r>
      <w:r>
        <w:rPr>
          <w:rFonts w:ascii="Times New Roman" w:hAnsi="Times New Roman" w:cs="Times New Roman"/>
          <w:iCs/>
          <w:sz w:val="24"/>
          <w:szCs w:val="24"/>
          <w:shd w:val="clear" w:color="auto" w:fill="FFFFFF"/>
          <w:lang w:val="ky-KG"/>
        </w:rPr>
        <w:t>нын</w:t>
      </w:r>
      <w:r w:rsidRPr="002D2059">
        <w:rPr>
          <w:rFonts w:ascii="Times New Roman" w:hAnsi="Times New Roman" w:cs="Times New Roman"/>
          <w:iCs/>
          <w:sz w:val="24"/>
          <w:szCs w:val="24"/>
          <w:shd w:val="clear" w:color="auto" w:fill="FFFFFF"/>
          <w:lang w:val="ky-KG"/>
        </w:rPr>
        <w:t xml:space="preserve"> 74-беренесинде саналган жагдайлар менен дал келген учурда жаза дайындоодо кайталап эске алынбашы керектигин эске алышы керек</w:t>
      </w:r>
      <w:r>
        <w:rPr>
          <w:rFonts w:ascii="Times New Roman" w:hAnsi="Times New Roman" w:cs="Times New Roman"/>
          <w:iCs/>
          <w:sz w:val="24"/>
          <w:szCs w:val="24"/>
          <w:shd w:val="clear" w:color="auto" w:fill="FFFFFF"/>
          <w:lang w:val="ky-KG"/>
        </w:rPr>
        <w:t>.</w:t>
      </w:r>
    </w:p>
    <w:p w:rsidR="002D2059" w:rsidRPr="0012252D" w:rsidRDefault="00A154D8" w:rsidP="0012252D">
      <w:pPr>
        <w:autoSpaceDE w:val="0"/>
        <w:autoSpaceDN w:val="0"/>
        <w:adjustRightInd w:val="0"/>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Алсак</w:t>
      </w:r>
      <w:r w:rsidR="002D2059" w:rsidRPr="002D2059">
        <w:rPr>
          <w:rFonts w:ascii="Times New Roman" w:hAnsi="Times New Roman" w:cs="Times New Roman"/>
          <w:sz w:val="24"/>
          <w:szCs w:val="24"/>
          <w:lang w:val="ky-KG"/>
        </w:rPr>
        <w:t>, Бишкек шаардык сотунун апелляциялык инстанциясынын 2022-жылдын 08-апрелиндеги өкүмү менен Октябрь райондук сотунун 2021-жылдын 23-сентябрындагы Дж.Э.</w:t>
      </w:r>
      <w:r w:rsidR="002D2059">
        <w:rPr>
          <w:rFonts w:ascii="Times New Roman" w:hAnsi="Times New Roman" w:cs="Times New Roman"/>
          <w:sz w:val="24"/>
          <w:szCs w:val="24"/>
          <w:lang w:val="ky-KG"/>
        </w:rPr>
        <w:t xml:space="preserve"> карата </w:t>
      </w:r>
      <w:r w:rsidR="002D2059" w:rsidRPr="002D2059">
        <w:rPr>
          <w:rFonts w:ascii="Times New Roman" w:hAnsi="Times New Roman" w:cs="Times New Roman"/>
          <w:sz w:val="24"/>
          <w:szCs w:val="24"/>
          <w:lang w:val="ky-KG"/>
        </w:rPr>
        <w:t>өкүмү</w:t>
      </w:r>
      <w:r w:rsidR="002D2059">
        <w:rPr>
          <w:rFonts w:ascii="Times New Roman" w:hAnsi="Times New Roman" w:cs="Times New Roman"/>
          <w:sz w:val="24"/>
          <w:szCs w:val="24"/>
          <w:lang w:val="ky-KG"/>
        </w:rPr>
        <w:t xml:space="preserve"> </w:t>
      </w:r>
      <w:r w:rsidR="002D2059" w:rsidRPr="002D2059">
        <w:rPr>
          <w:rFonts w:ascii="Times New Roman" w:hAnsi="Times New Roman" w:cs="Times New Roman"/>
          <w:sz w:val="24"/>
          <w:szCs w:val="24"/>
          <w:lang w:val="ky-KG"/>
        </w:rPr>
        <w:t>өзгөртүлгөн</w:t>
      </w:r>
      <w:r w:rsidR="002D2059">
        <w:rPr>
          <w:rFonts w:ascii="Times New Roman" w:hAnsi="Times New Roman" w:cs="Times New Roman"/>
          <w:sz w:val="24"/>
          <w:szCs w:val="24"/>
          <w:lang w:val="ky-KG"/>
        </w:rPr>
        <w:t>.</w:t>
      </w:r>
      <w:r w:rsidR="002D2059" w:rsidRPr="002D2059">
        <w:rPr>
          <w:rFonts w:ascii="Times New Roman" w:hAnsi="Times New Roman" w:cs="Times New Roman"/>
          <w:sz w:val="24"/>
          <w:szCs w:val="24"/>
          <w:lang w:val="ky-KG"/>
        </w:rPr>
        <w:t xml:space="preserve"> </w:t>
      </w:r>
      <w:r w:rsidR="002D2059" w:rsidRPr="00257A69">
        <w:rPr>
          <w:rFonts w:ascii="Times New Roman" w:hAnsi="Times New Roman" w:cs="Times New Roman"/>
          <w:sz w:val="24"/>
          <w:szCs w:val="24"/>
          <w:lang w:val="ky-KG"/>
        </w:rPr>
        <w:t>(</w:t>
      </w:r>
      <w:r w:rsidR="002D2059">
        <w:rPr>
          <w:rFonts w:ascii="Times New Roman" w:hAnsi="Times New Roman" w:cs="Times New Roman"/>
          <w:sz w:val="24"/>
          <w:szCs w:val="24"/>
          <w:lang w:val="ky-KG"/>
        </w:rPr>
        <w:t>КИ</w:t>
      </w:r>
      <w:r w:rsidR="002D2059" w:rsidRPr="00257A69">
        <w:rPr>
          <w:rFonts w:ascii="Times New Roman" w:hAnsi="Times New Roman" w:cs="Times New Roman"/>
          <w:sz w:val="24"/>
          <w:szCs w:val="24"/>
          <w:lang w:val="ky-KG"/>
        </w:rPr>
        <w:t>-459/21Б2).</w:t>
      </w:r>
      <w:r w:rsidR="0012252D">
        <w:rPr>
          <w:rFonts w:ascii="Times New Roman" w:hAnsi="Times New Roman" w:cs="Times New Roman"/>
          <w:sz w:val="24"/>
          <w:szCs w:val="24"/>
          <w:lang w:val="ky-KG"/>
        </w:rPr>
        <w:t xml:space="preserve"> </w:t>
      </w:r>
      <w:r w:rsidR="002D2059">
        <w:rPr>
          <w:rFonts w:ascii="Times New Roman" w:hAnsi="Times New Roman" w:cs="Times New Roman"/>
          <w:sz w:val="24"/>
          <w:szCs w:val="24"/>
          <w:lang w:val="ky-KG"/>
        </w:rPr>
        <w:t>Дж.Э. 2010-жылы туулган Р.</w:t>
      </w:r>
      <w:r w:rsidR="002D2059" w:rsidRPr="002D2059">
        <w:rPr>
          <w:rFonts w:ascii="Times New Roman" w:hAnsi="Times New Roman" w:cs="Times New Roman"/>
          <w:sz w:val="24"/>
          <w:szCs w:val="24"/>
          <w:lang w:val="ky-KG"/>
        </w:rPr>
        <w:t>Б. аттуу жаш балага карата сексуалдык мүнөздөгү зомбулук а</w:t>
      </w:r>
      <w:r>
        <w:rPr>
          <w:rFonts w:ascii="Times New Roman" w:hAnsi="Times New Roman" w:cs="Times New Roman"/>
          <w:sz w:val="24"/>
          <w:szCs w:val="24"/>
          <w:lang w:val="ky-KG"/>
        </w:rPr>
        <w:t xml:space="preserve">ракеттери үчүн КР КЖКнын </w:t>
      </w:r>
      <w:r w:rsidR="00EE4045" w:rsidRPr="002D2059">
        <w:rPr>
          <w:rFonts w:ascii="Times New Roman" w:hAnsi="Times New Roman" w:cs="Times New Roman"/>
          <w:sz w:val="24"/>
          <w:szCs w:val="24"/>
          <w:lang w:val="ky-KG"/>
        </w:rPr>
        <w:t>162-беренеси</w:t>
      </w:r>
      <w:r w:rsidR="00EE4045">
        <w:rPr>
          <w:rFonts w:ascii="Times New Roman" w:hAnsi="Times New Roman" w:cs="Times New Roman"/>
          <w:sz w:val="24"/>
          <w:szCs w:val="24"/>
          <w:lang w:val="ky-KG"/>
        </w:rPr>
        <w:t>нин</w:t>
      </w:r>
      <w:r w:rsidR="00EE4045" w:rsidRPr="002D2059">
        <w:rPr>
          <w:rFonts w:ascii="Times New Roman" w:hAnsi="Times New Roman" w:cs="Times New Roman"/>
          <w:sz w:val="24"/>
          <w:szCs w:val="24"/>
          <w:lang w:val="ky-KG"/>
        </w:rPr>
        <w:t xml:space="preserve"> </w:t>
      </w:r>
      <w:r w:rsidR="002D2059" w:rsidRPr="002D2059">
        <w:rPr>
          <w:rFonts w:ascii="Times New Roman" w:hAnsi="Times New Roman" w:cs="Times New Roman"/>
          <w:sz w:val="24"/>
          <w:szCs w:val="24"/>
          <w:lang w:val="ky-KG"/>
        </w:rPr>
        <w:t>4-</w:t>
      </w:r>
      <w:r w:rsidR="00EE4045">
        <w:rPr>
          <w:rFonts w:ascii="Times New Roman" w:hAnsi="Times New Roman" w:cs="Times New Roman"/>
          <w:sz w:val="24"/>
          <w:szCs w:val="24"/>
          <w:lang w:val="ky-KG"/>
        </w:rPr>
        <w:t>б</w:t>
      </w:r>
      <w:r w:rsidR="00EE4045" w:rsidRPr="00EE4045">
        <w:rPr>
          <w:rFonts w:ascii="Times New Roman" w:hAnsi="Times New Roman" w:cs="Times New Roman"/>
          <w:sz w:val="24"/>
          <w:szCs w:val="24"/>
          <w:lang w:val="ky-KG"/>
        </w:rPr>
        <w:t>ө</w:t>
      </w:r>
      <w:r w:rsidR="00EE4045">
        <w:rPr>
          <w:rFonts w:ascii="Times New Roman" w:hAnsi="Times New Roman" w:cs="Times New Roman"/>
          <w:sz w:val="24"/>
          <w:szCs w:val="24"/>
          <w:lang w:val="ky-KG"/>
        </w:rPr>
        <w:t>л</w:t>
      </w:r>
      <w:r w:rsidR="00EE4045" w:rsidRPr="00EE4045">
        <w:rPr>
          <w:rFonts w:ascii="Times New Roman" w:hAnsi="Times New Roman" w:cs="Times New Roman"/>
          <w:sz w:val="24"/>
          <w:szCs w:val="24"/>
          <w:lang w:val="ky-KG"/>
        </w:rPr>
        <w:t>ү</w:t>
      </w:r>
      <w:r w:rsidR="00EE4045">
        <w:rPr>
          <w:rFonts w:ascii="Times New Roman" w:hAnsi="Times New Roman" w:cs="Times New Roman"/>
          <w:sz w:val="24"/>
          <w:szCs w:val="24"/>
          <w:lang w:val="ky-KG"/>
        </w:rPr>
        <w:t>г</w:t>
      </w:r>
      <w:r w:rsidR="00EE4045" w:rsidRPr="00EE4045">
        <w:rPr>
          <w:rFonts w:ascii="Times New Roman" w:hAnsi="Times New Roman" w:cs="Times New Roman"/>
          <w:sz w:val="24"/>
          <w:szCs w:val="24"/>
          <w:lang w:val="ky-KG"/>
        </w:rPr>
        <w:t>ү</w:t>
      </w:r>
      <w:r w:rsidR="002D2059" w:rsidRPr="002D2059">
        <w:rPr>
          <w:rFonts w:ascii="Times New Roman" w:hAnsi="Times New Roman" w:cs="Times New Roman"/>
          <w:sz w:val="24"/>
          <w:szCs w:val="24"/>
          <w:lang w:val="ky-KG"/>
        </w:rPr>
        <w:t xml:space="preserve"> боюнч</w:t>
      </w:r>
      <w:r w:rsidR="00EE4045">
        <w:rPr>
          <w:rFonts w:ascii="Times New Roman" w:hAnsi="Times New Roman" w:cs="Times New Roman"/>
          <w:sz w:val="24"/>
          <w:szCs w:val="24"/>
          <w:lang w:val="ky-KG"/>
        </w:rPr>
        <w:t xml:space="preserve">а </w:t>
      </w:r>
      <w:r w:rsidR="002D2059" w:rsidRPr="002D2059">
        <w:rPr>
          <w:rFonts w:ascii="Times New Roman" w:hAnsi="Times New Roman" w:cs="Times New Roman"/>
          <w:sz w:val="24"/>
          <w:szCs w:val="24"/>
          <w:lang w:val="ky-KG"/>
        </w:rPr>
        <w:t>15 жылга эркинен ажыратылган.</w:t>
      </w:r>
      <w:r w:rsidR="002D2059">
        <w:rPr>
          <w:rFonts w:ascii="Times New Roman" w:hAnsi="Times New Roman" w:cs="Times New Roman"/>
          <w:sz w:val="24"/>
          <w:szCs w:val="24"/>
          <w:lang w:val="ky-KG"/>
        </w:rPr>
        <w:t xml:space="preserve"> </w:t>
      </w:r>
      <w:r w:rsidR="002D2059" w:rsidRPr="002D2059">
        <w:rPr>
          <w:rFonts w:ascii="Times New Roman" w:hAnsi="Times New Roman" w:cs="Times New Roman"/>
          <w:sz w:val="24"/>
          <w:szCs w:val="24"/>
          <w:lang w:val="ky-KG"/>
        </w:rPr>
        <w:t xml:space="preserve"> </w:t>
      </w:r>
    </w:p>
    <w:p w:rsidR="00930E3B" w:rsidRDefault="008133DB"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8133DB">
        <w:rPr>
          <w:rFonts w:ascii="Times New Roman" w:hAnsi="Times New Roman" w:cs="Times New Roman"/>
          <w:sz w:val="24"/>
          <w:szCs w:val="24"/>
          <w:lang w:val="ky-KG"/>
        </w:rPr>
        <w:t>1994 –ж.т. Дж.</w:t>
      </w:r>
      <w:r>
        <w:rPr>
          <w:rFonts w:ascii="Times New Roman" w:hAnsi="Times New Roman" w:cs="Times New Roman"/>
          <w:sz w:val="24"/>
          <w:szCs w:val="24"/>
          <w:lang w:val="ky-KG"/>
        </w:rPr>
        <w:t>Э.</w:t>
      </w:r>
      <w:r w:rsidRPr="008133DB">
        <w:rPr>
          <w:rFonts w:ascii="Times New Roman" w:hAnsi="Times New Roman" w:cs="Times New Roman"/>
          <w:sz w:val="24"/>
          <w:szCs w:val="24"/>
          <w:lang w:val="ky-KG"/>
        </w:rPr>
        <w:t xml:space="preserve">, </w:t>
      </w:r>
      <w:r>
        <w:rPr>
          <w:rFonts w:ascii="Times New Roman" w:hAnsi="Times New Roman" w:cs="Times New Roman"/>
          <w:sz w:val="24"/>
          <w:szCs w:val="24"/>
          <w:lang w:val="ky-KG"/>
        </w:rPr>
        <w:t>А.А.</w:t>
      </w:r>
      <w:r w:rsidRPr="008133DB">
        <w:rPr>
          <w:rFonts w:ascii="Times New Roman" w:hAnsi="Times New Roman" w:cs="Times New Roman"/>
          <w:sz w:val="24"/>
          <w:szCs w:val="24"/>
          <w:lang w:val="ky-KG"/>
        </w:rPr>
        <w:t xml:space="preserve"> менен 2018-жылдан 2</w:t>
      </w:r>
      <w:r>
        <w:rPr>
          <w:rFonts w:ascii="Times New Roman" w:hAnsi="Times New Roman" w:cs="Times New Roman"/>
          <w:sz w:val="24"/>
          <w:szCs w:val="24"/>
          <w:lang w:val="ky-KG"/>
        </w:rPr>
        <w:t>022</w:t>
      </w:r>
      <w:r w:rsidRPr="008133DB">
        <w:rPr>
          <w:rFonts w:ascii="Times New Roman" w:hAnsi="Times New Roman" w:cs="Times New Roman"/>
          <w:sz w:val="24"/>
          <w:szCs w:val="24"/>
          <w:lang w:val="ky-KG"/>
        </w:rPr>
        <w:t>-жылдын 2</w:t>
      </w:r>
      <w:r>
        <w:rPr>
          <w:rFonts w:ascii="Times New Roman" w:hAnsi="Times New Roman" w:cs="Times New Roman"/>
          <w:sz w:val="24"/>
          <w:szCs w:val="24"/>
          <w:lang w:val="ky-KG"/>
        </w:rPr>
        <w:t>2</w:t>
      </w:r>
      <w:r w:rsidRPr="008133DB">
        <w:rPr>
          <w:rFonts w:ascii="Times New Roman" w:hAnsi="Times New Roman" w:cs="Times New Roman"/>
          <w:sz w:val="24"/>
          <w:szCs w:val="24"/>
          <w:lang w:val="ky-KG"/>
        </w:rPr>
        <w:t>-майына чейин жарандык никеде</w:t>
      </w:r>
      <w:r w:rsidR="004319C9">
        <w:rPr>
          <w:rFonts w:ascii="Times New Roman" w:hAnsi="Times New Roman" w:cs="Times New Roman"/>
          <w:sz w:val="24"/>
          <w:szCs w:val="24"/>
          <w:lang w:val="ky-KG"/>
        </w:rPr>
        <w:t xml:space="preserve"> болуп</w:t>
      </w:r>
      <w:r w:rsidRPr="008133DB">
        <w:rPr>
          <w:rFonts w:ascii="Times New Roman" w:hAnsi="Times New Roman" w:cs="Times New Roman"/>
          <w:sz w:val="24"/>
          <w:szCs w:val="24"/>
          <w:lang w:val="ky-KG"/>
        </w:rPr>
        <w:t>, Бишкек ш. 11-кичи районунун 20-үй</w:t>
      </w:r>
      <w:r w:rsidR="007A5A00" w:rsidRPr="008133DB">
        <w:rPr>
          <w:rFonts w:ascii="Times New Roman" w:hAnsi="Times New Roman" w:cs="Times New Roman"/>
          <w:sz w:val="24"/>
          <w:szCs w:val="24"/>
          <w:lang w:val="ky-KG"/>
        </w:rPr>
        <w:t>ү</w:t>
      </w:r>
      <w:r w:rsidR="007A5A00">
        <w:rPr>
          <w:rFonts w:ascii="Times New Roman" w:hAnsi="Times New Roman" w:cs="Times New Roman"/>
          <w:sz w:val="24"/>
          <w:szCs w:val="24"/>
          <w:lang w:val="ky-KG"/>
        </w:rPr>
        <w:t>н</w:t>
      </w:r>
      <w:r w:rsidR="007A5A00" w:rsidRPr="008133DB">
        <w:rPr>
          <w:rFonts w:ascii="Times New Roman" w:hAnsi="Times New Roman" w:cs="Times New Roman"/>
          <w:sz w:val="24"/>
          <w:szCs w:val="24"/>
          <w:lang w:val="ky-KG"/>
        </w:rPr>
        <w:t>ү</w:t>
      </w:r>
      <w:r w:rsidR="007A5A00">
        <w:rPr>
          <w:rFonts w:ascii="Times New Roman" w:hAnsi="Times New Roman" w:cs="Times New Roman"/>
          <w:sz w:val="24"/>
          <w:szCs w:val="24"/>
          <w:lang w:val="ky-KG"/>
        </w:rPr>
        <w:t>н</w:t>
      </w:r>
      <w:r w:rsidRPr="008133DB">
        <w:rPr>
          <w:rFonts w:ascii="Times New Roman" w:hAnsi="Times New Roman" w:cs="Times New Roman"/>
          <w:sz w:val="24"/>
          <w:szCs w:val="24"/>
          <w:lang w:val="ky-KG"/>
        </w:rPr>
        <w:t xml:space="preserve"> </w:t>
      </w:r>
      <w:r>
        <w:rPr>
          <w:rFonts w:ascii="Times New Roman" w:hAnsi="Times New Roman" w:cs="Times New Roman"/>
          <w:sz w:val="24"/>
          <w:szCs w:val="24"/>
          <w:lang w:val="ky-KG"/>
        </w:rPr>
        <w:t>№113 батиринде</w:t>
      </w:r>
      <w:r w:rsidR="004319C9" w:rsidRPr="004319C9">
        <w:rPr>
          <w:rFonts w:ascii="Times New Roman" w:hAnsi="Times New Roman" w:cs="Times New Roman"/>
          <w:sz w:val="24"/>
          <w:szCs w:val="24"/>
          <w:lang w:val="ky-KG"/>
        </w:rPr>
        <w:t xml:space="preserve"> </w:t>
      </w:r>
      <w:r w:rsidR="004319C9" w:rsidRPr="008133DB">
        <w:rPr>
          <w:rFonts w:ascii="Times New Roman" w:hAnsi="Times New Roman" w:cs="Times New Roman"/>
          <w:sz w:val="24"/>
          <w:szCs w:val="24"/>
          <w:lang w:val="ky-KG"/>
        </w:rPr>
        <w:t>жашап</w:t>
      </w:r>
      <w:r w:rsidRPr="008133DB">
        <w:rPr>
          <w:rFonts w:ascii="Times New Roman" w:hAnsi="Times New Roman" w:cs="Times New Roman"/>
          <w:sz w:val="24"/>
          <w:szCs w:val="24"/>
          <w:lang w:val="ky-KG"/>
        </w:rPr>
        <w:t xml:space="preserve">, </w:t>
      </w:r>
      <w:r>
        <w:rPr>
          <w:rFonts w:ascii="Times New Roman" w:hAnsi="Times New Roman" w:cs="Times New Roman"/>
          <w:sz w:val="24"/>
          <w:szCs w:val="24"/>
          <w:lang w:val="ky-KG"/>
        </w:rPr>
        <w:t>бир нече жолу А.А.нын</w:t>
      </w:r>
      <w:r w:rsidRPr="008133DB">
        <w:rPr>
          <w:rFonts w:ascii="Times New Roman" w:hAnsi="Times New Roman" w:cs="Times New Roman"/>
          <w:sz w:val="24"/>
          <w:szCs w:val="24"/>
          <w:lang w:val="ky-KG"/>
        </w:rPr>
        <w:t xml:space="preserve"> үйдө жок болгон учур</w:t>
      </w:r>
      <w:r>
        <w:rPr>
          <w:rFonts w:ascii="Times New Roman" w:hAnsi="Times New Roman" w:cs="Times New Roman"/>
          <w:sz w:val="24"/>
          <w:szCs w:val="24"/>
          <w:lang w:val="ky-KG"/>
        </w:rPr>
        <w:t>унда Р.Б.</w:t>
      </w:r>
      <w:r w:rsidRPr="008133DB">
        <w:rPr>
          <w:rFonts w:ascii="Times New Roman" w:hAnsi="Times New Roman" w:cs="Times New Roman"/>
          <w:sz w:val="24"/>
          <w:szCs w:val="24"/>
          <w:lang w:val="ky-KG"/>
        </w:rPr>
        <w:t xml:space="preserve">нын алсыз абалынан пайдаланып, аны коркутуп, өзүн жылаңачтап, жашы жете элек </w:t>
      </w:r>
      <w:r>
        <w:rPr>
          <w:rFonts w:ascii="Times New Roman" w:hAnsi="Times New Roman" w:cs="Times New Roman"/>
          <w:sz w:val="24"/>
          <w:szCs w:val="24"/>
          <w:lang w:val="ky-KG"/>
        </w:rPr>
        <w:t>Р.Б.</w:t>
      </w:r>
      <w:r w:rsidRPr="008133DB">
        <w:rPr>
          <w:rFonts w:ascii="Times New Roman" w:hAnsi="Times New Roman" w:cs="Times New Roman"/>
          <w:sz w:val="24"/>
          <w:szCs w:val="24"/>
          <w:lang w:val="ky-KG"/>
        </w:rPr>
        <w:t>ны жылаңачтап диванда жатып</w:t>
      </w:r>
      <w:r>
        <w:rPr>
          <w:rFonts w:ascii="Times New Roman" w:hAnsi="Times New Roman" w:cs="Times New Roman"/>
          <w:sz w:val="24"/>
          <w:szCs w:val="24"/>
          <w:lang w:val="ky-KG"/>
        </w:rPr>
        <w:t xml:space="preserve"> алып</w:t>
      </w:r>
      <w:r w:rsidRPr="008133DB">
        <w:rPr>
          <w:rFonts w:ascii="Times New Roman" w:hAnsi="Times New Roman" w:cs="Times New Roman"/>
          <w:sz w:val="24"/>
          <w:szCs w:val="24"/>
          <w:lang w:val="ky-KG"/>
        </w:rPr>
        <w:t xml:space="preserve">, сексуалдык мүнөздөгү аракеттерди </w:t>
      </w:r>
      <w:r w:rsidR="00A154D8">
        <w:rPr>
          <w:rFonts w:ascii="Times New Roman" w:hAnsi="Times New Roman" w:cs="Times New Roman"/>
          <w:sz w:val="24"/>
          <w:szCs w:val="24"/>
          <w:lang w:val="ky-KG"/>
        </w:rPr>
        <w:t>ыплас</w:t>
      </w:r>
      <w:r w:rsidRPr="008133DB">
        <w:rPr>
          <w:rFonts w:ascii="Times New Roman" w:hAnsi="Times New Roman" w:cs="Times New Roman"/>
          <w:sz w:val="24"/>
          <w:szCs w:val="24"/>
          <w:lang w:val="ky-KG"/>
        </w:rPr>
        <w:t xml:space="preserve"> түрдө жасаган.</w:t>
      </w:r>
    </w:p>
    <w:p w:rsidR="00930E3B" w:rsidRDefault="008133DB"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8133DB">
        <w:rPr>
          <w:rFonts w:ascii="Times New Roman" w:hAnsi="Times New Roman" w:cs="Times New Roman"/>
          <w:sz w:val="24"/>
          <w:szCs w:val="24"/>
          <w:lang w:val="ky-KG"/>
        </w:rPr>
        <w:t xml:space="preserve">Апелляциялык инстанция өкүмдү өзгөртүп, сот жазаны оордотуучу жагдайлар катары </w:t>
      </w:r>
      <w:r w:rsidR="005F77D8">
        <w:rPr>
          <w:rFonts w:ascii="Times New Roman" w:hAnsi="Times New Roman" w:cs="Times New Roman"/>
          <w:sz w:val="24"/>
          <w:szCs w:val="24"/>
          <w:lang w:val="ky-KG"/>
        </w:rPr>
        <w:t>“</w:t>
      </w:r>
      <w:r w:rsidRPr="008133DB">
        <w:rPr>
          <w:rFonts w:ascii="Times New Roman" w:hAnsi="Times New Roman" w:cs="Times New Roman"/>
          <w:sz w:val="24"/>
          <w:szCs w:val="24"/>
          <w:lang w:val="ky-KG"/>
        </w:rPr>
        <w:t xml:space="preserve">алсыз абалда турган жаш </w:t>
      </w:r>
      <w:r w:rsidR="004319C9">
        <w:rPr>
          <w:rFonts w:ascii="Times New Roman" w:hAnsi="Times New Roman" w:cs="Times New Roman"/>
          <w:sz w:val="24"/>
          <w:szCs w:val="24"/>
          <w:lang w:val="ky-KG"/>
        </w:rPr>
        <w:t>балага</w:t>
      </w:r>
      <w:r w:rsidRPr="008133DB">
        <w:rPr>
          <w:rFonts w:ascii="Times New Roman" w:hAnsi="Times New Roman" w:cs="Times New Roman"/>
          <w:sz w:val="24"/>
          <w:szCs w:val="24"/>
          <w:lang w:val="ky-KG"/>
        </w:rPr>
        <w:t xml:space="preserve"> карата</w:t>
      </w:r>
      <w:r w:rsidR="000948AB">
        <w:rPr>
          <w:rFonts w:ascii="Times New Roman" w:hAnsi="Times New Roman" w:cs="Times New Roman"/>
          <w:sz w:val="24"/>
          <w:szCs w:val="24"/>
          <w:lang w:val="ky-KG"/>
        </w:rPr>
        <w:t xml:space="preserve">” </w:t>
      </w:r>
      <w:r w:rsidRPr="008133DB">
        <w:rPr>
          <w:rFonts w:ascii="Times New Roman" w:hAnsi="Times New Roman" w:cs="Times New Roman"/>
          <w:sz w:val="24"/>
          <w:szCs w:val="24"/>
          <w:lang w:val="ky-KG"/>
        </w:rPr>
        <w:t xml:space="preserve">кылмыш жасоону туура эмес </w:t>
      </w:r>
      <w:r w:rsidR="000948AB">
        <w:rPr>
          <w:rFonts w:ascii="Times New Roman" w:hAnsi="Times New Roman" w:cs="Times New Roman"/>
          <w:sz w:val="24"/>
          <w:szCs w:val="24"/>
          <w:lang w:val="ky-KG"/>
        </w:rPr>
        <w:t>к</w:t>
      </w:r>
      <w:r w:rsidR="000948AB" w:rsidRPr="000948AB">
        <w:rPr>
          <w:rFonts w:ascii="Times New Roman" w:hAnsi="Times New Roman" w:cs="Times New Roman"/>
          <w:sz w:val="24"/>
          <w:szCs w:val="24"/>
          <w:lang w:val="ky-KG"/>
        </w:rPr>
        <w:t>ө</w:t>
      </w:r>
      <w:r w:rsidR="000948AB">
        <w:rPr>
          <w:rFonts w:ascii="Times New Roman" w:hAnsi="Times New Roman" w:cs="Times New Roman"/>
          <w:sz w:val="24"/>
          <w:szCs w:val="24"/>
          <w:lang w:val="ky-KG"/>
        </w:rPr>
        <w:t>рс</w:t>
      </w:r>
      <w:r w:rsidR="000948AB" w:rsidRPr="000948AB">
        <w:rPr>
          <w:rFonts w:ascii="Times New Roman" w:hAnsi="Times New Roman" w:cs="Times New Roman"/>
          <w:sz w:val="24"/>
          <w:szCs w:val="24"/>
          <w:lang w:val="ky-KG"/>
        </w:rPr>
        <w:t>ө</w:t>
      </w:r>
      <w:r w:rsidR="000948AB">
        <w:rPr>
          <w:rFonts w:ascii="Times New Roman" w:hAnsi="Times New Roman" w:cs="Times New Roman"/>
          <w:sz w:val="24"/>
          <w:szCs w:val="24"/>
          <w:lang w:val="ky-KG"/>
        </w:rPr>
        <w:t>тк</w:t>
      </w:r>
      <w:r w:rsidR="000948AB" w:rsidRPr="000948AB">
        <w:rPr>
          <w:rFonts w:ascii="Times New Roman" w:hAnsi="Times New Roman" w:cs="Times New Roman"/>
          <w:sz w:val="24"/>
          <w:szCs w:val="24"/>
          <w:lang w:val="ky-KG"/>
        </w:rPr>
        <w:t>ө</w:t>
      </w:r>
      <w:r w:rsidR="000948AB">
        <w:rPr>
          <w:rFonts w:ascii="Times New Roman" w:hAnsi="Times New Roman" w:cs="Times New Roman"/>
          <w:sz w:val="24"/>
          <w:szCs w:val="24"/>
          <w:lang w:val="ky-KG"/>
        </w:rPr>
        <w:t>н</w:t>
      </w:r>
      <w:r w:rsidRPr="008133DB">
        <w:rPr>
          <w:rFonts w:ascii="Times New Roman" w:hAnsi="Times New Roman" w:cs="Times New Roman"/>
          <w:sz w:val="24"/>
          <w:szCs w:val="24"/>
          <w:lang w:val="ky-KG"/>
        </w:rPr>
        <w:t>д</w:t>
      </w:r>
      <w:r w:rsidR="000948AB" w:rsidRPr="000948AB">
        <w:rPr>
          <w:rFonts w:ascii="Times New Roman" w:hAnsi="Times New Roman" w:cs="Times New Roman"/>
          <w:sz w:val="24"/>
          <w:szCs w:val="24"/>
          <w:lang w:val="ky-KG"/>
        </w:rPr>
        <w:t>ү</w:t>
      </w:r>
      <w:r w:rsidRPr="008133DB">
        <w:rPr>
          <w:rFonts w:ascii="Times New Roman" w:hAnsi="Times New Roman" w:cs="Times New Roman"/>
          <w:sz w:val="24"/>
          <w:szCs w:val="24"/>
          <w:lang w:val="ky-KG"/>
        </w:rPr>
        <w:t>г</w:t>
      </w:r>
      <w:r w:rsidR="000948AB" w:rsidRPr="000948AB">
        <w:rPr>
          <w:rFonts w:ascii="Times New Roman" w:hAnsi="Times New Roman" w:cs="Times New Roman"/>
          <w:sz w:val="24"/>
          <w:szCs w:val="24"/>
          <w:lang w:val="ky-KG"/>
        </w:rPr>
        <w:t>ү</w:t>
      </w:r>
      <w:r w:rsidRPr="008133DB">
        <w:rPr>
          <w:rFonts w:ascii="Times New Roman" w:hAnsi="Times New Roman" w:cs="Times New Roman"/>
          <w:sz w:val="24"/>
          <w:szCs w:val="24"/>
          <w:lang w:val="ky-KG"/>
        </w:rPr>
        <w:t xml:space="preserve">н белгиледи, анткени алсыз абалда турган жаш </w:t>
      </w:r>
      <w:r w:rsidR="004319C9">
        <w:rPr>
          <w:rFonts w:ascii="Times New Roman" w:hAnsi="Times New Roman" w:cs="Times New Roman"/>
          <w:sz w:val="24"/>
          <w:szCs w:val="24"/>
          <w:lang w:val="ky-KG"/>
        </w:rPr>
        <w:t>балага</w:t>
      </w:r>
      <w:r w:rsidRPr="008133DB">
        <w:rPr>
          <w:rFonts w:ascii="Times New Roman" w:hAnsi="Times New Roman" w:cs="Times New Roman"/>
          <w:sz w:val="24"/>
          <w:szCs w:val="24"/>
          <w:lang w:val="ky-KG"/>
        </w:rPr>
        <w:t xml:space="preserve"> карата көрсөтүлгөн кылмышты жасоо квалификациялык белги болуп саналат жана </w:t>
      </w:r>
      <w:r w:rsidR="00A6787A">
        <w:rPr>
          <w:rFonts w:ascii="Times New Roman" w:hAnsi="Times New Roman" w:cs="Times New Roman"/>
          <w:sz w:val="24"/>
          <w:szCs w:val="24"/>
          <w:lang w:val="ky-KG"/>
        </w:rPr>
        <w:t xml:space="preserve">КР </w:t>
      </w:r>
      <w:r w:rsidR="000948AB">
        <w:rPr>
          <w:rFonts w:ascii="Times New Roman" w:hAnsi="Times New Roman" w:cs="Times New Roman"/>
          <w:sz w:val="24"/>
          <w:szCs w:val="24"/>
          <w:lang w:val="ky-KG"/>
        </w:rPr>
        <w:t>ЖКнын</w:t>
      </w:r>
      <w:r w:rsidRPr="008133DB">
        <w:rPr>
          <w:rFonts w:ascii="Times New Roman" w:hAnsi="Times New Roman" w:cs="Times New Roman"/>
          <w:sz w:val="24"/>
          <w:szCs w:val="24"/>
          <w:lang w:val="ky-KG"/>
        </w:rPr>
        <w:t xml:space="preserve"> </w:t>
      </w:r>
      <w:r w:rsidR="000948AB" w:rsidRPr="008133DB">
        <w:rPr>
          <w:rFonts w:ascii="Times New Roman" w:hAnsi="Times New Roman" w:cs="Times New Roman"/>
          <w:sz w:val="24"/>
          <w:szCs w:val="24"/>
          <w:lang w:val="ky-KG"/>
        </w:rPr>
        <w:t>72-</w:t>
      </w:r>
      <w:r w:rsidRPr="008133DB">
        <w:rPr>
          <w:rFonts w:ascii="Times New Roman" w:hAnsi="Times New Roman" w:cs="Times New Roman"/>
          <w:sz w:val="24"/>
          <w:szCs w:val="24"/>
          <w:lang w:val="ky-KG"/>
        </w:rPr>
        <w:t xml:space="preserve">беренесинин </w:t>
      </w:r>
      <w:r w:rsidR="000948AB" w:rsidRPr="008133DB">
        <w:rPr>
          <w:rFonts w:ascii="Times New Roman" w:hAnsi="Times New Roman" w:cs="Times New Roman"/>
          <w:sz w:val="24"/>
          <w:szCs w:val="24"/>
          <w:lang w:val="ky-KG"/>
        </w:rPr>
        <w:t>4-</w:t>
      </w:r>
      <w:r w:rsidRPr="008133DB">
        <w:rPr>
          <w:rFonts w:ascii="Times New Roman" w:hAnsi="Times New Roman" w:cs="Times New Roman"/>
          <w:sz w:val="24"/>
          <w:szCs w:val="24"/>
          <w:lang w:val="ky-KG"/>
        </w:rPr>
        <w:t xml:space="preserve">бөлүгүнүн (2017-ж. редакциясында) талаптарына ылайык жаза дайындоодо кайра эсепке алынышы мүмкүн эмес жана </w:t>
      </w:r>
      <w:r w:rsidR="000948AB">
        <w:rPr>
          <w:rFonts w:ascii="Times New Roman" w:hAnsi="Times New Roman" w:cs="Times New Roman"/>
          <w:sz w:val="24"/>
          <w:szCs w:val="24"/>
          <w:lang w:val="ky-KG"/>
        </w:rPr>
        <w:t>КР</w:t>
      </w:r>
      <w:r w:rsidRPr="008133DB">
        <w:rPr>
          <w:rFonts w:ascii="Times New Roman" w:hAnsi="Times New Roman" w:cs="Times New Roman"/>
          <w:sz w:val="24"/>
          <w:szCs w:val="24"/>
          <w:lang w:val="ky-KG"/>
        </w:rPr>
        <w:t xml:space="preserve"> </w:t>
      </w:r>
      <w:r w:rsidR="000948AB">
        <w:rPr>
          <w:rFonts w:ascii="Times New Roman" w:hAnsi="Times New Roman" w:cs="Times New Roman"/>
          <w:sz w:val="24"/>
          <w:szCs w:val="24"/>
          <w:lang w:val="ky-KG"/>
        </w:rPr>
        <w:t>КЖКнын</w:t>
      </w:r>
      <w:r w:rsidRPr="008133DB">
        <w:rPr>
          <w:rFonts w:ascii="Times New Roman" w:hAnsi="Times New Roman" w:cs="Times New Roman"/>
          <w:sz w:val="24"/>
          <w:szCs w:val="24"/>
          <w:lang w:val="ky-KG"/>
        </w:rPr>
        <w:t xml:space="preserve"> </w:t>
      </w:r>
      <w:r w:rsidR="000948AB" w:rsidRPr="008133DB">
        <w:rPr>
          <w:rFonts w:ascii="Times New Roman" w:hAnsi="Times New Roman" w:cs="Times New Roman"/>
          <w:sz w:val="24"/>
          <w:szCs w:val="24"/>
          <w:lang w:val="ky-KG"/>
        </w:rPr>
        <w:t>162-</w:t>
      </w:r>
      <w:r w:rsidRPr="008133DB">
        <w:rPr>
          <w:rFonts w:ascii="Times New Roman" w:hAnsi="Times New Roman" w:cs="Times New Roman"/>
          <w:sz w:val="24"/>
          <w:szCs w:val="24"/>
          <w:lang w:val="ky-KG"/>
        </w:rPr>
        <w:t xml:space="preserve">беренесинин </w:t>
      </w:r>
      <w:r w:rsidR="000948AB" w:rsidRPr="008133DB">
        <w:rPr>
          <w:rFonts w:ascii="Times New Roman" w:hAnsi="Times New Roman" w:cs="Times New Roman"/>
          <w:sz w:val="24"/>
          <w:szCs w:val="24"/>
          <w:lang w:val="ky-KG"/>
        </w:rPr>
        <w:t>4-</w:t>
      </w:r>
      <w:r w:rsidRPr="008133DB">
        <w:rPr>
          <w:rFonts w:ascii="Times New Roman" w:hAnsi="Times New Roman" w:cs="Times New Roman"/>
          <w:sz w:val="24"/>
          <w:szCs w:val="24"/>
          <w:lang w:val="ky-KG"/>
        </w:rPr>
        <w:t>бөлүмү боюнча 13 жылга эркине</w:t>
      </w:r>
      <w:r w:rsidR="000948AB">
        <w:rPr>
          <w:rFonts w:ascii="Times New Roman" w:hAnsi="Times New Roman" w:cs="Times New Roman"/>
          <w:sz w:val="24"/>
          <w:szCs w:val="24"/>
          <w:lang w:val="ky-KG"/>
        </w:rPr>
        <w:t>н ажыратуу түрүндө жаза белгилеген. Ө</w:t>
      </w:r>
      <w:r w:rsidR="000948AB" w:rsidRPr="000948AB">
        <w:rPr>
          <w:rFonts w:ascii="Times New Roman" w:hAnsi="Times New Roman" w:cs="Times New Roman"/>
          <w:sz w:val="24"/>
          <w:szCs w:val="24"/>
          <w:lang w:val="ky-KG"/>
        </w:rPr>
        <w:t>күм</w:t>
      </w:r>
      <w:r w:rsidR="000948AB">
        <w:rPr>
          <w:rFonts w:ascii="Times New Roman" w:hAnsi="Times New Roman" w:cs="Times New Roman"/>
          <w:sz w:val="24"/>
          <w:szCs w:val="24"/>
          <w:lang w:val="ky-KG"/>
        </w:rPr>
        <w:t>д</w:t>
      </w:r>
      <w:r w:rsidR="000948AB" w:rsidRPr="000948AB">
        <w:rPr>
          <w:rFonts w:ascii="Times New Roman" w:hAnsi="Times New Roman" w:cs="Times New Roman"/>
          <w:sz w:val="24"/>
          <w:szCs w:val="24"/>
          <w:lang w:val="ky-KG"/>
        </w:rPr>
        <w:t>ү</w:t>
      </w:r>
      <w:r w:rsidR="000948AB">
        <w:rPr>
          <w:rFonts w:ascii="Times New Roman" w:hAnsi="Times New Roman" w:cs="Times New Roman"/>
          <w:sz w:val="24"/>
          <w:szCs w:val="24"/>
          <w:lang w:val="ky-KG"/>
        </w:rPr>
        <w:t>н</w:t>
      </w:r>
      <w:r w:rsidR="000948AB" w:rsidRPr="000948AB">
        <w:rPr>
          <w:rFonts w:ascii="Times New Roman" w:hAnsi="Times New Roman" w:cs="Times New Roman"/>
          <w:sz w:val="24"/>
          <w:szCs w:val="24"/>
          <w:lang w:val="ky-KG"/>
        </w:rPr>
        <w:t xml:space="preserve"> </w:t>
      </w:r>
      <w:r w:rsidR="000948AB">
        <w:rPr>
          <w:rFonts w:ascii="Times New Roman" w:hAnsi="Times New Roman" w:cs="Times New Roman"/>
          <w:sz w:val="24"/>
          <w:szCs w:val="24"/>
          <w:lang w:val="ky-KG"/>
        </w:rPr>
        <w:t>к</w:t>
      </w:r>
      <w:r w:rsidR="000948AB" w:rsidRPr="000948AB">
        <w:rPr>
          <w:rFonts w:ascii="Times New Roman" w:hAnsi="Times New Roman" w:cs="Times New Roman"/>
          <w:sz w:val="24"/>
          <w:szCs w:val="24"/>
          <w:lang w:val="ky-KG"/>
        </w:rPr>
        <w:t>алган бөлүгү</w:t>
      </w:r>
      <w:r w:rsidR="000948AB">
        <w:rPr>
          <w:rFonts w:ascii="Times New Roman" w:hAnsi="Times New Roman" w:cs="Times New Roman"/>
          <w:sz w:val="24"/>
          <w:szCs w:val="24"/>
          <w:lang w:val="ky-KG"/>
        </w:rPr>
        <w:t xml:space="preserve"> </w:t>
      </w:r>
      <w:r w:rsidR="000948AB" w:rsidRPr="000948AB">
        <w:rPr>
          <w:rFonts w:ascii="Times New Roman" w:hAnsi="Times New Roman" w:cs="Times New Roman"/>
          <w:sz w:val="24"/>
          <w:szCs w:val="24"/>
          <w:lang w:val="ky-KG"/>
        </w:rPr>
        <w:t>өзгөрүүсүз калтырыл</w:t>
      </w:r>
      <w:r w:rsidR="000948AB">
        <w:rPr>
          <w:rFonts w:ascii="Times New Roman" w:hAnsi="Times New Roman" w:cs="Times New Roman"/>
          <w:sz w:val="24"/>
          <w:szCs w:val="24"/>
          <w:lang w:val="ky-KG"/>
        </w:rPr>
        <w:t>ган.</w:t>
      </w:r>
    </w:p>
    <w:p w:rsidR="008133DB" w:rsidRDefault="008133DB" w:rsidP="004D4143">
      <w:pPr>
        <w:autoSpaceDE w:val="0"/>
        <w:autoSpaceDN w:val="0"/>
        <w:adjustRightInd w:val="0"/>
        <w:spacing w:after="0" w:line="240" w:lineRule="auto"/>
        <w:ind w:firstLine="708"/>
        <w:jc w:val="both"/>
        <w:rPr>
          <w:rFonts w:ascii="Times New Roman" w:hAnsi="Times New Roman" w:cs="Times New Roman"/>
          <w:sz w:val="24"/>
          <w:szCs w:val="24"/>
          <w:lang w:val="ky-KG"/>
        </w:rPr>
      </w:pPr>
    </w:p>
    <w:p w:rsidR="00704151" w:rsidRDefault="00F872A4" w:rsidP="004D4143">
      <w:pPr>
        <w:autoSpaceDE w:val="0"/>
        <w:autoSpaceDN w:val="0"/>
        <w:adjustRightInd w:val="0"/>
        <w:spacing w:after="0" w:line="240" w:lineRule="auto"/>
        <w:ind w:firstLine="708"/>
        <w:jc w:val="both"/>
        <w:rPr>
          <w:lang w:val="ky-KG"/>
        </w:rPr>
      </w:pPr>
      <w:r>
        <w:rPr>
          <w:rFonts w:ascii="Times New Roman" w:hAnsi="Times New Roman" w:cs="Times New Roman"/>
          <w:b/>
          <w:sz w:val="24"/>
          <w:szCs w:val="24"/>
          <w:lang w:val="ky-KG"/>
        </w:rPr>
        <w:lastRenderedPageBreak/>
        <w:t>Ж</w:t>
      </w:r>
      <w:r w:rsidRPr="0007673E">
        <w:rPr>
          <w:rFonts w:ascii="Times New Roman" w:hAnsi="Times New Roman" w:cs="Times New Roman"/>
          <w:b/>
          <w:sz w:val="24"/>
          <w:szCs w:val="24"/>
          <w:lang w:val="ky-KG"/>
        </w:rPr>
        <w:t xml:space="preserve">алпылоо менен </w:t>
      </w:r>
      <w:r w:rsidR="00FD4962" w:rsidRPr="0007673E">
        <w:rPr>
          <w:rFonts w:ascii="Times New Roman" w:hAnsi="Times New Roman" w:cs="Times New Roman"/>
          <w:b/>
          <w:sz w:val="24"/>
          <w:szCs w:val="24"/>
          <w:lang w:val="ky-KG"/>
        </w:rPr>
        <w:t xml:space="preserve">Кыргыз Республикасынын Кылмыш-жаза кодексинин </w:t>
      </w:r>
      <w:r w:rsidR="00126BAF">
        <w:rPr>
          <w:rFonts w:ascii="Times New Roman" w:hAnsi="Times New Roman" w:cs="Times New Roman"/>
          <w:b/>
          <w:sz w:val="24"/>
          <w:szCs w:val="24"/>
          <w:lang w:val="ky-KG"/>
        </w:rPr>
        <w:t>Ж</w:t>
      </w:r>
      <w:r w:rsidR="00704151" w:rsidRPr="00704151">
        <w:rPr>
          <w:rFonts w:ascii="Times New Roman" w:hAnsi="Times New Roman" w:cs="Times New Roman"/>
          <w:b/>
          <w:sz w:val="24"/>
          <w:szCs w:val="24"/>
          <w:lang w:val="ky-KG"/>
        </w:rPr>
        <w:t xml:space="preserve">алпы бөлүгүнүн </w:t>
      </w:r>
      <w:r w:rsidR="00FD4962" w:rsidRPr="0007673E">
        <w:rPr>
          <w:rFonts w:ascii="Times New Roman" w:hAnsi="Times New Roman" w:cs="Times New Roman"/>
          <w:b/>
          <w:sz w:val="24"/>
          <w:szCs w:val="24"/>
          <w:lang w:val="ky-KG"/>
        </w:rPr>
        <w:t xml:space="preserve">ченемдеринин соттор тарабынан туура эмес колдонулушунан улам жаза дайындоо бөлүгүндө өкүмдөрдү өзгөртүү учурлары бар экени </w:t>
      </w:r>
      <w:r>
        <w:rPr>
          <w:rFonts w:ascii="Times New Roman" w:hAnsi="Times New Roman" w:cs="Times New Roman"/>
          <w:b/>
          <w:sz w:val="24"/>
          <w:szCs w:val="24"/>
          <w:lang w:val="ky-KG"/>
        </w:rPr>
        <w:t>аныкталган</w:t>
      </w:r>
      <w:r w:rsidR="00FD4962" w:rsidRPr="0007673E">
        <w:rPr>
          <w:rFonts w:ascii="Times New Roman" w:hAnsi="Times New Roman" w:cs="Times New Roman"/>
          <w:b/>
          <w:sz w:val="24"/>
          <w:szCs w:val="24"/>
          <w:lang w:val="ky-KG"/>
        </w:rPr>
        <w:t>.</w:t>
      </w:r>
      <w:r w:rsidR="00704151" w:rsidRPr="00704151">
        <w:rPr>
          <w:lang w:val="ky-KG"/>
        </w:rPr>
        <w:t xml:space="preserve"> </w:t>
      </w:r>
    </w:p>
    <w:p w:rsidR="0007673E" w:rsidRDefault="0061321E"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 xml:space="preserve">КР КЖКнын </w:t>
      </w:r>
      <w:r w:rsidR="0007673E" w:rsidRPr="0007673E">
        <w:rPr>
          <w:rFonts w:ascii="Times New Roman" w:hAnsi="Times New Roman" w:cs="Times New Roman"/>
          <w:sz w:val="24"/>
          <w:szCs w:val="24"/>
          <w:shd w:val="clear" w:color="auto" w:fill="FFFFFF"/>
          <w:lang w:val="ky-KG"/>
        </w:rPr>
        <w:t xml:space="preserve">37-беренесине ылайык </w:t>
      </w:r>
      <w:r w:rsidR="00F872A4">
        <w:rPr>
          <w:rFonts w:ascii="Times New Roman" w:hAnsi="Times New Roman" w:cs="Times New Roman"/>
          <w:sz w:val="24"/>
          <w:szCs w:val="24"/>
          <w:shd w:val="clear" w:color="auto" w:fill="FFFFFF"/>
          <w:lang w:val="ky-KG"/>
        </w:rPr>
        <w:t>у</w:t>
      </w:r>
      <w:r w:rsidR="0007673E" w:rsidRPr="0007673E">
        <w:rPr>
          <w:rFonts w:ascii="Times New Roman" w:hAnsi="Times New Roman" w:cs="Times New Roman"/>
          <w:sz w:val="24"/>
          <w:szCs w:val="24"/>
          <w:shd w:val="clear" w:color="auto" w:fill="FFFFFF"/>
          <w:lang w:val="ky-KG"/>
        </w:rPr>
        <w:t>шул Кодекстин Өзгөчө бөлүгүнүн тиешелүү беренесинде каралган кылмышты жасоого түздөн-түз багытталган, түз кара ниетте адам тарабынан жасалган жосун (аракет же аракетсиздик), эгерде кылмыш адамдын эркине көз каранды болбогон себептер боюнча аягына чыгарылбаса, кылмыш жасоого аракеттенүү деп таанылат.</w:t>
      </w:r>
    </w:p>
    <w:p w:rsidR="0007673E" w:rsidRDefault="004736FB"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r w:rsidRPr="004736FB">
        <w:rPr>
          <w:rFonts w:ascii="Times New Roman" w:hAnsi="Times New Roman" w:cs="Times New Roman"/>
          <w:sz w:val="24"/>
          <w:szCs w:val="24"/>
          <w:shd w:val="clear" w:color="auto" w:fill="FFFFFF"/>
          <w:lang w:val="ky-KG"/>
        </w:rPr>
        <w:t>Кылмыш жасоого аракеттенүү үчүн кылмыш-жаза жоопкерчилиги аяктаган кылмыш үчүн жоопкерчилик каралган ушул Кодекстин тиешелүү беренесинде ушул беренеге таянуу менен аныкталат</w:t>
      </w:r>
      <w:r w:rsidR="0007673E" w:rsidRPr="0007673E">
        <w:rPr>
          <w:rFonts w:ascii="Times New Roman" w:hAnsi="Times New Roman" w:cs="Times New Roman"/>
          <w:sz w:val="24"/>
          <w:szCs w:val="24"/>
          <w:shd w:val="clear" w:color="auto" w:fill="FFFFFF"/>
          <w:lang w:val="ky-KG"/>
        </w:rPr>
        <w:t>.</w:t>
      </w:r>
    </w:p>
    <w:p w:rsidR="0007673E" w:rsidRDefault="0007673E" w:rsidP="0007673E">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r w:rsidRPr="0007673E">
        <w:rPr>
          <w:rFonts w:ascii="Times New Roman" w:hAnsi="Times New Roman" w:cs="Times New Roman"/>
          <w:sz w:val="24"/>
          <w:szCs w:val="24"/>
          <w:shd w:val="clear" w:color="auto" w:fill="FFFFFF"/>
          <w:lang w:val="ky-KG"/>
        </w:rPr>
        <w:t xml:space="preserve">КР </w:t>
      </w:r>
      <w:r>
        <w:rPr>
          <w:rFonts w:ascii="Times New Roman" w:hAnsi="Times New Roman" w:cs="Times New Roman"/>
          <w:sz w:val="24"/>
          <w:szCs w:val="24"/>
          <w:shd w:val="clear" w:color="auto" w:fill="FFFFFF"/>
          <w:lang w:val="ky-KG"/>
        </w:rPr>
        <w:t>КЖ</w:t>
      </w:r>
      <w:r w:rsidRPr="0007673E">
        <w:rPr>
          <w:rFonts w:ascii="Times New Roman" w:hAnsi="Times New Roman" w:cs="Times New Roman"/>
          <w:sz w:val="24"/>
          <w:szCs w:val="24"/>
          <w:shd w:val="clear" w:color="auto" w:fill="FFFFFF"/>
          <w:lang w:val="ky-KG"/>
        </w:rPr>
        <w:t xml:space="preserve">Кнын </w:t>
      </w:r>
      <w:r>
        <w:rPr>
          <w:rFonts w:ascii="Times New Roman" w:hAnsi="Times New Roman" w:cs="Times New Roman"/>
          <w:sz w:val="24"/>
          <w:szCs w:val="24"/>
          <w:shd w:val="clear" w:color="auto" w:fill="FFFFFF"/>
          <w:lang w:val="ky-KG"/>
        </w:rPr>
        <w:t>72</w:t>
      </w:r>
      <w:r w:rsidRPr="0007673E">
        <w:rPr>
          <w:rFonts w:ascii="Times New Roman" w:hAnsi="Times New Roman" w:cs="Times New Roman"/>
          <w:sz w:val="24"/>
          <w:szCs w:val="24"/>
          <w:shd w:val="clear" w:color="auto" w:fill="FFFFFF"/>
          <w:lang w:val="ky-KG"/>
        </w:rPr>
        <w:t xml:space="preserve">-беренесинин </w:t>
      </w:r>
      <w:r>
        <w:rPr>
          <w:rFonts w:ascii="Times New Roman" w:hAnsi="Times New Roman" w:cs="Times New Roman"/>
          <w:sz w:val="24"/>
          <w:szCs w:val="24"/>
          <w:shd w:val="clear" w:color="auto" w:fill="FFFFFF"/>
          <w:lang w:val="ky-KG"/>
        </w:rPr>
        <w:t>4</w:t>
      </w:r>
      <w:r w:rsidRPr="0007673E">
        <w:rPr>
          <w:rFonts w:ascii="Times New Roman" w:hAnsi="Times New Roman" w:cs="Times New Roman"/>
          <w:sz w:val="24"/>
          <w:szCs w:val="24"/>
          <w:shd w:val="clear" w:color="auto" w:fill="FFFFFF"/>
          <w:lang w:val="ky-KG"/>
        </w:rPr>
        <w:t>-бөлүгүндө</w:t>
      </w:r>
      <w:r>
        <w:rPr>
          <w:rFonts w:ascii="Times New Roman" w:hAnsi="Times New Roman" w:cs="Times New Roman"/>
          <w:sz w:val="24"/>
          <w:szCs w:val="24"/>
          <w:shd w:val="clear" w:color="auto" w:fill="FFFFFF"/>
          <w:lang w:val="ky-KG"/>
        </w:rPr>
        <w:t>,</w:t>
      </w:r>
      <w:r w:rsidRPr="0007673E">
        <w:rPr>
          <w:rFonts w:ascii="Times New Roman" w:hAnsi="Times New Roman" w:cs="Times New Roman"/>
          <w:sz w:val="24"/>
          <w:szCs w:val="24"/>
          <w:shd w:val="clear" w:color="auto" w:fill="FFFFFF"/>
          <w:lang w:val="ky-KG"/>
        </w:rPr>
        <w:t xml:space="preserve"> </w:t>
      </w:r>
      <w:r>
        <w:rPr>
          <w:rFonts w:ascii="Times New Roman" w:hAnsi="Times New Roman" w:cs="Times New Roman"/>
          <w:sz w:val="24"/>
          <w:szCs w:val="24"/>
          <w:shd w:val="clear" w:color="auto" w:fill="FFFFFF"/>
          <w:lang w:val="ky-KG"/>
        </w:rPr>
        <w:t>э</w:t>
      </w:r>
      <w:r w:rsidRPr="0007673E">
        <w:rPr>
          <w:rFonts w:ascii="Times New Roman" w:hAnsi="Times New Roman" w:cs="Times New Roman"/>
          <w:sz w:val="24"/>
          <w:szCs w:val="24"/>
          <w:shd w:val="clear" w:color="auto" w:fill="FFFFFF"/>
          <w:lang w:val="ky-KG"/>
        </w:rPr>
        <w:t>герде кылмыш жоопкерчилигине тартылган адамга ушул Кодекстин Өзгөчө бөлүгүнүн беренесинде (беренесинин бөлүгүндө) кылмыштын курамы катары жеңилдетүүчү же оордотуучу жагдайлар каралса, анда ошол эле жагдайлар жазаны дайындоодо көңүлгө алынбай тургандыгы көрсөтүлгөн.</w:t>
      </w:r>
    </w:p>
    <w:p w:rsidR="0007673E" w:rsidRDefault="0007673E"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07673E">
        <w:rPr>
          <w:rFonts w:ascii="Times New Roman" w:hAnsi="Times New Roman" w:cs="Times New Roman"/>
          <w:sz w:val="24"/>
          <w:szCs w:val="24"/>
          <w:lang w:val="ky-KG"/>
        </w:rPr>
        <w:t xml:space="preserve">КР </w:t>
      </w:r>
      <w:r w:rsidR="008153D7">
        <w:rPr>
          <w:rFonts w:ascii="Times New Roman" w:hAnsi="Times New Roman" w:cs="Times New Roman"/>
          <w:sz w:val="24"/>
          <w:szCs w:val="24"/>
          <w:lang w:val="ky-KG"/>
        </w:rPr>
        <w:t>ЖС</w:t>
      </w:r>
      <w:r w:rsidRPr="0007673E">
        <w:rPr>
          <w:rFonts w:ascii="Times New Roman" w:hAnsi="Times New Roman" w:cs="Times New Roman"/>
          <w:sz w:val="24"/>
          <w:szCs w:val="24"/>
          <w:lang w:val="ky-KG"/>
        </w:rPr>
        <w:t xml:space="preserve"> </w:t>
      </w:r>
      <w:r w:rsidR="008153D7" w:rsidRPr="0007673E">
        <w:rPr>
          <w:rFonts w:ascii="Times New Roman" w:hAnsi="Times New Roman" w:cs="Times New Roman"/>
          <w:sz w:val="24"/>
          <w:szCs w:val="24"/>
          <w:lang w:val="ky-KG"/>
        </w:rPr>
        <w:t>Пленумунун 2021-жылдын 26-феврал</w:t>
      </w:r>
      <w:r w:rsidR="008153D7">
        <w:rPr>
          <w:rFonts w:ascii="Times New Roman" w:hAnsi="Times New Roman" w:cs="Times New Roman"/>
          <w:sz w:val="24"/>
          <w:szCs w:val="24"/>
          <w:lang w:val="ky-KG"/>
        </w:rPr>
        <w:t>ындагы №4 “Ж</w:t>
      </w:r>
      <w:r w:rsidR="008153D7" w:rsidRPr="0007673E">
        <w:rPr>
          <w:rFonts w:ascii="Times New Roman" w:hAnsi="Times New Roman" w:cs="Times New Roman"/>
          <w:sz w:val="24"/>
          <w:szCs w:val="24"/>
          <w:lang w:val="ky-KG"/>
        </w:rPr>
        <w:t>аза дайындоо боюнча соттук практика жөнүндө</w:t>
      </w:r>
      <w:r w:rsidR="008153D7">
        <w:rPr>
          <w:rFonts w:ascii="Times New Roman" w:hAnsi="Times New Roman" w:cs="Times New Roman"/>
          <w:sz w:val="24"/>
          <w:szCs w:val="24"/>
          <w:lang w:val="ky-KG"/>
        </w:rPr>
        <w:t>”</w:t>
      </w:r>
      <w:r w:rsidR="008153D7" w:rsidRPr="0007673E">
        <w:rPr>
          <w:rFonts w:ascii="Times New Roman" w:hAnsi="Times New Roman" w:cs="Times New Roman"/>
          <w:sz w:val="24"/>
          <w:szCs w:val="24"/>
          <w:lang w:val="ky-KG"/>
        </w:rPr>
        <w:t xml:space="preserve"> </w:t>
      </w:r>
      <w:r w:rsidRPr="0007673E">
        <w:rPr>
          <w:rFonts w:ascii="Times New Roman" w:hAnsi="Times New Roman" w:cs="Times New Roman"/>
          <w:sz w:val="24"/>
          <w:szCs w:val="24"/>
          <w:lang w:val="ky-KG"/>
        </w:rPr>
        <w:t>токтомунун 8-пунктунда</w:t>
      </w:r>
      <w:r w:rsidR="00126BAF">
        <w:rPr>
          <w:rFonts w:ascii="Times New Roman" w:hAnsi="Times New Roman" w:cs="Times New Roman"/>
          <w:sz w:val="24"/>
          <w:szCs w:val="24"/>
          <w:lang w:val="ky-KG"/>
        </w:rPr>
        <w:t xml:space="preserve"> </w:t>
      </w:r>
      <w:r w:rsidR="008153D7" w:rsidRPr="0007673E">
        <w:rPr>
          <w:rFonts w:ascii="Times New Roman" w:hAnsi="Times New Roman" w:cs="Times New Roman"/>
          <w:sz w:val="24"/>
          <w:szCs w:val="24"/>
          <w:shd w:val="clear" w:color="auto" w:fill="FFFFFF"/>
          <w:lang w:val="ky-KG"/>
        </w:rPr>
        <w:t xml:space="preserve">кылмыш жасоого аракеттенүү </w:t>
      </w:r>
      <w:r w:rsidRPr="0007673E">
        <w:rPr>
          <w:rFonts w:ascii="Times New Roman" w:hAnsi="Times New Roman" w:cs="Times New Roman"/>
          <w:sz w:val="24"/>
          <w:szCs w:val="24"/>
          <w:lang w:val="ky-KG"/>
        </w:rPr>
        <w:t xml:space="preserve">үчүн жаза дайындоодо, Кыргыз Республикасынын Кылмыш-жаза кодексинин </w:t>
      </w:r>
      <w:r w:rsidR="008153D7" w:rsidRPr="0007673E">
        <w:rPr>
          <w:rFonts w:ascii="Times New Roman" w:hAnsi="Times New Roman" w:cs="Times New Roman"/>
          <w:sz w:val="24"/>
          <w:szCs w:val="24"/>
          <w:lang w:val="ky-KG"/>
        </w:rPr>
        <w:t>7</w:t>
      </w:r>
      <w:r w:rsidR="00E91000">
        <w:rPr>
          <w:rFonts w:ascii="Times New Roman" w:hAnsi="Times New Roman" w:cs="Times New Roman"/>
          <w:sz w:val="24"/>
          <w:szCs w:val="24"/>
          <w:lang w:val="ky-KG"/>
        </w:rPr>
        <w:t>6</w:t>
      </w:r>
      <w:r w:rsidRPr="0007673E">
        <w:rPr>
          <w:rFonts w:ascii="Times New Roman" w:hAnsi="Times New Roman" w:cs="Times New Roman"/>
          <w:sz w:val="24"/>
          <w:szCs w:val="24"/>
          <w:lang w:val="ky-KG"/>
        </w:rPr>
        <w:t xml:space="preserve">-беренесинин </w:t>
      </w:r>
      <w:r w:rsidR="008153D7">
        <w:rPr>
          <w:rFonts w:ascii="Times New Roman" w:hAnsi="Times New Roman" w:cs="Times New Roman"/>
          <w:sz w:val="24"/>
          <w:szCs w:val="24"/>
          <w:lang w:val="ky-KG"/>
        </w:rPr>
        <w:t>3</w:t>
      </w:r>
      <w:r w:rsidRPr="0007673E">
        <w:rPr>
          <w:rFonts w:ascii="Times New Roman" w:hAnsi="Times New Roman" w:cs="Times New Roman"/>
          <w:sz w:val="24"/>
          <w:szCs w:val="24"/>
          <w:lang w:val="ky-KG"/>
        </w:rPr>
        <w:t>-бөлүгү</w:t>
      </w:r>
      <w:r w:rsidR="008153D7">
        <w:rPr>
          <w:rFonts w:ascii="Times New Roman" w:hAnsi="Times New Roman" w:cs="Times New Roman"/>
          <w:sz w:val="24"/>
          <w:szCs w:val="24"/>
          <w:lang w:val="ky-KG"/>
        </w:rPr>
        <w:t xml:space="preserve"> </w:t>
      </w:r>
      <w:r w:rsidR="008153D7" w:rsidRPr="008153D7">
        <w:rPr>
          <w:rFonts w:ascii="Times New Roman" w:hAnsi="Times New Roman" w:cs="Times New Roman"/>
          <w:sz w:val="24"/>
          <w:szCs w:val="24"/>
          <w:lang w:val="ky-KG"/>
        </w:rPr>
        <w:t>эске алынышы керек</w:t>
      </w:r>
      <w:r w:rsidR="008153D7">
        <w:rPr>
          <w:rFonts w:ascii="Times New Roman" w:hAnsi="Times New Roman" w:cs="Times New Roman"/>
          <w:sz w:val="24"/>
          <w:szCs w:val="24"/>
          <w:lang w:val="ky-KG"/>
        </w:rPr>
        <w:t xml:space="preserve">, </w:t>
      </w:r>
      <w:r w:rsidRPr="0007673E">
        <w:rPr>
          <w:rFonts w:ascii="Times New Roman" w:hAnsi="Times New Roman" w:cs="Times New Roman"/>
          <w:sz w:val="24"/>
          <w:szCs w:val="24"/>
          <w:lang w:val="ky-KG"/>
        </w:rPr>
        <w:t>жазанын мөөнөтү жана өлчөмү акыркы кылмыш үчүн КР К</w:t>
      </w:r>
      <w:r w:rsidR="008153D7">
        <w:rPr>
          <w:rFonts w:ascii="Times New Roman" w:hAnsi="Times New Roman" w:cs="Times New Roman"/>
          <w:sz w:val="24"/>
          <w:szCs w:val="24"/>
          <w:lang w:val="ky-KG"/>
        </w:rPr>
        <w:t>ЖКнын</w:t>
      </w:r>
      <w:r w:rsidRPr="0007673E">
        <w:rPr>
          <w:rFonts w:ascii="Times New Roman" w:hAnsi="Times New Roman" w:cs="Times New Roman"/>
          <w:sz w:val="24"/>
          <w:szCs w:val="24"/>
          <w:lang w:val="ky-KG"/>
        </w:rPr>
        <w:t xml:space="preserve"> Өзгөчө бөлүгүнүн тиешелүү беренелеринде (беренелеринин бөлүктөрүндө) каралган жазанын максималдуу мөөнөтүнүн төрттөн үч бөлүгүнөн же кыйла катуу түрүнүн өлчөмүнөн ашпашы керек деп көрсөтүлгөн</w:t>
      </w:r>
      <w:r w:rsidR="008153D7">
        <w:rPr>
          <w:rFonts w:ascii="Times New Roman" w:hAnsi="Times New Roman" w:cs="Times New Roman"/>
          <w:sz w:val="24"/>
          <w:szCs w:val="24"/>
          <w:lang w:val="ky-KG"/>
        </w:rPr>
        <w:t>.</w:t>
      </w:r>
    </w:p>
    <w:p w:rsidR="008153D7" w:rsidRPr="003B5B9B" w:rsidRDefault="003B5B9B"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07673E">
        <w:rPr>
          <w:rFonts w:ascii="Times New Roman" w:hAnsi="Times New Roman" w:cs="Times New Roman"/>
          <w:sz w:val="24"/>
          <w:szCs w:val="24"/>
          <w:lang w:val="ky-KG"/>
        </w:rPr>
        <w:t>Кыргыз Республикасынын Кылмыш-жаза кодексинин 7</w:t>
      </w:r>
      <w:r>
        <w:rPr>
          <w:rFonts w:ascii="Times New Roman" w:hAnsi="Times New Roman" w:cs="Times New Roman"/>
          <w:sz w:val="24"/>
          <w:szCs w:val="24"/>
          <w:lang w:val="ky-KG"/>
        </w:rPr>
        <w:t>5</w:t>
      </w:r>
      <w:r w:rsidRPr="0007673E">
        <w:rPr>
          <w:rFonts w:ascii="Times New Roman" w:hAnsi="Times New Roman" w:cs="Times New Roman"/>
          <w:sz w:val="24"/>
          <w:szCs w:val="24"/>
          <w:lang w:val="ky-KG"/>
        </w:rPr>
        <w:t xml:space="preserve">-беренесинин </w:t>
      </w:r>
      <w:r>
        <w:rPr>
          <w:rFonts w:ascii="Times New Roman" w:hAnsi="Times New Roman" w:cs="Times New Roman"/>
          <w:sz w:val="24"/>
          <w:szCs w:val="24"/>
          <w:lang w:val="ky-KG"/>
        </w:rPr>
        <w:t>3</w:t>
      </w:r>
      <w:r w:rsidRPr="0007673E">
        <w:rPr>
          <w:rFonts w:ascii="Times New Roman" w:hAnsi="Times New Roman" w:cs="Times New Roman"/>
          <w:sz w:val="24"/>
          <w:szCs w:val="24"/>
          <w:lang w:val="ky-KG"/>
        </w:rPr>
        <w:t>-бөлүгүнө</w:t>
      </w:r>
      <w:r>
        <w:rPr>
          <w:rFonts w:ascii="Times New Roman" w:hAnsi="Times New Roman" w:cs="Times New Roman"/>
          <w:sz w:val="24"/>
          <w:szCs w:val="24"/>
          <w:lang w:val="ky-KG"/>
        </w:rPr>
        <w:t xml:space="preserve"> ылайык</w:t>
      </w:r>
      <w:r w:rsidR="00126BAF">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3B5B9B">
        <w:rPr>
          <w:rFonts w:ascii="Times New Roman" w:hAnsi="Times New Roman" w:cs="Times New Roman"/>
          <w:sz w:val="24"/>
          <w:szCs w:val="24"/>
          <w:lang w:val="ky-KG"/>
        </w:rPr>
        <w:t>ылмыш жасоого аракеттенүү үчүн жазанын мөөнөтү же өлчөмү аякталган кылмыш үчүн ушул Кодекстин Өзгөчө бөлүгүнүн тиешелүү беренелеринде (беренелеринин бөлүктөрүндө) каралган жазанын катуураак түрүнүн эн жогорку мөөнөтүнүн же өлчөмүнүн төрттөн үчүнөн ашык болбоого тийиш. Мында бул жазанын эң төмөнкү мөөнөтү же өлчөмү ушул Кодексте каралган жазанын ушул түрүнүн эң төмөнүнөн аз болбоого тийиш</w:t>
      </w:r>
      <w:r>
        <w:rPr>
          <w:rFonts w:ascii="Times New Roman" w:hAnsi="Times New Roman" w:cs="Times New Roman"/>
          <w:sz w:val="24"/>
          <w:szCs w:val="24"/>
          <w:lang w:val="ky-KG"/>
        </w:rPr>
        <w:t>.</w:t>
      </w:r>
    </w:p>
    <w:p w:rsidR="003B5B9B" w:rsidRDefault="0049165E"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49165E">
        <w:rPr>
          <w:rFonts w:ascii="Times New Roman" w:hAnsi="Times New Roman" w:cs="Times New Roman"/>
          <w:sz w:val="24"/>
          <w:szCs w:val="24"/>
          <w:lang w:val="ky-KG"/>
        </w:rPr>
        <w:t>Ошол эле учурда, жалпылоодон көрүнүп тургандай, соттор мыйзамдын көрсөтүлгөн жоболорун дайыма эле эске алышпайт</w:t>
      </w:r>
      <w:r w:rsidR="00296A61" w:rsidRPr="00296A61">
        <w:rPr>
          <w:rFonts w:ascii="Times New Roman" w:hAnsi="Times New Roman" w:cs="Times New Roman"/>
          <w:sz w:val="24"/>
          <w:szCs w:val="24"/>
          <w:lang w:val="ky-KG"/>
        </w:rPr>
        <w:t>.</w:t>
      </w:r>
    </w:p>
    <w:p w:rsidR="00E91000" w:rsidRDefault="00F872A4"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Алсак</w:t>
      </w:r>
      <w:r w:rsidR="00296A61" w:rsidRPr="00296A61">
        <w:rPr>
          <w:rFonts w:ascii="Times New Roman" w:hAnsi="Times New Roman" w:cs="Times New Roman"/>
          <w:sz w:val="24"/>
          <w:szCs w:val="24"/>
          <w:lang w:val="ky-KG"/>
        </w:rPr>
        <w:t xml:space="preserve">, </w:t>
      </w:r>
      <w:r w:rsidR="00296A61">
        <w:rPr>
          <w:rFonts w:ascii="Times New Roman" w:hAnsi="Times New Roman" w:cs="Times New Roman"/>
          <w:sz w:val="24"/>
          <w:szCs w:val="24"/>
          <w:lang w:val="ky-KG"/>
        </w:rPr>
        <w:t>КИ</w:t>
      </w:r>
      <w:r w:rsidR="00296A61" w:rsidRPr="00296A61">
        <w:rPr>
          <w:rFonts w:ascii="Times New Roman" w:hAnsi="Times New Roman" w:cs="Times New Roman"/>
          <w:sz w:val="24"/>
          <w:szCs w:val="24"/>
          <w:lang w:val="ky-KG"/>
        </w:rPr>
        <w:t>-105/21б4 боюнча Свердлов райондук сотунун 2021-жыл</w:t>
      </w:r>
      <w:r w:rsidR="00296A61">
        <w:rPr>
          <w:rFonts w:ascii="Times New Roman" w:hAnsi="Times New Roman" w:cs="Times New Roman"/>
          <w:sz w:val="24"/>
          <w:szCs w:val="24"/>
          <w:lang w:val="ky-KG"/>
        </w:rPr>
        <w:t>д</w:t>
      </w:r>
      <w:r w:rsidR="00296A61" w:rsidRPr="00296A61">
        <w:rPr>
          <w:rFonts w:ascii="Times New Roman" w:hAnsi="Times New Roman" w:cs="Times New Roman"/>
          <w:sz w:val="24"/>
          <w:szCs w:val="24"/>
          <w:lang w:val="ky-KG"/>
        </w:rPr>
        <w:t>ы</w:t>
      </w:r>
      <w:r w:rsidR="00296A61">
        <w:rPr>
          <w:rFonts w:ascii="Times New Roman" w:hAnsi="Times New Roman" w:cs="Times New Roman"/>
          <w:sz w:val="24"/>
          <w:szCs w:val="24"/>
          <w:lang w:val="ky-KG"/>
        </w:rPr>
        <w:t>н</w:t>
      </w:r>
      <w:r w:rsidR="00296A61" w:rsidRPr="00296A61">
        <w:rPr>
          <w:rFonts w:ascii="Times New Roman" w:hAnsi="Times New Roman" w:cs="Times New Roman"/>
          <w:sz w:val="24"/>
          <w:szCs w:val="24"/>
          <w:lang w:val="ky-KG"/>
        </w:rPr>
        <w:t xml:space="preserve"> 28-январ</w:t>
      </w:r>
      <w:r w:rsidR="00296A61">
        <w:rPr>
          <w:rFonts w:ascii="Times New Roman" w:hAnsi="Times New Roman" w:cs="Times New Roman"/>
          <w:sz w:val="24"/>
          <w:szCs w:val="24"/>
          <w:lang w:val="ky-KG"/>
        </w:rPr>
        <w:t>дагы</w:t>
      </w:r>
      <w:r w:rsidR="00296A61" w:rsidRPr="00296A61">
        <w:rPr>
          <w:rFonts w:ascii="Times New Roman" w:hAnsi="Times New Roman" w:cs="Times New Roman"/>
          <w:sz w:val="24"/>
          <w:szCs w:val="24"/>
          <w:lang w:val="ky-KG"/>
        </w:rPr>
        <w:t xml:space="preserve"> өкүмү менен жабырлануучунун эркине каршы зомбулук көрсөтүү менен жыныстык катнашка барууга аракет кылгандыгы үчүн </w:t>
      </w:r>
      <w:r w:rsidR="00296A61">
        <w:rPr>
          <w:rFonts w:ascii="Times New Roman" w:hAnsi="Times New Roman" w:cs="Times New Roman"/>
          <w:sz w:val="24"/>
          <w:szCs w:val="24"/>
          <w:lang w:val="ky-KG"/>
        </w:rPr>
        <w:t xml:space="preserve">А.Ш. </w:t>
      </w:r>
      <w:r>
        <w:rPr>
          <w:rFonts w:ascii="Times New Roman" w:hAnsi="Times New Roman" w:cs="Times New Roman"/>
          <w:sz w:val="24"/>
          <w:szCs w:val="24"/>
          <w:lang w:val="ky-KG"/>
        </w:rPr>
        <w:t xml:space="preserve">КР КЖКнын </w:t>
      </w:r>
      <w:r w:rsidR="00296A61" w:rsidRPr="00296A61">
        <w:rPr>
          <w:rFonts w:ascii="Times New Roman" w:hAnsi="Times New Roman" w:cs="Times New Roman"/>
          <w:sz w:val="24"/>
          <w:szCs w:val="24"/>
          <w:lang w:val="ky-KG"/>
        </w:rPr>
        <w:t>39-161-беренесинин 1-бөлүгү</w:t>
      </w:r>
      <w:r w:rsidR="00296A61">
        <w:rPr>
          <w:rFonts w:ascii="Times New Roman" w:hAnsi="Times New Roman" w:cs="Times New Roman"/>
          <w:sz w:val="24"/>
          <w:szCs w:val="24"/>
          <w:lang w:val="ky-KG"/>
        </w:rPr>
        <w:t xml:space="preserve"> боюнча</w:t>
      </w:r>
      <w:r w:rsidR="00296A61" w:rsidRPr="00296A61">
        <w:rPr>
          <w:rFonts w:ascii="Times New Roman" w:hAnsi="Times New Roman" w:cs="Times New Roman"/>
          <w:sz w:val="24"/>
          <w:szCs w:val="24"/>
          <w:lang w:val="ky-KG"/>
        </w:rPr>
        <w:t xml:space="preserve"> 7 жылга э</w:t>
      </w:r>
      <w:r w:rsidR="00296A61">
        <w:rPr>
          <w:rFonts w:ascii="Times New Roman" w:hAnsi="Times New Roman" w:cs="Times New Roman"/>
          <w:sz w:val="24"/>
          <w:szCs w:val="24"/>
          <w:lang w:val="ky-KG"/>
        </w:rPr>
        <w:t>ркинен ажыратылган. (судья А.</w:t>
      </w:r>
      <w:r w:rsidR="00296A61" w:rsidRPr="00296A61">
        <w:rPr>
          <w:rFonts w:ascii="Times New Roman" w:hAnsi="Times New Roman" w:cs="Times New Roman"/>
          <w:sz w:val="24"/>
          <w:szCs w:val="24"/>
          <w:lang w:val="ky-KG"/>
        </w:rPr>
        <w:t>Камчыбекова)</w:t>
      </w:r>
    </w:p>
    <w:p w:rsidR="00E91000" w:rsidRDefault="00296A61"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r w:rsidRPr="00296A61">
        <w:rPr>
          <w:rFonts w:ascii="Times New Roman" w:hAnsi="Times New Roman" w:cs="Times New Roman"/>
          <w:sz w:val="24"/>
          <w:szCs w:val="24"/>
          <w:shd w:val="clear" w:color="auto" w:fill="FFFFFF"/>
          <w:lang w:val="ky-KG"/>
        </w:rPr>
        <w:t>2020-жыл</w:t>
      </w:r>
      <w:r>
        <w:rPr>
          <w:rFonts w:ascii="Times New Roman" w:hAnsi="Times New Roman" w:cs="Times New Roman"/>
          <w:sz w:val="24"/>
          <w:szCs w:val="24"/>
          <w:shd w:val="clear" w:color="auto" w:fill="FFFFFF"/>
          <w:lang w:val="ky-KG"/>
        </w:rPr>
        <w:t>дын</w:t>
      </w:r>
      <w:r w:rsidRPr="00296A61">
        <w:rPr>
          <w:rFonts w:ascii="Times New Roman" w:hAnsi="Times New Roman" w:cs="Times New Roman"/>
          <w:sz w:val="24"/>
          <w:szCs w:val="24"/>
          <w:shd w:val="clear" w:color="auto" w:fill="FFFFFF"/>
          <w:lang w:val="ky-KG"/>
        </w:rPr>
        <w:t xml:space="preserve"> 17-июл</w:t>
      </w:r>
      <w:r>
        <w:rPr>
          <w:rFonts w:ascii="Times New Roman" w:hAnsi="Times New Roman" w:cs="Times New Roman"/>
          <w:sz w:val="24"/>
          <w:szCs w:val="24"/>
          <w:shd w:val="clear" w:color="auto" w:fill="FFFFFF"/>
          <w:lang w:val="ky-KG"/>
        </w:rPr>
        <w:t>унда</w:t>
      </w:r>
      <w:r w:rsidRPr="00296A61">
        <w:rPr>
          <w:rFonts w:ascii="Times New Roman" w:hAnsi="Times New Roman" w:cs="Times New Roman"/>
          <w:sz w:val="24"/>
          <w:szCs w:val="24"/>
          <w:shd w:val="clear" w:color="auto" w:fill="FFFFFF"/>
          <w:lang w:val="ky-KG"/>
        </w:rPr>
        <w:t xml:space="preserve"> </w:t>
      </w:r>
      <w:r>
        <w:rPr>
          <w:rFonts w:ascii="Times New Roman" w:hAnsi="Times New Roman" w:cs="Times New Roman"/>
          <w:sz w:val="24"/>
          <w:szCs w:val="24"/>
          <w:shd w:val="clear" w:color="auto" w:fill="FFFFFF"/>
          <w:lang w:val="ky-KG"/>
        </w:rPr>
        <w:t>Ш.А.</w:t>
      </w:r>
      <w:r w:rsidRPr="00296A61">
        <w:rPr>
          <w:rFonts w:ascii="Times New Roman" w:hAnsi="Times New Roman" w:cs="Times New Roman"/>
          <w:sz w:val="24"/>
          <w:szCs w:val="24"/>
          <w:shd w:val="clear" w:color="auto" w:fill="FFFFFF"/>
          <w:lang w:val="ky-KG"/>
        </w:rPr>
        <w:t xml:space="preserve"> мас абалында болуп, жабырлануучу М.</w:t>
      </w:r>
      <w:r>
        <w:rPr>
          <w:rFonts w:ascii="Times New Roman" w:hAnsi="Times New Roman" w:cs="Times New Roman"/>
          <w:sz w:val="24"/>
          <w:szCs w:val="24"/>
          <w:shd w:val="clear" w:color="auto" w:fill="FFFFFF"/>
          <w:lang w:val="ky-KG"/>
        </w:rPr>
        <w:t xml:space="preserve"> к </w:t>
      </w:r>
      <w:r w:rsidRPr="00296A61">
        <w:rPr>
          <w:rFonts w:ascii="Times New Roman" w:hAnsi="Times New Roman" w:cs="Times New Roman"/>
          <w:sz w:val="24"/>
          <w:szCs w:val="24"/>
          <w:shd w:val="clear" w:color="auto" w:fill="FFFFFF"/>
          <w:lang w:val="ky-KG"/>
        </w:rPr>
        <w:t xml:space="preserve">Н. үйдө жалгыз болгонун </w:t>
      </w:r>
      <w:r w:rsidR="00F872A4">
        <w:rPr>
          <w:rFonts w:ascii="Times New Roman" w:hAnsi="Times New Roman" w:cs="Times New Roman"/>
          <w:sz w:val="24"/>
          <w:szCs w:val="24"/>
          <w:shd w:val="clear" w:color="auto" w:fill="FFFFFF"/>
          <w:lang w:val="ky-KG"/>
        </w:rPr>
        <w:t xml:space="preserve">атайылап </w:t>
      </w:r>
      <w:r w:rsidRPr="00296A61">
        <w:rPr>
          <w:rFonts w:ascii="Times New Roman" w:hAnsi="Times New Roman" w:cs="Times New Roman"/>
          <w:sz w:val="24"/>
          <w:szCs w:val="24"/>
          <w:shd w:val="clear" w:color="auto" w:fill="FFFFFF"/>
          <w:lang w:val="ky-KG"/>
        </w:rPr>
        <w:t>билип туруп, анын эркине каршы зордуктоо ниетинде М.</w:t>
      </w:r>
      <w:r>
        <w:rPr>
          <w:rFonts w:ascii="Times New Roman" w:hAnsi="Times New Roman" w:cs="Times New Roman"/>
          <w:sz w:val="24"/>
          <w:szCs w:val="24"/>
          <w:shd w:val="clear" w:color="auto" w:fill="FFFFFF"/>
          <w:lang w:val="ky-KG"/>
        </w:rPr>
        <w:t xml:space="preserve"> к </w:t>
      </w:r>
      <w:r w:rsidRPr="00296A61">
        <w:rPr>
          <w:rFonts w:ascii="Times New Roman" w:hAnsi="Times New Roman" w:cs="Times New Roman"/>
          <w:sz w:val="24"/>
          <w:szCs w:val="24"/>
          <w:shd w:val="clear" w:color="auto" w:fill="FFFFFF"/>
          <w:lang w:val="ky-KG"/>
        </w:rPr>
        <w:t xml:space="preserve">Н. күч </w:t>
      </w:r>
      <w:r>
        <w:rPr>
          <w:rFonts w:ascii="Times New Roman" w:hAnsi="Times New Roman" w:cs="Times New Roman"/>
          <w:sz w:val="24"/>
          <w:szCs w:val="24"/>
          <w:shd w:val="clear" w:color="auto" w:fill="FFFFFF"/>
          <w:lang w:val="ky-KG"/>
        </w:rPr>
        <w:t>колдонуп жерге жыгып</w:t>
      </w:r>
      <w:r w:rsidRPr="00296A61">
        <w:rPr>
          <w:rFonts w:ascii="Times New Roman" w:hAnsi="Times New Roman" w:cs="Times New Roman"/>
          <w:sz w:val="24"/>
          <w:szCs w:val="24"/>
          <w:shd w:val="clear" w:color="auto" w:fill="FFFFFF"/>
          <w:lang w:val="ky-KG"/>
        </w:rPr>
        <w:t xml:space="preserve">, жабырлануучунун каршылыгына карабай, </w:t>
      </w:r>
      <w:r w:rsidRPr="00F872A4">
        <w:rPr>
          <w:rFonts w:ascii="Times New Roman" w:hAnsi="Times New Roman" w:cs="Times New Roman"/>
          <w:sz w:val="24"/>
          <w:szCs w:val="24"/>
          <w:shd w:val="clear" w:color="auto" w:fill="FFFFFF"/>
          <w:lang w:val="ky-KG"/>
        </w:rPr>
        <w:t>а</w:t>
      </w:r>
      <w:r w:rsidRPr="00296A61">
        <w:rPr>
          <w:rFonts w:ascii="Times New Roman" w:hAnsi="Times New Roman" w:cs="Times New Roman"/>
          <w:sz w:val="24"/>
          <w:szCs w:val="24"/>
          <w:shd w:val="clear" w:color="auto" w:fill="FFFFFF"/>
          <w:lang w:val="ky-KG"/>
        </w:rPr>
        <w:t>н</w:t>
      </w:r>
      <w:r w:rsidR="0049165E">
        <w:rPr>
          <w:rFonts w:ascii="Times New Roman" w:hAnsi="Times New Roman" w:cs="Times New Roman"/>
          <w:sz w:val="24"/>
          <w:szCs w:val="24"/>
          <w:shd w:val="clear" w:color="auto" w:fill="FFFFFF"/>
          <w:lang w:val="ky-KG"/>
        </w:rPr>
        <w:t>ы</w:t>
      </w:r>
      <w:r w:rsidRPr="00296A61">
        <w:rPr>
          <w:rFonts w:ascii="Times New Roman" w:hAnsi="Times New Roman" w:cs="Times New Roman"/>
          <w:sz w:val="24"/>
          <w:szCs w:val="24"/>
          <w:shd w:val="clear" w:color="auto" w:fill="FFFFFF"/>
          <w:lang w:val="ky-KG"/>
        </w:rPr>
        <w:t>н кийим</w:t>
      </w:r>
      <w:r>
        <w:rPr>
          <w:rFonts w:ascii="Times New Roman" w:hAnsi="Times New Roman" w:cs="Times New Roman"/>
          <w:sz w:val="24"/>
          <w:szCs w:val="24"/>
          <w:shd w:val="clear" w:color="auto" w:fill="FFFFFF"/>
          <w:lang w:val="ky-KG"/>
        </w:rPr>
        <w:t>-</w:t>
      </w:r>
      <w:r w:rsidRPr="00296A61">
        <w:rPr>
          <w:rFonts w:ascii="Times New Roman" w:hAnsi="Times New Roman" w:cs="Times New Roman"/>
          <w:sz w:val="24"/>
          <w:szCs w:val="24"/>
          <w:shd w:val="clear" w:color="auto" w:fill="FFFFFF"/>
          <w:lang w:val="ky-KG"/>
        </w:rPr>
        <w:t xml:space="preserve">кечесин жана ич кийимин жулуп </w:t>
      </w:r>
      <w:r>
        <w:rPr>
          <w:rFonts w:ascii="Times New Roman" w:hAnsi="Times New Roman" w:cs="Times New Roman"/>
          <w:sz w:val="24"/>
          <w:szCs w:val="24"/>
          <w:shd w:val="clear" w:color="auto" w:fill="FFFFFF"/>
          <w:lang w:val="ky-KG"/>
        </w:rPr>
        <w:t xml:space="preserve">чечип </w:t>
      </w:r>
      <w:r w:rsidRPr="00296A61">
        <w:rPr>
          <w:rFonts w:ascii="Times New Roman" w:hAnsi="Times New Roman" w:cs="Times New Roman"/>
          <w:sz w:val="24"/>
          <w:szCs w:val="24"/>
          <w:shd w:val="clear" w:color="auto" w:fill="FFFFFF"/>
          <w:lang w:val="ky-KG"/>
        </w:rPr>
        <w:t>баштаган.</w:t>
      </w:r>
      <w:r w:rsidRPr="00296A61">
        <w:rPr>
          <w:lang w:val="ky-KG"/>
        </w:rPr>
        <w:t xml:space="preserve"> </w:t>
      </w:r>
      <w:r w:rsidRPr="00296A61">
        <w:rPr>
          <w:rFonts w:ascii="Times New Roman" w:hAnsi="Times New Roman" w:cs="Times New Roman"/>
          <w:sz w:val="24"/>
          <w:szCs w:val="24"/>
          <w:shd w:val="clear" w:color="auto" w:fill="FFFFFF"/>
          <w:lang w:val="ky-KG"/>
        </w:rPr>
        <w:t xml:space="preserve">Бирок, жабырлануучу активдүү каршылык көрсөтүп, ошол убакта </w:t>
      </w:r>
      <w:r w:rsidR="0049165E">
        <w:rPr>
          <w:rFonts w:ascii="Times New Roman" w:hAnsi="Times New Roman" w:cs="Times New Roman"/>
          <w:sz w:val="24"/>
          <w:szCs w:val="24"/>
          <w:shd w:val="clear" w:color="auto" w:fill="FFFFFF"/>
          <w:lang w:val="ky-KG"/>
        </w:rPr>
        <w:t>анын</w:t>
      </w:r>
      <w:r w:rsidRPr="00296A61">
        <w:rPr>
          <w:rFonts w:ascii="Times New Roman" w:hAnsi="Times New Roman" w:cs="Times New Roman"/>
          <w:sz w:val="24"/>
          <w:szCs w:val="24"/>
          <w:shd w:val="clear" w:color="auto" w:fill="FFFFFF"/>
          <w:lang w:val="ky-KG"/>
        </w:rPr>
        <w:t xml:space="preserve"> бир тууган</w:t>
      </w:r>
      <w:r w:rsidR="00F24E43">
        <w:rPr>
          <w:rFonts w:ascii="Times New Roman" w:hAnsi="Times New Roman" w:cs="Times New Roman"/>
          <w:sz w:val="24"/>
          <w:szCs w:val="24"/>
          <w:shd w:val="clear" w:color="auto" w:fill="FFFFFF"/>
          <w:lang w:val="ky-KG"/>
        </w:rPr>
        <w:t xml:space="preserve"> байкеси</w:t>
      </w:r>
      <w:r w:rsidRPr="00296A61">
        <w:rPr>
          <w:rFonts w:ascii="Times New Roman" w:hAnsi="Times New Roman" w:cs="Times New Roman"/>
          <w:sz w:val="24"/>
          <w:szCs w:val="24"/>
          <w:shd w:val="clear" w:color="auto" w:fill="FFFFFF"/>
          <w:lang w:val="ky-KG"/>
        </w:rPr>
        <w:t xml:space="preserve"> келгендиктен, ага көз каранды болбогон жагдайлар боюнча өз ниетин аягына чейин жеткирген жок.</w:t>
      </w:r>
    </w:p>
    <w:p w:rsidR="00F24E43" w:rsidRDefault="00F24E43"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F24E43">
        <w:rPr>
          <w:rFonts w:ascii="Times New Roman" w:hAnsi="Times New Roman" w:cs="Times New Roman"/>
          <w:sz w:val="24"/>
          <w:szCs w:val="24"/>
          <w:lang w:val="ky-KG"/>
        </w:rPr>
        <w:t xml:space="preserve">Бишкек шаардык сотунун апелляциялык инстанциясынын жазык иштери жана </w:t>
      </w:r>
      <w:r>
        <w:rPr>
          <w:rFonts w:ascii="Times New Roman" w:hAnsi="Times New Roman" w:cs="Times New Roman"/>
          <w:sz w:val="24"/>
          <w:szCs w:val="24"/>
          <w:lang w:val="ky-KG"/>
        </w:rPr>
        <w:t>ж</w:t>
      </w:r>
      <w:r w:rsidRPr="00F24E43">
        <w:rPr>
          <w:rFonts w:ascii="Times New Roman" w:hAnsi="Times New Roman" w:cs="Times New Roman"/>
          <w:sz w:val="24"/>
          <w:szCs w:val="24"/>
          <w:lang w:val="ky-KG"/>
        </w:rPr>
        <w:t xml:space="preserve">оруктар жөнүндө иштер боюнча соттук коллегиясы өкүмдү өзгөртүп, </w:t>
      </w:r>
      <w:r>
        <w:rPr>
          <w:rFonts w:ascii="Times New Roman" w:hAnsi="Times New Roman" w:cs="Times New Roman"/>
          <w:sz w:val="24"/>
          <w:szCs w:val="24"/>
          <w:lang w:val="ky-KG"/>
        </w:rPr>
        <w:t>Ш.А.</w:t>
      </w:r>
      <w:r w:rsidRPr="00F24E43">
        <w:rPr>
          <w:rFonts w:ascii="Times New Roman" w:hAnsi="Times New Roman" w:cs="Times New Roman"/>
          <w:sz w:val="24"/>
          <w:szCs w:val="24"/>
          <w:lang w:val="ky-KG"/>
        </w:rPr>
        <w:t xml:space="preserve"> 5 жыл 6 айга эркинен ажырат</w:t>
      </w:r>
      <w:r>
        <w:rPr>
          <w:rFonts w:ascii="Times New Roman" w:hAnsi="Times New Roman" w:cs="Times New Roman"/>
          <w:sz w:val="24"/>
          <w:szCs w:val="24"/>
          <w:lang w:val="ky-KG"/>
        </w:rPr>
        <w:t>ып</w:t>
      </w:r>
      <w:r w:rsidRPr="00F24E43">
        <w:rPr>
          <w:rFonts w:ascii="Times New Roman" w:hAnsi="Times New Roman" w:cs="Times New Roman"/>
          <w:sz w:val="24"/>
          <w:szCs w:val="24"/>
          <w:lang w:val="ky-KG"/>
        </w:rPr>
        <w:t>, жазанын өлчөмүн</w:t>
      </w:r>
      <w:r w:rsidR="00F872A4">
        <w:rPr>
          <w:rFonts w:ascii="Times New Roman" w:hAnsi="Times New Roman" w:cs="Times New Roman"/>
          <w:sz w:val="24"/>
          <w:szCs w:val="24"/>
          <w:lang w:val="ky-KG"/>
        </w:rPr>
        <w:t xml:space="preserve"> аныктоодо сот КР ЖКнын </w:t>
      </w:r>
      <w:r w:rsidRPr="00F24E43">
        <w:rPr>
          <w:rFonts w:ascii="Times New Roman" w:hAnsi="Times New Roman" w:cs="Times New Roman"/>
          <w:sz w:val="24"/>
          <w:szCs w:val="24"/>
          <w:lang w:val="ky-KG"/>
        </w:rPr>
        <w:t>76-беренесинин 3-бөлүгүнүн жобосун эске албагандыгын көрсөт</w:t>
      </w:r>
      <w:r>
        <w:rPr>
          <w:rFonts w:ascii="Times New Roman" w:hAnsi="Times New Roman" w:cs="Times New Roman"/>
          <w:sz w:val="24"/>
          <w:szCs w:val="24"/>
          <w:lang w:val="ky-KG"/>
        </w:rPr>
        <w:t>к</w:t>
      </w:r>
      <w:r w:rsidRPr="00F24E43">
        <w:rPr>
          <w:rFonts w:ascii="Times New Roman" w:hAnsi="Times New Roman" w:cs="Times New Roman"/>
          <w:sz w:val="24"/>
          <w:szCs w:val="24"/>
          <w:lang w:val="ky-KG"/>
        </w:rPr>
        <w:t>ө</w:t>
      </w:r>
      <w:r>
        <w:rPr>
          <w:rFonts w:ascii="Times New Roman" w:hAnsi="Times New Roman" w:cs="Times New Roman"/>
          <w:sz w:val="24"/>
          <w:szCs w:val="24"/>
          <w:lang w:val="ky-KG"/>
        </w:rPr>
        <w:t>н</w:t>
      </w:r>
      <w:r w:rsidRPr="00F24E43">
        <w:rPr>
          <w:rFonts w:ascii="Times New Roman" w:hAnsi="Times New Roman" w:cs="Times New Roman"/>
          <w:sz w:val="24"/>
          <w:szCs w:val="24"/>
          <w:lang w:val="ky-KG"/>
        </w:rPr>
        <w:t xml:space="preserve"> (2017-</w:t>
      </w:r>
      <w:r w:rsidR="00FA3850">
        <w:rPr>
          <w:rFonts w:ascii="Times New Roman" w:hAnsi="Times New Roman" w:cs="Times New Roman"/>
          <w:sz w:val="24"/>
          <w:szCs w:val="24"/>
          <w:lang w:val="ky-KG"/>
        </w:rPr>
        <w:t xml:space="preserve">ж. </w:t>
      </w:r>
      <w:r w:rsidRPr="00F24E43">
        <w:rPr>
          <w:rFonts w:ascii="Times New Roman" w:hAnsi="Times New Roman" w:cs="Times New Roman"/>
          <w:sz w:val="24"/>
          <w:szCs w:val="24"/>
          <w:lang w:val="ky-KG"/>
        </w:rPr>
        <w:t>ред.).</w:t>
      </w:r>
    </w:p>
    <w:p w:rsidR="00F24E43" w:rsidRDefault="00F24E43" w:rsidP="004D4143">
      <w:pPr>
        <w:autoSpaceDE w:val="0"/>
        <w:autoSpaceDN w:val="0"/>
        <w:adjustRightInd w:val="0"/>
        <w:spacing w:after="0" w:line="240" w:lineRule="auto"/>
        <w:ind w:firstLine="708"/>
        <w:jc w:val="both"/>
        <w:rPr>
          <w:rFonts w:ascii="Times New Roman" w:hAnsi="Times New Roman" w:cs="Times New Roman"/>
          <w:sz w:val="24"/>
          <w:szCs w:val="24"/>
          <w:lang w:val="ky-KG"/>
        </w:rPr>
      </w:pPr>
      <w:r w:rsidRPr="00F24E43">
        <w:rPr>
          <w:rFonts w:ascii="Times New Roman" w:hAnsi="Times New Roman" w:cs="Times New Roman"/>
          <w:sz w:val="24"/>
          <w:szCs w:val="24"/>
          <w:lang w:val="ky-KG"/>
        </w:rPr>
        <w:t xml:space="preserve">КР </w:t>
      </w:r>
      <w:r w:rsidR="00F872A4">
        <w:rPr>
          <w:rFonts w:ascii="Times New Roman" w:hAnsi="Times New Roman" w:cs="Times New Roman"/>
          <w:sz w:val="24"/>
          <w:szCs w:val="24"/>
          <w:lang w:val="ky-KG"/>
        </w:rPr>
        <w:t>ЖКнын</w:t>
      </w:r>
      <w:r w:rsidRPr="00F24E43">
        <w:rPr>
          <w:rFonts w:ascii="Times New Roman" w:hAnsi="Times New Roman" w:cs="Times New Roman"/>
          <w:sz w:val="24"/>
          <w:szCs w:val="24"/>
          <w:lang w:val="ky-KG"/>
        </w:rPr>
        <w:t xml:space="preserve"> 161-беренесинин 1-бөлүгүнүн санкциясы менен (2017-ж. реда</w:t>
      </w:r>
      <w:r w:rsidR="00066A29">
        <w:rPr>
          <w:rFonts w:ascii="Times New Roman" w:hAnsi="Times New Roman" w:cs="Times New Roman"/>
          <w:sz w:val="24"/>
          <w:szCs w:val="24"/>
          <w:lang w:val="ky-KG"/>
        </w:rPr>
        <w:t>к.</w:t>
      </w:r>
      <w:r w:rsidRPr="00F24E43">
        <w:rPr>
          <w:rFonts w:ascii="Times New Roman" w:hAnsi="Times New Roman" w:cs="Times New Roman"/>
          <w:sz w:val="24"/>
          <w:szCs w:val="24"/>
          <w:lang w:val="ky-KG"/>
        </w:rPr>
        <w:t xml:space="preserve">) </w:t>
      </w:r>
      <w:r w:rsidR="00514DDF" w:rsidRPr="00514DDF">
        <w:rPr>
          <w:rFonts w:ascii="Times New Roman" w:hAnsi="Times New Roman" w:cs="Times New Roman"/>
          <w:sz w:val="24"/>
          <w:szCs w:val="24"/>
          <w:lang w:val="ky-KG"/>
        </w:rPr>
        <w:t>III</w:t>
      </w:r>
      <w:r w:rsidRPr="00F24E43">
        <w:rPr>
          <w:rFonts w:ascii="Times New Roman" w:hAnsi="Times New Roman" w:cs="Times New Roman"/>
          <w:sz w:val="24"/>
          <w:szCs w:val="24"/>
          <w:lang w:val="ky-KG"/>
        </w:rPr>
        <w:t>-категориядагы (7 жыл 6 ай</w:t>
      </w:r>
      <w:r w:rsidR="00066A29">
        <w:rPr>
          <w:rFonts w:ascii="Times New Roman" w:hAnsi="Times New Roman" w:cs="Times New Roman"/>
          <w:sz w:val="24"/>
          <w:szCs w:val="24"/>
          <w:lang w:val="ky-KG"/>
        </w:rPr>
        <w:t xml:space="preserve"> чейин</w:t>
      </w:r>
      <w:r w:rsidRPr="00F24E43">
        <w:rPr>
          <w:rFonts w:ascii="Times New Roman" w:hAnsi="Times New Roman" w:cs="Times New Roman"/>
          <w:sz w:val="24"/>
          <w:szCs w:val="24"/>
          <w:lang w:val="ky-KG"/>
        </w:rPr>
        <w:t xml:space="preserve">) эркиндигинен ажыратуу түрүндө жаза каралган жана КР </w:t>
      </w:r>
      <w:r w:rsidR="0026476F">
        <w:rPr>
          <w:rFonts w:ascii="Times New Roman" w:hAnsi="Times New Roman" w:cs="Times New Roman"/>
          <w:sz w:val="24"/>
          <w:szCs w:val="24"/>
          <w:lang w:val="ky-KG"/>
        </w:rPr>
        <w:t>ЖКнын</w:t>
      </w:r>
      <w:r w:rsidRPr="00F24E43">
        <w:rPr>
          <w:rFonts w:ascii="Times New Roman" w:hAnsi="Times New Roman" w:cs="Times New Roman"/>
          <w:sz w:val="24"/>
          <w:szCs w:val="24"/>
          <w:lang w:val="ky-KG"/>
        </w:rPr>
        <w:t xml:space="preserve"> 76-беренесинин </w:t>
      </w:r>
      <w:r w:rsidR="00CD52DF">
        <w:rPr>
          <w:rFonts w:ascii="Times New Roman" w:hAnsi="Times New Roman" w:cs="Times New Roman"/>
          <w:sz w:val="24"/>
          <w:szCs w:val="24"/>
          <w:lang w:val="ky-KG"/>
        </w:rPr>
        <w:t xml:space="preserve">мазмунуна ылайык </w:t>
      </w:r>
      <w:r w:rsidRPr="00F24E43">
        <w:rPr>
          <w:rFonts w:ascii="Times New Roman" w:hAnsi="Times New Roman" w:cs="Times New Roman"/>
          <w:sz w:val="24"/>
          <w:szCs w:val="24"/>
          <w:lang w:val="ky-KG"/>
        </w:rPr>
        <w:t xml:space="preserve">3/4 </w:t>
      </w:r>
      <w:r>
        <w:rPr>
          <w:rFonts w:ascii="Times New Roman" w:hAnsi="Times New Roman" w:cs="Times New Roman"/>
          <w:sz w:val="24"/>
          <w:szCs w:val="24"/>
          <w:lang w:val="ky-KG"/>
        </w:rPr>
        <w:t xml:space="preserve">эркиндигинен ажыратуу </w:t>
      </w:r>
      <w:r w:rsidR="0026476F" w:rsidRPr="00514DDF">
        <w:rPr>
          <w:rFonts w:ascii="Times New Roman" w:hAnsi="Times New Roman" w:cs="Times New Roman"/>
          <w:sz w:val="24"/>
          <w:szCs w:val="24"/>
          <w:lang w:val="ky-KG"/>
        </w:rPr>
        <w:t>III</w:t>
      </w:r>
      <w:r w:rsidR="0026476F" w:rsidRPr="00F24E43">
        <w:rPr>
          <w:rFonts w:ascii="Times New Roman" w:hAnsi="Times New Roman" w:cs="Times New Roman"/>
          <w:sz w:val="24"/>
          <w:szCs w:val="24"/>
          <w:lang w:val="ky-KG"/>
        </w:rPr>
        <w:t xml:space="preserve"> </w:t>
      </w:r>
      <w:r w:rsidRPr="00F24E43">
        <w:rPr>
          <w:rFonts w:ascii="Times New Roman" w:hAnsi="Times New Roman" w:cs="Times New Roman"/>
          <w:sz w:val="24"/>
          <w:szCs w:val="24"/>
          <w:lang w:val="ky-KG"/>
        </w:rPr>
        <w:t>-категорияс</w:t>
      </w:r>
      <w:r>
        <w:rPr>
          <w:rFonts w:ascii="Times New Roman" w:hAnsi="Times New Roman" w:cs="Times New Roman"/>
          <w:sz w:val="24"/>
          <w:szCs w:val="24"/>
          <w:lang w:val="ky-KG"/>
        </w:rPr>
        <w:t>ы боюнча 5 жыл 7 айды түзөт, б.</w:t>
      </w:r>
      <w:r w:rsidRPr="00F24E43">
        <w:rPr>
          <w:rFonts w:ascii="Times New Roman" w:hAnsi="Times New Roman" w:cs="Times New Roman"/>
          <w:sz w:val="24"/>
          <w:szCs w:val="24"/>
          <w:lang w:val="ky-KG"/>
        </w:rPr>
        <w:t>а. зордуктоого аракет кылгандыгы үчүн белгиленген жаза 5 жыл 7 айдан ашпоого тийиш</w:t>
      </w:r>
      <w:r>
        <w:rPr>
          <w:rFonts w:ascii="Times New Roman" w:hAnsi="Times New Roman" w:cs="Times New Roman"/>
          <w:sz w:val="24"/>
          <w:szCs w:val="24"/>
          <w:lang w:val="ky-KG"/>
        </w:rPr>
        <w:t>.</w:t>
      </w:r>
    </w:p>
    <w:p w:rsidR="00D32C2F" w:rsidRDefault="00D32C2F" w:rsidP="004D4143">
      <w:pPr>
        <w:autoSpaceDE w:val="0"/>
        <w:autoSpaceDN w:val="0"/>
        <w:adjustRightInd w:val="0"/>
        <w:spacing w:after="0" w:line="240" w:lineRule="auto"/>
        <w:ind w:firstLine="708"/>
        <w:jc w:val="both"/>
        <w:rPr>
          <w:rFonts w:ascii="Times New Roman" w:hAnsi="Times New Roman" w:cs="Times New Roman"/>
          <w:b/>
          <w:sz w:val="24"/>
          <w:szCs w:val="24"/>
          <w:lang w:val="ky-KG"/>
        </w:rPr>
      </w:pPr>
    </w:p>
    <w:p w:rsidR="00E715A7" w:rsidRDefault="00E715A7" w:rsidP="004D4143">
      <w:pPr>
        <w:autoSpaceDE w:val="0"/>
        <w:autoSpaceDN w:val="0"/>
        <w:adjustRightInd w:val="0"/>
        <w:spacing w:after="0" w:line="240" w:lineRule="auto"/>
        <w:ind w:firstLine="708"/>
        <w:jc w:val="both"/>
        <w:rPr>
          <w:rFonts w:ascii="Times New Roman" w:hAnsi="Times New Roman" w:cs="Times New Roman"/>
          <w:b/>
          <w:sz w:val="24"/>
          <w:szCs w:val="24"/>
          <w:lang w:val="ky-KG"/>
        </w:rPr>
      </w:pPr>
    </w:p>
    <w:p w:rsidR="004D4143" w:rsidRDefault="00F24E43" w:rsidP="004D4143">
      <w:pPr>
        <w:autoSpaceDE w:val="0"/>
        <w:autoSpaceDN w:val="0"/>
        <w:adjustRightInd w:val="0"/>
        <w:spacing w:after="0" w:line="240" w:lineRule="auto"/>
        <w:ind w:firstLine="708"/>
        <w:jc w:val="both"/>
        <w:rPr>
          <w:rFonts w:ascii="Times New Roman" w:hAnsi="Times New Roman" w:cs="Times New Roman"/>
          <w:b/>
          <w:sz w:val="24"/>
          <w:szCs w:val="24"/>
          <w:lang w:val="ky-KG"/>
        </w:rPr>
      </w:pPr>
      <w:r w:rsidRPr="00257A69">
        <w:rPr>
          <w:rFonts w:ascii="Times New Roman" w:hAnsi="Times New Roman" w:cs="Times New Roman"/>
          <w:b/>
          <w:sz w:val="24"/>
          <w:szCs w:val="24"/>
          <w:lang w:val="ky-KG"/>
        </w:rPr>
        <w:lastRenderedPageBreak/>
        <w:t>Кылмыштардын жыйындысы боюнча жазаларды дайындоо</w:t>
      </w:r>
    </w:p>
    <w:p w:rsidR="00F24E43" w:rsidRDefault="00F24E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p>
    <w:p w:rsidR="00F24E43" w:rsidRPr="00F24E43" w:rsidRDefault="00F24E43" w:rsidP="004D4143">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КР КЖКнын 11-беренесине ылайык ж</w:t>
      </w:r>
      <w:r w:rsidRPr="00F24E43">
        <w:rPr>
          <w:rFonts w:ascii="Times New Roman" w:hAnsi="Times New Roman" w:cs="Times New Roman"/>
          <w:sz w:val="24"/>
          <w:szCs w:val="24"/>
          <w:shd w:val="clear" w:color="auto" w:fill="FFFFFF"/>
          <w:lang w:val="ky-KG"/>
        </w:rPr>
        <w:t>осундун кылмыштуулугу жана жазаланышы ошол аракет жасалган убакытта колдонулган мыйзам менен аныкталат.</w:t>
      </w:r>
    </w:p>
    <w:p w:rsidR="00F24E43" w:rsidRDefault="00080B34" w:rsidP="009F6DE1">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080B34">
        <w:rPr>
          <w:rFonts w:ascii="Times New Roman" w:eastAsia="Times New Roman" w:hAnsi="Times New Roman" w:cs="Times New Roman"/>
          <w:sz w:val="24"/>
          <w:szCs w:val="24"/>
          <w:lang w:val="ky-KG" w:eastAsia="ru-RU"/>
        </w:rPr>
        <w:t>Ушул Кодекстин ар кандай беренелери (беренелеринин бөлүктөрү), ошондой эле бир беренеси (беренесинин бөлүгү) катары каралган эки же андан көп кылмыш бир эле адам тарабынан жасалганда, алардын бири боюнча да адам соттолбосо жана жазык куугунтуктоосунун эскирүү мөөнөтү аяктабаса, кылмыштуу жосундардын жыйындысы деп таанылат</w:t>
      </w:r>
      <w:r w:rsidR="009F6DE1">
        <w:rPr>
          <w:rFonts w:ascii="Times New Roman" w:eastAsia="Times New Roman" w:hAnsi="Times New Roman" w:cs="Times New Roman"/>
          <w:sz w:val="24"/>
          <w:szCs w:val="24"/>
          <w:lang w:val="ky-KG" w:eastAsia="ru-RU"/>
        </w:rPr>
        <w:t>.</w:t>
      </w:r>
      <w:r w:rsidR="00047C04" w:rsidRPr="00047C04">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КР </w:t>
      </w:r>
      <w:r w:rsidR="00047C04">
        <w:rPr>
          <w:rFonts w:ascii="Times New Roman" w:eastAsia="Times New Roman" w:hAnsi="Times New Roman" w:cs="Times New Roman"/>
          <w:sz w:val="24"/>
          <w:szCs w:val="24"/>
          <w:lang w:val="ky-KG" w:eastAsia="ru-RU"/>
        </w:rPr>
        <w:t xml:space="preserve">ЖКнын </w:t>
      </w:r>
      <w:r w:rsidR="00047C04" w:rsidRPr="00047C04">
        <w:rPr>
          <w:rFonts w:ascii="Times New Roman" w:eastAsia="Times New Roman" w:hAnsi="Times New Roman" w:cs="Times New Roman"/>
          <w:sz w:val="24"/>
          <w:szCs w:val="24"/>
          <w:lang w:val="ky-KG" w:eastAsia="ru-RU"/>
        </w:rPr>
        <w:t>7</w:t>
      </w:r>
      <w:r>
        <w:rPr>
          <w:rFonts w:ascii="Times New Roman" w:eastAsia="Times New Roman" w:hAnsi="Times New Roman" w:cs="Times New Roman"/>
          <w:sz w:val="24"/>
          <w:szCs w:val="24"/>
          <w:lang w:val="ky-KG" w:eastAsia="ru-RU"/>
        </w:rPr>
        <w:t>8</w:t>
      </w:r>
      <w:r w:rsidR="00047C04">
        <w:rPr>
          <w:rFonts w:ascii="Times New Roman" w:eastAsia="Times New Roman" w:hAnsi="Times New Roman" w:cs="Times New Roman"/>
          <w:sz w:val="24"/>
          <w:szCs w:val="24"/>
          <w:lang w:val="ky-KG" w:eastAsia="ru-RU"/>
        </w:rPr>
        <w:t>-бер</w:t>
      </w:r>
      <w:r w:rsidR="00CF0ACC">
        <w:rPr>
          <w:rFonts w:ascii="Times New Roman" w:eastAsia="Times New Roman" w:hAnsi="Times New Roman" w:cs="Times New Roman"/>
          <w:sz w:val="24"/>
          <w:szCs w:val="24"/>
          <w:lang w:val="ky-KG" w:eastAsia="ru-RU"/>
        </w:rPr>
        <w:t>.</w:t>
      </w:r>
      <w:r w:rsidRPr="00080B34">
        <w:rPr>
          <w:rFonts w:ascii="Times New Roman" w:hAnsi="Times New Roman" w:cs="Times New Roman"/>
          <w:sz w:val="24"/>
          <w:szCs w:val="24"/>
          <w:lang w:val="ky-KG"/>
        </w:rPr>
        <w:t xml:space="preserve"> </w:t>
      </w:r>
      <w:r w:rsidRPr="00F24E43">
        <w:rPr>
          <w:rFonts w:ascii="Times New Roman" w:hAnsi="Times New Roman" w:cs="Times New Roman"/>
          <w:sz w:val="24"/>
          <w:szCs w:val="24"/>
          <w:lang w:val="ky-KG"/>
        </w:rPr>
        <w:t>2017-</w:t>
      </w:r>
      <w:r>
        <w:rPr>
          <w:rFonts w:ascii="Times New Roman" w:hAnsi="Times New Roman" w:cs="Times New Roman"/>
          <w:sz w:val="24"/>
          <w:szCs w:val="24"/>
          <w:lang w:val="ky-KG"/>
        </w:rPr>
        <w:t xml:space="preserve">ж. </w:t>
      </w:r>
      <w:r w:rsidRPr="00F24E43">
        <w:rPr>
          <w:rFonts w:ascii="Times New Roman" w:hAnsi="Times New Roman" w:cs="Times New Roman"/>
          <w:sz w:val="24"/>
          <w:szCs w:val="24"/>
          <w:lang w:val="ky-KG"/>
        </w:rPr>
        <w:t>ред.</w:t>
      </w:r>
      <w:r w:rsidR="00047C04" w:rsidRPr="00047C04">
        <w:rPr>
          <w:rFonts w:ascii="Times New Roman" w:eastAsia="Times New Roman" w:hAnsi="Times New Roman" w:cs="Times New Roman"/>
          <w:sz w:val="24"/>
          <w:szCs w:val="24"/>
          <w:lang w:val="ky-KG" w:eastAsia="ru-RU"/>
        </w:rPr>
        <w:t>).</w:t>
      </w:r>
    </w:p>
    <w:p w:rsidR="00047C04" w:rsidRPr="00896134" w:rsidRDefault="00047C04" w:rsidP="00080B34">
      <w:pPr>
        <w:shd w:val="clear" w:color="auto" w:fill="FFFFFF"/>
        <w:spacing w:after="0" w:line="240" w:lineRule="auto"/>
        <w:ind w:firstLine="708"/>
        <w:jc w:val="both"/>
        <w:rPr>
          <w:rFonts w:ascii="Times New Roman" w:hAnsi="Times New Roman" w:cs="Times New Roman"/>
          <w:sz w:val="24"/>
          <w:szCs w:val="24"/>
          <w:shd w:val="clear" w:color="auto" w:fill="FFFFFF"/>
          <w:lang w:val="ky-KG"/>
        </w:rPr>
      </w:pPr>
      <w:r w:rsidRPr="00896134">
        <w:rPr>
          <w:rFonts w:ascii="Times New Roman" w:hAnsi="Times New Roman" w:cs="Times New Roman"/>
          <w:sz w:val="24"/>
          <w:szCs w:val="24"/>
          <w:shd w:val="clear" w:color="auto" w:fill="FFFFFF"/>
          <w:lang w:val="ky-KG"/>
        </w:rPr>
        <w:t xml:space="preserve">Жалпылоону жүргүзүүдө бир катар кылмыш иштери боюнча жаза дайындоодо соттор </w:t>
      </w:r>
      <w:r w:rsidR="00080B34">
        <w:rPr>
          <w:rFonts w:ascii="Times New Roman" w:hAnsi="Times New Roman" w:cs="Times New Roman"/>
          <w:sz w:val="24"/>
          <w:szCs w:val="24"/>
          <w:shd w:val="clear" w:color="auto" w:fill="FFFFFF"/>
          <w:lang w:val="ky-KG"/>
        </w:rPr>
        <w:t>КР ЖКнын</w:t>
      </w:r>
      <w:r w:rsidRPr="00896134">
        <w:rPr>
          <w:rFonts w:ascii="Times New Roman" w:hAnsi="Times New Roman" w:cs="Times New Roman"/>
          <w:sz w:val="24"/>
          <w:szCs w:val="24"/>
          <w:shd w:val="clear" w:color="auto" w:fill="FFFFFF"/>
          <w:lang w:val="ky-KG"/>
        </w:rPr>
        <w:t xml:space="preserve"> 78-беренесинин 3-бөлүгүнүн </w:t>
      </w:r>
      <w:r w:rsidR="00080B34" w:rsidRPr="00F24E43">
        <w:rPr>
          <w:rFonts w:ascii="Times New Roman" w:hAnsi="Times New Roman" w:cs="Times New Roman"/>
          <w:sz w:val="24"/>
          <w:szCs w:val="24"/>
          <w:lang w:val="ky-KG"/>
        </w:rPr>
        <w:t>(2017-ж. реда</w:t>
      </w:r>
      <w:r w:rsidR="00080B34">
        <w:rPr>
          <w:rFonts w:ascii="Times New Roman" w:hAnsi="Times New Roman" w:cs="Times New Roman"/>
          <w:sz w:val="24"/>
          <w:szCs w:val="24"/>
          <w:lang w:val="ky-KG"/>
        </w:rPr>
        <w:t>к.</w:t>
      </w:r>
      <w:r w:rsidR="00080B34" w:rsidRPr="00F24E43">
        <w:rPr>
          <w:rFonts w:ascii="Times New Roman" w:hAnsi="Times New Roman" w:cs="Times New Roman"/>
          <w:sz w:val="24"/>
          <w:szCs w:val="24"/>
          <w:lang w:val="ky-KG"/>
        </w:rPr>
        <w:t xml:space="preserve">) </w:t>
      </w:r>
      <w:r w:rsidRPr="00896134">
        <w:rPr>
          <w:rFonts w:ascii="Times New Roman" w:hAnsi="Times New Roman" w:cs="Times New Roman"/>
          <w:sz w:val="24"/>
          <w:szCs w:val="24"/>
          <w:shd w:val="clear" w:color="auto" w:fill="FFFFFF"/>
          <w:lang w:val="ky-KG"/>
        </w:rPr>
        <w:t xml:space="preserve">жоболорун негиздүү колдонгону аныкталган, анда сот тарабынан жаза дайындоодо: </w:t>
      </w:r>
      <w:r w:rsidR="00080B34" w:rsidRPr="00080B34">
        <w:rPr>
          <w:rFonts w:ascii="Times New Roman" w:hAnsi="Times New Roman" w:cs="Times New Roman"/>
          <w:sz w:val="24"/>
          <w:szCs w:val="24"/>
          <w:shd w:val="clear" w:color="auto" w:fill="FFFFFF"/>
          <w:lang w:val="ky-KG"/>
        </w:rPr>
        <w:t>эгерде жасалган кылмыштар оор же өзгөчө оо</w:t>
      </w:r>
      <w:r w:rsidR="00080B34">
        <w:rPr>
          <w:rFonts w:ascii="Times New Roman" w:hAnsi="Times New Roman" w:cs="Times New Roman"/>
          <w:sz w:val="24"/>
          <w:szCs w:val="24"/>
          <w:shd w:val="clear" w:color="auto" w:fill="FFFFFF"/>
          <w:lang w:val="ky-KG"/>
        </w:rPr>
        <w:t xml:space="preserve">р болсо - сиңирүү колдонулбайт; </w:t>
      </w:r>
      <w:r w:rsidR="00080B34" w:rsidRPr="00080B34">
        <w:rPr>
          <w:rFonts w:ascii="Times New Roman" w:hAnsi="Times New Roman" w:cs="Times New Roman"/>
          <w:sz w:val="24"/>
          <w:szCs w:val="24"/>
          <w:shd w:val="clear" w:color="auto" w:fill="FFFFFF"/>
          <w:lang w:val="ky-KG"/>
        </w:rPr>
        <w:t>эгерде жасалган кылмыштардын бардыгы этиятсыздыктан болсо - толук бириктирүү колдонулбайт;</w:t>
      </w:r>
      <w:r w:rsidR="00080B34">
        <w:rPr>
          <w:rFonts w:ascii="Times New Roman" w:hAnsi="Times New Roman" w:cs="Times New Roman"/>
          <w:sz w:val="24"/>
          <w:szCs w:val="24"/>
          <w:shd w:val="clear" w:color="auto" w:fill="FFFFFF"/>
          <w:lang w:val="ky-KG"/>
        </w:rPr>
        <w:t xml:space="preserve"> </w:t>
      </w:r>
      <w:r w:rsidR="00080B34" w:rsidRPr="00080B34">
        <w:rPr>
          <w:rFonts w:ascii="Times New Roman" w:hAnsi="Times New Roman" w:cs="Times New Roman"/>
          <w:sz w:val="24"/>
          <w:szCs w:val="24"/>
          <w:shd w:val="clear" w:color="auto" w:fill="FFFFFF"/>
          <w:lang w:val="ky-KG"/>
        </w:rPr>
        <w:t>эгерде жасалган анча оор эмес жана оор кылмыштар этиятсыздыктан болсо - жарым-жартылай бириктирүү колдонулат, ал эми бардык анча оор эмес, оор жана өзгөчө оор кылмыштар атайылап жасалган болсо - толук бириктирүү колдонулат, бирок дайындалган акыркы жазанын мөөнөтү тиешелүү түрдө эркиндигинен ажыратууда беш, он беш жана жыйырма жылдан ашпоого тийиш.</w:t>
      </w:r>
    </w:p>
    <w:p w:rsidR="00047C04" w:rsidRDefault="00047C04" w:rsidP="004D4143">
      <w:pPr>
        <w:shd w:val="clear" w:color="auto" w:fill="FFFFFF"/>
        <w:spacing w:after="0" w:line="240" w:lineRule="auto"/>
        <w:ind w:firstLine="708"/>
        <w:jc w:val="both"/>
        <w:rPr>
          <w:rFonts w:ascii="Times New Roman" w:hAnsi="Times New Roman" w:cs="Times New Roman"/>
          <w:sz w:val="24"/>
          <w:szCs w:val="24"/>
          <w:shd w:val="clear" w:color="auto" w:fill="FFFFFF"/>
          <w:lang w:val="ky-KG"/>
        </w:rPr>
      </w:pPr>
    </w:p>
    <w:p w:rsidR="00047C04" w:rsidRPr="00047C04" w:rsidRDefault="00047C04" w:rsidP="004D4143">
      <w:pPr>
        <w:autoSpaceDE w:val="0"/>
        <w:autoSpaceDN w:val="0"/>
        <w:adjustRightInd w:val="0"/>
        <w:spacing w:after="0" w:line="240" w:lineRule="auto"/>
        <w:ind w:firstLine="708"/>
        <w:jc w:val="both"/>
        <w:rPr>
          <w:rFonts w:ascii="Times New Roman" w:hAnsi="Times New Roman" w:cs="Times New Roman"/>
          <w:b/>
          <w:sz w:val="24"/>
          <w:szCs w:val="24"/>
          <w:shd w:val="clear" w:color="auto" w:fill="FFFFFF"/>
          <w:lang w:val="ky-KG"/>
        </w:rPr>
      </w:pPr>
      <w:r w:rsidRPr="00047C04">
        <w:rPr>
          <w:rFonts w:ascii="Times New Roman" w:hAnsi="Times New Roman" w:cs="Times New Roman"/>
          <w:b/>
          <w:sz w:val="24"/>
          <w:szCs w:val="24"/>
          <w:shd w:val="clear" w:color="auto" w:fill="FFFFFF"/>
          <w:lang w:val="ky-KG"/>
        </w:rPr>
        <w:t xml:space="preserve">Бирок, кылмыштардын жыйындысы боюнча акыркы жазаны </w:t>
      </w:r>
      <w:r>
        <w:rPr>
          <w:rFonts w:ascii="Times New Roman" w:hAnsi="Times New Roman" w:cs="Times New Roman"/>
          <w:b/>
          <w:sz w:val="24"/>
          <w:szCs w:val="24"/>
          <w:shd w:val="clear" w:color="auto" w:fill="FFFFFF"/>
          <w:lang w:val="ky-KG"/>
        </w:rPr>
        <w:t>дайындоодо</w:t>
      </w:r>
      <w:r w:rsidRPr="00047C04">
        <w:rPr>
          <w:rFonts w:ascii="Times New Roman" w:hAnsi="Times New Roman" w:cs="Times New Roman"/>
          <w:b/>
          <w:sz w:val="24"/>
          <w:szCs w:val="24"/>
          <w:shd w:val="clear" w:color="auto" w:fill="FFFFFF"/>
          <w:lang w:val="ky-KG"/>
        </w:rPr>
        <w:t xml:space="preserve"> айрым каталар бар.</w:t>
      </w:r>
    </w:p>
    <w:p w:rsidR="00047C04" w:rsidRDefault="00047C04"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val="ky-KG" w:eastAsia="ru-RU"/>
        </w:rPr>
      </w:pPr>
      <w:r w:rsidRPr="00047C04">
        <w:rPr>
          <w:rFonts w:ascii="Times New Roman" w:eastAsia="Times New Roman" w:hAnsi="Times New Roman" w:cs="Times New Roman"/>
          <w:sz w:val="24"/>
          <w:szCs w:val="24"/>
          <w:bdr w:val="none" w:sz="0" w:space="0" w:color="auto" w:frame="1"/>
          <w:lang w:val="ky-KG" w:eastAsia="ru-RU"/>
        </w:rPr>
        <w:t xml:space="preserve">Алсак, </w:t>
      </w:r>
      <w:r>
        <w:rPr>
          <w:rFonts w:ascii="Times New Roman" w:eastAsia="Times New Roman" w:hAnsi="Times New Roman" w:cs="Times New Roman"/>
          <w:sz w:val="24"/>
          <w:szCs w:val="24"/>
          <w:bdr w:val="none" w:sz="0" w:space="0" w:color="auto" w:frame="1"/>
          <w:lang w:val="ky-KG" w:eastAsia="ru-RU"/>
        </w:rPr>
        <w:t>КИ-</w:t>
      </w:r>
      <w:r w:rsidRPr="00047C04">
        <w:rPr>
          <w:rFonts w:ascii="Times New Roman" w:eastAsia="Times New Roman" w:hAnsi="Times New Roman" w:cs="Times New Roman"/>
          <w:sz w:val="24"/>
          <w:szCs w:val="24"/>
          <w:bdr w:val="none" w:sz="0" w:space="0" w:color="auto" w:frame="1"/>
          <w:lang w:val="ky-KG" w:eastAsia="ru-RU"/>
        </w:rPr>
        <w:t xml:space="preserve">59/20-Д1с3 боюнча Жалал-Абад облусунун Аксы райондук сотунун </w:t>
      </w:r>
      <w:r>
        <w:rPr>
          <w:rFonts w:ascii="Times New Roman" w:eastAsia="Times New Roman" w:hAnsi="Times New Roman" w:cs="Times New Roman"/>
          <w:sz w:val="24"/>
          <w:szCs w:val="24"/>
          <w:bdr w:val="none" w:sz="0" w:space="0" w:color="auto" w:frame="1"/>
          <w:lang w:val="ky-KG" w:eastAsia="ru-RU"/>
        </w:rPr>
        <w:t xml:space="preserve">2020-жылдын </w:t>
      </w:r>
      <w:r w:rsidRPr="00047C04">
        <w:rPr>
          <w:rFonts w:ascii="Times New Roman" w:eastAsia="Times New Roman" w:hAnsi="Times New Roman" w:cs="Times New Roman"/>
          <w:sz w:val="24"/>
          <w:szCs w:val="24"/>
          <w:bdr w:val="none" w:sz="0" w:space="0" w:color="auto" w:frame="1"/>
          <w:lang w:val="ky-KG" w:eastAsia="ru-RU"/>
        </w:rPr>
        <w:t xml:space="preserve">17-ноябрындагы өкүмү менен КР </w:t>
      </w:r>
      <w:r w:rsidR="004B3B01">
        <w:rPr>
          <w:rFonts w:ascii="Times New Roman" w:eastAsia="Times New Roman" w:hAnsi="Times New Roman" w:cs="Times New Roman"/>
          <w:sz w:val="24"/>
          <w:szCs w:val="24"/>
          <w:bdr w:val="none" w:sz="0" w:space="0" w:color="auto" w:frame="1"/>
          <w:lang w:val="ky-KG" w:eastAsia="ru-RU"/>
        </w:rPr>
        <w:t>ЖКнын</w:t>
      </w:r>
      <w:r w:rsidRPr="00047C04">
        <w:rPr>
          <w:rFonts w:ascii="Times New Roman" w:eastAsia="Times New Roman" w:hAnsi="Times New Roman" w:cs="Times New Roman"/>
          <w:sz w:val="24"/>
          <w:szCs w:val="24"/>
          <w:bdr w:val="none" w:sz="0" w:space="0" w:color="auto" w:frame="1"/>
          <w:lang w:val="ky-KG" w:eastAsia="ru-RU"/>
        </w:rPr>
        <w:t xml:space="preserve"> 161-беренеси</w:t>
      </w:r>
      <w:r w:rsidR="008401BE" w:rsidRPr="008401BE">
        <w:rPr>
          <w:rFonts w:ascii="Times New Roman" w:eastAsia="Times New Roman" w:hAnsi="Times New Roman" w:cs="Times New Roman"/>
          <w:sz w:val="24"/>
          <w:szCs w:val="24"/>
          <w:bdr w:val="none" w:sz="0" w:space="0" w:color="auto" w:frame="1"/>
          <w:lang w:val="ky-KG" w:eastAsia="ru-RU"/>
        </w:rPr>
        <w:t>нин</w:t>
      </w:r>
      <w:r w:rsidRPr="00047C04">
        <w:rPr>
          <w:rFonts w:ascii="Times New Roman" w:eastAsia="Times New Roman" w:hAnsi="Times New Roman" w:cs="Times New Roman"/>
          <w:sz w:val="24"/>
          <w:szCs w:val="24"/>
          <w:bdr w:val="none" w:sz="0" w:space="0" w:color="auto" w:frame="1"/>
          <w:lang w:val="ky-KG" w:eastAsia="ru-RU"/>
        </w:rPr>
        <w:t xml:space="preserve"> 3-бөлүгүнүн 1-</w:t>
      </w:r>
      <w:r>
        <w:rPr>
          <w:rFonts w:ascii="Times New Roman" w:eastAsia="Times New Roman" w:hAnsi="Times New Roman" w:cs="Times New Roman"/>
          <w:sz w:val="24"/>
          <w:szCs w:val="24"/>
          <w:bdr w:val="none" w:sz="0" w:space="0" w:color="auto" w:frame="1"/>
          <w:lang w:val="ky-KG" w:eastAsia="ru-RU"/>
        </w:rPr>
        <w:t>пункту</w:t>
      </w:r>
      <w:r w:rsidRPr="00047C04">
        <w:rPr>
          <w:rFonts w:ascii="Times New Roman" w:eastAsia="Times New Roman" w:hAnsi="Times New Roman" w:cs="Times New Roman"/>
          <w:sz w:val="24"/>
          <w:szCs w:val="24"/>
          <w:bdr w:val="none" w:sz="0" w:space="0" w:color="auto" w:frame="1"/>
          <w:lang w:val="ky-KG" w:eastAsia="ru-RU"/>
        </w:rPr>
        <w:t xml:space="preserve"> боюнча </w:t>
      </w:r>
      <w:r>
        <w:rPr>
          <w:rFonts w:ascii="Times New Roman" w:eastAsia="Times New Roman" w:hAnsi="Times New Roman" w:cs="Times New Roman"/>
          <w:sz w:val="24"/>
          <w:szCs w:val="24"/>
          <w:bdr w:val="none" w:sz="0" w:space="0" w:color="auto" w:frame="1"/>
          <w:lang w:val="ky-KG" w:eastAsia="ru-RU"/>
        </w:rPr>
        <w:t xml:space="preserve">М.у.Б. </w:t>
      </w:r>
      <w:r w:rsidRPr="00047C04">
        <w:rPr>
          <w:rFonts w:ascii="Times New Roman" w:eastAsia="Times New Roman" w:hAnsi="Times New Roman" w:cs="Times New Roman"/>
          <w:sz w:val="24"/>
          <w:szCs w:val="24"/>
          <w:bdr w:val="none" w:sz="0" w:space="0" w:color="auto" w:frame="1"/>
          <w:lang w:val="ky-KG" w:eastAsia="ru-RU"/>
        </w:rPr>
        <w:t>10 жылга</w:t>
      </w:r>
      <w:r>
        <w:rPr>
          <w:rFonts w:ascii="Times New Roman" w:eastAsia="Times New Roman" w:hAnsi="Times New Roman" w:cs="Times New Roman"/>
          <w:sz w:val="24"/>
          <w:szCs w:val="24"/>
          <w:bdr w:val="none" w:sz="0" w:space="0" w:color="auto" w:frame="1"/>
          <w:lang w:val="ky-KG" w:eastAsia="ru-RU"/>
        </w:rPr>
        <w:t xml:space="preserve"> эркиндигинен ажыратылып</w:t>
      </w:r>
      <w:r w:rsidRPr="00047C04">
        <w:rPr>
          <w:rFonts w:ascii="Times New Roman" w:eastAsia="Times New Roman" w:hAnsi="Times New Roman" w:cs="Times New Roman"/>
          <w:sz w:val="24"/>
          <w:szCs w:val="24"/>
          <w:bdr w:val="none" w:sz="0" w:space="0" w:color="auto" w:frame="1"/>
          <w:lang w:val="ky-KG" w:eastAsia="ru-RU"/>
        </w:rPr>
        <w:t xml:space="preserve">, </w:t>
      </w:r>
      <w:r w:rsidR="002E0C9B" w:rsidRPr="00047C04">
        <w:rPr>
          <w:rFonts w:ascii="Times New Roman" w:eastAsia="Times New Roman" w:hAnsi="Times New Roman" w:cs="Times New Roman"/>
          <w:sz w:val="24"/>
          <w:szCs w:val="24"/>
          <w:bdr w:val="none" w:sz="0" w:space="0" w:color="auto" w:frame="1"/>
          <w:lang w:val="ky-KG" w:eastAsia="ru-RU"/>
        </w:rPr>
        <w:t>16</w:t>
      </w:r>
      <w:r w:rsidR="002E0C9B">
        <w:rPr>
          <w:rFonts w:ascii="Times New Roman" w:eastAsia="Times New Roman" w:hAnsi="Times New Roman" w:cs="Times New Roman"/>
          <w:sz w:val="24"/>
          <w:szCs w:val="24"/>
          <w:bdr w:val="none" w:sz="0" w:space="0" w:color="auto" w:frame="1"/>
          <w:lang w:val="ky-KG" w:eastAsia="ru-RU"/>
        </w:rPr>
        <w:t>2</w:t>
      </w:r>
      <w:r w:rsidR="002E0C9B" w:rsidRPr="00047C04">
        <w:rPr>
          <w:rFonts w:ascii="Times New Roman" w:eastAsia="Times New Roman" w:hAnsi="Times New Roman" w:cs="Times New Roman"/>
          <w:sz w:val="24"/>
          <w:szCs w:val="24"/>
          <w:bdr w:val="none" w:sz="0" w:space="0" w:color="auto" w:frame="1"/>
          <w:lang w:val="ky-KG" w:eastAsia="ru-RU"/>
        </w:rPr>
        <w:t>-беренеси</w:t>
      </w:r>
      <w:r w:rsidR="008401BE" w:rsidRPr="008401BE">
        <w:rPr>
          <w:rFonts w:ascii="Times New Roman" w:eastAsia="Times New Roman" w:hAnsi="Times New Roman" w:cs="Times New Roman"/>
          <w:sz w:val="24"/>
          <w:szCs w:val="24"/>
          <w:bdr w:val="none" w:sz="0" w:space="0" w:color="auto" w:frame="1"/>
          <w:lang w:val="ky-KG" w:eastAsia="ru-RU"/>
        </w:rPr>
        <w:t>нин</w:t>
      </w:r>
      <w:r w:rsidR="002E0C9B" w:rsidRPr="00047C04">
        <w:rPr>
          <w:rFonts w:ascii="Times New Roman" w:eastAsia="Times New Roman" w:hAnsi="Times New Roman" w:cs="Times New Roman"/>
          <w:sz w:val="24"/>
          <w:szCs w:val="24"/>
          <w:bdr w:val="none" w:sz="0" w:space="0" w:color="auto" w:frame="1"/>
          <w:lang w:val="ky-KG" w:eastAsia="ru-RU"/>
        </w:rPr>
        <w:t xml:space="preserve"> 3-бөлүгүнүн </w:t>
      </w:r>
      <w:r w:rsidR="002E0C9B">
        <w:rPr>
          <w:rFonts w:ascii="Times New Roman" w:eastAsia="Times New Roman" w:hAnsi="Times New Roman" w:cs="Times New Roman"/>
          <w:sz w:val="24"/>
          <w:szCs w:val="24"/>
          <w:bdr w:val="none" w:sz="0" w:space="0" w:color="auto" w:frame="1"/>
          <w:lang w:val="ky-KG" w:eastAsia="ru-RU"/>
        </w:rPr>
        <w:t>2</w:t>
      </w:r>
      <w:r w:rsidR="002E0C9B" w:rsidRPr="00047C04">
        <w:rPr>
          <w:rFonts w:ascii="Times New Roman" w:eastAsia="Times New Roman" w:hAnsi="Times New Roman" w:cs="Times New Roman"/>
          <w:sz w:val="24"/>
          <w:szCs w:val="24"/>
          <w:bdr w:val="none" w:sz="0" w:space="0" w:color="auto" w:frame="1"/>
          <w:lang w:val="ky-KG" w:eastAsia="ru-RU"/>
        </w:rPr>
        <w:t>-</w:t>
      </w:r>
      <w:r w:rsidR="002E0C9B">
        <w:rPr>
          <w:rFonts w:ascii="Times New Roman" w:eastAsia="Times New Roman" w:hAnsi="Times New Roman" w:cs="Times New Roman"/>
          <w:sz w:val="24"/>
          <w:szCs w:val="24"/>
          <w:bdr w:val="none" w:sz="0" w:space="0" w:color="auto" w:frame="1"/>
          <w:lang w:val="ky-KG" w:eastAsia="ru-RU"/>
        </w:rPr>
        <w:t>пункту</w:t>
      </w:r>
      <w:r w:rsidR="002E0C9B" w:rsidRPr="00047C04">
        <w:rPr>
          <w:rFonts w:ascii="Times New Roman" w:eastAsia="Times New Roman" w:hAnsi="Times New Roman" w:cs="Times New Roman"/>
          <w:sz w:val="24"/>
          <w:szCs w:val="24"/>
          <w:bdr w:val="none" w:sz="0" w:space="0" w:color="auto" w:frame="1"/>
          <w:lang w:val="ky-KG" w:eastAsia="ru-RU"/>
        </w:rPr>
        <w:t xml:space="preserve"> боюнча 10 жылга</w:t>
      </w:r>
      <w:r w:rsidR="002E0C9B">
        <w:rPr>
          <w:rFonts w:ascii="Times New Roman" w:eastAsia="Times New Roman" w:hAnsi="Times New Roman" w:cs="Times New Roman"/>
          <w:sz w:val="24"/>
          <w:szCs w:val="24"/>
          <w:bdr w:val="none" w:sz="0" w:space="0" w:color="auto" w:frame="1"/>
          <w:lang w:val="ky-KG" w:eastAsia="ru-RU"/>
        </w:rPr>
        <w:t xml:space="preserve"> эркиндигинен ажыратылып</w:t>
      </w:r>
      <w:r w:rsidR="004B3B01">
        <w:rPr>
          <w:rFonts w:ascii="Times New Roman" w:eastAsia="Times New Roman" w:hAnsi="Times New Roman" w:cs="Times New Roman"/>
          <w:sz w:val="24"/>
          <w:szCs w:val="24"/>
          <w:bdr w:val="none" w:sz="0" w:space="0" w:color="auto" w:frame="1"/>
          <w:lang w:val="ky-KG" w:eastAsia="ru-RU"/>
        </w:rPr>
        <w:t>,</w:t>
      </w:r>
      <w:r w:rsidR="002E0C9B" w:rsidRPr="002E0C9B">
        <w:rPr>
          <w:rFonts w:ascii="Times New Roman" w:eastAsia="Times New Roman" w:hAnsi="Times New Roman" w:cs="Times New Roman"/>
          <w:sz w:val="24"/>
          <w:szCs w:val="24"/>
          <w:bdr w:val="none" w:sz="0" w:space="0" w:color="auto" w:frame="1"/>
          <w:lang w:val="ky-KG" w:eastAsia="ru-RU"/>
        </w:rPr>
        <w:t xml:space="preserve"> </w:t>
      </w:r>
      <w:r w:rsidRPr="00047C04">
        <w:rPr>
          <w:rFonts w:ascii="Times New Roman" w:eastAsia="Times New Roman" w:hAnsi="Times New Roman" w:cs="Times New Roman"/>
          <w:sz w:val="24"/>
          <w:szCs w:val="24"/>
          <w:bdr w:val="none" w:sz="0" w:space="0" w:color="auto" w:frame="1"/>
          <w:lang w:val="ky-KG" w:eastAsia="ru-RU"/>
        </w:rPr>
        <w:t xml:space="preserve">КР </w:t>
      </w:r>
      <w:r w:rsidR="004B3B01">
        <w:rPr>
          <w:rFonts w:ascii="Times New Roman" w:eastAsia="Times New Roman" w:hAnsi="Times New Roman" w:cs="Times New Roman"/>
          <w:sz w:val="24"/>
          <w:szCs w:val="24"/>
          <w:bdr w:val="none" w:sz="0" w:space="0" w:color="auto" w:frame="1"/>
          <w:lang w:val="ky-KG" w:eastAsia="ru-RU"/>
        </w:rPr>
        <w:t>ЖКнын</w:t>
      </w:r>
      <w:r w:rsidRPr="00047C04">
        <w:rPr>
          <w:rFonts w:ascii="Times New Roman" w:eastAsia="Times New Roman" w:hAnsi="Times New Roman" w:cs="Times New Roman"/>
          <w:sz w:val="24"/>
          <w:szCs w:val="24"/>
          <w:bdr w:val="none" w:sz="0" w:space="0" w:color="auto" w:frame="1"/>
          <w:lang w:val="ky-KG" w:eastAsia="ru-RU"/>
        </w:rPr>
        <w:t xml:space="preserve"> </w:t>
      </w:r>
      <w:r>
        <w:rPr>
          <w:rFonts w:ascii="Times New Roman" w:eastAsia="Times New Roman" w:hAnsi="Times New Roman" w:cs="Times New Roman"/>
          <w:sz w:val="24"/>
          <w:szCs w:val="24"/>
          <w:bdr w:val="none" w:sz="0" w:space="0" w:color="auto" w:frame="1"/>
          <w:lang w:val="ky-KG" w:eastAsia="ru-RU"/>
        </w:rPr>
        <w:t>78</w:t>
      </w:r>
      <w:r w:rsidRPr="00047C04">
        <w:rPr>
          <w:rFonts w:ascii="Times New Roman" w:eastAsia="Times New Roman" w:hAnsi="Times New Roman" w:cs="Times New Roman"/>
          <w:sz w:val="24"/>
          <w:szCs w:val="24"/>
          <w:bdr w:val="none" w:sz="0" w:space="0" w:color="auto" w:frame="1"/>
          <w:lang w:val="ky-KG" w:eastAsia="ru-RU"/>
        </w:rPr>
        <w:t xml:space="preserve">-беренесинин </w:t>
      </w:r>
      <w:r>
        <w:rPr>
          <w:rFonts w:ascii="Times New Roman" w:eastAsia="Times New Roman" w:hAnsi="Times New Roman" w:cs="Times New Roman"/>
          <w:sz w:val="24"/>
          <w:szCs w:val="24"/>
          <w:bdr w:val="none" w:sz="0" w:space="0" w:color="auto" w:frame="1"/>
          <w:lang w:val="ky-KG" w:eastAsia="ru-RU"/>
        </w:rPr>
        <w:t>3</w:t>
      </w:r>
      <w:r w:rsidRPr="00047C04">
        <w:rPr>
          <w:rFonts w:ascii="Times New Roman" w:eastAsia="Times New Roman" w:hAnsi="Times New Roman" w:cs="Times New Roman"/>
          <w:sz w:val="24"/>
          <w:szCs w:val="24"/>
          <w:bdr w:val="none" w:sz="0" w:space="0" w:color="auto" w:frame="1"/>
          <w:lang w:val="ky-KG" w:eastAsia="ru-RU"/>
        </w:rPr>
        <w:t xml:space="preserve">-бөлүгүнө ылайык жарым-жартылай кошуу жолу менен биротоло 13 жылга эркинен ажыратуу жазасы белгиленген. (судья </w:t>
      </w:r>
      <w:r>
        <w:rPr>
          <w:rFonts w:ascii="Times New Roman" w:eastAsia="Times New Roman" w:hAnsi="Times New Roman" w:cs="Times New Roman"/>
          <w:sz w:val="24"/>
          <w:szCs w:val="24"/>
          <w:bdr w:val="none" w:sz="0" w:space="0" w:color="auto" w:frame="1"/>
          <w:lang w:val="ky-KG" w:eastAsia="ru-RU"/>
        </w:rPr>
        <w:t>Т.</w:t>
      </w:r>
      <w:r w:rsidRPr="00047C04">
        <w:rPr>
          <w:rFonts w:ascii="Times New Roman" w:eastAsia="Times New Roman" w:hAnsi="Times New Roman" w:cs="Times New Roman"/>
          <w:sz w:val="24"/>
          <w:szCs w:val="24"/>
          <w:bdr w:val="none" w:sz="0" w:space="0" w:color="auto" w:frame="1"/>
          <w:lang w:val="ky-KG" w:eastAsia="ru-RU"/>
        </w:rPr>
        <w:t>Насирова).</w:t>
      </w:r>
    </w:p>
    <w:p w:rsidR="00A526AA" w:rsidRDefault="00A526AA"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val="ky-KG" w:eastAsia="ru-RU"/>
        </w:rPr>
      </w:pPr>
      <w:r w:rsidRPr="00A526AA">
        <w:rPr>
          <w:rFonts w:ascii="Times New Roman" w:eastAsia="Times New Roman" w:hAnsi="Times New Roman" w:cs="Times New Roman"/>
          <w:sz w:val="24"/>
          <w:szCs w:val="24"/>
          <w:bdr w:val="none" w:sz="0" w:space="0" w:color="auto" w:frame="1"/>
          <w:lang w:val="ky-KG" w:eastAsia="ru-RU"/>
        </w:rPr>
        <w:t xml:space="preserve">Өкүмдөн </w:t>
      </w:r>
      <w:r>
        <w:rPr>
          <w:rFonts w:ascii="Times New Roman" w:eastAsia="Times New Roman" w:hAnsi="Times New Roman" w:cs="Times New Roman"/>
          <w:sz w:val="24"/>
          <w:szCs w:val="24"/>
          <w:bdr w:val="none" w:sz="0" w:space="0" w:color="auto" w:frame="1"/>
          <w:lang w:val="ky-KG" w:eastAsia="ru-RU"/>
        </w:rPr>
        <w:t>к</w:t>
      </w:r>
      <w:r w:rsidRPr="00A526AA">
        <w:rPr>
          <w:rFonts w:ascii="Times New Roman" w:eastAsia="Times New Roman" w:hAnsi="Times New Roman" w:cs="Times New Roman"/>
          <w:sz w:val="24"/>
          <w:szCs w:val="24"/>
          <w:bdr w:val="none" w:sz="0" w:space="0" w:color="auto" w:frame="1"/>
          <w:lang w:val="ky-KG" w:eastAsia="ru-RU"/>
        </w:rPr>
        <w:t>ө</w:t>
      </w:r>
      <w:r>
        <w:rPr>
          <w:rFonts w:ascii="Times New Roman" w:eastAsia="Times New Roman" w:hAnsi="Times New Roman" w:cs="Times New Roman"/>
          <w:sz w:val="24"/>
          <w:szCs w:val="24"/>
          <w:bdr w:val="none" w:sz="0" w:space="0" w:color="auto" w:frame="1"/>
          <w:lang w:val="ky-KG" w:eastAsia="ru-RU"/>
        </w:rPr>
        <w:t>р</w:t>
      </w:r>
      <w:r w:rsidRPr="00A526AA">
        <w:rPr>
          <w:rFonts w:ascii="Times New Roman" w:eastAsia="Times New Roman" w:hAnsi="Times New Roman" w:cs="Times New Roman"/>
          <w:sz w:val="24"/>
          <w:szCs w:val="24"/>
          <w:bdr w:val="none" w:sz="0" w:space="0" w:color="auto" w:frame="1"/>
          <w:lang w:val="ky-KG" w:eastAsia="ru-RU"/>
        </w:rPr>
        <w:t>ү</w:t>
      </w:r>
      <w:r>
        <w:rPr>
          <w:rFonts w:ascii="Times New Roman" w:eastAsia="Times New Roman" w:hAnsi="Times New Roman" w:cs="Times New Roman"/>
          <w:sz w:val="24"/>
          <w:szCs w:val="24"/>
          <w:bdr w:val="none" w:sz="0" w:space="0" w:color="auto" w:frame="1"/>
          <w:lang w:val="ky-KG" w:eastAsia="ru-RU"/>
        </w:rPr>
        <w:t>нг</w:t>
      </w:r>
      <w:r w:rsidRPr="00A526AA">
        <w:rPr>
          <w:rFonts w:ascii="Times New Roman" w:eastAsia="Times New Roman" w:hAnsi="Times New Roman" w:cs="Times New Roman"/>
          <w:sz w:val="24"/>
          <w:szCs w:val="24"/>
          <w:bdr w:val="none" w:sz="0" w:space="0" w:color="auto" w:frame="1"/>
          <w:lang w:val="ky-KG" w:eastAsia="ru-RU"/>
        </w:rPr>
        <w:t>ө</w:t>
      </w:r>
      <w:r>
        <w:rPr>
          <w:rFonts w:ascii="Times New Roman" w:eastAsia="Times New Roman" w:hAnsi="Times New Roman" w:cs="Times New Roman"/>
          <w:sz w:val="24"/>
          <w:szCs w:val="24"/>
          <w:bdr w:val="none" w:sz="0" w:space="0" w:color="auto" w:frame="1"/>
          <w:lang w:val="ky-KG" w:eastAsia="ru-RU"/>
        </w:rPr>
        <w:t>нд</w:t>
      </w:r>
      <w:r w:rsidRPr="00A526AA">
        <w:rPr>
          <w:rFonts w:ascii="Times New Roman" w:eastAsia="Times New Roman" w:hAnsi="Times New Roman" w:cs="Times New Roman"/>
          <w:sz w:val="24"/>
          <w:szCs w:val="24"/>
          <w:bdr w:val="none" w:sz="0" w:space="0" w:color="auto" w:frame="1"/>
          <w:lang w:val="ky-KG" w:eastAsia="ru-RU"/>
        </w:rPr>
        <w:t>ө</w:t>
      </w:r>
      <w:r>
        <w:rPr>
          <w:rFonts w:ascii="Times New Roman" w:eastAsia="Times New Roman" w:hAnsi="Times New Roman" w:cs="Times New Roman"/>
          <w:sz w:val="24"/>
          <w:szCs w:val="24"/>
          <w:bdr w:val="none" w:sz="0" w:space="0" w:color="auto" w:frame="1"/>
          <w:lang w:val="ky-KG" w:eastAsia="ru-RU"/>
        </w:rPr>
        <w:t>й, М.у</w:t>
      </w:r>
      <w:r w:rsidR="00896134">
        <w:rPr>
          <w:rFonts w:ascii="Times New Roman" w:eastAsia="Times New Roman" w:hAnsi="Times New Roman" w:cs="Times New Roman"/>
          <w:sz w:val="24"/>
          <w:szCs w:val="24"/>
          <w:bdr w:val="none" w:sz="0" w:space="0" w:color="auto" w:frame="1"/>
          <w:lang w:val="ky-KG" w:eastAsia="ru-RU"/>
        </w:rPr>
        <w:t>.</w:t>
      </w:r>
      <w:r>
        <w:rPr>
          <w:rFonts w:ascii="Times New Roman" w:eastAsia="Times New Roman" w:hAnsi="Times New Roman" w:cs="Times New Roman"/>
          <w:sz w:val="24"/>
          <w:szCs w:val="24"/>
          <w:bdr w:val="none" w:sz="0" w:space="0" w:color="auto" w:frame="1"/>
          <w:lang w:val="ky-KG" w:eastAsia="ru-RU"/>
        </w:rPr>
        <w:t xml:space="preserve">Б. </w:t>
      </w:r>
      <w:r w:rsidRPr="00A526AA">
        <w:rPr>
          <w:rFonts w:ascii="Times New Roman" w:eastAsia="Times New Roman" w:hAnsi="Times New Roman" w:cs="Times New Roman"/>
          <w:sz w:val="24"/>
          <w:szCs w:val="24"/>
          <w:bdr w:val="none" w:sz="0" w:space="0" w:color="auto" w:frame="1"/>
          <w:lang w:val="ky-KG" w:eastAsia="ru-RU"/>
        </w:rPr>
        <w:t xml:space="preserve">жашы жете элек 01.06.2005-жылы туулган </w:t>
      </w:r>
      <w:r>
        <w:rPr>
          <w:rFonts w:ascii="Times New Roman" w:eastAsia="Times New Roman" w:hAnsi="Times New Roman" w:cs="Times New Roman"/>
          <w:sz w:val="24"/>
          <w:szCs w:val="24"/>
          <w:bdr w:val="none" w:sz="0" w:space="0" w:color="auto" w:frame="1"/>
          <w:lang w:val="ky-KG" w:eastAsia="ru-RU"/>
        </w:rPr>
        <w:t>А</w:t>
      </w:r>
      <w:r w:rsidRPr="00A526AA">
        <w:rPr>
          <w:rFonts w:ascii="Times New Roman" w:eastAsia="Times New Roman" w:hAnsi="Times New Roman" w:cs="Times New Roman"/>
          <w:sz w:val="24"/>
          <w:szCs w:val="24"/>
          <w:bdr w:val="none" w:sz="0" w:space="0" w:color="auto" w:frame="1"/>
          <w:lang w:val="ky-KG" w:eastAsia="ru-RU"/>
        </w:rPr>
        <w:t>.к.</w:t>
      </w:r>
      <w:r>
        <w:rPr>
          <w:rFonts w:ascii="Times New Roman" w:eastAsia="Times New Roman" w:hAnsi="Times New Roman" w:cs="Times New Roman"/>
          <w:sz w:val="24"/>
          <w:szCs w:val="24"/>
          <w:bdr w:val="none" w:sz="0" w:space="0" w:color="auto" w:frame="1"/>
          <w:lang w:val="ky-KG" w:eastAsia="ru-RU"/>
        </w:rPr>
        <w:t>Г</w:t>
      </w:r>
      <w:r w:rsidRPr="00A526AA">
        <w:rPr>
          <w:rFonts w:ascii="Times New Roman" w:eastAsia="Times New Roman" w:hAnsi="Times New Roman" w:cs="Times New Roman"/>
          <w:sz w:val="24"/>
          <w:szCs w:val="24"/>
          <w:bdr w:val="none" w:sz="0" w:space="0" w:color="auto" w:frame="1"/>
          <w:lang w:val="ky-KG" w:eastAsia="ru-RU"/>
        </w:rPr>
        <w:t xml:space="preserve">., алсыз абалынан пайдаланып, эки жолу </w:t>
      </w:r>
      <w:r w:rsidR="00896134" w:rsidRPr="00896134">
        <w:rPr>
          <w:rFonts w:ascii="Times New Roman" w:eastAsia="Times New Roman" w:hAnsi="Times New Roman" w:cs="Times New Roman"/>
          <w:sz w:val="24"/>
          <w:szCs w:val="24"/>
          <w:bdr w:val="none" w:sz="0" w:space="0" w:color="auto" w:frame="1"/>
          <w:lang w:val="ky-KG" w:eastAsia="ru-RU"/>
        </w:rPr>
        <w:t>табигый түрдө</w:t>
      </w:r>
      <w:r w:rsidR="00896134">
        <w:rPr>
          <w:rFonts w:ascii="Times New Roman" w:eastAsia="Times New Roman" w:hAnsi="Times New Roman" w:cs="Times New Roman"/>
          <w:sz w:val="24"/>
          <w:szCs w:val="24"/>
          <w:bdr w:val="none" w:sz="0" w:space="0" w:color="auto" w:frame="1"/>
          <w:lang w:val="ky-KG" w:eastAsia="ru-RU"/>
        </w:rPr>
        <w:t xml:space="preserve"> </w:t>
      </w:r>
      <w:r w:rsidRPr="00A526AA">
        <w:rPr>
          <w:rFonts w:ascii="Times New Roman" w:eastAsia="Times New Roman" w:hAnsi="Times New Roman" w:cs="Times New Roman"/>
          <w:sz w:val="24"/>
          <w:szCs w:val="24"/>
          <w:bdr w:val="none" w:sz="0" w:space="0" w:color="auto" w:frame="1"/>
          <w:lang w:val="ky-KG" w:eastAsia="ru-RU"/>
        </w:rPr>
        <w:t xml:space="preserve">зордуктаган жана зордукчул мүнөздөгү сексуалдык аракеттерди </w:t>
      </w:r>
      <w:r w:rsidR="00896134">
        <w:rPr>
          <w:rFonts w:ascii="Times New Roman" w:eastAsia="Times New Roman" w:hAnsi="Times New Roman" w:cs="Times New Roman"/>
          <w:sz w:val="24"/>
          <w:szCs w:val="24"/>
          <w:bdr w:val="none" w:sz="0" w:space="0" w:color="auto" w:frame="1"/>
          <w:lang w:val="ky-KG" w:eastAsia="ru-RU"/>
        </w:rPr>
        <w:t>жасага</w:t>
      </w:r>
      <w:r w:rsidRPr="00A526AA">
        <w:rPr>
          <w:rFonts w:ascii="Times New Roman" w:eastAsia="Times New Roman" w:hAnsi="Times New Roman" w:cs="Times New Roman"/>
          <w:sz w:val="24"/>
          <w:szCs w:val="24"/>
          <w:bdr w:val="none" w:sz="0" w:space="0" w:color="auto" w:frame="1"/>
          <w:lang w:val="ky-KG" w:eastAsia="ru-RU"/>
        </w:rPr>
        <w:t>н.</w:t>
      </w:r>
    </w:p>
    <w:p w:rsidR="00A526AA" w:rsidRDefault="00A526AA"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val="ky-KG" w:eastAsia="ru-RU"/>
        </w:rPr>
      </w:pPr>
      <w:r w:rsidRPr="00A526AA">
        <w:rPr>
          <w:rFonts w:ascii="Times New Roman" w:eastAsia="Times New Roman" w:hAnsi="Times New Roman" w:cs="Times New Roman"/>
          <w:sz w:val="24"/>
          <w:szCs w:val="24"/>
          <w:bdr w:val="none" w:sz="0" w:space="0" w:color="auto" w:frame="1"/>
          <w:lang w:val="ky-KG" w:eastAsia="ru-RU"/>
        </w:rPr>
        <w:t xml:space="preserve">Көрүнүп тургандай, </w:t>
      </w:r>
      <w:r w:rsidRPr="00A526AA">
        <w:rPr>
          <w:rFonts w:ascii="Times New Roman" w:eastAsia="Times New Roman" w:hAnsi="Times New Roman" w:cs="Times New Roman"/>
          <w:sz w:val="24"/>
          <w:szCs w:val="24"/>
          <w:lang w:val="ky-KG" w:eastAsia="ru-RU"/>
        </w:rPr>
        <w:t>М.у</w:t>
      </w:r>
      <w:r w:rsidR="00896134">
        <w:rPr>
          <w:rFonts w:ascii="Times New Roman" w:eastAsia="Times New Roman" w:hAnsi="Times New Roman" w:cs="Times New Roman"/>
          <w:sz w:val="24"/>
          <w:szCs w:val="24"/>
          <w:lang w:val="ky-KG" w:eastAsia="ru-RU"/>
        </w:rPr>
        <w:t>.</w:t>
      </w:r>
      <w:r w:rsidRPr="00A526AA">
        <w:rPr>
          <w:rFonts w:ascii="Times New Roman" w:eastAsia="Times New Roman" w:hAnsi="Times New Roman" w:cs="Times New Roman"/>
          <w:sz w:val="24"/>
          <w:szCs w:val="24"/>
          <w:lang w:val="ky-KG" w:eastAsia="ru-RU"/>
        </w:rPr>
        <w:t xml:space="preserve">Б. </w:t>
      </w:r>
      <w:r w:rsidRPr="00A526AA">
        <w:rPr>
          <w:rFonts w:ascii="Times New Roman" w:eastAsia="Times New Roman" w:hAnsi="Times New Roman" w:cs="Times New Roman"/>
          <w:sz w:val="24"/>
          <w:szCs w:val="24"/>
          <w:bdr w:val="none" w:sz="0" w:space="0" w:color="auto" w:frame="1"/>
          <w:lang w:val="ky-KG" w:eastAsia="ru-RU"/>
        </w:rPr>
        <w:t>айыпталып жаткан кылмыштар</w:t>
      </w:r>
      <w:r>
        <w:rPr>
          <w:rFonts w:ascii="Times New Roman" w:eastAsia="Times New Roman" w:hAnsi="Times New Roman" w:cs="Times New Roman"/>
          <w:sz w:val="24"/>
          <w:szCs w:val="24"/>
          <w:bdr w:val="none" w:sz="0" w:space="0" w:color="auto" w:frame="1"/>
          <w:lang w:val="ky-KG" w:eastAsia="ru-RU"/>
        </w:rPr>
        <w:t xml:space="preserve"> </w:t>
      </w:r>
      <w:r w:rsidRPr="00A526AA">
        <w:rPr>
          <w:rFonts w:ascii="Times New Roman" w:eastAsia="Times New Roman" w:hAnsi="Times New Roman" w:cs="Times New Roman"/>
          <w:sz w:val="24"/>
          <w:szCs w:val="24"/>
          <w:bdr w:val="none" w:sz="0" w:space="0" w:color="auto" w:frame="1"/>
          <w:lang w:val="ky-KG" w:eastAsia="ru-RU"/>
        </w:rPr>
        <w:t xml:space="preserve">(КР </w:t>
      </w:r>
      <w:r w:rsidR="004B3B01">
        <w:rPr>
          <w:rFonts w:ascii="Times New Roman" w:eastAsia="Times New Roman" w:hAnsi="Times New Roman" w:cs="Times New Roman"/>
          <w:sz w:val="24"/>
          <w:szCs w:val="24"/>
          <w:bdr w:val="none" w:sz="0" w:space="0" w:color="auto" w:frame="1"/>
          <w:lang w:val="ky-KG" w:eastAsia="ru-RU"/>
        </w:rPr>
        <w:t>ЖКнын</w:t>
      </w:r>
      <w:r w:rsidRPr="00A526AA">
        <w:rPr>
          <w:rFonts w:ascii="Times New Roman" w:eastAsia="Times New Roman" w:hAnsi="Times New Roman" w:cs="Times New Roman"/>
          <w:sz w:val="24"/>
          <w:szCs w:val="24"/>
          <w:bdr w:val="none" w:sz="0" w:space="0" w:color="auto" w:frame="1"/>
          <w:lang w:val="ky-KG" w:eastAsia="ru-RU"/>
        </w:rPr>
        <w:t xml:space="preserve"> 161 </w:t>
      </w:r>
      <w:r>
        <w:rPr>
          <w:rFonts w:ascii="Times New Roman" w:eastAsia="Times New Roman" w:hAnsi="Times New Roman" w:cs="Times New Roman"/>
          <w:sz w:val="24"/>
          <w:szCs w:val="24"/>
          <w:bdr w:val="none" w:sz="0" w:space="0" w:color="auto" w:frame="1"/>
          <w:lang w:val="ky-KG" w:eastAsia="ru-RU"/>
        </w:rPr>
        <w:t>–бер. 3</w:t>
      </w:r>
      <w:r w:rsidRPr="00A526AA">
        <w:rPr>
          <w:rFonts w:ascii="Times New Roman" w:eastAsia="Times New Roman" w:hAnsi="Times New Roman" w:cs="Times New Roman"/>
          <w:sz w:val="24"/>
          <w:szCs w:val="24"/>
          <w:bdr w:val="none" w:sz="0" w:space="0" w:color="auto" w:frame="1"/>
          <w:lang w:val="ky-KG" w:eastAsia="ru-RU"/>
        </w:rPr>
        <w:t>-б. 3-</w:t>
      </w:r>
      <w:r>
        <w:rPr>
          <w:rFonts w:ascii="Times New Roman" w:eastAsia="Times New Roman" w:hAnsi="Times New Roman" w:cs="Times New Roman"/>
          <w:sz w:val="24"/>
          <w:szCs w:val="24"/>
          <w:bdr w:val="none" w:sz="0" w:space="0" w:color="auto" w:frame="1"/>
          <w:lang w:val="ky-KG" w:eastAsia="ru-RU"/>
        </w:rPr>
        <w:t>п</w:t>
      </w:r>
      <w:r w:rsidRPr="00A526AA">
        <w:rPr>
          <w:rFonts w:ascii="Times New Roman" w:eastAsia="Times New Roman" w:hAnsi="Times New Roman" w:cs="Times New Roman"/>
          <w:sz w:val="24"/>
          <w:szCs w:val="24"/>
          <w:bdr w:val="none" w:sz="0" w:space="0" w:color="auto" w:frame="1"/>
          <w:lang w:val="ky-KG" w:eastAsia="ru-RU"/>
        </w:rPr>
        <w:t>. жана 162-б</w:t>
      </w:r>
      <w:r>
        <w:rPr>
          <w:rFonts w:ascii="Times New Roman" w:eastAsia="Times New Roman" w:hAnsi="Times New Roman" w:cs="Times New Roman"/>
          <w:sz w:val="24"/>
          <w:szCs w:val="24"/>
          <w:bdr w:val="none" w:sz="0" w:space="0" w:color="auto" w:frame="1"/>
          <w:lang w:val="ky-KG" w:eastAsia="ru-RU"/>
        </w:rPr>
        <w:t>ер.</w:t>
      </w:r>
      <w:r w:rsidRPr="00A526AA">
        <w:rPr>
          <w:rFonts w:ascii="Times New Roman" w:eastAsia="Times New Roman" w:hAnsi="Times New Roman" w:cs="Times New Roman"/>
          <w:sz w:val="24"/>
          <w:szCs w:val="24"/>
          <w:bdr w:val="none" w:sz="0" w:space="0" w:color="auto" w:frame="1"/>
          <w:lang w:val="ky-KG" w:eastAsia="ru-RU"/>
        </w:rPr>
        <w:t xml:space="preserve"> </w:t>
      </w:r>
      <w:r>
        <w:rPr>
          <w:rFonts w:ascii="Times New Roman" w:eastAsia="Times New Roman" w:hAnsi="Times New Roman" w:cs="Times New Roman"/>
          <w:sz w:val="24"/>
          <w:szCs w:val="24"/>
          <w:bdr w:val="none" w:sz="0" w:space="0" w:color="auto" w:frame="1"/>
          <w:lang w:val="ky-KG" w:eastAsia="ru-RU"/>
        </w:rPr>
        <w:t>3</w:t>
      </w:r>
      <w:r w:rsidRPr="00A526AA">
        <w:rPr>
          <w:rFonts w:ascii="Times New Roman" w:eastAsia="Times New Roman" w:hAnsi="Times New Roman" w:cs="Times New Roman"/>
          <w:sz w:val="24"/>
          <w:szCs w:val="24"/>
          <w:bdr w:val="none" w:sz="0" w:space="0" w:color="auto" w:frame="1"/>
          <w:lang w:val="ky-KG" w:eastAsia="ru-RU"/>
        </w:rPr>
        <w:t>-б. 3-</w:t>
      </w:r>
      <w:r>
        <w:rPr>
          <w:rFonts w:ascii="Times New Roman" w:eastAsia="Times New Roman" w:hAnsi="Times New Roman" w:cs="Times New Roman"/>
          <w:sz w:val="24"/>
          <w:szCs w:val="24"/>
          <w:bdr w:val="none" w:sz="0" w:space="0" w:color="auto" w:frame="1"/>
          <w:lang w:val="ky-KG" w:eastAsia="ru-RU"/>
        </w:rPr>
        <w:t>п</w:t>
      </w:r>
      <w:r w:rsidRPr="00A526AA">
        <w:rPr>
          <w:rFonts w:ascii="Times New Roman" w:eastAsia="Times New Roman" w:hAnsi="Times New Roman" w:cs="Times New Roman"/>
          <w:sz w:val="24"/>
          <w:szCs w:val="24"/>
          <w:bdr w:val="none" w:sz="0" w:space="0" w:color="auto" w:frame="1"/>
          <w:lang w:val="ky-KG" w:eastAsia="ru-RU"/>
        </w:rPr>
        <w:t>.) өзгөчө оор кылмыштарга кирет</w:t>
      </w:r>
      <w:r>
        <w:rPr>
          <w:rFonts w:ascii="Times New Roman" w:eastAsia="Times New Roman" w:hAnsi="Times New Roman" w:cs="Times New Roman"/>
          <w:sz w:val="24"/>
          <w:szCs w:val="24"/>
          <w:bdr w:val="none" w:sz="0" w:space="0" w:color="auto" w:frame="1"/>
          <w:lang w:val="ky-KG" w:eastAsia="ru-RU"/>
        </w:rPr>
        <w:t>.</w:t>
      </w:r>
    </w:p>
    <w:p w:rsidR="00A526AA" w:rsidRDefault="00A526AA"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val="ky-KG" w:eastAsia="ru-RU"/>
        </w:rPr>
      </w:pPr>
      <w:r w:rsidRPr="00A526AA">
        <w:rPr>
          <w:rFonts w:ascii="Times New Roman" w:eastAsia="Times New Roman" w:hAnsi="Times New Roman" w:cs="Times New Roman"/>
          <w:sz w:val="24"/>
          <w:szCs w:val="24"/>
          <w:bdr w:val="none" w:sz="0" w:space="0" w:color="auto" w:frame="1"/>
          <w:lang w:val="ky-KG" w:eastAsia="ru-RU"/>
        </w:rPr>
        <w:t xml:space="preserve">Биринчи инстанциядагы сот кылмыштардын жыйындысы боюнча </w:t>
      </w:r>
      <w:r w:rsidR="0029786C" w:rsidRPr="0029786C">
        <w:rPr>
          <w:rFonts w:ascii="Times New Roman" w:eastAsia="Times New Roman" w:hAnsi="Times New Roman" w:cs="Times New Roman"/>
          <w:sz w:val="24"/>
          <w:szCs w:val="24"/>
          <w:bdr w:val="none" w:sz="0" w:space="0" w:color="auto" w:frame="1"/>
          <w:lang w:val="ky-KG" w:eastAsia="ru-RU"/>
        </w:rPr>
        <w:t>жазаны сиңирүү</w:t>
      </w:r>
      <w:r w:rsidR="0029786C">
        <w:rPr>
          <w:rFonts w:ascii="Times New Roman" w:eastAsia="Times New Roman" w:hAnsi="Times New Roman" w:cs="Times New Roman"/>
          <w:sz w:val="24"/>
          <w:szCs w:val="24"/>
          <w:bdr w:val="none" w:sz="0" w:space="0" w:color="auto" w:frame="1"/>
          <w:lang w:val="ky-KG" w:eastAsia="ru-RU"/>
        </w:rPr>
        <w:t>нү</w:t>
      </w:r>
      <w:r w:rsidRPr="00A526AA">
        <w:rPr>
          <w:rFonts w:ascii="Times New Roman" w:eastAsia="Times New Roman" w:hAnsi="Times New Roman" w:cs="Times New Roman"/>
          <w:sz w:val="24"/>
          <w:szCs w:val="24"/>
          <w:bdr w:val="none" w:sz="0" w:space="0" w:color="auto" w:frame="1"/>
          <w:lang w:val="ky-KG" w:eastAsia="ru-RU"/>
        </w:rPr>
        <w:t xml:space="preserve"> колдонуп, 15 жылга эркинен ажырат</w:t>
      </w:r>
      <w:r w:rsidR="0029786C">
        <w:rPr>
          <w:rFonts w:ascii="Times New Roman" w:eastAsia="Times New Roman" w:hAnsi="Times New Roman" w:cs="Times New Roman"/>
          <w:sz w:val="24"/>
          <w:szCs w:val="24"/>
          <w:bdr w:val="none" w:sz="0" w:space="0" w:color="auto" w:frame="1"/>
          <w:lang w:val="ky-KG" w:eastAsia="ru-RU"/>
        </w:rPr>
        <w:t>кан</w:t>
      </w:r>
      <w:r w:rsidRPr="00A526AA">
        <w:rPr>
          <w:rFonts w:ascii="Times New Roman" w:eastAsia="Times New Roman" w:hAnsi="Times New Roman" w:cs="Times New Roman"/>
          <w:sz w:val="24"/>
          <w:szCs w:val="24"/>
          <w:bdr w:val="none" w:sz="0" w:space="0" w:color="auto" w:frame="1"/>
          <w:lang w:val="ky-KG" w:eastAsia="ru-RU"/>
        </w:rPr>
        <w:t xml:space="preserve">, КР </w:t>
      </w:r>
      <w:r w:rsidR="004B3B01">
        <w:rPr>
          <w:rFonts w:ascii="Times New Roman" w:eastAsia="Times New Roman" w:hAnsi="Times New Roman" w:cs="Times New Roman"/>
          <w:sz w:val="24"/>
          <w:szCs w:val="24"/>
          <w:bdr w:val="none" w:sz="0" w:space="0" w:color="auto" w:frame="1"/>
          <w:lang w:val="ky-KG" w:eastAsia="ru-RU"/>
        </w:rPr>
        <w:t>ЖКнын</w:t>
      </w:r>
      <w:r w:rsidRPr="00A526AA">
        <w:rPr>
          <w:rFonts w:ascii="Times New Roman" w:eastAsia="Times New Roman" w:hAnsi="Times New Roman" w:cs="Times New Roman"/>
          <w:sz w:val="24"/>
          <w:szCs w:val="24"/>
          <w:bdr w:val="none" w:sz="0" w:space="0" w:color="auto" w:frame="1"/>
          <w:lang w:val="ky-KG" w:eastAsia="ru-RU"/>
        </w:rPr>
        <w:t xml:space="preserve"> </w:t>
      </w:r>
      <w:r w:rsidR="0029786C" w:rsidRPr="00A526AA">
        <w:rPr>
          <w:rFonts w:ascii="Times New Roman" w:eastAsia="Times New Roman" w:hAnsi="Times New Roman" w:cs="Times New Roman"/>
          <w:sz w:val="24"/>
          <w:szCs w:val="24"/>
          <w:bdr w:val="none" w:sz="0" w:space="0" w:color="auto" w:frame="1"/>
          <w:lang w:val="ky-KG" w:eastAsia="ru-RU"/>
        </w:rPr>
        <w:t>78-</w:t>
      </w:r>
      <w:r w:rsidRPr="00A526AA">
        <w:rPr>
          <w:rFonts w:ascii="Times New Roman" w:eastAsia="Times New Roman" w:hAnsi="Times New Roman" w:cs="Times New Roman"/>
          <w:sz w:val="24"/>
          <w:szCs w:val="24"/>
          <w:bdr w:val="none" w:sz="0" w:space="0" w:color="auto" w:frame="1"/>
          <w:lang w:val="ky-KG" w:eastAsia="ru-RU"/>
        </w:rPr>
        <w:t xml:space="preserve">беренесинин </w:t>
      </w:r>
      <w:r w:rsidR="0029786C" w:rsidRPr="00A526AA">
        <w:rPr>
          <w:rFonts w:ascii="Times New Roman" w:eastAsia="Times New Roman" w:hAnsi="Times New Roman" w:cs="Times New Roman"/>
          <w:sz w:val="24"/>
          <w:szCs w:val="24"/>
          <w:bdr w:val="none" w:sz="0" w:space="0" w:color="auto" w:frame="1"/>
          <w:lang w:val="ky-KG" w:eastAsia="ru-RU"/>
        </w:rPr>
        <w:t>3-</w:t>
      </w:r>
      <w:r w:rsidR="0029786C" w:rsidRPr="00047C04">
        <w:rPr>
          <w:rFonts w:ascii="Times New Roman" w:eastAsia="Times New Roman" w:hAnsi="Times New Roman" w:cs="Times New Roman"/>
          <w:sz w:val="24"/>
          <w:szCs w:val="24"/>
          <w:bdr w:val="none" w:sz="0" w:space="0" w:color="auto" w:frame="1"/>
          <w:lang w:val="ky-KG" w:eastAsia="ru-RU"/>
        </w:rPr>
        <w:t>бөлүгүн</w:t>
      </w:r>
      <w:r w:rsidR="0029786C">
        <w:rPr>
          <w:rFonts w:ascii="Times New Roman" w:eastAsia="Times New Roman" w:hAnsi="Times New Roman" w:cs="Times New Roman"/>
          <w:sz w:val="24"/>
          <w:szCs w:val="24"/>
          <w:bdr w:val="none" w:sz="0" w:space="0" w:color="auto" w:frame="1"/>
          <w:lang w:val="ky-KG" w:eastAsia="ru-RU"/>
        </w:rPr>
        <w:t xml:space="preserve"> эске албастан</w:t>
      </w:r>
      <w:r w:rsidRPr="00A526AA">
        <w:rPr>
          <w:rFonts w:ascii="Times New Roman" w:eastAsia="Times New Roman" w:hAnsi="Times New Roman" w:cs="Times New Roman"/>
          <w:sz w:val="24"/>
          <w:szCs w:val="24"/>
          <w:bdr w:val="none" w:sz="0" w:space="0" w:color="auto" w:frame="1"/>
          <w:lang w:val="ky-KG" w:eastAsia="ru-RU"/>
        </w:rPr>
        <w:t xml:space="preserve">, </w:t>
      </w:r>
      <w:r w:rsidR="0029786C">
        <w:rPr>
          <w:rFonts w:ascii="Times New Roman" w:eastAsia="Times New Roman" w:hAnsi="Times New Roman" w:cs="Times New Roman"/>
          <w:sz w:val="24"/>
          <w:szCs w:val="24"/>
          <w:bdr w:val="none" w:sz="0" w:space="0" w:color="auto" w:frame="1"/>
          <w:lang w:val="ky-KG" w:eastAsia="ru-RU"/>
        </w:rPr>
        <w:t xml:space="preserve">анткени ал беренеде, </w:t>
      </w:r>
      <w:r w:rsidRPr="00A526AA">
        <w:rPr>
          <w:rFonts w:ascii="Times New Roman" w:eastAsia="Times New Roman" w:hAnsi="Times New Roman" w:cs="Times New Roman"/>
          <w:sz w:val="24"/>
          <w:szCs w:val="24"/>
          <w:bdr w:val="none" w:sz="0" w:space="0" w:color="auto" w:frame="1"/>
          <w:lang w:val="ky-KG" w:eastAsia="ru-RU"/>
        </w:rPr>
        <w:t xml:space="preserve">эгерде жасалган кылмыштар оор же өзгөчө оор болсо, акыркы жазаны дайындоодо - </w:t>
      </w:r>
      <w:r w:rsidRPr="0029786C">
        <w:rPr>
          <w:rFonts w:ascii="Times New Roman" w:eastAsia="Times New Roman" w:hAnsi="Times New Roman" w:cs="Times New Roman"/>
          <w:b/>
          <w:sz w:val="24"/>
          <w:szCs w:val="24"/>
          <w:bdr w:val="none" w:sz="0" w:space="0" w:color="auto" w:frame="1"/>
          <w:lang w:val="ky-KG" w:eastAsia="ru-RU"/>
        </w:rPr>
        <w:t>сиңирүү колдонулба</w:t>
      </w:r>
      <w:r w:rsidR="0029786C" w:rsidRPr="0029786C">
        <w:rPr>
          <w:rFonts w:ascii="Times New Roman" w:eastAsia="Times New Roman" w:hAnsi="Times New Roman" w:cs="Times New Roman"/>
          <w:b/>
          <w:sz w:val="24"/>
          <w:szCs w:val="24"/>
          <w:bdr w:val="none" w:sz="0" w:space="0" w:color="auto" w:frame="1"/>
          <w:lang w:val="ky-KG" w:eastAsia="ru-RU"/>
        </w:rPr>
        <w:t>ганы көрсөтүлгөн</w:t>
      </w:r>
      <w:r w:rsidR="0029786C">
        <w:rPr>
          <w:rFonts w:ascii="Times New Roman" w:eastAsia="Times New Roman" w:hAnsi="Times New Roman" w:cs="Times New Roman"/>
          <w:sz w:val="24"/>
          <w:szCs w:val="24"/>
          <w:bdr w:val="none" w:sz="0" w:space="0" w:color="auto" w:frame="1"/>
          <w:lang w:val="ky-KG" w:eastAsia="ru-RU"/>
        </w:rPr>
        <w:t>.</w:t>
      </w:r>
    </w:p>
    <w:p w:rsidR="0029786C" w:rsidRPr="0029786C" w:rsidRDefault="0029786C" w:rsidP="004D4143">
      <w:pPr>
        <w:shd w:val="clear" w:color="auto" w:fill="FFFFFF"/>
        <w:spacing w:after="0" w:line="240" w:lineRule="auto"/>
        <w:ind w:firstLine="540"/>
        <w:jc w:val="both"/>
        <w:textAlignment w:val="baseline"/>
        <w:rPr>
          <w:rFonts w:ascii="Times New Roman" w:eastAsia="Times New Roman" w:hAnsi="Times New Roman" w:cs="Times New Roman"/>
          <w:sz w:val="24"/>
          <w:szCs w:val="24"/>
          <w:bdr w:val="none" w:sz="0" w:space="0" w:color="auto" w:frame="1"/>
          <w:lang w:val="ky-KG" w:eastAsia="ru-RU"/>
        </w:rPr>
      </w:pPr>
      <w:r w:rsidRPr="0029786C">
        <w:rPr>
          <w:rFonts w:ascii="Times New Roman" w:eastAsia="Times New Roman" w:hAnsi="Times New Roman" w:cs="Times New Roman"/>
          <w:sz w:val="24"/>
          <w:szCs w:val="24"/>
          <w:bdr w:val="none" w:sz="0" w:space="0" w:color="auto" w:frame="1"/>
          <w:lang w:val="ky-KG" w:eastAsia="ru-RU"/>
        </w:rPr>
        <w:t xml:space="preserve">Жалал-Абад облустук сотунун апелляциялык инстанциясы Аксы райондук сотунун </w:t>
      </w:r>
      <w:r w:rsidR="00F71605" w:rsidRPr="00F71605">
        <w:rPr>
          <w:rFonts w:ascii="Times New Roman" w:eastAsia="Times New Roman" w:hAnsi="Times New Roman" w:cs="Times New Roman"/>
          <w:sz w:val="24"/>
          <w:szCs w:val="24"/>
          <w:bdr w:val="none" w:sz="0" w:space="0" w:color="auto" w:frame="1"/>
          <w:lang w:val="ky-KG" w:eastAsia="ru-RU"/>
        </w:rPr>
        <w:t>көрсөтүлгөн</w:t>
      </w:r>
      <w:r w:rsidRPr="0029786C">
        <w:rPr>
          <w:rFonts w:ascii="Times New Roman" w:eastAsia="Times New Roman" w:hAnsi="Times New Roman" w:cs="Times New Roman"/>
          <w:sz w:val="24"/>
          <w:szCs w:val="24"/>
          <w:bdr w:val="none" w:sz="0" w:space="0" w:color="auto" w:frame="1"/>
          <w:lang w:val="ky-KG" w:eastAsia="ru-RU"/>
        </w:rPr>
        <w:t xml:space="preserve"> өкүмүн өзгөртүп, 15 жылга эркинен ажыратуу жазасын колдонуп, КР </w:t>
      </w:r>
      <w:r w:rsidR="004B3B01">
        <w:rPr>
          <w:rFonts w:ascii="Times New Roman" w:eastAsia="Times New Roman" w:hAnsi="Times New Roman" w:cs="Times New Roman"/>
          <w:sz w:val="24"/>
          <w:szCs w:val="24"/>
          <w:bdr w:val="none" w:sz="0" w:space="0" w:color="auto" w:frame="1"/>
          <w:lang w:val="ky-KG" w:eastAsia="ru-RU"/>
        </w:rPr>
        <w:t>ЖКнын</w:t>
      </w:r>
      <w:r w:rsidRPr="0029786C">
        <w:rPr>
          <w:rFonts w:ascii="Times New Roman" w:eastAsia="Times New Roman" w:hAnsi="Times New Roman" w:cs="Times New Roman"/>
          <w:sz w:val="24"/>
          <w:szCs w:val="24"/>
          <w:bdr w:val="none" w:sz="0" w:space="0" w:color="auto" w:frame="1"/>
          <w:lang w:val="ky-KG" w:eastAsia="ru-RU"/>
        </w:rPr>
        <w:t xml:space="preserve"> 78-беренесинин 3-бөлүгүнүн 3-пунктун</w:t>
      </w:r>
      <w:r>
        <w:rPr>
          <w:rFonts w:ascii="Times New Roman" w:eastAsia="Times New Roman" w:hAnsi="Times New Roman" w:cs="Times New Roman"/>
          <w:sz w:val="24"/>
          <w:szCs w:val="24"/>
          <w:bdr w:val="none" w:sz="0" w:space="0" w:color="auto" w:frame="1"/>
          <w:lang w:val="ky-KG" w:eastAsia="ru-RU"/>
        </w:rPr>
        <w:t>ун жобосуна</w:t>
      </w:r>
      <w:r w:rsidR="00F71605">
        <w:rPr>
          <w:rFonts w:ascii="Times New Roman" w:eastAsia="Times New Roman" w:hAnsi="Times New Roman" w:cs="Times New Roman"/>
          <w:sz w:val="24"/>
          <w:szCs w:val="24"/>
          <w:bdr w:val="none" w:sz="0" w:space="0" w:color="auto" w:frame="1"/>
          <w:lang w:val="ky-KG" w:eastAsia="ru-RU"/>
        </w:rPr>
        <w:t xml:space="preserve"> көңүл бурган эмес. </w:t>
      </w:r>
      <w:r w:rsidRPr="0029786C">
        <w:rPr>
          <w:rFonts w:ascii="Times New Roman" w:eastAsia="Times New Roman" w:hAnsi="Times New Roman" w:cs="Times New Roman"/>
          <w:sz w:val="24"/>
          <w:szCs w:val="24"/>
          <w:bdr w:val="none" w:sz="0" w:space="0" w:color="auto" w:frame="1"/>
          <w:lang w:val="ky-KG" w:eastAsia="ru-RU"/>
        </w:rPr>
        <w:t xml:space="preserve">(соттор </w:t>
      </w:r>
      <w:r>
        <w:rPr>
          <w:rFonts w:ascii="Times New Roman" w:eastAsia="Times New Roman" w:hAnsi="Times New Roman" w:cs="Times New Roman"/>
          <w:sz w:val="24"/>
          <w:szCs w:val="24"/>
          <w:bdr w:val="none" w:sz="0" w:space="0" w:color="auto" w:frame="1"/>
          <w:lang w:val="ky-KG" w:eastAsia="ru-RU"/>
        </w:rPr>
        <w:t>Б</w:t>
      </w:r>
      <w:r w:rsidRPr="0029786C">
        <w:rPr>
          <w:rFonts w:ascii="Times New Roman" w:eastAsia="Times New Roman" w:hAnsi="Times New Roman" w:cs="Times New Roman"/>
          <w:sz w:val="24"/>
          <w:szCs w:val="24"/>
          <w:bdr w:val="none" w:sz="0" w:space="0" w:color="auto" w:frame="1"/>
          <w:lang w:val="ky-KG" w:eastAsia="ru-RU"/>
        </w:rPr>
        <w:t xml:space="preserve">.Султанканов, </w:t>
      </w:r>
      <w:r>
        <w:rPr>
          <w:rFonts w:ascii="Times New Roman" w:eastAsia="Times New Roman" w:hAnsi="Times New Roman" w:cs="Times New Roman"/>
          <w:sz w:val="24"/>
          <w:szCs w:val="24"/>
          <w:bdr w:val="none" w:sz="0" w:space="0" w:color="auto" w:frame="1"/>
          <w:lang w:val="ky-KG" w:eastAsia="ru-RU"/>
        </w:rPr>
        <w:t>И.</w:t>
      </w:r>
      <w:r w:rsidRPr="0029786C">
        <w:rPr>
          <w:rFonts w:ascii="Times New Roman" w:eastAsia="Times New Roman" w:hAnsi="Times New Roman" w:cs="Times New Roman"/>
          <w:sz w:val="24"/>
          <w:szCs w:val="24"/>
          <w:bdr w:val="none" w:sz="0" w:space="0" w:color="auto" w:frame="1"/>
          <w:lang w:val="ky-KG" w:eastAsia="ru-RU"/>
        </w:rPr>
        <w:t xml:space="preserve"> Ботоев, докл. </w:t>
      </w:r>
      <w:r>
        <w:rPr>
          <w:rFonts w:ascii="Times New Roman" w:eastAsia="Times New Roman" w:hAnsi="Times New Roman" w:cs="Times New Roman"/>
          <w:sz w:val="24"/>
          <w:szCs w:val="24"/>
          <w:bdr w:val="none" w:sz="0" w:space="0" w:color="auto" w:frame="1"/>
          <w:lang w:val="ky-KG" w:eastAsia="ru-RU"/>
        </w:rPr>
        <w:t>С.</w:t>
      </w:r>
      <w:r w:rsidRPr="0029786C">
        <w:rPr>
          <w:rFonts w:ascii="Times New Roman" w:eastAsia="Times New Roman" w:hAnsi="Times New Roman" w:cs="Times New Roman"/>
          <w:sz w:val="24"/>
          <w:szCs w:val="24"/>
          <w:bdr w:val="none" w:sz="0" w:space="0" w:color="auto" w:frame="1"/>
          <w:lang w:val="ky-KG" w:eastAsia="ru-RU"/>
        </w:rPr>
        <w:t>Бекташов).</w:t>
      </w:r>
    </w:p>
    <w:p w:rsidR="00B921A9" w:rsidRDefault="0029786C" w:rsidP="004D4143">
      <w:pPr>
        <w:shd w:val="clear" w:color="auto" w:fill="FFFFFF"/>
        <w:spacing w:after="0" w:line="240" w:lineRule="auto"/>
        <w:ind w:firstLine="540"/>
        <w:jc w:val="both"/>
        <w:textAlignment w:val="baseline"/>
        <w:rPr>
          <w:lang w:val="ky-KG"/>
        </w:rPr>
      </w:pPr>
      <w:r w:rsidRPr="0029786C">
        <w:rPr>
          <w:rFonts w:ascii="Times New Roman" w:hAnsi="Times New Roman" w:cs="Times New Roman"/>
          <w:iCs/>
          <w:sz w:val="24"/>
          <w:szCs w:val="24"/>
          <w:lang w:val="ky-KG"/>
        </w:rPr>
        <w:t xml:space="preserve">Соттордун өкүмдөрүнүн мыйзамдуулугун жана негиздүүлүгүн текшерүү менен КР </w:t>
      </w:r>
      <w:r>
        <w:rPr>
          <w:rFonts w:ascii="Times New Roman" w:hAnsi="Times New Roman" w:cs="Times New Roman"/>
          <w:iCs/>
          <w:sz w:val="24"/>
          <w:szCs w:val="24"/>
          <w:lang w:val="ky-KG"/>
        </w:rPr>
        <w:t>ЖС</w:t>
      </w:r>
      <w:r w:rsidRPr="0029786C">
        <w:rPr>
          <w:rFonts w:ascii="Times New Roman" w:hAnsi="Times New Roman" w:cs="Times New Roman"/>
          <w:iCs/>
          <w:sz w:val="24"/>
          <w:szCs w:val="24"/>
          <w:lang w:val="ky-KG"/>
        </w:rPr>
        <w:t xml:space="preserve"> кассациялык инстанциясы </w:t>
      </w:r>
      <w:r w:rsidR="00A730D7">
        <w:rPr>
          <w:rFonts w:ascii="Times New Roman" w:hAnsi="Times New Roman" w:cs="Times New Roman"/>
          <w:iCs/>
          <w:sz w:val="24"/>
          <w:szCs w:val="24"/>
          <w:lang w:val="ky-KG"/>
        </w:rPr>
        <w:t xml:space="preserve">КР </w:t>
      </w:r>
      <w:r w:rsidR="004B3B01">
        <w:rPr>
          <w:rFonts w:ascii="Times New Roman" w:hAnsi="Times New Roman" w:cs="Times New Roman"/>
          <w:iCs/>
          <w:sz w:val="24"/>
          <w:szCs w:val="24"/>
          <w:lang w:val="ky-KG"/>
        </w:rPr>
        <w:t>ЖКнын</w:t>
      </w:r>
      <w:r w:rsidRPr="0029786C">
        <w:rPr>
          <w:rFonts w:ascii="Times New Roman" w:hAnsi="Times New Roman" w:cs="Times New Roman"/>
          <w:iCs/>
          <w:sz w:val="24"/>
          <w:szCs w:val="24"/>
          <w:lang w:val="ky-KG"/>
        </w:rPr>
        <w:t xml:space="preserve"> 78-беренесинин 3-бө</w:t>
      </w:r>
      <w:r w:rsidR="004B3B01">
        <w:rPr>
          <w:rFonts w:ascii="Times New Roman" w:hAnsi="Times New Roman" w:cs="Times New Roman"/>
          <w:iCs/>
          <w:sz w:val="24"/>
          <w:szCs w:val="24"/>
          <w:lang w:val="ky-KG"/>
        </w:rPr>
        <w:t>лүгүнүн 3-пунктунун негизинде (</w:t>
      </w:r>
      <w:r w:rsidRPr="0029786C">
        <w:rPr>
          <w:rFonts w:ascii="Times New Roman" w:hAnsi="Times New Roman" w:cs="Times New Roman"/>
          <w:iCs/>
          <w:sz w:val="24"/>
          <w:szCs w:val="24"/>
          <w:lang w:val="ky-KG"/>
        </w:rPr>
        <w:t xml:space="preserve">2017-ж. ред.) </w:t>
      </w:r>
      <w:r>
        <w:rPr>
          <w:rFonts w:ascii="Times New Roman" w:hAnsi="Times New Roman" w:cs="Times New Roman"/>
          <w:iCs/>
          <w:sz w:val="24"/>
          <w:szCs w:val="24"/>
          <w:lang w:val="ky-KG"/>
        </w:rPr>
        <w:t>ж</w:t>
      </w:r>
      <w:r w:rsidRPr="0029786C">
        <w:rPr>
          <w:rFonts w:ascii="Times New Roman" w:hAnsi="Times New Roman" w:cs="Times New Roman"/>
          <w:iCs/>
          <w:sz w:val="24"/>
          <w:szCs w:val="24"/>
          <w:lang w:val="ky-KG"/>
        </w:rPr>
        <w:t xml:space="preserve">азаларды толук кошуу жолу менен апелляциялык инстанциянын өкүмүн өзгөртүп, </w:t>
      </w:r>
      <w:r w:rsidRPr="00A526AA">
        <w:rPr>
          <w:rFonts w:ascii="Times New Roman" w:eastAsia="Times New Roman" w:hAnsi="Times New Roman" w:cs="Times New Roman"/>
          <w:sz w:val="24"/>
          <w:szCs w:val="24"/>
          <w:lang w:val="ky-KG" w:eastAsia="ru-RU"/>
        </w:rPr>
        <w:t xml:space="preserve">М.у.Б. </w:t>
      </w:r>
      <w:r w:rsidRPr="0029786C">
        <w:rPr>
          <w:rFonts w:ascii="Times New Roman" w:hAnsi="Times New Roman" w:cs="Times New Roman"/>
          <w:iCs/>
          <w:sz w:val="24"/>
          <w:szCs w:val="24"/>
          <w:lang w:val="ky-KG"/>
        </w:rPr>
        <w:t>жазасын биротоло 20 жылга эркин</w:t>
      </w:r>
      <w:r w:rsidR="00B921A9">
        <w:rPr>
          <w:rFonts w:ascii="Times New Roman" w:hAnsi="Times New Roman" w:cs="Times New Roman"/>
          <w:iCs/>
          <w:sz w:val="24"/>
          <w:szCs w:val="24"/>
          <w:lang w:val="ky-KG"/>
        </w:rPr>
        <w:t>дигин</w:t>
      </w:r>
      <w:r w:rsidRPr="0029786C">
        <w:rPr>
          <w:rFonts w:ascii="Times New Roman" w:hAnsi="Times New Roman" w:cs="Times New Roman"/>
          <w:iCs/>
          <w:sz w:val="24"/>
          <w:szCs w:val="24"/>
          <w:lang w:val="ky-KG"/>
        </w:rPr>
        <w:t>ен ажыратуу</w:t>
      </w:r>
      <w:r w:rsidR="00B921A9">
        <w:rPr>
          <w:rFonts w:ascii="Times New Roman" w:hAnsi="Times New Roman" w:cs="Times New Roman"/>
          <w:iCs/>
          <w:sz w:val="24"/>
          <w:szCs w:val="24"/>
          <w:lang w:val="ky-KG"/>
        </w:rPr>
        <w:t xml:space="preserve">ну </w:t>
      </w:r>
      <w:r w:rsidR="00B921A9" w:rsidRPr="00B921A9">
        <w:rPr>
          <w:rFonts w:ascii="Times New Roman" w:hAnsi="Times New Roman" w:cs="Times New Roman"/>
          <w:iCs/>
          <w:sz w:val="24"/>
          <w:szCs w:val="24"/>
          <w:lang w:val="ky-KG"/>
        </w:rPr>
        <w:t>белгилеп</w:t>
      </w:r>
      <w:r w:rsidRPr="0029786C">
        <w:rPr>
          <w:rFonts w:ascii="Times New Roman" w:hAnsi="Times New Roman" w:cs="Times New Roman"/>
          <w:iCs/>
          <w:sz w:val="24"/>
          <w:szCs w:val="24"/>
          <w:lang w:val="ky-KG"/>
        </w:rPr>
        <w:t xml:space="preserve">, </w:t>
      </w:r>
      <w:r w:rsidRPr="00A526AA">
        <w:rPr>
          <w:rFonts w:ascii="Times New Roman" w:eastAsia="Times New Roman" w:hAnsi="Times New Roman" w:cs="Times New Roman"/>
          <w:sz w:val="24"/>
          <w:szCs w:val="24"/>
          <w:lang w:val="ky-KG" w:eastAsia="ru-RU"/>
        </w:rPr>
        <w:t xml:space="preserve">М.у.Б. </w:t>
      </w:r>
      <w:r w:rsidRPr="0029786C">
        <w:rPr>
          <w:rFonts w:ascii="Times New Roman" w:hAnsi="Times New Roman" w:cs="Times New Roman"/>
          <w:iCs/>
          <w:sz w:val="24"/>
          <w:szCs w:val="24"/>
          <w:lang w:val="ky-KG"/>
        </w:rPr>
        <w:t xml:space="preserve">жасалган кылмыштуу жосундар өзгөчө оор кылмыштарга таандык экендигин жана жазаны дайындоодо сот жазанын алдын алуу максаттарын эске алуу менен </w:t>
      </w:r>
      <w:r w:rsidR="00B921A9" w:rsidRPr="00B921A9">
        <w:rPr>
          <w:rFonts w:ascii="Times New Roman" w:hAnsi="Times New Roman" w:cs="Times New Roman"/>
          <w:iCs/>
          <w:sz w:val="24"/>
          <w:szCs w:val="24"/>
          <w:lang w:val="ky-KG"/>
        </w:rPr>
        <w:t>жосундан келтирилген зыяндын даражасына шайкеш келиши</w:t>
      </w:r>
      <w:r w:rsidR="008401BE">
        <w:rPr>
          <w:rFonts w:ascii="Times New Roman" w:hAnsi="Times New Roman" w:cs="Times New Roman"/>
          <w:iCs/>
          <w:sz w:val="24"/>
          <w:szCs w:val="24"/>
          <w:lang w:val="ky-KG"/>
        </w:rPr>
        <w:t>нин</w:t>
      </w:r>
      <w:r w:rsidR="00B921A9" w:rsidRPr="00B921A9">
        <w:rPr>
          <w:rFonts w:ascii="Times New Roman" w:hAnsi="Times New Roman" w:cs="Times New Roman"/>
          <w:iCs/>
          <w:sz w:val="24"/>
          <w:szCs w:val="24"/>
          <w:lang w:val="ky-KG"/>
        </w:rPr>
        <w:t xml:space="preserve"> эске алышы керектигин белгиледи</w:t>
      </w:r>
      <w:r w:rsidRPr="0029786C">
        <w:rPr>
          <w:rFonts w:ascii="Times New Roman" w:hAnsi="Times New Roman" w:cs="Times New Roman"/>
          <w:iCs/>
          <w:sz w:val="24"/>
          <w:szCs w:val="24"/>
          <w:lang w:val="ky-KG"/>
        </w:rPr>
        <w:t>.</w:t>
      </w:r>
      <w:r w:rsidR="00B921A9" w:rsidRPr="00B921A9">
        <w:rPr>
          <w:lang w:val="ky-KG"/>
        </w:rPr>
        <w:t xml:space="preserve"> </w:t>
      </w:r>
    </w:p>
    <w:p w:rsidR="0029786C" w:rsidRPr="0029786C" w:rsidRDefault="0029786C" w:rsidP="004D4143">
      <w:pPr>
        <w:shd w:val="clear" w:color="auto" w:fill="FFFFFF"/>
        <w:spacing w:after="0" w:line="240" w:lineRule="auto"/>
        <w:ind w:firstLine="540"/>
        <w:jc w:val="both"/>
        <w:textAlignment w:val="baseline"/>
        <w:rPr>
          <w:rFonts w:ascii="Times New Roman" w:hAnsi="Times New Roman" w:cs="Times New Roman"/>
          <w:iCs/>
          <w:sz w:val="24"/>
          <w:szCs w:val="24"/>
          <w:lang w:val="ky-KG"/>
        </w:rPr>
      </w:pPr>
      <w:r w:rsidRPr="0029786C">
        <w:rPr>
          <w:rFonts w:ascii="Times New Roman" w:hAnsi="Times New Roman" w:cs="Times New Roman"/>
          <w:iCs/>
          <w:sz w:val="24"/>
          <w:szCs w:val="24"/>
          <w:lang w:val="ky-KG"/>
        </w:rPr>
        <w:t xml:space="preserve">КР </w:t>
      </w:r>
      <w:r w:rsidR="004B3B01">
        <w:rPr>
          <w:rFonts w:ascii="Times New Roman" w:hAnsi="Times New Roman" w:cs="Times New Roman"/>
          <w:iCs/>
          <w:sz w:val="24"/>
          <w:szCs w:val="24"/>
          <w:lang w:val="ky-KG"/>
        </w:rPr>
        <w:t>ЖКнын</w:t>
      </w:r>
      <w:r w:rsidRPr="0029786C">
        <w:rPr>
          <w:rFonts w:ascii="Times New Roman" w:hAnsi="Times New Roman" w:cs="Times New Roman"/>
          <w:iCs/>
          <w:sz w:val="24"/>
          <w:szCs w:val="24"/>
          <w:lang w:val="ky-KG"/>
        </w:rPr>
        <w:t xml:space="preserve"> 78-беренесинин 3-бөлүгүнүн эрежелери боюнча дайындалган акыркы жаза, кандай болгон күндө да, бардык кылмыштар үчүн берилген жазадан кыйла катуу болушу керек.</w:t>
      </w:r>
    </w:p>
    <w:p w:rsidR="00E83715" w:rsidRDefault="00E83715" w:rsidP="00BB75E4">
      <w:pPr>
        <w:spacing w:after="0" w:line="240" w:lineRule="auto"/>
        <w:ind w:firstLine="708"/>
        <w:jc w:val="both"/>
        <w:rPr>
          <w:lang w:val="ky-KG"/>
        </w:rPr>
      </w:pPr>
      <w:r w:rsidRPr="00E83715">
        <w:rPr>
          <w:rFonts w:ascii="Times New Roman" w:hAnsi="Times New Roman" w:cs="Times New Roman"/>
          <w:sz w:val="24"/>
          <w:szCs w:val="24"/>
          <w:lang w:val="ky-KG"/>
        </w:rPr>
        <w:lastRenderedPageBreak/>
        <w:t>Бул жалпылоо</w:t>
      </w:r>
      <w:r w:rsidRPr="00E83715">
        <w:rPr>
          <w:lang w:val="ky-KG"/>
        </w:rPr>
        <w:t xml:space="preserve"> </w:t>
      </w:r>
      <w:r w:rsidRPr="00E83715">
        <w:rPr>
          <w:rFonts w:ascii="Times New Roman" w:hAnsi="Times New Roman" w:cs="Times New Roman"/>
          <w:sz w:val="24"/>
          <w:szCs w:val="24"/>
          <w:lang w:val="ky-KG"/>
        </w:rPr>
        <w:t xml:space="preserve">ошондой эле бардык соттор </w:t>
      </w:r>
      <w:r w:rsidR="00BB75E4" w:rsidRPr="00BB75E4">
        <w:rPr>
          <w:rFonts w:ascii="Times New Roman" w:hAnsi="Times New Roman" w:cs="Times New Roman"/>
          <w:sz w:val="24"/>
          <w:szCs w:val="24"/>
          <w:lang w:val="ky-KG"/>
        </w:rPr>
        <w:t>колдонуудагы 1997-жыл</w:t>
      </w:r>
      <w:r w:rsidR="00BB75E4">
        <w:rPr>
          <w:rFonts w:ascii="Times New Roman" w:hAnsi="Times New Roman" w:cs="Times New Roman"/>
          <w:sz w:val="24"/>
          <w:szCs w:val="24"/>
          <w:lang w:val="ky-KG"/>
        </w:rPr>
        <w:t>дын</w:t>
      </w:r>
      <w:r w:rsidR="00BB75E4" w:rsidRPr="00BB75E4">
        <w:rPr>
          <w:rFonts w:ascii="Times New Roman" w:hAnsi="Times New Roman" w:cs="Times New Roman"/>
          <w:sz w:val="24"/>
          <w:szCs w:val="24"/>
          <w:lang w:val="ky-KG"/>
        </w:rPr>
        <w:t xml:space="preserve"> редакция</w:t>
      </w:r>
      <w:r w:rsidR="00BB75E4">
        <w:rPr>
          <w:rFonts w:ascii="Times New Roman" w:hAnsi="Times New Roman" w:cs="Times New Roman"/>
          <w:sz w:val="24"/>
          <w:szCs w:val="24"/>
          <w:lang w:val="ky-KG"/>
        </w:rPr>
        <w:t>сын</w:t>
      </w:r>
      <w:r w:rsidR="00BB75E4" w:rsidRPr="00BB75E4">
        <w:rPr>
          <w:rFonts w:ascii="Times New Roman" w:hAnsi="Times New Roman" w:cs="Times New Roman"/>
          <w:sz w:val="24"/>
          <w:szCs w:val="24"/>
          <w:lang w:val="ky-KG"/>
        </w:rPr>
        <w:t>дагы</w:t>
      </w:r>
      <w:r w:rsidR="00BB75E4">
        <w:rPr>
          <w:rFonts w:ascii="Times New Roman" w:hAnsi="Times New Roman" w:cs="Times New Roman"/>
          <w:sz w:val="24"/>
          <w:szCs w:val="24"/>
          <w:lang w:val="ky-KG"/>
        </w:rPr>
        <w:t xml:space="preserve"> </w:t>
      </w:r>
      <w:r w:rsidR="00BB75E4" w:rsidRPr="00BB75E4">
        <w:rPr>
          <w:rFonts w:ascii="Times New Roman" w:hAnsi="Times New Roman" w:cs="Times New Roman"/>
          <w:sz w:val="24"/>
          <w:szCs w:val="24"/>
          <w:lang w:val="ky-KG"/>
        </w:rPr>
        <w:t xml:space="preserve">КР </w:t>
      </w:r>
      <w:r w:rsidR="00DE1C1B">
        <w:rPr>
          <w:rFonts w:ascii="Times New Roman" w:hAnsi="Times New Roman" w:cs="Times New Roman"/>
          <w:sz w:val="24"/>
          <w:szCs w:val="24"/>
          <w:lang w:val="ky-KG"/>
        </w:rPr>
        <w:t>КЖКнын</w:t>
      </w:r>
      <w:r w:rsidR="00BB75E4" w:rsidRPr="00BB75E4">
        <w:rPr>
          <w:rFonts w:ascii="Times New Roman" w:hAnsi="Times New Roman" w:cs="Times New Roman"/>
          <w:sz w:val="24"/>
          <w:szCs w:val="24"/>
          <w:lang w:val="ky-KG"/>
        </w:rPr>
        <w:t xml:space="preserve"> 20-главасында, 2017-жыл</w:t>
      </w:r>
      <w:r w:rsidR="00BB75E4">
        <w:rPr>
          <w:rFonts w:ascii="Times New Roman" w:hAnsi="Times New Roman" w:cs="Times New Roman"/>
          <w:sz w:val="24"/>
          <w:szCs w:val="24"/>
          <w:lang w:val="ky-KG"/>
        </w:rPr>
        <w:t>дын</w:t>
      </w:r>
      <w:r w:rsidR="00BB75E4" w:rsidRPr="00BB75E4">
        <w:rPr>
          <w:rFonts w:ascii="Times New Roman" w:hAnsi="Times New Roman" w:cs="Times New Roman"/>
          <w:sz w:val="24"/>
          <w:szCs w:val="24"/>
          <w:lang w:val="ky-KG"/>
        </w:rPr>
        <w:t xml:space="preserve"> редакция</w:t>
      </w:r>
      <w:r w:rsidR="00BB75E4">
        <w:rPr>
          <w:rFonts w:ascii="Times New Roman" w:hAnsi="Times New Roman" w:cs="Times New Roman"/>
          <w:sz w:val="24"/>
          <w:szCs w:val="24"/>
          <w:lang w:val="ky-KG"/>
        </w:rPr>
        <w:t>сын</w:t>
      </w:r>
      <w:r w:rsidR="00BB75E4" w:rsidRPr="00BB75E4">
        <w:rPr>
          <w:rFonts w:ascii="Times New Roman" w:hAnsi="Times New Roman" w:cs="Times New Roman"/>
          <w:sz w:val="24"/>
          <w:szCs w:val="24"/>
          <w:lang w:val="ky-KG"/>
        </w:rPr>
        <w:t xml:space="preserve">дагы КР </w:t>
      </w:r>
      <w:r w:rsidR="00DE1C1B">
        <w:rPr>
          <w:rFonts w:ascii="Times New Roman" w:hAnsi="Times New Roman" w:cs="Times New Roman"/>
          <w:sz w:val="24"/>
          <w:szCs w:val="24"/>
          <w:lang w:val="ky-KG"/>
        </w:rPr>
        <w:t>ЖКнын</w:t>
      </w:r>
      <w:r w:rsidR="00BB75E4" w:rsidRPr="00BB75E4">
        <w:rPr>
          <w:rFonts w:ascii="Times New Roman" w:hAnsi="Times New Roman" w:cs="Times New Roman"/>
          <w:sz w:val="24"/>
          <w:szCs w:val="24"/>
          <w:lang w:val="ky-KG"/>
        </w:rPr>
        <w:t xml:space="preserve"> 25-главасында жана КР </w:t>
      </w:r>
      <w:r w:rsidR="00DE1C1B">
        <w:rPr>
          <w:rFonts w:ascii="Times New Roman" w:hAnsi="Times New Roman" w:cs="Times New Roman"/>
          <w:sz w:val="24"/>
          <w:szCs w:val="24"/>
          <w:lang w:val="ky-KG"/>
        </w:rPr>
        <w:t>КЖКнын</w:t>
      </w:r>
      <w:r w:rsidR="00BB75E4" w:rsidRPr="00BB75E4">
        <w:rPr>
          <w:rFonts w:ascii="Times New Roman" w:hAnsi="Times New Roman" w:cs="Times New Roman"/>
          <w:sz w:val="24"/>
          <w:szCs w:val="24"/>
          <w:lang w:val="ky-KG"/>
        </w:rPr>
        <w:t xml:space="preserve"> колдонуудагы редакциясында</w:t>
      </w:r>
      <w:r w:rsidR="00BB75E4">
        <w:rPr>
          <w:rFonts w:ascii="Times New Roman" w:hAnsi="Times New Roman" w:cs="Times New Roman"/>
          <w:sz w:val="24"/>
          <w:szCs w:val="24"/>
          <w:lang w:val="ky-KG"/>
        </w:rPr>
        <w:t>гы</w:t>
      </w:r>
      <w:r w:rsidR="00BB75E4" w:rsidRPr="00BB75E4">
        <w:rPr>
          <w:rFonts w:ascii="Times New Roman" w:hAnsi="Times New Roman" w:cs="Times New Roman"/>
          <w:sz w:val="24"/>
          <w:szCs w:val="24"/>
          <w:lang w:val="ky-KG"/>
        </w:rPr>
        <w:t xml:space="preserve"> 23-главасында каралган </w:t>
      </w:r>
      <w:r w:rsidRPr="00E83715">
        <w:rPr>
          <w:rFonts w:ascii="Times New Roman" w:hAnsi="Times New Roman" w:cs="Times New Roman"/>
          <w:sz w:val="24"/>
          <w:szCs w:val="24"/>
          <w:lang w:val="ky-KG"/>
        </w:rPr>
        <w:t>өзгөчө коомдук коркунучту жана кылмыштардын спецификасын тийиштүү түрдө эске ала бербестигин көрсөттү</w:t>
      </w:r>
      <w:r w:rsidR="00BB75E4" w:rsidRPr="00BB75E4">
        <w:rPr>
          <w:rFonts w:ascii="Times New Roman" w:hAnsi="Times New Roman" w:cs="Times New Roman"/>
          <w:sz w:val="24"/>
          <w:szCs w:val="24"/>
          <w:lang w:val="ky-KG"/>
        </w:rPr>
        <w:t>.</w:t>
      </w:r>
      <w:r w:rsidR="00BB75E4" w:rsidRPr="00BB75E4">
        <w:rPr>
          <w:lang w:val="ky-KG"/>
        </w:rPr>
        <w:t xml:space="preserve"> </w:t>
      </w:r>
    </w:p>
    <w:p w:rsidR="004D4143" w:rsidRPr="00487229" w:rsidRDefault="00BB75E4" w:rsidP="00BB75E4">
      <w:pPr>
        <w:spacing w:after="0" w:line="240" w:lineRule="auto"/>
        <w:ind w:firstLine="708"/>
        <w:jc w:val="both"/>
        <w:rPr>
          <w:rFonts w:ascii="Times New Roman" w:hAnsi="Times New Roman" w:cs="Times New Roman"/>
          <w:color w:val="FF0000"/>
          <w:sz w:val="24"/>
          <w:szCs w:val="24"/>
          <w:lang w:val="ky-KG"/>
        </w:rPr>
      </w:pPr>
      <w:r w:rsidRPr="00BB75E4">
        <w:rPr>
          <w:rFonts w:ascii="Times New Roman" w:hAnsi="Times New Roman" w:cs="Times New Roman"/>
          <w:sz w:val="24"/>
          <w:szCs w:val="24"/>
          <w:lang w:val="ky-KG"/>
        </w:rPr>
        <w:t xml:space="preserve">Соттор тарабынан кылмыштардын объективдүү белгилерин аныктоодо, айыпкердин аракеттерин квалификациялоо маселелеринде каталар кетирилип, </w:t>
      </w:r>
      <w:r w:rsidR="00487229" w:rsidRPr="00487229">
        <w:rPr>
          <w:rFonts w:ascii="Times New Roman" w:hAnsi="Times New Roman" w:cs="Times New Roman"/>
          <w:sz w:val="24"/>
          <w:szCs w:val="24"/>
          <w:lang w:val="ky-KG"/>
        </w:rPr>
        <w:t>ошондой эле</w:t>
      </w:r>
      <w:r w:rsidR="00487229" w:rsidRPr="00487229">
        <w:rPr>
          <w:rFonts w:ascii="Times New Roman" w:hAnsi="Times New Roman" w:cs="Times New Roman"/>
          <w:color w:val="FF0000"/>
          <w:sz w:val="24"/>
          <w:szCs w:val="24"/>
          <w:lang w:val="ky-KG"/>
        </w:rPr>
        <w:t xml:space="preserve"> </w:t>
      </w:r>
      <w:r w:rsidRPr="00BB75E4">
        <w:rPr>
          <w:rFonts w:ascii="Times New Roman" w:hAnsi="Times New Roman" w:cs="Times New Roman"/>
          <w:sz w:val="24"/>
          <w:szCs w:val="24"/>
          <w:lang w:val="ky-KG"/>
        </w:rPr>
        <w:t>өкүмдөрдү түзүүдө олуттуу кемчиликтер орун алган.</w:t>
      </w:r>
      <w:r w:rsidRPr="00257A69">
        <w:rPr>
          <w:lang w:val="ky-KG"/>
        </w:rPr>
        <w:t xml:space="preserve"> </w:t>
      </w:r>
      <w:r w:rsidRPr="00BB75E4">
        <w:rPr>
          <w:rFonts w:ascii="Times New Roman" w:hAnsi="Times New Roman" w:cs="Times New Roman"/>
          <w:sz w:val="24"/>
          <w:szCs w:val="24"/>
          <w:lang w:val="ky-KG"/>
        </w:rPr>
        <w:t>Каталар негизинен субъективдүү мүнөзгө ээ жана алар иштин жагдайларын толук эмес изилдөөгө байланыштуу</w:t>
      </w:r>
      <w:r>
        <w:rPr>
          <w:rFonts w:ascii="Times New Roman" w:hAnsi="Times New Roman" w:cs="Times New Roman"/>
          <w:sz w:val="24"/>
          <w:szCs w:val="24"/>
          <w:lang w:val="ky-KG"/>
        </w:rPr>
        <w:t>.</w:t>
      </w:r>
      <w:r w:rsidR="00487229" w:rsidRPr="00487229">
        <w:rPr>
          <w:lang w:val="ky-KG"/>
        </w:rPr>
        <w:t xml:space="preserve"> </w:t>
      </w:r>
    </w:p>
    <w:p w:rsidR="00BB75E4" w:rsidRDefault="00BB75E4" w:rsidP="004D4143">
      <w:pPr>
        <w:spacing w:after="0" w:line="240" w:lineRule="auto"/>
        <w:ind w:firstLine="708"/>
        <w:jc w:val="both"/>
        <w:rPr>
          <w:rFonts w:ascii="Times New Roman" w:hAnsi="Times New Roman" w:cs="Times New Roman"/>
          <w:sz w:val="24"/>
          <w:szCs w:val="24"/>
          <w:lang w:val="ky-KG"/>
        </w:rPr>
      </w:pPr>
      <w:r w:rsidRPr="00BB75E4">
        <w:rPr>
          <w:rFonts w:ascii="Times New Roman" w:hAnsi="Times New Roman" w:cs="Times New Roman"/>
          <w:sz w:val="24"/>
          <w:szCs w:val="24"/>
          <w:lang w:val="ky-KG"/>
        </w:rPr>
        <w:t>Мында, бир катар маселелер боюнча соттордо материалдык укуктун ченемдерин колдонууга бирдей мамиленин жоктугу байкалууда.</w:t>
      </w:r>
    </w:p>
    <w:p w:rsidR="00BB75E4" w:rsidRDefault="00BE6B6A" w:rsidP="00A31B85">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Адам</w:t>
      </w:r>
      <w:r w:rsidR="00A31B85" w:rsidRPr="00A31B85">
        <w:rPr>
          <w:rFonts w:ascii="Times New Roman" w:eastAsia="Times New Roman" w:hAnsi="Times New Roman" w:cs="Times New Roman"/>
          <w:sz w:val="24"/>
          <w:szCs w:val="24"/>
          <w:lang w:val="ky-KG" w:eastAsia="ru-RU"/>
        </w:rPr>
        <w:t>дын жыныстык кол тийбестигине жана жыныстык эркиндигине каршы кылмыштар боюнча каралг</w:t>
      </w:r>
      <w:r w:rsidR="00A31B85">
        <w:rPr>
          <w:rFonts w:ascii="Times New Roman" w:eastAsia="Times New Roman" w:hAnsi="Times New Roman" w:cs="Times New Roman"/>
          <w:sz w:val="24"/>
          <w:szCs w:val="24"/>
          <w:lang w:val="ky-KG" w:eastAsia="ru-RU"/>
        </w:rPr>
        <w:t xml:space="preserve">ан кылмыш иштеринин талдоосуна </w:t>
      </w:r>
      <w:r w:rsidRPr="00BE6B6A">
        <w:rPr>
          <w:rFonts w:ascii="Times New Roman" w:eastAsia="Times New Roman" w:hAnsi="Times New Roman" w:cs="Times New Roman"/>
          <w:sz w:val="24"/>
          <w:szCs w:val="24"/>
          <w:lang w:val="ky-KG" w:eastAsia="ru-RU"/>
        </w:rPr>
        <w:t>төмөнкүдөй кылмыштар кирген</w:t>
      </w:r>
      <w:r>
        <w:rPr>
          <w:rFonts w:ascii="Times New Roman" w:eastAsia="Times New Roman" w:hAnsi="Times New Roman" w:cs="Times New Roman"/>
          <w:sz w:val="24"/>
          <w:szCs w:val="24"/>
          <w:lang w:val="ky-KG" w:eastAsia="ru-RU"/>
        </w:rPr>
        <w:t xml:space="preserve">: </w:t>
      </w:r>
      <w:r w:rsidR="00A31B85">
        <w:rPr>
          <w:rFonts w:ascii="Times New Roman" w:eastAsia="Times New Roman" w:hAnsi="Times New Roman" w:cs="Times New Roman"/>
          <w:sz w:val="24"/>
          <w:szCs w:val="24"/>
          <w:lang w:val="ky-KG" w:eastAsia="ru-RU"/>
        </w:rPr>
        <w:t>“З</w:t>
      </w:r>
      <w:r w:rsidR="00A31B85" w:rsidRPr="00A31B85">
        <w:rPr>
          <w:rFonts w:ascii="Times New Roman" w:eastAsia="Times New Roman" w:hAnsi="Times New Roman" w:cs="Times New Roman"/>
          <w:sz w:val="24"/>
          <w:szCs w:val="24"/>
          <w:lang w:val="ky-KG" w:eastAsia="ru-RU"/>
        </w:rPr>
        <w:t>ордуктоо</w:t>
      </w:r>
      <w:r w:rsidR="00A31B85">
        <w:rPr>
          <w:rFonts w:ascii="Times New Roman" w:eastAsia="Times New Roman" w:hAnsi="Times New Roman" w:cs="Times New Roman"/>
          <w:sz w:val="24"/>
          <w:szCs w:val="24"/>
          <w:lang w:val="ky-KG" w:eastAsia="ru-RU"/>
        </w:rPr>
        <w:t>”</w:t>
      </w:r>
      <w:r w:rsidR="00A31B85" w:rsidRPr="00A31B85">
        <w:rPr>
          <w:rFonts w:ascii="Times New Roman" w:eastAsia="Times New Roman" w:hAnsi="Times New Roman" w:cs="Times New Roman"/>
          <w:sz w:val="24"/>
          <w:szCs w:val="24"/>
          <w:lang w:val="ky-KG" w:eastAsia="ru-RU"/>
        </w:rPr>
        <w:t xml:space="preserve"> (</w:t>
      </w:r>
      <w:r w:rsidR="00DE1C1B">
        <w:rPr>
          <w:rFonts w:ascii="Times New Roman" w:eastAsia="Times New Roman" w:hAnsi="Times New Roman" w:cs="Times New Roman"/>
          <w:sz w:val="24"/>
          <w:szCs w:val="24"/>
          <w:lang w:val="ky-KG" w:eastAsia="ru-RU"/>
        </w:rPr>
        <w:t>КЖКнын</w:t>
      </w:r>
      <w:r w:rsidR="00A31B85" w:rsidRPr="00A31B85">
        <w:rPr>
          <w:rFonts w:ascii="Times New Roman" w:eastAsia="Times New Roman" w:hAnsi="Times New Roman" w:cs="Times New Roman"/>
          <w:sz w:val="24"/>
          <w:szCs w:val="24"/>
          <w:lang w:val="ky-KG" w:eastAsia="ru-RU"/>
        </w:rPr>
        <w:t xml:space="preserve"> 1997-ж.</w:t>
      </w:r>
      <w:r w:rsidR="00A31B85">
        <w:rPr>
          <w:rFonts w:ascii="Times New Roman" w:eastAsia="Times New Roman" w:hAnsi="Times New Roman" w:cs="Times New Roman"/>
          <w:sz w:val="24"/>
          <w:szCs w:val="24"/>
          <w:lang w:val="ky-KG" w:eastAsia="ru-RU"/>
        </w:rPr>
        <w:t xml:space="preserve"> редакциясы боюнча </w:t>
      </w:r>
      <w:r w:rsidR="00A31B85" w:rsidRPr="00A31B85">
        <w:rPr>
          <w:rFonts w:ascii="Times New Roman" w:eastAsia="Times New Roman" w:hAnsi="Times New Roman" w:cs="Times New Roman"/>
          <w:sz w:val="24"/>
          <w:szCs w:val="24"/>
          <w:lang w:val="ky-KG" w:eastAsia="ru-RU"/>
        </w:rPr>
        <w:t xml:space="preserve">129-беренеси, </w:t>
      </w:r>
      <w:r w:rsidR="00DE1C1B">
        <w:rPr>
          <w:rFonts w:ascii="Times New Roman" w:eastAsia="Times New Roman" w:hAnsi="Times New Roman" w:cs="Times New Roman"/>
          <w:sz w:val="24"/>
          <w:szCs w:val="24"/>
          <w:lang w:val="ky-KG" w:eastAsia="ru-RU"/>
        </w:rPr>
        <w:t>ЖКнын</w:t>
      </w:r>
      <w:r w:rsidR="00A31B85" w:rsidRPr="00A31B85">
        <w:rPr>
          <w:rFonts w:ascii="Times New Roman" w:eastAsia="Times New Roman" w:hAnsi="Times New Roman" w:cs="Times New Roman"/>
          <w:sz w:val="24"/>
          <w:szCs w:val="24"/>
          <w:lang w:val="ky-KG" w:eastAsia="ru-RU"/>
        </w:rPr>
        <w:t xml:space="preserve"> 2017-ж. </w:t>
      </w:r>
      <w:r w:rsidR="00A31B85">
        <w:rPr>
          <w:rFonts w:ascii="Times New Roman" w:eastAsia="Times New Roman" w:hAnsi="Times New Roman" w:cs="Times New Roman"/>
          <w:sz w:val="24"/>
          <w:szCs w:val="24"/>
          <w:lang w:val="ky-KG" w:eastAsia="ru-RU"/>
        </w:rPr>
        <w:t xml:space="preserve">редакциясы боюнча </w:t>
      </w:r>
      <w:r w:rsidR="00A31B85" w:rsidRPr="00A31B85">
        <w:rPr>
          <w:rFonts w:ascii="Times New Roman" w:eastAsia="Times New Roman" w:hAnsi="Times New Roman" w:cs="Times New Roman"/>
          <w:sz w:val="24"/>
          <w:szCs w:val="24"/>
          <w:lang w:val="ky-KG" w:eastAsia="ru-RU"/>
        </w:rPr>
        <w:t xml:space="preserve">161-беренеси жана КР </w:t>
      </w:r>
      <w:r w:rsidR="00DE1C1B">
        <w:rPr>
          <w:rFonts w:ascii="Times New Roman" w:eastAsia="Times New Roman" w:hAnsi="Times New Roman" w:cs="Times New Roman"/>
          <w:sz w:val="24"/>
          <w:szCs w:val="24"/>
          <w:lang w:val="ky-KG" w:eastAsia="ru-RU"/>
        </w:rPr>
        <w:t>КЖКнын</w:t>
      </w:r>
      <w:r w:rsidR="00A31B85" w:rsidRPr="00A31B85">
        <w:rPr>
          <w:rFonts w:ascii="Times New Roman" w:eastAsia="Times New Roman" w:hAnsi="Times New Roman" w:cs="Times New Roman"/>
          <w:sz w:val="24"/>
          <w:szCs w:val="24"/>
          <w:lang w:val="ky-KG" w:eastAsia="ru-RU"/>
        </w:rPr>
        <w:t xml:space="preserve"> 154-беренеси), </w:t>
      </w:r>
      <w:r w:rsidR="00A31B85">
        <w:rPr>
          <w:rFonts w:ascii="Times New Roman" w:eastAsia="Times New Roman" w:hAnsi="Times New Roman" w:cs="Times New Roman"/>
          <w:sz w:val="24"/>
          <w:szCs w:val="24"/>
          <w:lang w:val="ky-KG" w:eastAsia="ru-RU"/>
        </w:rPr>
        <w:t>“С</w:t>
      </w:r>
      <w:r w:rsidR="00A31B85" w:rsidRPr="00A31B85">
        <w:rPr>
          <w:rFonts w:ascii="Times New Roman" w:eastAsia="Times New Roman" w:hAnsi="Times New Roman" w:cs="Times New Roman"/>
          <w:sz w:val="24"/>
          <w:szCs w:val="24"/>
          <w:lang w:val="ky-KG" w:eastAsia="ru-RU"/>
        </w:rPr>
        <w:t>ексуалдык мүнөздөгү зомбулук аракеттер</w:t>
      </w:r>
      <w:r w:rsidR="00A31B85">
        <w:rPr>
          <w:rFonts w:ascii="Times New Roman" w:eastAsia="Times New Roman" w:hAnsi="Times New Roman" w:cs="Times New Roman"/>
          <w:sz w:val="24"/>
          <w:szCs w:val="24"/>
          <w:lang w:val="ky-KG" w:eastAsia="ru-RU"/>
        </w:rPr>
        <w:t>”</w:t>
      </w:r>
      <w:r w:rsidR="00A31B85" w:rsidRPr="00A31B85">
        <w:rPr>
          <w:rFonts w:ascii="Times New Roman" w:eastAsia="Times New Roman" w:hAnsi="Times New Roman" w:cs="Times New Roman"/>
          <w:sz w:val="24"/>
          <w:szCs w:val="24"/>
          <w:lang w:val="ky-KG" w:eastAsia="ru-RU"/>
        </w:rPr>
        <w:t xml:space="preserve"> (тиешелүүлүгүнө жараша: кылмыш-жаза кодексинин 130-беренеси, 162-беренеси жана 155-беренеси) жана </w:t>
      </w:r>
      <w:r w:rsidR="00A31B85">
        <w:rPr>
          <w:rFonts w:ascii="Times New Roman" w:eastAsia="Times New Roman" w:hAnsi="Times New Roman" w:cs="Times New Roman"/>
          <w:sz w:val="24"/>
          <w:szCs w:val="24"/>
          <w:lang w:val="ky-KG" w:eastAsia="ru-RU"/>
        </w:rPr>
        <w:t>“С</w:t>
      </w:r>
      <w:r w:rsidR="00A31B85" w:rsidRPr="00A31B85">
        <w:rPr>
          <w:rFonts w:ascii="Times New Roman" w:eastAsia="Times New Roman" w:hAnsi="Times New Roman" w:cs="Times New Roman"/>
          <w:sz w:val="24"/>
          <w:szCs w:val="24"/>
          <w:lang w:val="ky-KG" w:eastAsia="ru-RU"/>
        </w:rPr>
        <w:t>ексуалдык мүнөздөгү аракеттерге мажбурлоо</w:t>
      </w:r>
      <w:r w:rsidR="00A31B85">
        <w:rPr>
          <w:rFonts w:ascii="Times New Roman" w:eastAsia="Times New Roman" w:hAnsi="Times New Roman" w:cs="Times New Roman"/>
          <w:sz w:val="24"/>
          <w:szCs w:val="24"/>
          <w:lang w:val="ky-KG" w:eastAsia="ru-RU"/>
        </w:rPr>
        <w:t>”</w:t>
      </w:r>
      <w:r w:rsidR="00A31B85" w:rsidRPr="00A31B85">
        <w:rPr>
          <w:rFonts w:ascii="Times New Roman" w:eastAsia="Times New Roman" w:hAnsi="Times New Roman" w:cs="Times New Roman"/>
          <w:sz w:val="24"/>
          <w:szCs w:val="24"/>
          <w:lang w:val="ky-KG" w:eastAsia="ru-RU"/>
        </w:rPr>
        <w:t xml:space="preserve"> (</w:t>
      </w:r>
      <w:r w:rsidR="00DE1C1B">
        <w:rPr>
          <w:rFonts w:ascii="Times New Roman" w:eastAsia="Times New Roman" w:hAnsi="Times New Roman" w:cs="Times New Roman"/>
          <w:sz w:val="24"/>
          <w:szCs w:val="24"/>
          <w:lang w:val="ky-KG" w:eastAsia="ru-RU"/>
        </w:rPr>
        <w:t>КЖКнын</w:t>
      </w:r>
      <w:r w:rsidR="00A31B85" w:rsidRPr="00A31B85">
        <w:rPr>
          <w:rFonts w:ascii="Times New Roman" w:eastAsia="Times New Roman" w:hAnsi="Times New Roman" w:cs="Times New Roman"/>
          <w:sz w:val="24"/>
          <w:szCs w:val="24"/>
          <w:lang w:val="ky-KG" w:eastAsia="ru-RU"/>
        </w:rPr>
        <w:t xml:space="preserve"> 131-беренеси, </w:t>
      </w:r>
      <w:r w:rsidR="00A31B85">
        <w:rPr>
          <w:rFonts w:ascii="Times New Roman" w:eastAsia="Times New Roman" w:hAnsi="Times New Roman" w:cs="Times New Roman"/>
          <w:sz w:val="24"/>
          <w:szCs w:val="24"/>
          <w:lang w:val="ky-KG" w:eastAsia="ru-RU"/>
        </w:rPr>
        <w:t xml:space="preserve">163-беренеси </w:t>
      </w:r>
      <w:r w:rsidR="00A31B85" w:rsidRPr="00A31B85">
        <w:rPr>
          <w:rFonts w:ascii="Times New Roman" w:eastAsia="Times New Roman" w:hAnsi="Times New Roman" w:cs="Times New Roman"/>
          <w:sz w:val="24"/>
          <w:szCs w:val="24"/>
          <w:lang w:val="ky-KG" w:eastAsia="ru-RU"/>
        </w:rPr>
        <w:t>жана 156</w:t>
      </w:r>
      <w:r w:rsidR="00A31B85">
        <w:rPr>
          <w:rFonts w:ascii="Times New Roman" w:eastAsia="Times New Roman" w:hAnsi="Times New Roman" w:cs="Times New Roman"/>
          <w:sz w:val="24"/>
          <w:szCs w:val="24"/>
          <w:lang w:val="ky-KG" w:eastAsia="ru-RU"/>
        </w:rPr>
        <w:t>-беренеси</w:t>
      </w:r>
      <w:r w:rsidR="00A31B85" w:rsidRPr="00A31B85">
        <w:rPr>
          <w:rFonts w:ascii="Times New Roman" w:eastAsia="Times New Roman" w:hAnsi="Times New Roman" w:cs="Times New Roman"/>
          <w:sz w:val="24"/>
          <w:szCs w:val="24"/>
          <w:lang w:val="ky-KG" w:eastAsia="ru-RU"/>
        </w:rPr>
        <w:t>)</w:t>
      </w:r>
      <w:r w:rsidR="00A31B85">
        <w:rPr>
          <w:rFonts w:ascii="Times New Roman" w:eastAsia="Times New Roman" w:hAnsi="Times New Roman" w:cs="Times New Roman"/>
          <w:sz w:val="24"/>
          <w:szCs w:val="24"/>
          <w:lang w:val="ky-KG" w:eastAsia="ru-RU"/>
        </w:rPr>
        <w:t>.</w:t>
      </w:r>
      <w:r w:rsidRPr="00BE6B6A">
        <w:rPr>
          <w:lang w:val="ky-KG"/>
        </w:rPr>
        <w:t xml:space="preserve"> </w:t>
      </w:r>
    </w:p>
    <w:p w:rsidR="004D4143" w:rsidRPr="00BE6B6A" w:rsidRDefault="004D4143" w:rsidP="004D4143">
      <w:pPr>
        <w:shd w:val="clear" w:color="auto" w:fill="FFFFFF"/>
        <w:spacing w:after="0" w:line="240" w:lineRule="auto"/>
        <w:jc w:val="both"/>
        <w:rPr>
          <w:rFonts w:ascii="Times New Roman" w:eastAsia="Times New Roman" w:hAnsi="Times New Roman" w:cs="Times New Roman"/>
          <w:color w:val="FF0000"/>
          <w:sz w:val="24"/>
          <w:szCs w:val="24"/>
          <w:lang w:val="ky-KG" w:eastAsia="ru-RU"/>
        </w:rPr>
      </w:pPr>
      <w:r w:rsidRPr="00A31B85">
        <w:rPr>
          <w:rFonts w:ascii="Times New Roman" w:eastAsia="Times New Roman" w:hAnsi="Times New Roman" w:cs="Times New Roman"/>
          <w:sz w:val="24"/>
          <w:szCs w:val="24"/>
          <w:lang w:val="ky-KG" w:eastAsia="ru-RU"/>
        </w:rPr>
        <w:tab/>
      </w:r>
      <w:r w:rsidR="00231CCC">
        <w:rPr>
          <w:rFonts w:ascii="Times New Roman" w:eastAsia="Times New Roman" w:hAnsi="Times New Roman" w:cs="Times New Roman"/>
          <w:sz w:val="24"/>
          <w:szCs w:val="24"/>
          <w:lang w:val="ky-KG" w:eastAsia="ru-RU"/>
        </w:rPr>
        <w:t>КР КЖКнын</w:t>
      </w:r>
      <w:r w:rsidR="004C5DED" w:rsidRPr="004C5DED">
        <w:rPr>
          <w:rFonts w:ascii="Times New Roman" w:eastAsia="Times New Roman" w:hAnsi="Times New Roman" w:cs="Times New Roman"/>
          <w:sz w:val="24"/>
          <w:szCs w:val="24"/>
          <w:lang w:val="ky-KG" w:eastAsia="ru-RU"/>
        </w:rPr>
        <w:t xml:space="preserve"> 129 жана 130-беренелеринде (1997-ж. ред.) каралган кылмыштарга </w:t>
      </w:r>
      <w:r w:rsidR="00BE6B6A" w:rsidRPr="00BE6B6A">
        <w:rPr>
          <w:rFonts w:ascii="Times New Roman" w:eastAsia="Times New Roman" w:hAnsi="Times New Roman" w:cs="Times New Roman"/>
          <w:sz w:val="24"/>
          <w:szCs w:val="24"/>
          <w:lang w:val="ky-KG" w:eastAsia="ru-RU"/>
        </w:rPr>
        <w:t>жабыр тарткан адамга же башка адамдарга зомбулук көрсөтүү же аны колдоном деп коркутуу менен же болбосо жабыр тарткан адамдын алсыз абалын пайдалануу менен анын эркине жана макулдугуна карабастан жасалган жабыр тарткан адамга (жабырлануучуга) карата жыныстык катнашка баруу, бачабаздык, лесбиянчылык жана сексуалдык мүнөздөгү башка аракеттер кирет</w:t>
      </w:r>
      <w:r w:rsidR="00BE6B6A">
        <w:rPr>
          <w:rFonts w:ascii="Times New Roman" w:eastAsia="Times New Roman" w:hAnsi="Times New Roman" w:cs="Times New Roman"/>
          <w:sz w:val="24"/>
          <w:szCs w:val="24"/>
          <w:lang w:val="ky-KG" w:eastAsia="ru-RU"/>
        </w:rPr>
        <w:t>.</w:t>
      </w:r>
    </w:p>
    <w:p w:rsidR="00A31B85" w:rsidRPr="004C5DED" w:rsidRDefault="00504505" w:rsidP="00504505">
      <w:pPr>
        <w:shd w:val="clear" w:color="auto" w:fill="FFFFFF"/>
        <w:spacing w:after="0" w:line="240" w:lineRule="auto"/>
        <w:ind w:firstLine="708"/>
        <w:jc w:val="both"/>
        <w:rPr>
          <w:rFonts w:ascii="Times New Roman" w:hAnsi="Times New Roman" w:cs="Times New Roman"/>
          <w:sz w:val="24"/>
          <w:szCs w:val="24"/>
          <w:lang w:val="ky-KG"/>
        </w:rPr>
      </w:pPr>
      <w:r w:rsidRPr="0061321E">
        <w:rPr>
          <w:rFonts w:ascii="Times New Roman" w:hAnsi="Times New Roman" w:cs="Times New Roman"/>
          <w:sz w:val="24"/>
          <w:szCs w:val="24"/>
          <w:lang w:val="ky-KG"/>
        </w:rPr>
        <w:t xml:space="preserve">Кылмыш иштерин </w:t>
      </w:r>
      <w:r w:rsidRPr="00504505">
        <w:rPr>
          <w:rFonts w:ascii="Times New Roman" w:hAnsi="Times New Roman" w:cs="Times New Roman"/>
          <w:sz w:val="24"/>
          <w:szCs w:val="24"/>
          <w:lang w:val="ky-KG"/>
        </w:rPr>
        <w:t xml:space="preserve">иликтөө көрсөткөндөй, соттор зордуктоо деп эркек кишилер </w:t>
      </w:r>
      <w:r>
        <w:rPr>
          <w:rFonts w:ascii="Times New Roman" w:hAnsi="Times New Roman" w:cs="Times New Roman"/>
          <w:sz w:val="24"/>
          <w:szCs w:val="24"/>
          <w:lang w:val="ky-KG"/>
        </w:rPr>
        <w:t xml:space="preserve">тарабынан </w:t>
      </w:r>
      <w:r w:rsidRPr="00504505">
        <w:rPr>
          <w:rFonts w:ascii="Times New Roman" w:hAnsi="Times New Roman" w:cs="Times New Roman"/>
          <w:sz w:val="24"/>
          <w:szCs w:val="24"/>
          <w:lang w:val="ky-KG"/>
        </w:rPr>
        <w:t>жабыр тарткан аялдар</w:t>
      </w:r>
      <w:r>
        <w:rPr>
          <w:rFonts w:ascii="Times New Roman" w:hAnsi="Times New Roman" w:cs="Times New Roman"/>
          <w:sz w:val="24"/>
          <w:szCs w:val="24"/>
          <w:lang w:val="ky-KG"/>
        </w:rPr>
        <w:t>га карата ж</w:t>
      </w:r>
      <w:r w:rsidRPr="00504505">
        <w:rPr>
          <w:rFonts w:ascii="Times New Roman" w:hAnsi="Times New Roman" w:cs="Times New Roman"/>
          <w:sz w:val="24"/>
          <w:szCs w:val="24"/>
          <w:lang w:val="ky-KG"/>
        </w:rPr>
        <w:t>аса</w:t>
      </w:r>
      <w:r>
        <w:rPr>
          <w:rFonts w:ascii="Times New Roman" w:hAnsi="Times New Roman" w:cs="Times New Roman"/>
          <w:sz w:val="24"/>
          <w:szCs w:val="24"/>
          <w:lang w:val="ky-KG"/>
        </w:rPr>
        <w:t xml:space="preserve">лган </w:t>
      </w:r>
      <w:r w:rsidR="0007244E" w:rsidRPr="0007244E">
        <w:rPr>
          <w:rFonts w:ascii="Times New Roman" w:hAnsi="Times New Roman" w:cs="Times New Roman"/>
          <w:sz w:val="24"/>
          <w:szCs w:val="24"/>
          <w:lang w:val="ky-KG"/>
        </w:rPr>
        <w:t>табигый</w:t>
      </w:r>
      <w:r w:rsidR="0007244E" w:rsidRPr="00504505">
        <w:rPr>
          <w:rFonts w:ascii="Times New Roman" w:hAnsi="Times New Roman" w:cs="Times New Roman"/>
          <w:sz w:val="24"/>
          <w:szCs w:val="24"/>
          <w:lang w:val="ky-KG"/>
        </w:rPr>
        <w:t xml:space="preserve"> </w:t>
      </w:r>
      <w:r w:rsidRPr="00504505">
        <w:rPr>
          <w:rFonts w:ascii="Times New Roman" w:hAnsi="Times New Roman" w:cs="Times New Roman"/>
          <w:sz w:val="24"/>
          <w:szCs w:val="24"/>
          <w:lang w:val="ky-KG"/>
        </w:rPr>
        <w:t>зордук-зомбулук сексуалдык аракеттерди түшүнүшкөн.</w:t>
      </w:r>
      <w:r w:rsidR="0007244E" w:rsidRPr="0007244E">
        <w:rPr>
          <w:lang w:val="ky-KG"/>
        </w:rPr>
        <w:t xml:space="preserve"> </w:t>
      </w:r>
    </w:p>
    <w:p w:rsidR="00504505" w:rsidRPr="007D4234" w:rsidRDefault="00504505" w:rsidP="004D4143">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7D4234">
        <w:rPr>
          <w:rFonts w:ascii="Times New Roman" w:eastAsia="Times New Roman" w:hAnsi="Times New Roman" w:cs="Times New Roman"/>
          <w:sz w:val="24"/>
          <w:szCs w:val="24"/>
          <w:lang w:val="ky-KG" w:eastAsia="ru-RU"/>
        </w:rPr>
        <w:t xml:space="preserve">Карама-каршы жыныстагы жана бир жыныстагы өнөктөштөрдүн ортосундагы жыныстык кумарын кандыруунун бардык башка жолдору, соттор кылмыш иштерин кароодо сексуалдык мүнөздөгү башка аракеттерге </w:t>
      </w:r>
      <w:r w:rsidR="00D54D16" w:rsidRPr="007D4234">
        <w:rPr>
          <w:rFonts w:ascii="Times New Roman" w:eastAsia="Times New Roman" w:hAnsi="Times New Roman" w:cs="Times New Roman"/>
          <w:sz w:val="24"/>
          <w:szCs w:val="24"/>
          <w:lang w:val="ky-KG" w:eastAsia="ru-RU"/>
        </w:rPr>
        <w:t>киргизишкен</w:t>
      </w:r>
      <w:r w:rsidRPr="007D4234">
        <w:rPr>
          <w:rFonts w:ascii="Times New Roman" w:eastAsia="Times New Roman" w:hAnsi="Times New Roman" w:cs="Times New Roman"/>
          <w:sz w:val="24"/>
          <w:szCs w:val="24"/>
          <w:lang w:val="ky-KG" w:eastAsia="ru-RU"/>
        </w:rPr>
        <w:t>.</w:t>
      </w:r>
      <w:r w:rsidR="00D54D16" w:rsidRPr="007D4234">
        <w:rPr>
          <w:lang w:val="ky-KG"/>
        </w:rPr>
        <w:t xml:space="preserve"> </w:t>
      </w:r>
      <w:r w:rsidR="005C4F0D" w:rsidRPr="007D4234">
        <w:rPr>
          <w:rFonts w:ascii="Times New Roman" w:hAnsi="Times New Roman" w:cs="Times New Roman"/>
          <w:sz w:val="24"/>
          <w:szCs w:val="24"/>
          <w:lang w:val="ky-KG"/>
        </w:rPr>
        <w:t xml:space="preserve">Кылмыш </w:t>
      </w:r>
      <w:r w:rsidR="005C4F0D" w:rsidRPr="007D4234">
        <w:rPr>
          <w:rFonts w:ascii="Times New Roman" w:eastAsia="Times New Roman" w:hAnsi="Times New Roman" w:cs="Times New Roman"/>
          <w:sz w:val="24"/>
          <w:szCs w:val="24"/>
          <w:lang w:val="ky-KG" w:eastAsia="ru-RU"/>
        </w:rPr>
        <w:t>ж</w:t>
      </w:r>
      <w:r w:rsidR="00D54D16" w:rsidRPr="007D4234">
        <w:rPr>
          <w:rFonts w:ascii="Times New Roman" w:eastAsia="Times New Roman" w:hAnsi="Times New Roman" w:cs="Times New Roman"/>
          <w:sz w:val="24"/>
          <w:szCs w:val="24"/>
          <w:lang w:val="ky-KG" w:eastAsia="ru-RU"/>
        </w:rPr>
        <w:t xml:space="preserve">асагандыгы үчүн </w:t>
      </w:r>
      <w:r w:rsidR="005C4F0D" w:rsidRPr="007D4234">
        <w:rPr>
          <w:rFonts w:ascii="Times New Roman" w:eastAsia="Times New Roman" w:hAnsi="Times New Roman" w:cs="Times New Roman"/>
          <w:sz w:val="24"/>
          <w:szCs w:val="24"/>
          <w:lang w:val="ky-KG" w:eastAsia="ru-RU"/>
        </w:rPr>
        <w:t>кылмыш</w:t>
      </w:r>
      <w:r w:rsidR="00D54D16" w:rsidRPr="007D4234">
        <w:rPr>
          <w:rFonts w:ascii="Times New Roman" w:eastAsia="Times New Roman" w:hAnsi="Times New Roman" w:cs="Times New Roman"/>
          <w:sz w:val="24"/>
          <w:szCs w:val="24"/>
          <w:lang w:val="ky-KG" w:eastAsia="ru-RU"/>
        </w:rPr>
        <w:t xml:space="preserve"> жоопкерчилигине тартуу үчүн алар жабырлануучуга же башка адамдарга зомбулук көрсөтүү же аны колдонуу коркунучу менен, болбосо жабырлануучунун алсыз абалын пайдалануу менен коштолуусу зарыл.</w:t>
      </w:r>
      <w:r w:rsidR="00D54D16" w:rsidRPr="007D4234">
        <w:rPr>
          <w:lang w:val="ky-KG"/>
        </w:rPr>
        <w:t xml:space="preserve"> </w:t>
      </w:r>
      <w:r w:rsidR="00D54D16" w:rsidRPr="007D4234">
        <w:rPr>
          <w:rFonts w:ascii="Times New Roman" w:eastAsia="Times New Roman" w:hAnsi="Times New Roman" w:cs="Times New Roman"/>
          <w:sz w:val="24"/>
          <w:szCs w:val="24"/>
          <w:lang w:val="ky-KG" w:eastAsia="ru-RU"/>
        </w:rPr>
        <w:t>Мында жосунду квалификациялоо үчүн көрсөтүлгөн кылмыштарды жасоонун жүйөсү (жыныстык муктаждыкты канааттандыруу, өч алуу, улуттук же диний жек көрүү, жабыр тарт</w:t>
      </w:r>
      <w:r w:rsidR="005C4F0D" w:rsidRPr="007D4234">
        <w:rPr>
          <w:rFonts w:ascii="Times New Roman" w:eastAsia="Times New Roman" w:hAnsi="Times New Roman" w:cs="Times New Roman"/>
          <w:sz w:val="24"/>
          <w:szCs w:val="24"/>
          <w:lang w:val="ky-KG" w:eastAsia="ru-RU"/>
        </w:rPr>
        <w:t>кан адамды басынтууну каалоо ж.</w:t>
      </w:r>
      <w:r w:rsidR="00D54D16" w:rsidRPr="007D4234">
        <w:rPr>
          <w:rFonts w:ascii="Times New Roman" w:eastAsia="Times New Roman" w:hAnsi="Times New Roman" w:cs="Times New Roman"/>
          <w:sz w:val="24"/>
          <w:szCs w:val="24"/>
          <w:lang w:val="ky-KG" w:eastAsia="ru-RU"/>
        </w:rPr>
        <w:t>б.) мааниге ээ эмес.</w:t>
      </w:r>
      <w:r w:rsidR="00E802CD" w:rsidRPr="007D4234">
        <w:rPr>
          <w:lang w:val="ky-KG"/>
        </w:rPr>
        <w:t xml:space="preserve"> </w:t>
      </w:r>
    </w:p>
    <w:p w:rsidR="00D54D16" w:rsidRDefault="00204FEB" w:rsidP="00034EAD">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204FEB">
        <w:rPr>
          <w:rFonts w:ascii="Times New Roman" w:eastAsia="Times New Roman" w:hAnsi="Times New Roman" w:cs="Times New Roman"/>
          <w:sz w:val="24"/>
          <w:szCs w:val="24"/>
          <w:lang w:val="ky-KG" w:eastAsia="ru-RU"/>
        </w:rPr>
        <w:t>Изилденген мезгилдин ичинде соттордун практикасында аял тарабынан эркек</w:t>
      </w:r>
      <w:r>
        <w:rPr>
          <w:rFonts w:ascii="Times New Roman" w:eastAsia="Times New Roman" w:hAnsi="Times New Roman" w:cs="Times New Roman"/>
          <w:sz w:val="24"/>
          <w:szCs w:val="24"/>
          <w:lang w:val="ky-KG" w:eastAsia="ru-RU"/>
        </w:rPr>
        <w:t>ке</w:t>
      </w:r>
      <w:r w:rsidRPr="00204FEB">
        <w:rPr>
          <w:rFonts w:ascii="Times New Roman" w:eastAsia="Times New Roman" w:hAnsi="Times New Roman" w:cs="Times New Roman"/>
          <w:sz w:val="24"/>
          <w:szCs w:val="24"/>
          <w:lang w:val="ky-KG" w:eastAsia="ru-RU"/>
        </w:rPr>
        <w:t xml:space="preserve"> зомбулук көрсөтүү же аны колдонуу коркунучу аркылуу жыныстык катнашка мажбурлоого байланышкан иштер болгон эмес.</w:t>
      </w:r>
    </w:p>
    <w:p w:rsidR="00D54D16" w:rsidRDefault="004D4143" w:rsidP="004D4143">
      <w:pPr>
        <w:shd w:val="clear" w:color="auto" w:fill="FFFFFF"/>
        <w:spacing w:after="0" w:line="240" w:lineRule="auto"/>
        <w:jc w:val="both"/>
        <w:rPr>
          <w:rFonts w:ascii="Times New Roman" w:eastAsia="Times New Roman" w:hAnsi="Times New Roman" w:cs="Times New Roman"/>
          <w:sz w:val="24"/>
          <w:szCs w:val="24"/>
          <w:lang w:val="ky-KG" w:eastAsia="ru-RU"/>
        </w:rPr>
      </w:pPr>
      <w:r w:rsidRPr="00D54D16">
        <w:rPr>
          <w:rFonts w:ascii="Times New Roman" w:eastAsia="Times New Roman" w:hAnsi="Times New Roman" w:cs="Times New Roman"/>
          <w:sz w:val="24"/>
          <w:szCs w:val="24"/>
          <w:lang w:val="ky-KG" w:eastAsia="ru-RU"/>
        </w:rPr>
        <w:tab/>
      </w:r>
      <w:r w:rsidR="00D54D16" w:rsidRPr="00D54D16">
        <w:rPr>
          <w:rFonts w:ascii="Times New Roman" w:eastAsia="Times New Roman" w:hAnsi="Times New Roman" w:cs="Times New Roman"/>
          <w:sz w:val="24"/>
          <w:szCs w:val="24"/>
          <w:lang w:val="ky-KG" w:eastAsia="ru-RU"/>
        </w:rPr>
        <w:t>Жалпылоо көрсөткөндөй, бул категориядагы кылмыштардын көпчүлүгү соттолгондор тарабынан мас абалында жасалган.</w:t>
      </w:r>
    </w:p>
    <w:p w:rsidR="00D54D16" w:rsidRDefault="00D54D16" w:rsidP="00D54D16">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D54D16">
        <w:rPr>
          <w:rFonts w:ascii="Times New Roman" w:eastAsia="Times New Roman" w:hAnsi="Times New Roman" w:cs="Times New Roman"/>
          <w:sz w:val="24"/>
          <w:szCs w:val="24"/>
          <w:lang w:val="ky-KG" w:eastAsia="ru-RU"/>
        </w:rPr>
        <w:t xml:space="preserve">Зордуктоо жана сексуалдык мүнөздөгү зомбулук аракеттери жөнүндө кылмыш иштерин </w:t>
      </w:r>
      <w:r>
        <w:rPr>
          <w:rFonts w:ascii="Times New Roman" w:eastAsia="Times New Roman" w:hAnsi="Times New Roman" w:cs="Times New Roman"/>
          <w:sz w:val="24"/>
          <w:szCs w:val="24"/>
          <w:lang w:val="ky-KG" w:eastAsia="ru-RU"/>
        </w:rPr>
        <w:t xml:space="preserve">кароодо </w:t>
      </w:r>
      <w:r w:rsidRPr="00D54D16">
        <w:rPr>
          <w:rFonts w:ascii="Times New Roman" w:eastAsia="Times New Roman" w:hAnsi="Times New Roman" w:cs="Times New Roman"/>
          <w:sz w:val="24"/>
          <w:szCs w:val="24"/>
          <w:lang w:val="ky-KG" w:eastAsia="ru-RU"/>
        </w:rPr>
        <w:t>соттор тарабынан ар бир иш боюнча жабырлануучуларга карата зомбулук же зомбулук колдонуу коркунучу болгондугу, ошондой эле мындай зомбулук же коркунуч кандай конкреттүү түрдө билдирилгендиги жөнүндө маселе тактал</w:t>
      </w:r>
      <w:r>
        <w:rPr>
          <w:rFonts w:ascii="Times New Roman" w:eastAsia="Times New Roman" w:hAnsi="Times New Roman" w:cs="Times New Roman"/>
          <w:sz w:val="24"/>
          <w:szCs w:val="24"/>
          <w:lang w:val="ky-KG" w:eastAsia="ru-RU"/>
        </w:rPr>
        <w:t>ган</w:t>
      </w:r>
      <w:r w:rsidRPr="00D54D16">
        <w:rPr>
          <w:rFonts w:ascii="Times New Roman" w:eastAsia="Times New Roman" w:hAnsi="Times New Roman" w:cs="Times New Roman"/>
          <w:sz w:val="24"/>
          <w:szCs w:val="24"/>
          <w:lang w:val="ky-KG" w:eastAsia="ru-RU"/>
        </w:rPr>
        <w:t xml:space="preserve">, анткени </w:t>
      </w:r>
      <w:r w:rsidR="00346468">
        <w:rPr>
          <w:rFonts w:ascii="Times New Roman" w:eastAsia="Times New Roman" w:hAnsi="Times New Roman" w:cs="Times New Roman"/>
          <w:sz w:val="24"/>
          <w:szCs w:val="24"/>
          <w:lang w:val="ky-KG" w:eastAsia="ru-RU"/>
        </w:rPr>
        <w:t>КР КЖКнын</w:t>
      </w:r>
      <w:r>
        <w:rPr>
          <w:rFonts w:ascii="Times New Roman" w:eastAsia="Times New Roman" w:hAnsi="Times New Roman" w:cs="Times New Roman"/>
          <w:sz w:val="24"/>
          <w:szCs w:val="24"/>
          <w:lang w:val="ky-KG" w:eastAsia="ru-RU"/>
        </w:rPr>
        <w:t xml:space="preserve"> 129 жана 130-беренелери</w:t>
      </w:r>
      <w:r w:rsidR="00F673C0">
        <w:rPr>
          <w:rFonts w:ascii="Times New Roman" w:eastAsia="Times New Roman" w:hAnsi="Times New Roman" w:cs="Times New Roman"/>
          <w:sz w:val="24"/>
          <w:szCs w:val="24"/>
          <w:lang w:val="ky-KG" w:eastAsia="ru-RU"/>
        </w:rPr>
        <w:t>нде</w:t>
      </w:r>
      <w:r>
        <w:rPr>
          <w:rFonts w:ascii="Times New Roman" w:eastAsia="Times New Roman" w:hAnsi="Times New Roman" w:cs="Times New Roman"/>
          <w:sz w:val="24"/>
          <w:szCs w:val="24"/>
          <w:lang w:val="ky-KG" w:eastAsia="ru-RU"/>
        </w:rPr>
        <w:t xml:space="preserve"> (</w:t>
      </w:r>
      <w:r w:rsidRPr="00D54D16">
        <w:rPr>
          <w:rFonts w:ascii="Times New Roman" w:eastAsia="Times New Roman" w:hAnsi="Times New Roman" w:cs="Times New Roman"/>
          <w:sz w:val="24"/>
          <w:szCs w:val="24"/>
          <w:lang w:val="ky-KG" w:eastAsia="ru-RU"/>
        </w:rPr>
        <w:t xml:space="preserve">1997-ж. ред.), </w:t>
      </w:r>
      <w:r w:rsidR="00B15008">
        <w:rPr>
          <w:rFonts w:ascii="Times New Roman" w:eastAsia="Times New Roman" w:hAnsi="Times New Roman" w:cs="Times New Roman"/>
          <w:sz w:val="24"/>
          <w:szCs w:val="24"/>
          <w:lang w:val="ky-KG" w:eastAsia="ru-RU"/>
        </w:rPr>
        <w:t xml:space="preserve">КР </w:t>
      </w:r>
      <w:r w:rsidR="006B77C0">
        <w:rPr>
          <w:rFonts w:ascii="Times New Roman" w:eastAsia="Times New Roman" w:hAnsi="Times New Roman" w:cs="Times New Roman"/>
          <w:sz w:val="24"/>
          <w:szCs w:val="24"/>
          <w:lang w:val="ky-KG" w:eastAsia="ru-RU"/>
        </w:rPr>
        <w:t>Ж</w:t>
      </w:r>
      <w:r w:rsidR="00346468">
        <w:rPr>
          <w:rFonts w:ascii="Times New Roman" w:eastAsia="Times New Roman" w:hAnsi="Times New Roman" w:cs="Times New Roman"/>
          <w:sz w:val="24"/>
          <w:szCs w:val="24"/>
          <w:lang w:val="ky-KG" w:eastAsia="ru-RU"/>
        </w:rPr>
        <w:t>Кнын</w:t>
      </w:r>
      <w:r w:rsidRPr="00D54D16">
        <w:rPr>
          <w:rFonts w:ascii="Times New Roman" w:eastAsia="Times New Roman" w:hAnsi="Times New Roman" w:cs="Times New Roman"/>
          <w:sz w:val="24"/>
          <w:szCs w:val="24"/>
          <w:lang w:val="ky-KG" w:eastAsia="ru-RU"/>
        </w:rPr>
        <w:t xml:space="preserve"> 161, 162-беренелери</w:t>
      </w:r>
      <w:r w:rsidR="00F673C0">
        <w:rPr>
          <w:rFonts w:ascii="Times New Roman" w:eastAsia="Times New Roman" w:hAnsi="Times New Roman" w:cs="Times New Roman"/>
          <w:sz w:val="24"/>
          <w:szCs w:val="24"/>
          <w:lang w:val="ky-KG" w:eastAsia="ru-RU"/>
        </w:rPr>
        <w:t>нде</w:t>
      </w:r>
      <w:r w:rsidRPr="00D54D16">
        <w:rPr>
          <w:rFonts w:ascii="Times New Roman" w:eastAsia="Times New Roman" w:hAnsi="Times New Roman" w:cs="Times New Roman"/>
          <w:sz w:val="24"/>
          <w:szCs w:val="24"/>
          <w:lang w:val="ky-KG" w:eastAsia="ru-RU"/>
        </w:rPr>
        <w:t xml:space="preserve"> (2017-ж. ред.) жана КР </w:t>
      </w:r>
      <w:r w:rsidR="00346468">
        <w:rPr>
          <w:rFonts w:ascii="Times New Roman" w:eastAsia="Times New Roman" w:hAnsi="Times New Roman" w:cs="Times New Roman"/>
          <w:sz w:val="24"/>
          <w:szCs w:val="24"/>
          <w:lang w:val="ky-KG" w:eastAsia="ru-RU"/>
        </w:rPr>
        <w:t>КЖКнын</w:t>
      </w:r>
      <w:r w:rsidRPr="00D54D16">
        <w:rPr>
          <w:rFonts w:ascii="Times New Roman" w:eastAsia="Times New Roman" w:hAnsi="Times New Roman" w:cs="Times New Roman"/>
          <w:sz w:val="24"/>
          <w:szCs w:val="24"/>
          <w:lang w:val="ky-KG" w:eastAsia="ru-RU"/>
        </w:rPr>
        <w:t xml:space="preserve"> 154,</w:t>
      </w:r>
      <w:r>
        <w:rPr>
          <w:rFonts w:ascii="Times New Roman" w:eastAsia="Times New Roman" w:hAnsi="Times New Roman" w:cs="Times New Roman"/>
          <w:sz w:val="24"/>
          <w:szCs w:val="24"/>
          <w:lang w:val="ky-KG" w:eastAsia="ru-RU"/>
        </w:rPr>
        <w:t xml:space="preserve"> </w:t>
      </w:r>
      <w:r w:rsidRPr="00D54D16">
        <w:rPr>
          <w:rFonts w:ascii="Times New Roman" w:eastAsia="Times New Roman" w:hAnsi="Times New Roman" w:cs="Times New Roman"/>
          <w:sz w:val="24"/>
          <w:szCs w:val="24"/>
          <w:lang w:val="ky-KG" w:eastAsia="ru-RU"/>
        </w:rPr>
        <w:t>155-беренелери</w:t>
      </w:r>
      <w:r w:rsidR="00F673C0">
        <w:rPr>
          <w:rFonts w:ascii="Times New Roman" w:eastAsia="Times New Roman" w:hAnsi="Times New Roman" w:cs="Times New Roman"/>
          <w:sz w:val="24"/>
          <w:szCs w:val="24"/>
          <w:lang w:val="ky-KG" w:eastAsia="ru-RU"/>
        </w:rPr>
        <w:t xml:space="preserve">нде </w:t>
      </w:r>
      <w:r w:rsidRPr="00D54D16">
        <w:rPr>
          <w:rFonts w:ascii="Times New Roman" w:eastAsia="Times New Roman" w:hAnsi="Times New Roman" w:cs="Times New Roman"/>
          <w:sz w:val="24"/>
          <w:szCs w:val="24"/>
          <w:lang w:val="ky-KG" w:eastAsia="ru-RU"/>
        </w:rPr>
        <w:t xml:space="preserve">(колдонуудагы редакцияда) </w:t>
      </w:r>
      <w:r w:rsidR="001B5A3A" w:rsidRPr="00D54D16">
        <w:rPr>
          <w:rFonts w:ascii="Times New Roman" w:eastAsia="Times New Roman" w:hAnsi="Times New Roman" w:cs="Times New Roman"/>
          <w:sz w:val="24"/>
          <w:szCs w:val="24"/>
          <w:lang w:val="ky-KG" w:eastAsia="ru-RU"/>
        </w:rPr>
        <w:t xml:space="preserve">каралган </w:t>
      </w:r>
      <w:r w:rsidRPr="00D54D16">
        <w:rPr>
          <w:rFonts w:ascii="Times New Roman" w:eastAsia="Times New Roman" w:hAnsi="Times New Roman" w:cs="Times New Roman"/>
          <w:sz w:val="24"/>
          <w:szCs w:val="24"/>
          <w:lang w:val="ky-KG" w:eastAsia="ru-RU"/>
        </w:rPr>
        <w:t>сексуалдык кылмыштар</w:t>
      </w:r>
      <w:r w:rsidR="002B647F">
        <w:rPr>
          <w:rFonts w:ascii="Times New Roman" w:eastAsia="Times New Roman" w:hAnsi="Times New Roman" w:cs="Times New Roman"/>
          <w:sz w:val="24"/>
          <w:szCs w:val="24"/>
          <w:lang w:val="ky-KG" w:eastAsia="ru-RU"/>
        </w:rPr>
        <w:t xml:space="preserve"> </w:t>
      </w:r>
      <w:r w:rsidRPr="00D54D16">
        <w:rPr>
          <w:rFonts w:ascii="Times New Roman" w:eastAsia="Times New Roman" w:hAnsi="Times New Roman" w:cs="Times New Roman"/>
          <w:sz w:val="24"/>
          <w:szCs w:val="24"/>
          <w:lang w:val="ky-KG" w:eastAsia="ru-RU"/>
        </w:rPr>
        <w:t xml:space="preserve">бардык учурда күч колдонуу же болбосо аны колдонуу коркунучу менен </w:t>
      </w:r>
      <w:r w:rsidR="002B647F">
        <w:rPr>
          <w:rFonts w:ascii="Times New Roman" w:eastAsia="Times New Roman" w:hAnsi="Times New Roman" w:cs="Times New Roman"/>
          <w:sz w:val="24"/>
          <w:szCs w:val="24"/>
          <w:lang w:val="ky-KG" w:eastAsia="ru-RU"/>
        </w:rPr>
        <w:t>жасалган.</w:t>
      </w:r>
    </w:p>
    <w:p w:rsidR="00D54D16" w:rsidRPr="00B71C81" w:rsidRDefault="004D4143" w:rsidP="004D4143">
      <w:pPr>
        <w:shd w:val="clear" w:color="auto" w:fill="FFFFFF"/>
        <w:spacing w:after="0" w:line="240" w:lineRule="auto"/>
        <w:jc w:val="both"/>
        <w:rPr>
          <w:rFonts w:ascii="Times New Roman" w:eastAsia="Times New Roman" w:hAnsi="Times New Roman" w:cs="Times New Roman"/>
          <w:sz w:val="24"/>
          <w:szCs w:val="24"/>
          <w:lang w:val="ky-KG" w:eastAsia="ru-RU"/>
        </w:rPr>
      </w:pPr>
      <w:r w:rsidRPr="00D54D16">
        <w:rPr>
          <w:rFonts w:ascii="Times New Roman" w:eastAsia="Times New Roman" w:hAnsi="Times New Roman" w:cs="Times New Roman"/>
          <w:sz w:val="24"/>
          <w:szCs w:val="24"/>
          <w:lang w:val="ky-KG" w:eastAsia="ru-RU"/>
        </w:rPr>
        <w:tab/>
      </w:r>
      <w:r w:rsidR="002B647F" w:rsidRPr="00B71C81">
        <w:rPr>
          <w:rFonts w:ascii="Times New Roman" w:eastAsia="Times New Roman" w:hAnsi="Times New Roman" w:cs="Times New Roman"/>
          <w:sz w:val="24"/>
          <w:szCs w:val="24"/>
          <w:lang w:val="ky-KG" w:eastAsia="ru-RU"/>
        </w:rPr>
        <w:t>Практика көрсөткөндөй, колдонулган зомбулуктун мүнөзүн, аны колдонуунун максаттарын туура эмес аныктоо жасалган жосунду юридикалык квалификация</w:t>
      </w:r>
      <w:r w:rsidR="003D1D6E">
        <w:rPr>
          <w:rFonts w:ascii="Times New Roman" w:eastAsia="Times New Roman" w:hAnsi="Times New Roman" w:cs="Times New Roman"/>
          <w:sz w:val="24"/>
          <w:szCs w:val="24"/>
          <w:lang w:val="ky-KG" w:eastAsia="ru-RU"/>
        </w:rPr>
        <w:t>лоодо</w:t>
      </w:r>
      <w:r w:rsidR="002B647F" w:rsidRPr="00B71C81">
        <w:rPr>
          <w:rFonts w:ascii="Times New Roman" w:eastAsia="Times New Roman" w:hAnsi="Times New Roman" w:cs="Times New Roman"/>
          <w:sz w:val="24"/>
          <w:szCs w:val="24"/>
          <w:lang w:val="ky-KG" w:eastAsia="ru-RU"/>
        </w:rPr>
        <w:t xml:space="preserve"> каталарга алып келет.</w:t>
      </w:r>
    </w:p>
    <w:p w:rsidR="002B647F" w:rsidRDefault="002B647F" w:rsidP="002B647F">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2B647F">
        <w:rPr>
          <w:rFonts w:ascii="Times New Roman" w:eastAsia="Times New Roman" w:hAnsi="Times New Roman" w:cs="Times New Roman"/>
          <w:sz w:val="24"/>
          <w:szCs w:val="24"/>
          <w:lang w:val="ky-KG" w:eastAsia="ru-RU"/>
        </w:rPr>
        <w:lastRenderedPageBreak/>
        <w:t>Мындай кылмыштар ден соолукка каршы кылмыштардан айырмаланып турат, анткени күнөөлүүлөрдүн ниети зордуктоого же сексуалдык мүнөздөгү башка зомбулук аракеттерге, б.а. жабырлануучулардын эркинен тышкары жыныстык муктаждыкты канааттандырууга багытталган.</w:t>
      </w:r>
      <w:r w:rsidRPr="002B647F">
        <w:rPr>
          <w:lang w:val="ky-KG"/>
        </w:rPr>
        <w:t xml:space="preserve"> </w:t>
      </w:r>
      <w:r w:rsidRPr="002B647F">
        <w:rPr>
          <w:rFonts w:ascii="Times New Roman" w:eastAsia="Times New Roman" w:hAnsi="Times New Roman" w:cs="Times New Roman"/>
          <w:sz w:val="24"/>
          <w:szCs w:val="24"/>
          <w:lang w:val="ky-KG" w:eastAsia="ru-RU"/>
        </w:rPr>
        <w:t>Ал эми ден соолукка ар кандай даражадагы оорчулук келтирүү башка максат менен коштолот, тактап айтканда уруп-сабоо, кыйноо, оор сезимдерди, дене-бой жана моралдык азаптарды келтирүү</w:t>
      </w:r>
      <w:r w:rsidR="00F673C0" w:rsidRPr="00F673C0">
        <w:rPr>
          <w:rFonts w:ascii="Times New Roman" w:eastAsia="Times New Roman" w:hAnsi="Times New Roman" w:cs="Times New Roman"/>
          <w:sz w:val="24"/>
          <w:szCs w:val="24"/>
          <w:lang w:val="ky-KG" w:eastAsia="ru-RU"/>
        </w:rPr>
        <w:t xml:space="preserve"> </w:t>
      </w:r>
      <w:r w:rsidR="00F673C0" w:rsidRPr="002B647F">
        <w:rPr>
          <w:rFonts w:ascii="Times New Roman" w:eastAsia="Times New Roman" w:hAnsi="Times New Roman" w:cs="Times New Roman"/>
          <w:sz w:val="24"/>
          <w:szCs w:val="24"/>
          <w:lang w:val="ky-KG" w:eastAsia="ru-RU"/>
        </w:rPr>
        <w:t>менен коштолот</w:t>
      </w:r>
      <w:r w:rsidRPr="002B647F">
        <w:rPr>
          <w:rFonts w:ascii="Times New Roman" w:eastAsia="Times New Roman" w:hAnsi="Times New Roman" w:cs="Times New Roman"/>
          <w:sz w:val="24"/>
          <w:szCs w:val="24"/>
          <w:lang w:val="ky-KG" w:eastAsia="ru-RU"/>
        </w:rPr>
        <w:t>.</w:t>
      </w:r>
    </w:p>
    <w:p w:rsidR="002B647F" w:rsidRDefault="002B647F" w:rsidP="002B647F">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2B647F">
        <w:rPr>
          <w:rFonts w:ascii="Times New Roman" w:eastAsia="Times New Roman" w:hAnsi="Times New Roman" w:cs="Times New Roman"/>
          <w:sz w:val="24"/>
          <w:szCs w:val="24"/>
          <w:lang w:val="ky-KG" w:eastAsia="ru-RU"/>
        </w:rPr>
        <w:t>Бирок, зордуктоо же сексуалдык мүнөздөгү башка зордук-зомбулук аракеттерин жасоодо, физикалык зомбулук, эреже катары, уруп-сабоо, ден-соолукка ар кандай деңгээлде зыян келтирүү менен коштолот</w:t>
      </w:r>
      <w:r>
        <w:rPr>
          <w:rFonts w:ascii="Times New Roman" w:eastAsia="Times New Roman" w:hAnsi="Times New Roman" w:cs="Times New Roman"/>
          <w:sz w:val="24"/>
          <w:szCs w:val="24"/>
          <w:lang w:val="ky-KG" w:eastAsia="ru-RU"/>
        </w:rPr>
        <w:t>.</w:t>
      </w:r>
    </w:p>
    <w:p w:rsidR="0051426B" w:rsidRDefault="00EE340F" w:rsidP="002B647F">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w:t>
      </w:r>
      <w:r w:rsidRPr="002B647F">
        <w:rPr>
          <w:rFonts w:ascii="Times New Roman" w:eastAsia="Times New Roman" w:hAnsi="Times New Roman" w:cs="Times New Roman"/>
          <w:sz w:val="24"/>
          <w:szCs w:val="24"/>
          <w:lang w:val="ky-KG" w:eastAsia="ru-RU"/>
        </w:rPr>
        <w:t>үнөөлүүнүн аракеттерин квалификациялоо жөнүндө маселени чечүү</w:t>
      </w:r>
      <w:r>
        <w:rPr>
          <w:rFonts w:ascii="Times New Roman" w:eastAsia="Times New Roman" w:hAnsi="Times New Roman" w:cs="Times New Roman"/>
          <w:sz w:val="24"/>
          <w:szCs w:val="24"/>
          <w:lang w:val="ky-KG" w:eastAsia="ru-RU"/>
        </w:rPr>
        <w:t>, з</w:t>
      </w:r>
      <w:r w:rsidR="002B647F" w:rsidRPr="002B647F">
        <w:rPr>
          <w:rFonts w:ascii="Times New Roman" w:eastAsia="Times New Roman" w:hAnsi="Times New Roman" w:cs="Times New Roman"/>
          <w:sz w:val="24"/>
          <w:szCs w:val="24"/>
          <w:lang w:val="ky-KG" w:eastAsia="ru-RU"/>
        </w:rPr>
        <w:t>ордуктоо же сексуалдык мүнөздөгү зомбулук аракеттерди жасоонун натыйжасында жабырлануучунун ден соолуг</w:t>
      </w:r>
      <w:r>
        <w:rPr>
          <w:rFonts w:ascii="Times New Roman" w:eastAsia="Times New Roman" w:hAnsi="Times New Roman" w:cs="Times New Roman"/>
          <w:sz w:val="24"/>
          <w:szCs w:val="24"/>
          <w:lang w:val="ky-KG" w:eastAsia="ru-RU"/>
        </w:rPr>
        <w:t>уна оор зыян келтирилген учурда</w:t>
      </w:r>
      <w:r w:rsidR="002B647F" w:rsidRPr="002B647F">
        <w:rPr>
          <w:rFonts w:ascii="Times New Roman" w:eastAsia="Times New Roman" w:hAnsi="Times New Roman" w:cs="Times New Roman"/>
          <w:sz w:val="24"/>
          <w:szCs w:val="24"/>
          <w:lang w:val="ky-KG" w:eastAsia="ru-RU"/>
        </w:rPr>
        <w:t xml:space="preserve"> пайда болгон кесепеттерге карата күнөөлүү</w:t>
      </w:r>
      <w:r w:rsidR="00F673C0">
        <w:rPr>
          <w:rFonts w:ascii="Times New Roman" w:eastAsia="Times New Roman" w:hAnsi="Times New Roman" w:cs="Times New Roman"/>
          <w:sz w:val="24"/>
          <w:szCs w:val="24"/>
          <w:lang w:val="ky-KG" w:eastAsia="ru-RU"/>
        </w:rPr>
        <w:t>н</w:t>
      </w:r>
      <w:r w:rsidR="00F673C0" w:rsidRPr="002B647F">
        <w:rPr>
          <w:rFonts w:ascii="Times New Roman" w:eastAsia="Times New Roman" w:hAnsi="Times New Roman" w:cs="Times New Roman"/>
          <w:sz w:val="24"/>
          <w:szCs w:val="24"/>
          <w:lang w:val="ky-KG" w:eastAsia="ru-RU"/>
        </w:rPr>
        <w:t>үн</w:t>
      </w:r>
      <w:r w:rsidR="002B647F" w:rsidRPr="002B647F">
        <w:rPr>
          <w:rFonts w:ascii="Times New Roman" w:eastAsia="Times New Roman" w:hAnsi="Times New Roman" w:cs="Times New Roman"/>
          <w:sz w:val="24"/>
          <w:szCs w:val="24"/>
          <w:lang w:val="ky-KG" w:eastAsia="ru-RU"/>
        </w:rPr>
        <w:t xml:space="preserve"> мамилесине</w:t>
      </w:r>
      <w:r w:rsidR="00B71C81">
        <w:rPr>
          <w:rFonts w:ascii="Times New Roman" w:eastAsia="Times New Roman" w:hAnsi="Times New Roman" w:cs="Times New Roman"/>
          <w:sz w:val="24"/>
          <w:szCs w:val="24"/>
          <w:lang w:val="ky-KG" w:eastAsia="ru-RU"/>
        </w:rPr>
        <w:t>н</w:t>
      </w:r>
      <w:r w:rsidR="002B647F" w:rsidRPr="002B647F">
        <w:rPr>
          <w:rFonts w:ascii="Times New Roman" w:eastAsia="Times New Roman" w:hAnsi="Times New Roman" w:cs="Times New Roman"/>
          <w:sz w:val="24"/>
          <w:szCs w:val="24"/>
          <w:lang w:val="ky-KG" w:eastAsia="ru-RU"/>
        </w:rPr>
        <w:t xml:space="preserve"> </w:t>
      </w:r>
      <w:r w:rsidRPr="00EE340F">
        <w:rPr>
          <w:rFonts w:ascii="Times New Roman" w:eastAsia="Times New Roman" w:hAnsi="Times New Roman" w:cs="Times New Roman"/>
          <w:sz w:val="24"/>
          <w:szCs w:val="24"/>
          <w:lang w:val="ky-KG" w:eastAsia="ru-RU"/>
        </w:rPr>
        <w:t>көз каранды</w:t>
      </w:r>
      <w:r>
        <w:rPr>
          <w:rFonts w:ascii="Times New Roman" w:eastAsia="Times New Roman" w:hAnsi="Times New Roman" w:cs="Times New Roman"/>
          <w:sz w:val="24"/>
          <w:szCs w:val="24"/>
          <w:lang w:val="ky-KG" w:eastAsia="ru-RU"/>
        </w:rPr>
        <w:t xml:space="preserve"> болот.</w:t>
      </w:r>
      <w:r w:rsidR="002B647F" w:rsidRPr="002B647F">
        <w:rPr>
          <w:rFonts w:ascii="Times New Roman" w:eastAsia="Times New Roman" w:hAnsi="Times New Roman" w:cs="Times New Roman"/>
          <w:sz w:val="24"/>
          <w:szCs w:val="24"/>
          <w:lang w:val="ky-KG" w:eastAsia="ru-RU"/>
        </w:rPr>
        <w:t xml:space="preserve"> </w:t>
      </w:r>
    </w:p>
    <w:p w:rsidR="002B647F" w:rsidRDefault="00EE340F" w:rsidP="002B647F">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EE340F">
        <w:rPr>
          <w:rFonts w:ascii="Times New Roman" w:eastAsia="Times New Roman" w:hAnsi="Times New Roman" w:cs="Times New Roman"/>
          <w:sz w:val="24"/>
          <w:szCs w:val="24"/>
          <w:lang w:val="ky-KG" w:eastAsia="ru-RU"/>
        </w:rPr>
        <w:t xml:space="preserve">Эгерде зордуктоодо же сексуалдык мүнөздөгү зомбулук аракеттерди жасоодо же аларга кол салууда жабырлануучунун ден соолугуна атайылап оор залал келтирилсе, күнөөлүү адамдын аракеттери соттор тарабынан </w:t>
      </w:r>
      <w:r w:rsidR="001321C9">
        <w:rPr>
          <w:rFonts w:ascii="Times New Roman" w:eastAsia="Times New Roman" w:hAnsi="Times New Roman" w:cs="Times New Roman"/>
          <w:sz w:val="24"/>
          <w:szCs w:val="24"/>
          <w:lang w:val="ky-KG" w:eastAsia="ru-RU"/>
        </w:rPr>
        <w:t>КР КЖКнын</w:t>
      </w:r>
      <w:r w:rsidRPr="00EE340F">
        <w:rPr>
          <w:rFonts w:ascii="Times New Roman" w:eastAsia="Times New Roman" w:hAnsi="Times New Roman" w:cs="Times New Roman"/>
          <w:sz w:val="24"/>
          <w:szCs w:val="24"/>
          <w:lang w:val="ky-KG" w:eastAsia="ru-RU"/>
        </w:rPr>
        <w:t xml:space="preserve"> 129 жана 130-</w:t>
      </w:r>
      <w:r>
        <w:rPr>
          <w:rFonts w:ascii="Times New Roman" w:eastAsia="Times New Roman" w:hAnsi="Times New Roman" w:cs="Times New Roman"/>
          <w:sz w:val="24"/>
          <w:szCs w:val="24"/>
          <w:lang w:val="ky-KG" w:eastAsia="ru-RU"/>
        </w:rPr>
        <w:t>беренелеринин тийиштүү бөлүгү (</w:t>
      </w:r>
      <w:r w:rsidRPr="00EE340F">
        <w:rPr>
          <w:rFonts w:ascii="Times New Roman" w:eastAsia="Times New Roman" w:hAnsi="Times New Roman" w:cs="Times New Roman"/>
          <w:sz w:val="24"/>
          <w:szCs w:val="24"/>
          <w:lang w:val="ky-KG" w:eastAsia="ru-RU"/>
        </w:rPr>
        <w:t xml:space="preserve">1997-ж.ред.) жана </w:t>
      </w:r>
      <w:r w:rsidR="002B491D">
        <w:rPr>
          <w:rFonts w:ascii="Times New Roman" w:eastAsia="Times New Roman" w:hAnsi="Times New Roman" w:cs="Times New Roman"/>
          <w:sz w:val="24"/>
          <w:szCs w:val="24"/>
          <w:lang w:val="ky-KG" w:eastAsia="ru-RU"/>
        </w:rPr>
        <w:t xml:space="preserve">КР </w:t>
      </w:r>
      <w:r w:rsidR="001321C9">
        <w:rPr>
          <w:rFonts w:ascii="Times New Roman" w:eastAsia="Times New Roman" w:hAnsi="Times New Roman" w:cs="Times New Roman"/>
          <w:sz w:val="24"/>
          <w:szCs w:val="24"/>
          <w:lang w:val="ky-KG" w:eastAsia="ru-RU"/>
        </w:rPr>
        <w:t>ЖКнын</w:t>
      </w:r>
      <w:r w:rsidR="001321C9" w:rsidRPr="00EE340F">
        <w:rPr>
          <w:rFonts w:ascii="Times New Roman" w:eastAsia="Times New Roman" w:hAnsi="Times New Roman" w:cs="Times New Roman"/>
          <w:sz w:val="24"/>
          <w:szCs w:val="24"/>
          <w:lang w:val="ky-KG" w:eastAsia="ru-RU"/>
        </w:rPr>
        <w:t xml:space="preserve"> </w:t>
      </w:r>
      <w:r w:rsidRPr="00EE340F">
        <w:rPr>
          <w:rFonts w:ascii="Times New Roman" w:eastAsia="Times New Roman" w:hAnsi="Times New Roman" w:cs="Times New Roman"/>
          <w:sz w:val="24"/>
          <w:szCs w:val="24"/>
          <w:lang w:val="ky-KG" w:eastAsia="ru-RU"/>
        </w:rPr>
        <w:t xml:space="preserve">161, 162-беренелери (2017-ж. ред.) жана </w:t>
      </w:r>
      <w:r w:rsidR="001321C9">
        <w:rPr>
          <w:rFonts w:ascii="Times New Roman" w:eastAsia="Times New Roman" w:hAnsi="Times New Roman" w:cs="Times New Roman"/>
          <w:sz w:val="24"/>
          <w:szCs w:val="24"/>
          <w:lang w:val="ky-KG" w:eastAsia="ru-RU"/>
        </w:rPr>
        <w:t>КР КЖКнын</w:t>
      </w:r>
      <w:r w:rsidR="001321C9" w:rsidRPr="00EE340F">
        <w:rPr>
          <w:rFonts w:ascii="Times New Roman" w:eastAsia="Times New Roman" w:hAnsi="Times New Roman" w:cs="Times New Roman"/>
          <w:sz w:val="24"/>
          <w:szCs w:val="24"/>
          <w:lang w:val="ky-KG" w:eastAsia="ru-RU"/>
        </w:rPr>
        <w:t xml:space="preserve"> </w:t>
      </w:r>
      <w:r w:rsidRPr="00EE340F">
        <w:rPr>
          <w:rFonts w:ascii="Times New Roman" w:eastAsia="Times New Roman" w:hAnsi="Times New Roman" w:cs="Times New Roman"/>
          <w:sz w:val="24"/>
          <w:szCs w:val="24"/>
          <w:lang w:val="ky-KG" w:eastAsia="ru-RU"/>
        </w:rPr>
        <w:t>97, 104,</w:t>
      </w:r>
      <w:r>
        <w:rPr>
          <w:rFonts w:ascii="Times New Roman" w:eastAsia="Times New Roman" w:hAnsi="Times New Roman" w:cs="Times New Roman"/>
          <w:sz w:val="24"/>
          <w:szCs w:val="24"/>
          <w:lang w:val="ky-KG" w:eastAsia="ru-RU"/>
        </w:rPr>
        <w:t xml:space="preserve"> </w:t>
      </w:r>
      <w:r w:rsidRPr="00EE340F">
        <w:rPr>
          <w:rFonts w:ascii="Times New Roman" w:eastAsia="Times New Roman" w:hAnsi="Times New Roman" w:cs="Times New Roman"/>
          <w:sz w:val="24"/>
          <w:szCs w:val="24"/>
          <w:lang w:val="ky-KG" w:eastAsia="ru-RU"/>
        </w:rPr>
        <w:t xml:space="preserve">105-беренелери </w:t>
      </w:r>
      <w:r>
        <w:rPr>
          <w:rFonts w:ascii="Times New Roman" w:eastAsia="Times New Roman" w:hAnsi="Times New Roman" w:cs="Times New Roman"/>
          <w:sz w:val="24"/>
          <w:szCs w:val="24"/>
          <w:lang w:val="ky-KG" w:eastAsia="ru-RU"/>
        </w:rPr>
        <w:t>(</w:t>
      </w:r>
      <w:r w:rsidRPr="00EE340F">
        <w:rPr>
          <w:rFonts w:ascii="Times New Roman" w:eastAsia="Times New Roman" w:hAnsi="Times New Roman" w:cs="Times New Roman"/>
          <w:sz w:val="24"/>
          <w:szCs w:val="24"/>
          <w:lang w:val="ky-KG" w:eastAsia="ru-RU"/>
        </w:rPr>
        <w:t>1997-ж.ред.) менен каралган кылмыштардын жыйындысы боюнча квалификацияланган.</w:t>
      </w:r>
    </w:p>
    <w:p w:rsidR="00EE340F" w:rsidRDefault="004D4143" w:rsidP="004D4143">
      <w:pPr>
        <w:shd w:val="clear" w:color="auto" w:fill="FFFFFF"/>
        <w:spacing w:after="0" w:line="240" w:lineRule="auto"/>
        <w:jc w:val="both"/>
        <w:rPr>
          <w:rFonts w:ascii="Times New Roman" w:eastAsia="Times New Roman" w:hAnsi="Times New Roman" w:cs="Times New Roman"/>
          <w:sz w:val="24"/>
          <w:szCs w:val="24"/>
          <w:lang w:val="ky-KG" w:eastAsia="ru-RU"/>
        </w:rPr>
      </w:pPr>
      <w:r w:rsidRPr="002B647F">
        <w:rPr>
          <w:rFonts w:ascii="Times New Roman" w:eastAsia="Times New Roman" w:hAnsi="Times New Roman" w:cs="Times New Roman"/>
          <w:sz w:val="24"/>
          <w:szCs w:val="24"/>
          <w:lang w:val="ky-KG" w:eastAsia="ru-RU"/>
        </w:rPr>
        <w:tab/>
      </w:r>
      <w:r w:rsidR="00EE340F" w:rsidRPr="000A43ED">
        <w:rPr>
          <w:rFonts w:ascii="Times New Roman" w:eastAsia="Times New Roman" w:hAnsi="Times New Roman" w:cs="Times New Roman"/>
          <w:sz w:val="24"/>
          <w:szCs w:val="24"/>
          <w:lang w:val="ky-KG" w:eastAsia="ru-RU"/>
        </w:rPr>
        <w:t>Зордуктоо</w:t>
      </w:r>
      <w:r w:rsidR="00EE340F" w:rsidRPr="00EE340F">
        <w:rPr>
          <w:rFonts w:ascii="Times New Roman" w:eastAsia="Times New Roman" w:hAnsi="Times New Roman" w:cs="Times New Roman"/>
          <w:sz w:val="24"/>
          <w:szCs w:val="24"/>
          <w:lang w:val="ky-KG" w:eastAsia="ru-RU"/>
        </w:rPr>
        <w:t xml:space="preserve"> же сексуалдык мүнөздөгү зомбулук аракеттерди жасоодо жабырлануучунун ден соолугуна этиятсыздык менен оор залал келтирүү </w:t>
      </w:r>
      <w:r w:rsidR="001321C9">
        <w:rPr>
          <w:rFonts w:ascii="Times New Roman" w:eastAsia="Times New Roman" w:hAnsi="Times New Roman" w:cs="Times New Roman"/>
          <w:sz w:val="24"/>
          <w:szCs w:val="24"/>
          <w:lang w:val="ky-KG" w:eastAsia="ru-RU"/>
        </w:rPr>
        <w:t>КР КЖКнын</w:t>
      </w:r>
      <w:r w:rsidR="00EE340F" w:rsidRPr="00EE340F">
        <w:rPr>
          <w:rFonts w:ascii="Times New Roman" w:eastAsia="Times New Roman" w:hAnsi="Times New Roman" w:cs="Times New Roman"/>
          <w:sz w:val="24"/>
          <w:szCs w:val="24"/>
          <w:lang w:val="ky-KG" w:eastAsia="ru-RU"/>
        </w:rPr>
        <w:t xml:space="preserve"> 129-беренесинин 2-бөлүгүнүн 4-пункту же 130-беренеси</w:t>
      </w:r>
      <w:r w:rsidR="00EE340F">
        <w:rPr>
          <w:rFonts w:ascii="Times New Roman" w:eastAsia="Times New Roman" w:hAnsi="Times New Roman" w:cs="Times New Roman"/>
          <w:sz w:val="24"/>
          <w:szCs w:val="24"/>
          <w:lang w:val="ky-KG" w:eastAsia="ru-RU"/>
        </w:rPr>
        <w:t>нин</w:t>
      </w:r>
      <w:r w:rsidR="00EE340F" w:rsidRPr="00EE340F">
        <w:rPr>
          <w:rFonts w:ascii="Times New Roman" w:eastAsia="Times New Roman" w:hAnsi="Times New Roman" w:cs="Times New Roman"/>
          <w:sz w:val="24"/>
          <w:szCs w:val="24"/>
          <w:lang w:val="ky-KG" w:eastAsia="ru-RU"/>
        </w:rPr>
        <w:t xml:space="preserve"> 4-пункту</w:t>
      </w:r>
      <w:r w:rsidR="00EE340F">
        <w:rPr>
          <w:rFonts w:ascii="Times New Roman" w:eastAsia="Times New Roman" w:hAnsi="Times New Roman" w:cs="Times New Roman"/>
          <w:sz w:val="24"/>
          <w:szCs w:val="24"/>
          <w:lang w:val="ky-KG" w:eastAsia="ru-RU"/>
        </w:rPr>
        <w:t xml:space="preserve"> (1997-ж.ред.) </w:t>
      </w:r>
      <w:r w:rsidR="00B65B16">
        <w:rPr>
          <w:rFonts w:ascii="Times New Roman" w:eastAsia="Times New Roman" w:hAnsi="Times New Roman" w:cs="Times New Roman"/>
          <w:sz w:val="24"/>
          <w:szCs w:val="24"/>
          <w:lang w:val="ky-KG" w:eastAsia="ru-RU"/>
        </w:rPr>
        <w:t xml:space="preserve">менен </w:t>
      </w:r>
      <w:r w:rsidR="000A43ED">
        <w:rPr>
          <w:rFonts w:ascii="Times New Roman" w:eastAsia="Times New Roman" w:hAnsi="Times New Roman" w:cs="Times New Roman"/>
          <w:sz w:val="24"/>
          <w:szCs w:val="24"/>
          <w:lang w:val="ky-KG" w:eastAsia="ru-RU"/>
        </w:rPr>
        <w:t>квалификацияланышы</w:t>
      </w:r>
      <w:r w:rsidR="00EE340F" w:rsidRPr="00EE340F">
        <w:rPr>
          <w:rFonts w:ascii="Times New Roman" w:eastAsia="Times New Roman" w:hAnsi="Times New Roman" w:cs="Times New Roman"/>
          <w:sz w:val="24"/>
          <w:szCs w:val="24"/>
          <w:lang w:val="ky-KG" w:eastAsia="ru-RU"/>
        </w:rPr>
        <w:t xml:space="preserve"> керек жана </w:t>
      </w:r>
      <w:r w:rsidR="001321C9">
        <w:rPr>
          <w:rFonts w:ascii="Times New Roman" w:eastAsia="Times New Roman" w:hAnsi="Times New Roman" w:cs="Times New Roman"/>
          <w:sz w:val="24"/>
          <w:szCs w:val="24"/>
          <w:lang w:val="ky-KG" w:eastAsia="ru-RU"/>
        </w:rPr>
        <w:t>КР КЖКнын</w:t>
      </w:r>
      <w:r w:rsidR="001321C9" w:rsidRPr="00EE340F">
        <w:rPr>
          <w:rFonts w:ascii="Times New Roman" w:eastAsia="Times New Roman" w:hAnsi="Times New Roman" w:cs="Times New Roman"/>
          <w:sz w:val="24"/>
          <w:szCs w:val="24"/>
          <w:lang w:val="ky-KG" w:eastAsia="ru-RU"/>
        </w:rPr>
        <w:t xml:space="preserve"> </w:t>
      </w:r>
      <w:r w:rsidR="00EE340F" w:rsidRPr="00EE340F">
        <w:rPr>
          <w:rFonts w:ascii="Times New Roman" w:eastAsia="Times New Roman" w:hAnsi="Times New Roman" w:cs="Times New Roman"/>
          <w:sz w:val="24"/>
          <w:szCs w:val="24"/>
          <w:lang w:val="ky-KG" w:eastAsia="ru-RU"/>
        </w:rPr>
        <w:t>башка беренелери боюнча кошумча квалификация талап кылынбайт.</w:t>
      </w:r>
      <w:r w:rsidRPr="00EE340F">
        <w:rPr>
          <w:rFonts w:ascii="Times New Roman" w:eastAsia="Times New Roman" w:hAnsi="Times New Roman" w:cs="Times New Roman"/>
          <w:sz w:val="24"/>
          <w:szCs w:val="24"/>
          <w:lang w:val="ky-KG" w:eastAsia="ru-RU"/>
        </w:rPr>
        <w:tab/>
      </w:r>
    </w:p>
    <w:p w:rsidR="004D4143" w:rsidRDefault="00A727A4" w:rsidP="00A727A4">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A727A4">
        <w:rPr>
          <w:rFonts w:ascii="Times New Roman" w:eastAsia="Times New Roman" w:hAnsi="Times New Roman" w:cs="Times New Roman"/>
          <w:sz w:val="24"/>
          <w:szCs w:val="24"/>
          <w:lang w:val="ky-KG" w:eastAsia="ru-RU"/>
        </w:rPr>
        <w:t>Мындан тышкары, мыйзамда башка адамдын жыныстык эркиндигине байланыштуу мыйзамсыз аракеттер үчүн, ден соолукка атайылап жеңил зыян келтирүү үчүн эмес, кыйла катуу жоопкерчилик каралган, ал көбүнчө сексуалдык мүнөздөгү зордук-зомбулуктун кесепети болуп саналат, ошондуктан бул кылмыштын курамы менен камтылган</w:t>
      </w:r>
      <w:r>
        <w:rPr>
          <w:rFonts w:ascii="Times New Roman" w:eastAsia="Times New Roman" w:hAnsi="Times New Roman" w:cs="Times New Roman"/>
          <w:sz w:val="24"/>
          <w:szCs w:val="24"/>
          <w:lang w:val="ky-KG" w:eastAsia="ru-RU"/>
        </w:rPr>
        <w:t xml:space="preserve">. </w:t>
      </w:r>
      <w:r w:rsidRPr="00A727A4">
        <w:rPr>
          <w:rFonts w:ascii="Times New Roman" w:eastAsia="Times New Roman" w:hAnsi="Times New Roman" w:cs="Times New Roman"/>
          <w:sz w:val="24"/>
          <w:szCs w:val="24"/>
          <w:lang w:val="ky-KG" w:eastAsia="ru-RU"/>
        </w:rPr>
        <w:t>Зордуктоо учурунда ден соолукка жеңил зыян келтирүү, тажрыйба көрсөткөндөй, соттор тарабынан зордук-зомбулук менен жыныстык катнашка баруу катары квалификацияланган.</w:t>
      </w:r>
    </w:p>
    <w:p w:rsidR="00A727A4" w:rsidRDefault="00A727A4" w:rsidP="00A727A4">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A727A4">
        <w:rPr>
          <w:rFonts w:ascii="Times New Roman" w:eastAsia="Times New Roman" w:hAnsi="Times New Roman" w:cs="Times New Roman"/>
          <w:b/>
          <w:sz w:val="24"/>
          <w:szCs w:val="24"/>
          <w:lang w:val="ky-KG" w:eastAsia="ru-RU"/>
        </w:rPr>
        <w:t xml:space="preserve">Мисалы, </w:t>
      </w:r>
      <w:r w:rsidRPr="00A727A4">
        <w:rPr>
          <w:rFonts w:ascii="Times New Roman" w:eastAsia="Times New Roman" w:hAnsi="Times New Roman" w:cs="Times New Roman"/>
          <w:sz w:val="24"/>
          <w:szCs w:val="24"/>
          <w:lang w:val="ky-KG" w:eastAsia="ru-RU"/>
        </w:rPr>
        <w:t>соттордун өкүм</w:t>
      </w:r>
      <w:r>
        <w:rPr>
          <w:rFonts w:ascii="Times New Roman" w:eastAsia="Times New Roman" w:hAnsi="Times New Roman" w:cs="Times New Roman"/>
          <w:sz w:val="24"/>
          <w:szCs w:val="24"/>
          <w:lang w:val="ky-KG" w:eastAsia="ru-RU"/>
        </w:rPr>
        <w:t>дөр</w:t>
      </w:r>
      <w:r w:rsidRPr="00A727A4">
        <w:rPr>
          <w:rFonts w:ascii="Times New Roman" w:eastAsia="Times New Roman" w:hAnsi="Times New Roman" w:cs="Times New Roman"/>
          <w:sz w:val="24"/>
          <w:szCs w:val="24"/>
          <w:lang w:val="ky-KG" w:eastAsia="ru-RU"/>
        </w:rPr>
        <w:t>ү</w:t>
      </w:r>
      <w:r>
        <w:rPr>
          <w:rFonts w:ascii="Times New Roman" w:eastAsia="Times New Roman" w:hAnsi="Times New Roman" w:cs="Times New Roman"/>
          <w:sz w:val="24"/>
          <w:szCs w:val="24"/>
          <w:lang w:val="ky-KG" w:eastAsia="ru-RU"/>
        </w:rPr>
        <w:t xml:space="preserve"> менен </w:t>
      </w:r>
      <w:r w:rsidR="003049DF">
        <w:rPr>
          <w:rFonts w:ascii="Times New Roman" w:eastAsia="Times New Roman" w:hAnsi="Times New Roman" w:cs="Times New Roman"/>
          <w:sz w:val="24"/>
          <w:szCs w:val="24"/>
          <w:lang w:val="ky-KG" w:eastAsia="ru-RU"/>
        </w:rPr>
        <w:t xml:space="preserve">соттолгон </w:t>
      </w:r>
      <w:r>
        <w:rPr>
          <w:rFonts w:ascii="Times New Roman" w:eastAsia="Times New Roman" w:hAnsi="Times New Roman" w:cs="Times New Roman"/>
          <w:sz w:val="24"/>
          <w:szCs w:val="24"/>
          <w:lang w:val="ky-KG" w:eastAsia="ru-RU"/>
        </w:rPr>
        <w:t>Р.</w:t>
      </w:r>
      <w:r w:rsidRPr="00A727A4">
        <w:rPr>
          <w:rFonts w:ascii="Times New Roman" w:eastAsia="Times New Roman" w:hAnsi="Times New Roman" w:cs="Times New Roman"/>
          <w:sz w:val="24"/>
          <w:szCs w:val="24"/>
          <w:lang w:val="ky-KG" w:eastAsia="ru-RU"/>
        </w:rPr>
        <w:t>Э.</w:t>
      </w:r>
      <w:r w:rsidR="003049DF">
        <w:rPr>
          <w:rFonts w:ascii="Times New Roman" w:eastAsia="Times New Roman" w:hAnsi="Times New Roman" w:cs="Times New Roman"/>
          <w:sz w:val="24"/>
          <w:szCs w:val="24"/>
          <w:lang w:val="ky-KG" w:eastAsia="ru-RU"/>
        </w:rPr>
        <w:t>,</w:t>
      </w:r>
      <w:r w:rsidRPr="00A727A4">
        <w:rPr>
          <w:rFonts w:ascii="Times New Roman" w:eastAsia="Times New Roman" w:hAnsi="Times New Roman" w:cs="Times New Roman"/>
          <w:sz w:val="24"/>
          <w:szCs w:val="24"/>
          <w:lang w:val="ky-KG" w:eastAsia="ru-RU"/>
        </w:rPr>
        <w:t xml:space="preserve"> </w:t>
      </w:r>
      <w:r w:rsidR="00482896">
        <w:rPr>
          <w:rFonts w:ascii="Times New Roman" w:eastAsia="Times New Roman" w:hAnsi="Times New Roman" w:cs="Times New Roman"/>
          <w:sz w:val="24"/>
          <w:szCs w:val="24"/>
          <w:lang w:val="ky-KG" w:eastAsia="ru-RU"/>
        </w:rPr>
        <w:t xml:space="preserve">анткени ал </w:t>
      </w:r>
      <w:r w:rsidRPr="00A727A4">
        <w:rPr>
          <w:rFonts w:ascii="Times New Roman" w:eastAsia="Times New Roman" w:hAnsi="Times New Roman" w:cs="Times New Roman"/>
          <w:sz w:val="24"/>
          <w:szCs w:val="24"/>
          <w:lang w:val="ky-KG" w:eastAsia="ru-RU"/>
        </w:rPr>
        <w:t xml:space="preserve">2020-жылдын 5-июнунда саат 20:00 чамасында Бишкек шаарынын Үсөнбаев көчөсүндөгү </w:t>
      </w:r>
      <w:r w:rsidR="001321C9">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К</w:t>
      </w:r>
      <w:r w:rsidRPr="00A727A4">
        <w:rPr>
          <w:rFonts w:ascii="Times New Roman" w:eastAsia="Times New Roman" w:hAnsi="Times New Roman" w:cs="Times New Roman"/>
          <w:sz w:val="24"/>
          <w:szCs w:val="24"/>
          <w:lang w:val="ky-KG" w:eastAsia="ru-RU"/>
        </w:rPr>
        <w:t>арагач токою</w:t>
      </w:r>
      <w:r>
        <w:rPr>
          <w:rFonts w:ascii="Times New Roman" w:eastAsia="Times New Roman" w:hAnsi="Times New Roman" w:cs="Times New Roman"/>
          <w:sz w:val="24"/>
          <w:szCs w:val="24"/>
          <w:lang w:val="ky-KG" w:eastAsia="ru-RU"/>
        </w:rPr>
        <w:t>”</w:t>
      </w:r>
      <w:r w:rsidRPr="00A727A4">
        <w:rPr>
          <w:rFonts w:ascii="Times New Roman" w:eastAsia="Times New Roman" w:hAnsi="Times New Roman" w:cs="Times New Roman"/>
          <w:sz w:val="24"/>
          <w:szCs w:val="24"/>
          <w:lang w:val="ky-KG" w:eastAsia="ru-RU"/>
        </w:rPr>
        <w:t xml:space="preserve"> сейил багында жүрүп, жашы жете элек </w:t>
      </w:r>
      <w:r>
        <w:rPr>
          <w:rFonts w:ascii="Times New Roman" w:eastAsia="Times New Roman" w:hAnsi="Times New Roman" w:cs="Times New Roman"/>
          <w:sz w:val="24"/>
          <w:szCs w:val="24"/>
          <w:lang w:val="ky-KG" w:eastAsia="ru-RU"/>
        </w:rPr>
        <w:t>З.А. менен Б.</w:t>
      </w:r>
      <w:r w:rsidR="004E067F">
        <w:rPr>
          <w:rFonts w:ascii="Times New Roman" w:eastAsia="Times New Roman" w:hAnsi="Times New Roman" w:cs="Times New Roman"/>
          <w:sz w:val="24"/>
          <w:szCs w:val="24"/>
          <w:lang w:val="ky-KG" w:eastAsia="ru-RU"/>
        </w:rPr>
        <w:t xml:space="preserve">С. токойго </w:t>
      </w:r>
      <w:r w:rsidRPr="00A727A4">
        <w:rPr>
          <w:rFonts w:ascii="Times New Roman" w:eastAsia="Times New Roman" w:hAnsi="Times New Roman" w:cs="Times New Roman"/>
          <w:sz w:val="24"/>
          <w:szCs w:val="24"/>
          <w:lang w:val="ky-KG" w:eastAsia="ru-RU"/>
        </w:rPr>
        <w:t>өткөнүн көрүп, алардын артынан</w:t>
      </w:r>
      <w:r>
        <w:rPr>
          <w:rFonts w:ascii="Times New Roman" w:eastAsia="Times New Roman" w:hAnsi="Times New Roman" w:cs="Times New Roman"/>
          <w:sz w:val="24"/>
          <w:szCs w:val="24"/>
          <w:lang w:val="ky-KG" w:eastAsia="ru-RU"/>
        </w:rPr>
        <w:t xml:space="preserve"> барган.</w:t>
      </w:r>
      <w:r w:rsidRPr="00A727A4">
        <w:rPr>
          <w:lang w:val="ky-KG"/>
        </w:rPr>
        <w:t xml:space="preserve"> </w:t>
      </w:r>
      <w:r w:rsidRPr="00A727A4">
        <w:rPr>
          <w:rFonts w:ascii="Times New Roman" w:eastAsia="Times New Roman" w:hAnsi="Times New Roman" w:cs="Times New Roman"/>
          <w:sz w:val="24"/>
          <w:szCs w:val="24"/>
          <w:lang w:val="ky-KG" w:eastAsia="ru-RU"/>
        </w:rPr>
        <w:t>Аларга жетип, акчалай сыйлык алуу үчүн аны менен жыны</w:t>
      </w:r>
      <w:r>
        <w:rPr>
          <w:rFonts w:ascii="Times New Roman" w:eastAsia="Times New Roman" w:hAnsi="Times New Roman" w:cs="Times New Roman"/>
          <w:sz w:val="24"/>
          <w:szCs w:val="24"/>
          <w:lang w:val="ky-KG" w:eastAsia="ru-RU"/>
        </w:rPr>
        <w:t>стык катнашка барууну сунуш кылган</w:t>
      </w:r>
      <w:r w:rsidRPr="00A727A4">
        <w:rPr>
          <w:rFonts w:ascii="Times New Roman" w:eastAsia="Times New Roman" w:hAnsi="Times New Roman" w:cs="Times New Roman"/>
          <w:sz w:val="24"/>
          <w:szCs w:val="24"/>
          <w:lang w:val="ky-KG" w:eastAsia="ru-RU"/>
        </w:rPr>
        <w:t>.</w:t>
      </w:r>
      <w:r w:rsidRPr="00A727A4">
        <w:rPr>
          <w:lang w:val="ky-KG"/>
        </w:rPr>
        <w:t xml:space="preserve"> </w:t>
      </w:r>
      <w:r>
        <w:rPr>
          <w:rFonts w:ascii="Times New Roman" w:eastAsia="Times New Roman" w:hAnsi="Times New Roman" w:cs="Times New Roman"/>
          <w:sz w:val="24"/>
          <w:szCs w:val="24"/>
          <w:lang w:val="ky-KG" w:eastAsia="ru-RU"/>
        </w:rPr>
        <w:t>Бирок баш тартууну угуп З.А.</w:t>
      </w:r>
      <w:r w:rsidRPr="00A727A4">
        <w:rPr>
          <w:rFonts w:ascii="Times New Roman" w:eastAsia="Times New Roman" w:hAnsi="Times New Roman" w:cs="Times New Roman"/>
          <w:sz w:val="24"/>
          <w:szCs w:val="24"/>
          <w:lang w:val="ky-KG" w:eastAsia="ru-RU"/>
        </w:rPr>
        <w:t xml:space="preserve">ны эки колу менен чачынан кармап, жерге </w:t>
      </w:r>
      <w:r>
        <w:rPr>
          <w:rFonts w:ascii="Times New Roman" w:eastAsia="Times New Roman" w:hAnsi="Times New Roman" w:cs="Times New Roman"/>
          <w:sz w:val="24"/>
          <w:szCs w:val="24"/>
          <w:lang w:val="ky-KG" w:eastAsia="ru-RU"/>
        </w:rPr>
        <w:t xml:space="preserve">жыккан, </w:t>
      </w:r>
      <w:r w:rsidRPr="00A727A4">
        <w:rPr>
          <w:rFonts w:ascii="Times New Roman" w:eastAsia="Times New Roman" w:hAnsi="Times New Roman" w:cs="Times New Roman"/>
          <w:sz w:val="24"/>
          <w:szCs w:val="24"/>
          <w:lang w:val="ky-KG" w:eastAsia="ru-RU"/>
        </w:rPr>
        <w:t xml:space="preserve">кыздарга жардам берүү үчүн </w:t>
      </w:r>
      <w:r>
        <w:rPr>
          <w:rFonts w:ascii="Times New Roman" w:eastAsia="Times New Roman" w:hAnsi="Times New Roman" w:cs="Times New Roman"/>
          <w:sz w:val="24"/>
          <w:szCs w:val="24"/>
          <w:lang w:val="ky-KG" w:eastAsia="ru-RU"/>
        </w:rPr>
        <w:t>чуркап келе жаткан</w:t>
      </w:r>
      <w:r w:rsidRPr="00A727A4">
        <w:rPr>
          <w:rFonts w:ascii="Times New Roman" w:eastAsia="Times New Roman" w:hAnsi="Times New Roman" w:cs="Times New Roman"/>
          <w:sz w:val="24"/>
          <w:szCs w:val="24"/>
          <w:lang w:val="ky-KG" w:eastAsia="ru-RU"/>
        </w:rPr>
        <w:t xml:space="preserve"> адамды байкап, жашырынууга аракет кыл</w:t>
      </w:r>
      <w:r>
        <w:rPr>
          <w:rFonts w:ascii="Times New Roman" w:eastAsia="Times New Roman" w:hAnsi="Times New Roman" w:cs="Times New Roman"/>
          <w:sz w:val="24"/>
          <w:szCs w:val="24"/>
          <w:lang w:val="ky-KG" w:eastAsia="ru-RU"/>
        </w:rPr>
        <w:t>ган.</w:t>
      </w:r>
    </w:p>
    <w:p w:rsidR="00A727A4" w:rsidRDefault="00A727A4" w:rsidP="00A727A4">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A727A4">
        <w:rPr>
          <w:rFonts w:ascii="Times New Roman" w:eastAsia="Times New Roman" w:hAnsi="Times New Roman" w:cs="Times New Roman"/>
          <w:sz w:val="24"/>
          <w:szCs w:val="24"/>
          <w:lang w:val="ky-KG" w:eastAsia="ru-RU"/>
        </w:rPr>
        <w:t xml:space="preserve">Кылмыш ишинин материалдарынан кылмыш жасоонун жүрүшүндө соттолгон </w:t>
      </w:r>
      <w:r>
        <w:rPr>
          <w:rFonts w:ascii="Times New Roman" w:eastAsia="Times New Roman" w:hAnsi="Times New Roman" w:cs="Times New Roman"/>
          <w:sz w:val="24"/>
          <w:szCs w:val="24"/>
          <w:lang w:val="ky-KG" w:eastAsia="ru-RU"/>
        </w:rPr>
        <w:t>Р.</w:t>
      </w:r>
      <w:r w:rsidRPr="00A727A4">
        <w:rPr>
          <w:rFonts w:ascii="Times New Roman" w:eastAsia="Times New Roman" w:hAnsi="Times New Roman" w:cs="Times New Roman"/>
          <w:sz w:val="24"/>
          <w:szCs w:val="24"/>
          <w:lang w:val="ky-KG" w:eastAsia="ru-RU"/>
        </w:rPr>
        <w:t>Э. өз аракеттери менен З.</w:t>
      </w:r>
      <w:r w:rsidR="004E067F">
        <w:rPr>
          <w:rFonts w:ascii="Times New Roman" w:eastAsia="Times New Roman" w:hAnsi="Times New Roman" w:cs="Times New Roman"/>
          <w:sz w:val="24"/>
          <w:szCs w:val="24"/>
          <w:lang w:val="ky-KG" w:eastAsia="ru-RU"/>
        </w:rPr>
        <w:t>А.нын</w:t>
      </w:r>
      <w:r w:rsidRPr="00A727A4">
        <w:rPr>
          <w:rFonts w:ascii="Times New Roman" w:eastAsia="Times New Roman" w:hAnsi="Times New Roman" w:cs="Times New Roman"/>
          <w:sz w:val="24"/>
          <w:szCs w:val="24"/>
          <w:lang w:val="ky-KG" w:eastAsia="ru-RU"/>
        </w:rPr>
        <w:t xml:space="preserve"> ден соолугуна жеңил зыян келтиргендиги, ден соолуктун кыска мөөнөттүү бузулушуна же эмгекке жарамдуулугун бир аз туруктуу жоготууга алып келбеген</w:t>
      </w:r>
      <w:r>
        <w:rPr>
          <w:rFonts w:ascii="Times New Roman" w:eastAsia="Times New Roman" w:hAnsi="Times New Roman" w:cs="Times New Roman"/>
          <w:sz w:val="24"/>
          <w:szCs w:val="24"/>
          <w:lang w:val="ky-KG" w:eastAsia="ru-RU"/>
        </w:rPr>
        <w:t xml:space="preserve">диги </w:t>
      </w:r>
      <w:r w:rsidR="00066111">
        <w:rPr>
          <w:rFonts w:ascii="Times New Roman" w:eastAsia="Times New Roman" w:hAnsi="Times New Roman" w:cs="Times New Roman"/>
          <w:sz w:val="24"/>
          <w:szCs w:val="24"/>
          <w:lang w:val="ky-KG" w:eastAsia="ru-RU"/>
        </w:rPr>
        <w:t>к</w:t>
      </w:r>
      <w:r w:rsidR="00066111" w:rsidRPr="00066111">
        <w:rPr>
          <w:rFonts w:ascii="Times New Roman" w:eastAsia="Times New Roman" w:hAnsi="Times New Roman" w:cs="Times New Roman"/>
          <w:sz w:val="24"/>
          <w:szCs w:val="24"/>
          <w:lang w:val="ky-KG" w:eastAsia="ru-RU"/>
        </w:rPr>
        <w:t>ө</w:t>
      </w:r>
      <w:r w:rsidR="00066111">
        <w:rPr>
          <w:rFonts w:ascii="Times New Roman" w:eastAsia="Times New Roman" w:hAnsi="Times New Roman" w:cs="Times New Roman"/>
          <w:sz w:val="24"/>
          <w:szCs w:val="24"/>
          <w:lang w:val="ky-KG" w:eastAsia="ru-RU"/>
        </w:rPr>
        <w:t>р</w:t>
      </w:r>
      <w:r w:rsidR="00066111" w:rsidRPr="00A727A4">
        <w:rPr>
          <w:rFonts w:ascii="Times New Roman" w:eastAsia="Times New Roman" w:hAnsi="Times New Roman" w:cs="Times New Roman"/>
          <w:sz w:val="24"/>
          <w:szCs w:val="24"/>
          <w:lang w:val="ky-KG" w:eastAsia="ru-RU"/>
        </w:rPr>
        <w:t>ү</w:t>
      </w:r>
      <w:r w:rsidR="00066111">
        <w:rPr>
          <w:rFonts w:ascii="Times New Roman" w:eastAsia="Times New Roman" w:hAnsi="Times New Roman" w:cs="Times New Roman"/>
          <w:sz w:val="24"/>
          <w:szCs w:val="24"/>
          <w:lang w:val="ky-KG" w:eastAsia="ru-RU"/>
        </w:rPr>
        <w:t>н</w:t>
      </w:r>
      <w:r w:rsidR="00066111" w:rsidRPr="00066111">
        <w:rPr>
          <w:rFonts w:ascii="Times New Roman" w:eastAsia="Times New Roman" w:hAnsi="Times New Roman" w:cs="Times New Roman"/>
          <w:sz w:val="24"/>
          <w:szCs w:val="24"/>
          <w:lang w:val="ky-KG" w:eastAsia="ru-RU"/>
        </w:rPr>
        <w:t>ө</w:t>
      </w:r>
      <w:r w:rsidR="00066111">
        <w:rPr>
          <w:rFonts w:ascii="Times New Roman" w:eastAsia="Times New Roman" w:hAnsi="Times New Roman" w:cs="Times New Roman"/>
          <w:sz w:val="24"/>
          <w:szCs w:val="24"/>
          <w:lang w:val="ky-KG" w:eastAsia="ru-RU"/>
        </w:rPr>
        <w:t>т.</w:t>
      </w:r>
      <w:r w:rsidRPr="00A727A4">
        <w:rPr>
          <w:rFonts w:ascii="Times New Roman" w:eastAsia="Times New Roman" w:hAnsi="Times New Roman" w:cs="Times New Roman"/>
          <w:sz w:val="24"/>
          <w:szCs w:val="24"/>
          <w:lang w:val="ky-KG" w:eastAsia="ru-RU"/>
        </w:rPr>
        <w:t xml:space="preserve"> </w:t>
      </w:r>
      <w:r w:rsidR="00066111" w:rsidRPr="00066111">
        <w:rPr>
          <w:rFonts w:ascii="Times New Roman" w:eastAsia="Times New Roman" w:hAnsi="Times New Roman" w:cs="Times New Roman"/>
          <w:sz w:val="24"/>
          <w:szCs w:val="24"/>
          <w:lang w:val="ky-KG" w:eastAsia="ru-RU"/>
        </w:rPr>
        <w:t>Алдын ала тергөө органдары жана сот тарабынан Р.Э.</w:t>
      </w:r>
      <w:r w:rsidR="004E067F">
        <w:rPr>
          <w:rFonts w:ascii="Times New Roman" w:eastAsia="Times New Roman" w:hAnsi="Times New Roman" w:cs="Times New Roman"/>
          <w:sz w:val="24"/>
          <w:szCs w:val="24"/>
          <w:lang w:val="ky-KG" w:eastAsia="ru-RU"/>
        </w:rPr>
        <w:t>нын</w:t>
      </w:r>
      <w:r w:rsidR="00066111" w:rsidRPr="00066111">
        <w:rPr>
          <w:rFonts w:ascii="Times New Roman" w:eastAsia="Times New Roman" w:hAnsi="Times New Roman" w:cs="Times New Roman"/>
          <w:sz w:val="24"/>
          <w:szCs w:val="24"/>
          <w:lang w:val="ky-KG" w:eastAsia="ru-RU"/>
        </w:rPr>
        <w:t xml:space="preserve"> аракеттери </w:t>
      </w:r>
      <w:r w:rsidR="003049DF">
        <w:rPr>
          <w:rFonts w:ascii="Times New Roman" w:eastAsia="Times New Roman" w:hAnsi="Times New Roman" w:cs="Times New Roman"/>
          <w:sz w:val="24"/>
          <w:szCs w:val="24"/>
          <w:lang w:val="ky-KG" w:eastAsia="ru-RU"/>
        </w:rPr>
        <w:t xml:space="preserve">КР </w:t>
      </w:r>
      <w:r w:rsidR="001321C9">
        <w:rPr>
          <w:rFonts w:ascii="Times New Roman" w:eastAsia="Times New Roman" w:hAnsi="Times New Roman" w:cs="Times New Roman"/>
          <w:sz w:val="24"/>
          <w:szCs w:val="24"/>
          <w:lang w:val="ky-KG" w:eastAsia="ru-RU"/>
        </w:rPr>
        <w:t>ЖКнын</w:t>
      </w:r>
      <w:r w:rsidR="001321C9" w:rsidRPr="00EE340F">
        <w:rPr>
          <w:rFonts w:ascii="Times New Roman" w:eastAsia="Times New Roman" w:hAnsi="Times New Roman" w:cs="Times New Roman"/>
          <w:sz w:val="24"/>
          <w:szCs w:val="24"/>
          <w:lang w:val="ky-KG" w:eastAsia="ru-RU"/>
        </w:rPr>
        <w:t xml:space="preserve"> </w:t>
      </w:r>
      <w:r w:rsidR="00066111" w:rsidRPr="00066111">
        <w:rPr>
          <w:rFonts w:ascii="Times New Roman" w:eastAsia="Times New Roman" w:hAnsi="Times New Roman" w:cs="Times New Roman"/>
          <w:sz w:val="24"/>
          <w:szCs w:val="24"/>
          <w:lang w:val="ky-KG" w:eastAsia="ru-RU"/>
        </w:rPr>
        <w:t>39-беренесинин 1-бөлүгү</w:t>
      </w:r>
      <w:r w:rsidR="00066111">
        <w:rPr>
          <w:rFonts w:ascii="Times New Roman" w:eastAsia="Times New Roman" w:hAnsi="Times New Roman" w:cs="Times New Roman"/>
          <w:sz w:val="24"/>
          <w:szCs w:val="24"/>
          <w:lang w:val="ky-KG" w:eastAsia="ru-RU"/>
        </w:rPr>
        <w:t>,</w:t>
      </w:r>
      <w:r w:rsidR="00066111" w:rsidRPr="00066111">
        <w:rPr>
          <w:rFonts w:ascii="Times New Roman" w:eastAsia="Times New Roman" w:hAnsi="Times New Roman" w:cs="Times New Roman"/>
          <w:sz w:val="24"/>
          <w:szCs w:val="24"/>
          <w:lang w:val="ky-KG" w:eastAsia="ru-RU"/>
        </w:rPr>
        <w:t xml:space="preserve"> 161-</w:t>
      </w:r>
      <w:r w:rsidR="00066111">
        <w:rPr>
          <w:rFonts w:ascii="Times New Roman" w:eastAsia="Times New Roman" w:hAnsi="Times New Roman" w:cs="Times New Roman"/>
          <w:sz w:val="24"/>
          <w:szCs w:val="24"/>
          <w:lang w:val="ky-KG" w:eastAsia="ru-RU"/>
        </w:rPr>
        <w:t>беренесинин 3-</w:t>
      </w:r>
      <w:r w:rsidR="00066111" w:rsidRPr="00066111">
        <w:rPr>
          <w:rFonts w:ascii="Times New Roman" w:eastAsia="Times New Roman" w:hAnsi="Times New Roman" w:cs="Times New Roman"/>
          <w:sz w:val="24"/>
          <w:szCs w:val="24"/>
          <w:lang w:val="ky-KG" w:eastAsia="ru-RU"/>
        </w:rPr>
        <w:t xml:space="preserve">бөлүгүнүн </w:t>
      </w:r>
      <w:r w:rsidR="00066111">
        <w:rPr>
          <w:rFonts w:ascii="Times New Roman" w:eastAsia="Times New Roman" w:hAnsi="Times New Roman" w:cs="Times New Roman"/>
          <w:sz w:val="24"/>
          <w:szCs w:val="24"/>
          <w:lang w:val="ky-KG" w:eastAsia="ru-RU"/>
        </w:rPr>
        <w:t>1-пункту менен</w:t>
      </w:r>
      <w:r w:rsidR="00066111" w:rsidRPr="00066111">
        <w:rPr>
          <w:rFonts w:ascii="Times New Roman" w:eastAsia="Times New Roman" w:hAnsi="Times New Roman" w:cs="Times New Roman"/>
          <w:sz w:val="24"/>
          <w:szCs w:val="24"/>
          <w:lang w:val="ky-KG" w:eastAsia="ru-RU"/>
        </w:rPr>
        <w:t xml:space="preserve"> зордуктоо аракети катары квалификацияланган</w:t>
      </w:r>
      <w:r w:rsidR="00066111">
        <w:rPr>
          <w:rFonts w:ascii="Times New Roman" w:eastAsia="Times New Roman" w:hAnsi="Times New Roman" w:cs="Times New Roman"/>
          <w:sz w:val="24"/>
          <w:szCs w:val="24"/>
          <w:lang w:val="ky-KG" w:eastAsia="ru-RU"/>
        </w:rPr>
        <w:t>,</w:t>
      </w:r>
      <w:r w:rsidR="00066111" w:rsidRPr="00066111">
        <w:rPr>
          <w:rFonts w:ascii="Times New Roman" w:eastAsia="Times New Roman" w:hAnsi="Times New Roman" w:cs="Times New Roman"/>
          <w:sz w:val="24"/>
          <w:szCs w:val="24"/>
          <w:lang w:val="ky-KG" w:eastAsia="ru-RU"/>
        </w:rPr>
        <w:t xml:space="preserve"> ден соолугуна каршы кошумча квалификациясы жок.</w:t>
      </w:r>
    </w:p>
    <w:p w:rsidR="00066111" w:rsidRDefault="00066111" w:rsidP="004D4143">
      <w:pPr>
        <w:shd w:val="clear" w:color="auto" w:fill="FFFFFF"/>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ab/>
      </w:r>
      <w:r w:rsidRPr="00066111">
        <w:rPr>
          <w:rFonts w:ascii="Times New Roman" w:eastAsia="Times New Roman" w:hAnsi="Times New Roman" w:cs="Times New Roman"/>
          <w:sz w:val="24"/>
          <w:szCs w:val="24"/>
          <w:lang w:val="ky-KG" w:eastAsia="ru-RU"/>
        </w:rPr>
        <w:t>Апелляциялык жана кассациялык инстанциядагы соттук коллегия тарабынан бул өкүм өзгөртүүсүз калтырыл</w:t>
      </w:r>
      <w:r>
        <w:rPr>
          <w:rFonts w:ascii="Times New Roman" w:eastAsia="Times New Roman" w:hAnsi="Times New Roman" w:cs="Times New Roman"/>
          <w:sz w:val="24"/>
          <w:szCs w:val="24"/>
          <w:lang w:val="ky-KG" w:eastAsia="ru-RU"/>
        </w:rPr>
        <w:t>ган</w:t>
      </w:r>
      <w:r w:rsidRPr="00066111">
        <w:rPr>
          <w:rFonts w:ascii="Times New Roman" w:eastAsia="Times New Roman" w:hAnsi="Times New Roman" w:cs="Times New Roman"/>
          <w:sz w:val="24"/>
          <w:szCs w:val="24"/>
          <w:lang w:val="ky-KG" w:eastAsia="ru-RU"/>
        </w:rPr>
        <w:t>.</w:t>
      </w:r>
    </w:p>
    <w:p w:rsidR="00066111" w:rsidRPr="00066111" w:rsidRDefault="004D4143" w:rsidP="00066111">
      <w:pPr>
        <w:shd w:val="clear" w:color="auto" w:fill="FFFFFF"/>
        <w:spacing w:after="0" w:line="240" w:lineRule="auto"/>
        <w:jc w:val="both"/>
        <w:rPr>
          <w:rFonts w:ascii="Times New Roman" w:eastAsia="Times New Roman" w:hAnsi="Times New Roman" w:cs="Times New Roman"/>
          <w:sz w:val="24"/>
          <w:szCs w:val="24"/>
          <w:lang w:val="ky-KG" w:eastAsia="ru-RU"/>
        </w:rPr>
      </w:pPr>
      <w:r w:rsidRPr="00066111">
        <w:rPr>
          <w:rFonts w:ascii="Times New Roman" w:eastAsia="Times New Roman" w:hAnsi="Times New Roman" w:cs="Times New Roman"/>
          <w:sz w:val="24"/>
          <w:szCs w:val="24"/>
          <w:lang w:val="ky-KG" w:eastAsia="ru-RU"/>
        </w:rPr>
        <w:tab/>
      </w:r>
      <w:r w:rsidR="00066111" w:rsidRPr="00066111">
        <w:rPr>
          <w:rFonts w:ascii="Times New Roman" w:eastAsia="Times New Roman" w:hAnsi="Times New Roman" w:cs="Times New Roman"/>
          <w:sz w:val="24"/>
          <w:szCs w:val="24"/>
          <w:lang w:val="ky-KG" w:eastAsia="ru-RU"/>
        </w:rPr>
        <w:t xml:space="preserve">Соттук практиканы изилдөө жабырлануучу дайыма эле зордукчуга активдүү каршылык көрсөтө албасын жана жабырлануучунун денесинде дене жаракатынын жоктугу ага жыныстык катнаштын ыктыярдуулугу жөнүндө </w:t>
      </w:r>
      <w:r w:rsidR="00066111">
        <w:rPr>
          <w:rFonts w:ascii="Times New Roman" w:eastAsia="Times New Roman" w:hAnsi="Times New Roman" w:cs="Times New Roman"/>
          <w:sz w:val="24"/>
          <w:szCs w:val="24"/>
          <w:lang w:val="ky-KG" w:eastAsia="ru-RU"/>
        </w:rPr>
        <w:t xml:space="preserve">айтууга негиз </w:t>
      </w:r>
      <w:r w:rsidR="00066111" w:rsidRPr="00066111">
        <w:rPr>
          <w:rFonts w:ascii="Times New Roman" w:eastAsia="Times New Roman" w:hAnsi="Times New Roman" w:cs="Times New Roman"/>
          <w:sz w:val="24"/>
          <w:szCs w:val="24"/>
          <w:lang w:val="ky-KG" w:eastAsia="ru-RU"/>
        </w:rPr>
        <w:t>берерин көрсөтүп турат</w:t>
      </w:r>
      <w:r w:rsidR="00066111">
        <w:rPr>
          <w:rFonts w:ascii="Times New Roman" w:eastAsia="Times New Roman" w:hAnsi="Times New Roman" w:cs="Times New Roman"/>
          <w:sz w:val="24"/>
          <w:szCs w:val="24"/>
          <w:lang w:val="ky-KG" w:eastAsia="ru-RU"/>
        </w:rPr>
        <w:t xml:space="preserve">. </w:t>
      </w:r>
      <w:r w:rsidR="00066111" w:rsidRPr="00066111">
        <w:rPr>
          <w:rFonts w:ascii="Times New Roman" w:hAnsi="Times New Roman" w:cs="Times New Roman"/>
          <w:sz w:val="24"/>
          <w:szCs w:val="24"/>
          <w:lang w:val="ky-KG"/>
        </w:rPr>
        <w:t>Мындай ырастоо физикалык зомбулуктун минималдуу формаларында болушу мүмкүн (жыгылды, колун сындырды, кийимин айрып салды ж. б.)</w:t>
      </w:r>
      <w:r w:rsidR="00066111">
        <w:rPr>
          <w:rFonts w:ascii="Times New Roman" w:hAnsi="Times New Roman" w:cs="Times New Roman"/>
          <w:sz w:val="24"/>
          <w:szCs w:val="24"/>
          <w:lang w:val="ky-KG"/>
        </w:rPr>
        <w:t>.</w:t>
      </w:r>
      <w:r w:rsidR="00066111" w:rsidRPr="00066111">
        <w:rPr>
          <w:lang w:val="ky-KG"/>
        </w:rPr>
        <w:t xml:space="preserve"> </w:t>
      </w:r>
      <w:r w:rsidR="00066111" w:rsidRPr="00066111">
        <w:rPr>
          <w:rFonts w:ascii="Times New Roman" w:hAnsi="Times New Roman" w:cs="Times New Roman"/>
          <w:sz w:val="24"/>
          <w:szCs w:val="24"/>
          <w:lang w:val="ky-KG"/>
        </w:rPr>
        <w:t xml:space="preserve">Ошондуктан, </w:t>
      </w:r>
      <w:r w:rsidR="00066111" w:rsidRPr="00066111">
        <w:rPr>
          <w:rFonts w:ascii="Times New Roman" w:hAnsi="Times New Roman" w:cs="Times New Roman"/>
          <w:sz w:val="24"/>
          <w:szCs w:val="24"/>
          <w:lang w:val="ky-KG"/>
        </w:rPr>
        <w:lastRenderedPageBreak/>
        <w:t>жабырлануучунун эркине каршы зордук-зомбулук менен жыныстык катнашка баруу ниетин аныктоо үчүн, ал жыныстык жакындыкка өзүнүн макул эместигин кантип жана канчалык ынандырарлык түрдө билдиргенин, демек, эркек бул жакындыкты каалабагандыгын түшүнгөндүгүн билүү чоң мааниге ээ</w:t>
      </w:r>
      <w:r w:rsidR="00066111">
        <w:rPr>
          <w:rFonts w:ascii="Times New Roman" w:hAnsi="Times New Roman" w:cs="Times New Roman"/>
          <w:sz w:val="24"/>
          <w:szCs w:val="24"/>
          <w:lang w:val="ky-KG"/>
        </w:rPr>
        <w:t>.</w:t>
      </w:r>
      <w:r w:rsidR="00BF589B" w:rsidRPr="00BF589B">
        <w:rPr>
          <w:lang w:val="ky-KG"/>
        </w:rPr>
        <w:t xml:space="preserve"> </w:t>
      </w:r>
      <w:r w:rsidR="00BF589B" w:rsidRPr="00BF589B">
        <w:rPr>
          <w:rFonts w:ascii="Times New Roman" w:hAnsi="Times New Roman" w:cs="Times New Roman"/>
          <w:sz w:val="24"/>
          <w:szCs w:val="24"/>
          <w:lang w:val="ky-KG"/>
        </w:rPr>
        <w:t xml:space="preserve">Зордуктоо мотиви ар дайым сексуалдык, башкача айтканда, </w:t>
      </w:r>
      <w:r w:rsidR="002E4C62" w:rsidRPr="002E4C62">
        <w:rPr>
          <w:rFonts w:ascii="Times New Roman" w:hAnsi="Times New Roman" w:cs="Times New Roman"/>
          <w:sz w:val="24"/>
          <w:szCs w:val="24"/>
          <w:lang w:val="ky-KG"/>
        </w:rPr>
        <w:t>жыныстык</w:t>
      </w:r>
      <w:r w:rsidR="00BF589B" w:rsidRPr="00BF589B">
        <w:rPr>
          <w:rFonts w:ascii="Times New Roman" w:hAnsi="Times New Roman" w:cs="Times New Roman"/>
          <w:sz w:val="24"/>
          <w:szCs w:val="24"/>
          <w:lang w:val="ky-KG"/>
        </w:rPr>
        <w:t xml:space="preserve"> муктаждыкты канааттандыруу менен байланыштуу.</w:t>
      </w:r>
    </w:p>
    <w:p w:rsidR="00066111" w:rsidRDefault="00D60205" w:rsidP="004D4143">
      <w:pPr>
        <w:shd w:val="clear" w:color="auto" w:fill="FFFFFF"/>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Алсак</w:t>
      </w:r>
      <w:r w:rsidR="002F6DD6" w:rsidRPr="002F6DD6">
        <w:rPr>
          <w:rFonts w:ascii="Times New Roman" w:hAnsi="Times New Roman" w:cs="Times New Roman"/>
          <w:sz w:val="24"/>
          <w:szCs w:val="24"/>
          <w:lang w:val="ky-KG"/>
        </w:rPr>
        <w:t>, Кара-Суу райондук сотунун 2021-жылды</w:t>
      </w:r>
      <w:r w:rsidR="002F6DD6">
        <w:rPr>
          <w:rFonts w:ascii="Times New Roman" w:hAnsi="Times New Roman" w:cs="Times New Roman"/>
          <w:sz w:val="24"/>
          <w:szCs w:val="24"/>
          <w:lang w:val="ky-KG"/>
        </w:rPr>
        <w:t>н</w:t>
      </w:r>
      <w:r w:rsidR="002F6DD6" w:rsidRPr="002F6DD6">
        <w:rPr>
          <w:rFonts w:ascii="Times New Roman" w:hAnsi="Times New Roman" w:cs="Times New Roman"/>
          <w:sz w:val="24"/>
          <w:szCs w:val="24"/>
          <w:lang w:val="ky-KG"/>
        </w:rPr>
        <w:t xml:space="preserve"> 12-июл</w:t>
      </w:r>
      <w:r w:rsidR="002F6DD6">
        <w:rPr>
          <w:rFonts w:ascii="Times New Roman" w:hAnsi="Times New Roman" w:cs="Times New Roman"/>
          <w:sz w:val="24"/>
          <w:szCs w:val="24"/>
          <w:lang w:val="ky-KG"/>
        </w:rPr>
        <w:t>ундагы</w:t>
      </w:r>
      <w:r w:rsidR="002F6DD6" w:rsidRPr="002F6DD6">
        <w:rPr>
          <w:rFonts w:ascii="Times New Roman" w:hAnsi="Times New Roman" w:cs="Times New Roman"/>
          <w:sz w:val="24"/>
          <w:szCs w:val="24"/>
          <w:lang w:val="ky-KG"/>
        </w:rPr>
        <w:t xml:space="preserve"> өкүмү менен </w:t>
      </w:r>
      <w:r w:rsidR="002F6DD6">
        <w:rPr>
          <w:rFonts w:ascii="Times New Roman" w:hAnsi="Times New Roman" w:cs="Times New Roman"/>
          <w:sz w:val="24"/>
          <w:szCs w:val="24"/>
          <w:lang w:val="ky-KG"/>
        </w:rPr>
        <w:t xml:space="preserve">Семетей уулу </w:t>
      </w:r>
      <w:r w:rsidR="002F6DD6" w:rsidRPr="002F6DD6">
        <w:rPr>
          <w:rFonts w:ascii="Times New Roman" w:hAnsi="Times New Roman" w:cs="Times New Roman"/>
          <w:sz w:val="24"/>
          <w:szCs w:val="24"/>
          <w:lang w:val="ky-KG"/>
        </w:rPr>
        <w:t xml:space="preserve">А. </w:t>
      </w:r>
      <w:r w:rsidR="00A454F3">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0015459A" w:rsidRPr="00EE340F">
        <w:rPr>
          <w:rFonts w:ascii="Times New Roman" w:eastAsia="Times New Roman" w:hAnsi="Times New Roman" w:cs="Times New Roman"/>
          <w:sz w:val="24"/>
          <w:szCs w:val="24"/>
          <w:lang w:val="ky-KG" w:eastAsia="ru-RU"/>
        </w:rPr>
        <w:t xml:space="preserve"> </w:t>
      </w:r>
      <w:r w:rsidR="00CE7B7F" w:rsidRPr="002F6DD6">
        <w:rPr>
          <w:rFonts w:ascii="Times New Roman" w:hAnsi="Times New Roman" w:cs="Times New Roman"/>
          <w:sz w:val="24"/>
          <w:szCs w:val="24"/>
          <w:lang w:val="ky-KG"/>
        </w:rPr>
        <w:t>161</w:t>
      </w:r>
      <w:r w:rsidR="002F6DD6" w:rsidRPr="002F6DD6">
        <w:rPr>
          <w:rFonts w:ascii="Times New Roman" w:hAnsi="Times New Roman" w:cs="Times New Roman"/>
          <w:sz w:val="24"/>
          <w:szCs w:val="24"/>
          <w:lang w:val="ky-KG"/>
        </w:rPr>
        <w:t xml:space="preserve">-беренесинин </w:t>
      </w:r>
      <w:r w:rsidR="00CE7B7F">
        <w:rPr>
          <w:rFonts w:ascii="Times New Roman" w:hAnsi="Times New Roman" w:cs="Times New Roman"/>
          <w:sz w:val="24"/>
          <w:szCs w:val="24"/>
          <w:lang w:val="ky-KG"/>
        </w:rPr>
        <w:t>3</w:t>
      </w:r>
      <w:r w:rsidR="00CE7B7F" w:rsidRPr="002F6DD6">
        <w:rPr>
          <w:rFonts w:ascii="Times New Roman" w:hAnsi="Times New Roman" w:cs="Times New Roman"/>
          <w:sz w:val="24"/>
          <w:szCs w:val="24"/>
          <w:lang w:val="ky-KG"/>
        </w:rPr>
        <w:t xml:space="preserve">-бөлүгүнүн </w:t>
      </w:r>
      <w:r w:rsidR="00CE7B7F">
        <w:rPr>
          <w:rFonts w:ascii="Times New Roman" w:hAnsi="Times New Roman" w:cs="Times New Roman"/>
          <w:sz w:val="24"/>
          <w:szCs w:val="24"/>
          <w:lang w:val="ky-KG"/>
        </w:rPr>
        <w:t>1</w:t>
      </w:r>
      <w:r w:rsidR="002F6DD6" w:rsidRPr="002F6DD6">
        <w:rPr>
          <w:rFonts w:ascii="Times New Roman" w:hAnsi="Times New Roman" w:cs="Times New Roman"/>
          <w:sz w:val="24"/>
          <w:szCs w:val="24"/>
          <w:lang w:val="ky-KG"/>
        </w:rPr>
        <w:t>-пункту боюнча (2017-ж</w:t>
      </w:r>
      <w:r w:rsidR="00A454F3">
        <w:rPr>
          <w:rFonts w:ascii="Times New Roman" w:hAnsi="Times New Roman" w:cs="Times New Roman"/>
          <w:sz w:val="24"/>
          <w:szCs w:val="24"/>
          <w:lang w:val="ky-KG"/>
        </w:rPr>
        <w:t>.</w:t>
      </w:r>
      <w:r w:rsidR="00A454F3" w:rsidRPr="00A454F3">
        <w:rPr>
          <w:rFonts w:ascii="Times New Roman" w:hAnsi="Times New Roman" w:cs="Times New Roman"/>
          <w:sz w:val="24"/>
          <w:szCs w:val="24"/>
          <w:lang w:val="ky-KG"/>
        </w:rPr>
        <w:t xml:space="preserve"> </w:t>
      </w:r>
      <w:r w:rsidR="00A454F3" w:rsidRPr="002F6DD6">
        <w:rPr>
          <w:rFonts w:ascii="Times New Roman" w:hAnsi="Times New Roman" w:cs="Times New Roman"/>
          <w:sz w:val="24"/>
          <w:szCs w:val="24"/>
          <w:lang w:val="ky-KG"/>
        </w:rPr>
        <w:t>ред</w:t>
      </w:r>
      <w:r w:rsidR="002F6DD6" w:rsidRPr="002F6DD6">
        <w:rPr>
          <w:rFonts w:ascii="Times New Roman" w:hAnsi="Times New Roman" w:cs="Times New Roman"/>
          <w:sz w:val="24"/>
          <w:szCs w:val="24"/>
          <w:lang w:val="ky-KG"/>
        </w:rPr>
        <w:t xml:space="preserve">.) </w:t>
      </w:r>
      <w:r w:rsidR="00CE7B7F">
        <w:rPr>
          <w:rFonts w:ascii="Times New Roman" w:hAnsi="Times New Roman" w:cs="Times New Roman"/>
          <w:sz w:val="24"/>
          <w:szCs w:val="24"/>
          <w:lang w:val="ky-KG"/>
        </w:rPr>
        <w:t xml:space="preserve">10 жылга эркинен ажыратылган, </w:t>
      </w:r>
      <w:r w:rsidR="00CE7B7F" w:rsidRPr="00CE7B7F">
        <w:rPr>
          <w:rFonts w:ascii="Times New Roman" w:hAnsi="Times New Roman" w:cs="Times New Roman"/>
          <w:sz w:val="24"/>
          <w:szCs w:val="24"/>
          <w:lang w:val="ky-KG"/>
        </w:rPr>
        <w:t xml:space="preserve">билип туруп жашы жете элек кызга </w:t>
      </w:r>
      <w:r w:rsidR="00CE7B7F" w:rsidRPr="002F6DD6">
        <w:rPr>
          <w:rFonts w:ascii="Times New Roman" w:hAnsi="Times New Roman" w:cs="Times New Roman"/>
          <w:sz w:val="24"/>
          <w:szCs w:val="24"/>
          <w:lang w:val="ky-KG"/>
        </w:rPr>
        <w:t>К.</w:t>
      </w:r>
      <w:r w:rsidR="00CE7B7F">
        <w:rPr>
          <w:rFonts w:ascii="Times New Roman" w:hAnsi="Times New Roman" w:cs="Times New Roman"/>
          <w:sz w:val="24"/>
          <w:szCs w:val="24"/>
          <w:lang w:val="ky-KG"/>
        </w:rPr>
        <w:t>Ж</w:t>
      </w:r>
      <w:r w:rsidR="00CE7B7F" w:rsidRPr="002F6DD6">
        <w:rPr>
          <w:rFonts w:ascii="Times New Roman" w:hAnsi="Times New Roman" w:cs="Times New Roman"/>
          <w:sz w:val="24"/>
          <w:szCs w:val="24"/>
          <w:lang w:val="ky-KG"/>
        </w:rPr>
        <w:t xml:space="preserve">. </w:t>
      </w:r>
      <w:r w:rsidR="00CE7B7F" w:rsidRPr="00CE7B7F">
        <w:rPr>
          <w:rFonts w:ascii="Times New Roman" w:hAnsi="Times New Roman" w:cs="Times New Roman"/>
          <w:sz w:val="24"/>
          <w:szCs w:val="24"/>
          <w:lang w:val="ky-KG"/>
        </w:rPr>
        <w:t xml:space="preserve">карата зордуктоо жасагандыгы үчүн </w:t>
      </w:r>
      <w:r w:rsidR="002F6DD6" w:rsidRPr="002F6DD6">
        <w:rPr>
          <w:rFonts w:ascii="Times New Roman" w:hAnsi="Times New Roman" w:cs="Times New Roman"/>
          <w:sz w:val="24"/>
          <w:szCs w:val="24"/>
          <w:lang w:val="ky-KG"/>
        </w:rPr>
        <w:t xml:space="preserve">(судья </w:t>
      </w:r>
      <w:r w:rsidR="002F6DD6">
        <w:rPr>
          <w:rFonts w:ascii="Times New Roman" w:hAnsi="Times New Roman" w:cs="Times New Roman"/>
          <w:sz w:val="24"/>
          <w:szCs w:val="24"/>
          <w:lang w:val="ky-KG"/>
        </w:rPr>
        <w:t>В.</w:t>
      </w:r>
      <w:r w:rsidR="002F6DD6" w:rsidRPr="002F6DD6">
        <w:rPr>
          <w:rFonts w:ascii="Times New Roman" w:hAnsi="Times New Roman" w:cs="Times New Roman"/>
          <w:sz w:val="24"/>
          <w:szCs w:val="24"/>
          <w:lang w:val="ky-KG"/>
        </w:rPr>
        <w:t>Туманова)</w:t>
      </w:r>
      <w:r w:rsidR="00CE7B7F">
        <w:rPr>
          <w:rFonts w:ascii="Times New Roman" w:hAnsi="Times New Roman" w:cs="Times New Roman"/>
          <w:sz w:val="24"/>
          <w:szCs w:val="24"/>
          <w:lang w:val="ky-KG"/>
        </w:rPr>
        <w:t>.</w:t>
      </w:r>
    </w:p>
    <w:p w:rsidR="00D60205" w:rsidRDefault="00D60205" w:rsidP="004D4143">
      <w:pPr>
        <w:shd w:val="clear" w:color="auto" w:fill="FFFFFF"/>
        <w:spacing w:after="0" w:line="240" w:lineRule="auto"/>
        <w:ind w:firstLine="708"/>
        <w:jc w:val="both"/>
        <w:rPr>
          <w:rFonts w:ascii="Times New Roman" w:hAnsi="Times New Roman" w:cs="Times New Roman"/>
          <w:sz w:val="24"/>
          <w:szCs w:val="24"/>
          <w:lang w:val="ky-KG"/>
        </w:rPr>
      </w:pPr>
      <w:r w:rsidRPr="00D60205">
        <w:rPr>
          <w:rFonts w:ascii="Times New Roman" w:hAnsi="Times New Roman" w:cs="Times New Roman"/>
          <w:sz w:val="24"/>
          <w:szCs w:val="24"/>
          <w:lang w:val="ky-KG"/>
        </w:rPr>
        <w:t>Бирок, апелляциялык инстанция күнөөлүү К.</w:t>
      </w:r>
      <w:r>
        <w:rPr>
          <w:rFonts w:ascii="Times New Roman" w:hAnsi="Times New Roman" w:cs="Times New Roman"/>
          <w:sz w:val="24"/>
          <w:szCs w:val="24"/>
          <w:lang w:val="ky-KG"/>
        </w:rPr>
        <w:t>Ж</w:t>
      </w:r>
      <w:r w:rsidRPr="00D60205">
        <w:rPr>
          <w:rFonts w:ascii="Times New Roman" w:hAnsi="Times New Roman" w:cs="Times New Roman"/>
          <w:sz w:val="24"/>
          <w:szCs w:val="24"/>
          <w:lang w:val="ky-KG"/>
        </w:rPr>
        <w:t xml:space="preserve">. жашы жете электигин билип туруп, эки тараптуу макулдашуу боюнча акыркы жолу жыныстык катнашка барган </w:t>
      </w:r>
      <w:r w:rsidR="00513B03">
        <w:rPr>
          <w:rFonts w:ascii="Times New Roman" w:hAnsi="Times New Roman" w:cs="Times New Roman"/>
          <w:sz w:val="24"/>
          <w:szCs w:val="24"/>
          <w:lang w:val="ky-KG"/>
        </w:rPr>
        <w:t xml:space="preserve">деген жыйынтыкка келип, </w:t>
      </w:r>
      <w:r w:rsidRPr="00D60205">
        <w:rPr>
          <w:rFonts w:ascii="Times New Roman" w:hAnsi="Times New Roman" w:cs="Times New Roman"/>
          <w:sz w:val="24"/>
          <w:szCs w:val="24"/>
          <w:lang w:val="ky-KG"/>
        </w:rPr>
        <w:t xml:space="preserve">жогорудагы өкүмдү өзгөртүп, </w:t>
      </w:r>
      <w:r>
        <w:rPr>
          <w:rFonts w:ascii="Times New Roman" w:hAnsi="Times New Roman" w:cs="Times New Roman"/>
          <w:sz w:val="24"/>
          <w:szCs w:val="24"/>
          <w:lang w:val="ky-KG"/>
        </w:rPr>
        <w:t>С</w:t>
      </w:r>
      <w:r w:rsidRPr="00D60205">
        <w:rPr>
          <w:rFonts w:ascii="Times New Roman" w:hAnsi="Times New Roman" w:cs="Times New Roman"/>
          <w:sz w:val="24"/>
          <w:szCs w:val="24"/>
          <w:lang w:val="ky-KG"/>
        </w:rPr>
        <w:t xml:space="preserve">. уулу А. нын аракеттерин КР </w:t>
      </w:r>
      <w:r w:rsidR="00A454F3">
        <w:rPr>
          <w:rFonts w:ascii="Times New Roman" w:hAnsi="Times New Roman" w:cs="Times New Roman"/>
          <w:sz w:val="24"/>
          <w:szCs w:val="24"/>
          <w:lang w:val="ky-KG"/>
        </w:rPr>
        <w:t>Ж</w:t>
      </w:r>
      <w:r w:rsidRPr="00D60205">
        <w:rPr>
          <w:rFonts w:ascii="Times New Roman" w:hAnsi="Times New Roman" w:cs="Times New Roman"/>
          <w:sz w:val="24"/>
          <w:szCs w:val="24"/>
          <w:lang w:val="ky-KG"/>
        </w:rPr>
        <w:t>К</w:t>
      </w:r>
      <w:r w:rsidR="00A454F3">
        <w:rPr>
          <w:rFonts w:ascii="Times New Roman" w:hAnsi="Times New Roman" w:cs="Times New Roman"/>
          <w:sz w:val="24"/>
          <w:szCs w:val="24"/>
          <w:lang w:val="ky-KG"/>
        </w:rPr>
        <w:t>нын</w:t>
      </w:r>
      <w:r w:rsidRPr="00D60205">
        <w:rPr>
          <w:rFonts w:ascii="Times New Roman" w:hAnsi="Times New Roman" w:cs="Times New Roman"/>
          <w:sz w:val="24"/>
          <w:szCs w:val="24"/>
          <w:lang w:val="ky-KG"/>
        </w:rPr>
        <w:t xml:space="preserve"> 164-беренесине (2017-ж. ред.) кайра квалификациялаган</w:t>
      </w:r>
      <w:r w:rsidR="00513B03">
        <w:rPr>
          <w:rFonts w:ascii="Times New Roman" w:hAnsi="Times New Roman" w:cs="Times New Roman"/>
          <w:sz w:val="24"/>
          <w:szCs w:val="24"/>
          <w:lang w:val="ky-KG"/>
        </w:rPr>
        <w:t xml:space="preserve">, </w:t>
      </w:r>
      <w:r w:rsidR="00513B03" w:rsidRPr="00513B03">
        <w:rPr>
          <w:rFonts w:ascii="Times New Roman" w:hAnsi="Times New Roman" w:cs="Times New Roman"/>
          <w:sz w:val="24"/>
          <w:szCs w:val="24"/>
          <w:lang w:val="ky-KG"/>
        </w:rPr>
        <w:t xml:space="preserve">квалификациялык </w:t>
      </w:r>
      <w:r w:rsidRPr="00D60205">
        <w:rPr>
          <w:rFonts w:ascii="Times New Roman" w:hAnsi="Times New Roman" w:cs="Times New Roman"/>
          <w:sz w:val="24"/>
          <w:szCs w:val="24"/>
          <w:lang w:val="ky-KG"/>
        </w:rPr>
        <w:t xml:space="preserve">белгилери болуп </w:t>
      </w:r>
      <w:r>
        <w:rPr>
          <w:rFonts w:ascii="Times New Roman" w:hAnsi="Times New Roman" w:cs="Times New Roman"/>
          <w:sz w:val="24"/>
          <w:szCs w:val="24"/>
          <w:lang w:val="ky-KG"/>
        </w:rPr>
        <w:t>“</w:t>
      </w:r>
      <w:r w:rsidRPr="00D60205">
        <w:rPr>
          <w:rFonts w:ascii="Times New Roman" w:hAnsi="Times New Roman" w:cs="Times New Roman"/>
          <w:sz w:val="24"/>
          <w:szCs w:val="24"/>
          <w:lang w:val="ky-KG"/>
        </w:rPr>
        <w:t>он алты жашка чыга элек адамга карата сексуалдык мүнөздөгү аракеттер</w:t>
      </w:r>
      <w:r>
        <w:rPr>
          <w:rFonts w:ascii="Times New Roman" w:hAnsi="Times New Roman" w:cs="Times New Roman"/>
          <w:sz w:val="24"/>
          <w:szCs w:val="24"/>
          <w:lang w:val="ky-KG"/>
        </w:rPr>
        <w:t>”</w:t>
      </w:r>
      <w:r w:rsidRPr="00D60205">
        <w:rPr>
          <w:rFonts w:ascii="Times New Roman" w:hAnsi="Times New Roman" w:cs="Times New Roman"/>
          <w:sz w:val="24"/>
          <w:szCs w:val="24"/>
          <w:lang w:val="ky-KG"/>
        </w:rPr>
        <w:t xml:space="preserve"> </w:t>
      </w:r>
      <w:r w:rsidR="00513B03">
        <w:rPr>
          <w:rFonts w:ascii="Times New Roman" w:hAnsi="Times New Roman" w:cs="Times New Roman"/>
          <w:sz w:val="24"/>
          <w:szCs w:val="24"/>
          <w:lang w:val="ky-KG"/>
        </w:rPr>
        <w:t>эсептелет</w:t>
      </w:r>
      <w:r w:rsidR="00513B03" w:rsidRPr="00D60205">
        <w:rPr>
          <w:rFonts w:ascii="Times New Roman" w:hAnsi="Times New Roman" w:cs="Times New Roman"/>
          <w:sz w:val="24"/>
          <w:szCs w:val="24"/>
          <w:lang w:val="ky-KG"/>
        </w:rPr>
        <w:t xml:space="preserve"> </w:t>
      </w:r>
      <w:r w:rsidRPr="00D60205">
        <w:rPr>
          <w:rFonts w:ascii="Times New Roman" w:hAnsi="Times New Roman" w:cs="Times New Roman"/>
          <w:sz w:val="24"/>
          <w:szCs w:val="24"/>
          <w:lang w:val="ky-KG"/>
        </w:rPr>
        <w:t>жана 7 жыл 6 айга эркинен ажыратуу ж</w:t>
      </w:r>
      <w:r w:rsidR="00F81397">
        <w:rPr>
          <w:rFonts w:ascii="Times New Roman" w:hAnsi="Times New Roman" w:cs="Times New Roman"/>
          <w:sz w:val="24"/>
          <w:szCs w:val="24"/>
          <w:lang w:val="ky-KG"/>
        </w:rPr>
        <w:t>азасын белгилеген (судьялар: К.</w:t>
      </w:r>
      <w:r w:rsidRPr="00D60205">
        <w:rPr>
          <w:rFonts w:ascii="Times New Roman" w:hAnsi="Times New Roman" w:cs="Times New Roman"/>
          <w:sz w:val="24"/>
          <w:szCs w:val="24"/>
          <w:lang w:val="ky-KG"/>
        </w:rPr>
        <w:t xml:space="preserve">Жобонов, </w:t>
      </w:r>
      <w:r w:rsidR="004E067F">
        <w:rPr>
          <w:rFonts w:ascii="Times New Roman" w:hAnsi="Times New Roman" w:cs="Times New Roman"/>
          <w:sz w:val="24"/>
          <w:szCs w:val="24"/>
          <w:lang w:val="ky-KG"/>
        </w:rPr>
        <w:t>З</w:t>
      </w:r>
      <w:r w:rsidR="004E067F" w:rsidRPr="00D60205">
        <w:rPr>
          <w:rFonts w:ascii="Times New Roman" w:hAnsi="Times New Roman" w:cs="Times New Roman"/>
          <w:sz w:val="24"/>
          <w:szCs w:val="24"/>
          <w:lang w:val="ky-KG"/>
        </w:rPr>
        <w:t>.</w:t>
      </w:r>
      <w:r w:rsidRPr="00D60205">
        <w:rPr>
          <w:rFonts w:ascii="Times New Roman" w:hAnsi="Times New Roman" w:cs="Times New Roman"/>
          <w:sz w:val="24"/>
          <w:szCs w:val="24"/>
          <w:lang w:val="ky-KG"/>
        </w:rPr>
        <w:t xml:space="preserve">Жунусов </w:t>
      </w:r>
      <w:r w:rsidR="004E067F">
        <w:rPr>
          <w:rFonts w:ascii="Times New Roman" w:hAnsi="Times New Roman" w:cs="Times New Roman"/>
          <w:sz w:val="24"/>
          <w:szCs w:val="24"/>
          <w:lang w:val="ky-KG"/>
        </w:rPr>
        <w:t>баянд</w:t>
      </w:r>
      <w:r w:rsidRPr="00D60205">
        <w:rPr>
          <w:rFonts w:ascii="Times New Roman" w:hAnsi="Times New Roman" w:cs="Times New Roman"/>
          <w:sz w:val="24"/>
          <w:szCs w:val="24"/>
          <w:lang w:val="ky-KG"/>
        </w:rPr>
        <w:t xml:space="preserve">. - </w:t>
      </w:r>
      <w:r w:rsidR="004E067F" w:rsidRPr="00D60205">
        <w:rPr>
          <w:rFonts w:ascii="Times New Roman" w:hAnsi="Times New Roman" w:cs="Times New Roman"/>
          <w:sz w:val="24"/>
          <w:szCs w:val="24"/>
          <w:lang w:val="ky-KG"/>
        </w:rPr>
        <w:t>С.</w:t>
      </w:r>
      <w:r w:rsidRPr="00D60205">
        <w:rPr>
          <w:rFonts w:ascii="Times New Roman" w:hAnsi="Times New Roman" w:cs="Times New Roman"/>
          <w:sz w:val="24"/>
          <w:szCs w:val="24"/>
          <w:lang w:val="ky-KG"/>
        </w:rPr>
        <w:t>Закиров)</w:t>
      </w:r>
      <w:r>
        <w:rPr>
          <w:rFonts w:ascii="Times New Roman" w:hAnsi="Times New Roman" w:cs="Times New Roman"/>
          <w:sz w:val="24"/>
          <w:szCs w:val="24"/>
          <w:lang w:val="ky-KG"/>
        </w:rPr>
        <w:t>.</w:t>
      </w:r>
    </w:p>
    <w:p w:rsidR="00BC5FB0" w:rsidRDefault="00AB5F9F" w:rsidP="004D4143">
      <w:pPr>
        <w:spacing w:after="0" w:line="240" w:lineRule="auto"/>
        <w:ind w:firstLine="708"/>
        <w:jc w:val="both"/>
        <w:rPr>
          <w:rFonts w:ascii="Times New Roman" w:hAnsi="Times New Roman" w:cs="Times New Roman"/>
          <w:sz w:val="24"/>
          <w:szCs w:val="24"/>
          <w:lang w:val="ky-KG"/>
        </w:rPr>
      </w:pPr>
      <w:r w:rsidRPr="00AB5F9F">
        <w:rPr>
          <w:rFonts w:ascii="Times New Roman" w:hAnsi="Times New Roman" w:cs="Times New Roman"/>
          <w:sz w:val="24"/>
          <w:szCs w:val="24"/>
          <w:lang w:val="ky-KG"/>
        </w:rPr>
        <w:t>Кыргыз Республикасынын Жогорку сотунун 2022</w:t>
      </w:r>
      <w:r>
        <w:rPr>
          <w:rFonts w:ascii="Times New Roman" w:hAnsi="Times New Roman" w:cs="Times New Roman"/>
          <w:sz w:val="24"/>
          <w:szCs w:val="24"/>
          <w:lang w:val="ky-KG"/>
        </w:rPr>
        <w:t xml:space="preserve">-жылдын </w:t>
      </w:r>
      <w:r w:rsidRPr="00AB5F9F">
        <w:rPr>
          <w:rFonts w:ascii="Times New Roman" w:hAnsi="Times New Roman" w:cs="Times New Roman"/>
          <w:sz w:val="24"/>
          <w:szCs w:val="24"/>
          <w:lang w:val="ky-KG"/>
        </w:rPr>
        <w:t>19-январындагы токтому менен биринчи инстанциядагы соттун өкүмү күчүндө калтырылган, ал эми Ош облустук сотунун өкүмү</w:t>
      </w:r>
      <w:r w:rsidR="00607FEF">
        <w:rPr>
          <w:rFonts w:ascii="Times New Roman" w:hAnsi="Times New Roman" w:cs="Times New Roman"/>
          <w:sz w:val="24"/>
          <w:szCs w:val="24"/>
          <w:lang w:val="ky-KG"/>
        </w:rPr>
        <w:t>,</w:t>
      </w:r>
      <w:r w:rsidRPr="00AB5F9F">
        <w:rPr>
          <w:rFonts w:ascii="Times New Roman" w:hAnsi="Times New Roman" w:cs="Times New Roman"/>
          <w:sz w:val="24"/>
          <w:szCs w:val="24"/>
          <w:lang w:val="ky-KG"/>
        </w:rPr>
        <w:t xml:space="preserve"> соттук териштирүүдө айыпталуучунун пайдасына өзгөртүлгөн жабырлануучунун көрсөтмөлөрү</w:t>
      </w:r>
      <w:r w:rsidR="00607FEF">
        <w:rPr>
          <w:rFonts w:ascii="Times New Roman" w:hAnsi="Times New Roman" w:cs="Times New Roman"/>
          <w:sz w:val="24"/>
          <w:szCs w:val="24"/>
          <w:lang w:val="ky-KG"/>
        </w:rPr>
        <w:t>н</w:t>
      </w:r>
      <w:r w:rsidR="00607FEF" w:rsidRPr="00607FEF">
        <w:rPr>
          <w:rFonts w:ascii="Times New Roman" w:hAnsi="Times New Roman" w:cs="Times New Roman"/>
          <w:sz w:val="24"/>
          <w:szCs w:val="24"/>
          <w:lang w:val="ky-KG"/>
        </w:rPr>
        <w:t>ө</w:t>
      </w:r>
      <w:r w:rsidR="00607FEF">
        <w:rPr>
          <w:rFonts w:ascii="Times New Roman" w:hAnsi="Times New Roman" w:cs="Times New Roman"/>
          <w:sz w:val="24"/>
          <w:szCs w:val="24"/>
          <w:lang w:val="ky-KG"/>
        </w:rPr>
        <w:t xml:space="preserve"> негизделген</w:t>
      </w:r>
      <w:r w:rsidR="00607FEF" w:rsidRPr="00607FEF">
        <w:rPr>
          <w:rFonts w:ascii="Times New Roman" w:hAnsi="Times New Roman" w:cs="Times New Roman"/>
          <w:sz w:val="24"/>
          <w:szCs w:val="24"/>
          <w:lang w:val="ky-KG"/>
        </w:rPr>
        <w:t xml:space="preserve"> апелляциялык инстанциядагы соттун тыянактарынын негизсиздигин көрсөтүү менен</w:t>
      </w:r>
      <w:r w:rsidR="00607FEF">
        <w:rPr>
          <w:rFonts w:ascii="Times New Roman" w:hAnsi="Times New Roman" w:cs="Times New Roman"/>
          <w:sz w:val="24"/>
          <w:szCs w:val="24"/>
          <w:lang w:val="ky-KG"/>
        </w:rPr>
        <w:t xml:space="preserve"> жокко чыгарылган.</w:t>
      </w:r>
      <w:r w:rsidR="00607FEF" w:rsidRPr="00607FEF">
        <w:rPr>
          <w:lang w:val="ky-KG"/>
        </w:rPr>
        <w:t xml:space="preserve"> </w:t>
      </w:r>
      <w:r w:rsidR="00607FEF">
        <w:rPr>
          <w:rFonts w:ascii="Times New Roman" w:hAnsi="Times New Roman" w:cs="Times New Roman"/>
          <w:sz w:val="24"/>
          <w:szCs w:val="24"/>
          <w:lang w:val="ky-KG"/>
        </w:rPr>
        <w:t>Д</w:t>
      </w:r>
      <w:r w:rsidR="00607FEF" w:rsidRPr="00607FEF">
        <w:rPr>
          <w:rFonts w:ascii="Times New Roman" w:hAnsi="Times New Roman" w:cs="Times New Roman"/>
          <w:sz w:val="24"/>
          <w:szCs w:val="24"/>
          <w:lang w:val="ky-KG"/>
        </w:rPr>
        <w:t>алилдер</w:t>
      </w:r>
      <w:r w:rsidR="00607FEF">
        <w:rPr>
          <w:rFonts w:ascii="Times New Roman" w:hAnsi="Times New Roman" w:cs="Times New Roman"/>
          <w:sz w:val="24"/>
          <w:szCs w:val="24"/>
          <w:lang w:val="ky-KG"/>
        </w:rPr>
        <w:t>д</w:t>
      </w:r>
      <w:r w:rsidR="00607FEF" w:rsidRPr="00607FEF">
        <w:rPr>
          <w:rFonts w:ascii="Times New Roman" w:hAnsi="Times New Roman" w:cs="Times New Roman"/>
          <w:sz w:val="24"/>
          <w:szCs w:val="24"/>
          <w:lang w:val="ky-KG"/>
        </w:rPr>
        <w:t xml:space="preserve">и баалоодо жана андан кийинки </w:t>
      </w:r>
      <w:r w:rsidR="00607FEF">
        <w:rPr>
          <w:rFonts w:ascii="Times New Roman" w:hAnsi="Times New Roman" w:cs="Times New Roman"/>
          <w:sz w:val="24"/>
          <w:szCs w:val="24"/>
          <w:lang w:val="ky-KG"/>
        </w:rPr>
        <w:t>К.Ж.</w:t>
      </w:r>
      <w:r w:rsidR="00F81397">
        <w:rPr>
          <w:rFonts w:ascii="Times New Roman" w:hAnsi="Times New Roman" w:cs="Times New Roman"/>
          <w:sz w:val="24"/>
          <w:szCs w:val="24"/>
          <w:lang w:val="ky-KG"/>
        </w:rPr>
        <w:t>нын аракеттер</w:t>
      </w:r>
      <w:r w:rsidR="00607FEF" w:rsidRPr="00607FEF">
        <w:rPr>
          <w:rFonts w:ascii="Times New Roman" w:hAnsi="Times New Roman" w:cs="Times New Roman"/>
          <w:sz w:val="24"/>
          <w:szCs w:val="24"/>
          <w:lang w:val="ky-KG"/>
        </w:rPr>
        <w:t>и</w:t>
      </w:r>
      <w:r w:rsidR="00F81397">
        <w:rPr>
          <w:rFonts w:ascii="Times New Roman" w:hAnsi="Times New Roman" w:cs="Times New Roman"/>
          <w:sz w:val="24"/>
          <w:szCs w:val="24"/>
          <w:lang w:val="ky-KG"/>
        </w:rPr>
        <w:t>н</w:t>
      </w:r>
      <w:r w:rsidR="00607FEF" w:rsidRPr="00607FEF">
        <w:rPr>
          <w:rFonts w:ascii="Times New Roman" w:hAnsi="Times New Roman" w:cs="Times New Roman"/>
          <w:sz w:val="24"/>
          <w:szCs w:val="24"/>
          <w:lang w:val="ky-KG"/>
        </w:rPr>
        <w:t xml:space="preserve"> квалификациялоодо апелляциялык инстанциядагы сот айыпталуучунун жоопкерчилигин жеңилдетүүчү, жабырлануучунун өзгөртүлгөн көрсөтмөлөрүнө гана артыкчылык бербестен</w:t>
      </w:r>
      <w:r w:rsidR="00607FEF">
        <w:rPr>
          <w:rFonts w:ascii="Times New Roman" w:hAnsi="Times New Roman" w:cs="Times New Roman"/>
          <w:sz w:val="24"/>
          <w:szCs w:val="24"/>
          <w:lang w:val="ky-KG"/>
        </w:rPr>
        <w:t xml:space="preserve">, </w:t>
      </w:r>
      <w:r w:rsidR="00607FEF" w:rsidRPr="00607FEF">
        <w:rPr>
          <w:rFonts w:ascii="Times New Roman" w:hAnsi="Times New Roman" w:cs="Times New Roman"/>
          <w:sz w:val="24"/>
          <w:szCs w:val="24"/>
          <w:lang w:val="ky-KG"/>
        </w:rPr>
        <w:t>жабырлануучунун фактылык далилдер</w:t>
      </w:r>
      <w:r w:rsidR="00F06CAB">
        <w:rPr>
          <w:rFonts w:ascii="Times New Roman" w:hAnsi="Times New Roman" w:cs="Times New Roman"/>
          <w:sz w:val="24"/>
          <w:szCs w:val="24"/>
          <w:lang w:val="ky-KG"/>
        </w:rPr>
        <w:t>инен жана чыныгы көрсөтмөлөрүнө</w:t>
      </w:r>
      <w:r w:rsidR="00607FEF" w:rsidRPr="00607FEF">
        <w:rPr>
          <w:rFonts w:ascii="Times New Roman" w:hAnsi="Times New Roman" w:cs="Times New Roman"/>
          <w:sz w:val="24"/>
          <w:szCs w:val="24"/>
          <w:lang w:val="ky-KG"/>
        </w:rPr>
        <w:t>, алардын жыйындысына таянуу</w:t>
      </w:r>
      <w:r w:rsidR="00607FEF">
        <w:rPr>
          <w:rFonts w:ascii="Times New Roman" w:hAnsi="Times New Roman" w:cs="Times New Roman"/>
          <w:sz w:val="24"/>
          <w:szCs w:val="24"/>
          <w:lang w:val="ky-KG"/>
        </w:rPr>
        <w:t>су</w:t>
      </w:r>
      <w:r w:rsidR="00F06CAB">
        <w:rPr>
          <w:rFonts w:ascii="Times New Roman" w:hAnsi="Times New Roman" w:cs="Times New Roman"/>
          <w:sz w:val="24"/>
          <w:szCs w:val="24"/>
          <w:lang w:val="ky-KG"/>
        </w:rPr>
        <w:t xml:space="preserve"> керектиги</w:t>
      </w:r>
      <w:r w:rsidR="00607FEF">
        <w:rPr>
          <w:rFonts w:ascii="Times New Roman" w:hAnsi="Times New Roman" w:cs="Times New Roman"/>
          <w:sz w:val="24"/>
          <w:szCs w:val="24"/>
          <w:lang w:val="ky-KG"/>
        </w:rPr>
        <w:t xml:space="preserve"> </w:t>
      </w:r>
      <w:r w:rsidR="00607FEF" w:rsidRPr="00607FEF">
        <w:rPr>
          <w:rFonts w:ascii="Times New Roman" w:hAnsi="Times New Roman" w:cs="Times New Roman"/>
          <w:sz w:val="24"/>
          <w:szCs w:val="24"/>
          <w:lang w:val="ky-KG"/>
        </w:rPr>
        <w:t>көрсөтү</w:t>
      </w:r>
      <w:r w:rsidR="00607FEF">
        <w:rPr>
          <w:rFonts w:ascii="Times New Roman" w:hAnsi="Times New Roman" w:cs="Times New Roman"/>
          <w:sz w:val="24"/>
          <w:szCs w:val="24"/>
          <w:lang w:val="ky-KG"/>
        </w:rPr>
        <w:t>лгөн.</w:t>
      </w:r>
      <w:r w:rsidR="00607FEF" w:rsidRPr="00607FEF">
        <w:rPr>
          <w:rFonts w:ascii="Times New Roman" w:hAnsi="Times New Roman" w:cs="Times New Roman"/>
          <w:sz w:val="24"/>
          <w:szCs w:val="24"/>
          <w:lang w:val="ky-KG"/>
        </w:rPr>
        <w:t xml:space="preserve"> </w:t>
      </w:r>
    </w:p>
    <w:p w:rsidR="00607FEF" w:rsidRDefault="00B60277" w:rsidP="004D4143">
      <w:pPr>
        <w:spacing w:after="0" w:line="240" w:lineRule="auto"/>
        <w:ind w:firstLine="708"/>
        <w:jc w:val="both"/>
        <w:rPr>
          <w:rFonts w:ascii="Times New Roman" w:hAnsi="Times New Roman" w:cs="Times New Roman"/>
          <w:sz w:val="24"/>
          <w:szCs w:val="24"/>
          <w:lang w:val="ky-KG"/>
        </w:rPr>
      </w:pPr>
      <w:r w:rsidRPr="00B60277">
        <w:rPr>
          <w:rFonts w:ascii="Times New Roman" w:hAnsi="Times New Roman" w:cs="Times New Roman"/>
          <w:sz w:val="24"/>
          <w:szCs w:val="24"/>
          <w:lang w:val="ky-KG"/>
        </w:rPr>
        <w:t>Зордуктоо, сексуалдык мүнөздөгү башка аракеттерди жасоодо күч колдонуу бул кылмыштардын объективдүү тарабынын башка квалификациялык белгисинен – жабырлануучулардын алсыз абалынан айырмаланууга тийиш.</w:t>
      </w:r>
    </w:p>
    <w:p w:rsidR="004D4143" w:rsidRPr="00B60277" w:rsidRDefault="004D4143" w:rsidP="004D4143">
      <w:pPr>
        <w:shd w:val="clear" w:color="auto" w:fill="FFFFFF"/>
        <w:spacing w:after="0" w:line="240" w:lineRule="auto"/>
        <w:jc w:val="both"/>
        <w:rPr>
          <w:rFonts w:ascii="Times New Roman" w:hAnsi="Times New Roman" w:cs="Times New Roman"/>
          <w:sz w:val="24"/>
          <w:szCs w:val="24"/>
          <w:lang w:val="ky-KG"/>
        </w:rPr>
      </w:pPr>
      <w:r w:rsidRPr="00B60277">
        <w:rPr>
          <w:rFonts w:ascii="Times New Roman" w:hAnsi="Times New Roman" w:cs="Times New Roman"/>
          <w:b/>
          <w:sz w:val="24"/>
          <w:szCs w:val="24"/>
          <w:lang w:val="ky-KG"/>
        </w:rPr>
        <w:tab/>
      </w:r>
      <w:r w:rsidR="00B60277" w:rsidRPr="00B60277">
        <w:rPr>
          <w:rFonts w:ascii="Times New Roman" w:hAnsi="Times New Roman" w:cs="Times New Roman"/>
          <w:sz w:val="24"/>
          <w:szCs w:val="24"/>
          <w:lang w:val="ky-KG"/>
        </w:rPr>
        <w:t>Жабыр тарткан адамдын абалын алсыз деп табуу үчүн изилденген негиздер боюнча соттор жабыр тарткан адам өзүнүн дене-боюнун же психикалык абалынын айынан (кем акылдыгы же башка психикалык бузулуусу, дене кемчилдиги, башка оорулуу же аң-сезимсиз абалы, жаш же кары жашы ж.б.) аны менен жасалган аракеттердин мүнөзүн жана маанисин түшүнө албаган же күнөөлүү адамга каршылык көрсөтө албаган кырдаалды түшүнүшкөн.</w:t>
      </w:r>
    </w:p>
    <w:p w:rsidR="00B60277" w:rsidRDefault="00B60277" w:rsidP="00B60277">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B60277">
        <w:rPr>
          <w:rFonts w:ascii="Times New Roman" w:eastAsia="Times New Roman" w:hAnsi="Times New Roman" w:cs="Times New Roman"/>
          <w:sz w:val="24"/>
          <w:szCs w:val="24"/>
          <w:lang w:val="ky-KG" w:eastAsia="ru-RU"/>
        </w:rPr>
        <w:t>Жабыр тарткан адамдын алсыз абалы, анын физикалык же психикалык абалына байланыштуу, аны менен жасалган иш-аракеттердин мүнөзүн түшүнүүгө жана күнөөлүүгө каршылык көрсөтө албагандыгына байланыштуу, сот тарабынан жабырлануучунун чыныгы жөндөмүнө жараша бааланган, мында ал жыныстык катнашка барганда жабырлануучу мындай абалда экендигин билиши керек.</w:t>
      </w:r>
    </w:p>
    <w:p w:rsidR="00B60277" w:rsidRDefault="004D4143" w:rsidP="004D4143">
      <w:pPr>
        <w:shd w:val="clear" w:color="auto" w:fill="FFFFFF"/>
        <w:spacing w:after="0" w:line="240" w:lineRule="auto"/>
        <w:jc w:val="both"/>
        <w:rPr>
          <w:rFonts w:ascii="Times New Roman" w:eastAsia="Times New Roman" w:hAnsi="Times New Roman" w:cs="Times New Roman"/>
          <w:sz w:val="24"/>
          <w:szCs w:val="24"/>
          <w:lang w:val="ky-KG" w:eastAsia="ru-RU"/>
        </w:rPr>
      </w:pPr>
      <w:r w:rsidRPr="00B60277">
        <w:rPr>
          <w:rFonts w:ascii="Times New Roman" w:eastAsia="Times New Roman" w:hAnsi="Times New Roman" w:cs="Times New Roman"/>
          <w:sz w:val="24"/>
          <w:szCs w:val="24"/>
          <w:lang w:val="ky-KG" w:eastAsia="ru-RU"/>
        </w:rPr>
        <w:tab/>
      </w:r>
      <w:r w:rsidR="00B60277" w:rsidRPr="00B60277">
        <w:rPr>
          <w:rFonts w:ascii="Times New Roman" w:eastAsia="Times New Roman" w:hAnsi="Times New Roman" w:cs="Times New Roman"/>
          <w:sz w:val="24"/>
          <w:szCs w:val="24"/>
          <w:lang w:val="ky-KG" w:eastAsia="ru-RU"/>
        </w:rPr>
        <w:t>Жабырлануучунун абалы алсыз болуп саналабы же жокпу деген маселени чечүүдө жабырлануучунун психикалык же дене-бой абалын аныктоо үчүн иш боюнча болгон далилдерге таянуу</w:t>
      </w:r>
      <w:r w:rsidR="00B60277">
        <w:rPr>
          <w:rFonts w:ascii="Times New Roman" w:eastAsia="Times New Roman" w:hAnsi="Times New Roman" w:cs="Times New Roman"/>
          <w:sz w:val="24"/>
          <w:szCs w:val="24"/>
          <w:lang w:val="ky-KG" w:eastAsia="ru-RU"/>
        </w:rPr>
        <w:t xml:space="preserve"> керек, анын ичинде эксперттин тиешелүү корутундусу</w:t>
      </w:r>
      <w:r w:rsidR="00B60277" w:rsidRPr="00B60277">
        <w:rPr>
          <w:rFonts w:ascii="Times New Roman" w:eastAsia="Times New Roman" w:hAnsi="Times New Roman" w:cs="Times New Roman"/>
          <w:sz w:val="24"/>
          <w:szCs w:val="24"/>
          <w:lang w:val="ky-KG" w:eastAsia="ru-RU"/>
        </w:rPr>
        <w:t xml:space="preserve"> </w:t>
      </w:r>
      <w:r w:rsidR="00B61CBC">
        <w:rPr>
          <w:rFonts w:ascii="Times New Roman" w:eastAsia="Times New Roman" w:hAnsi="Times New Roman" w:cs="Times New Roman"/>
          <w:sz w:val="24"/>
          <w:szCs w:val="24"/>
          <w:lang w:val="ky-KG" w:eastAsia="ru-RU"/>
        </w:rPr>
        <w:t>болуш керек, анткени</w:t>
      </w:r>
      <w:r w:rsidR="00B60277" w:rsidRPr="00B60277">
        <w:rPr>
          <w:rFonts w:ascii="Times New Roman" w:eastAsia="Times New Roman" w:hAnsi="Times New Roman" w:cs="Times New Roman"/>
          <w:sz w:val="24"/>
          <w:szCs w:val="24"/>
          <w:lang w:val="ky-KG" w:eastAsia="ru-RU"/>
        </w:rPr>
        <w:t xml:space="preserve"> </w:t>
      </w:r>
      <w:r w:rsidR="00B61CBC">
        <w:rPr>
          <w:rFonts w:ascii="Times New Roman" w:eastAsia="Times New Roman" w:hAnsi="Times New Roman" w:cs="Times New Roman"/>
          <w:sz w:val="24"/>
          <w:szCs w:val="24"/>
          <w:lang w:val="ky-KG" w:eastAsia="ru-RU"/>
        </w:rPr>
        <w:t xml:space="preserve">бул маселени </w:t>
      </w:r>
      <w:r w:rsidR="00B61CBC" w:rsidRPr="00B60277">
        <w:rPr>
          <w:rFonts w:ascii="Times New Roman" w:eastAsia="Times New Roman" w:hAnsi="Times New Roman" w:cs="Times New Roman"/>
          <w:sz w:val="24"/>
          <w:szCs w:val="24"/>
          <w:lang w:val="ky-KG" w:eastAsia="ru-RU"/>
        </w:rPr>
        <w:t xml:space="preserve">чечүүдө </w:t>
      </w:r>
      <w:r w:rsidR="00B60277" w:rsidRPr="00B60277">
        <w:rPr>
          <w:rFonts w:ascii="Times New Roman" w:eastAsia="Times New Roman" w:hAnsi="Times New Roman" w:cs="Times New Roman"/>
          <w:sz w:val="24"/>
          <w:szCs w:val="24"/>
          <w:lang w:val="ky-KG" w:eastAsia="ru-RU"/>
        </w:rPr>
        <w:t>соттук экспертизаны жүргүзүү зарыл болуп санал</w:t>
      </w:r>
      <w:r w:rsidR="00B60277">
        <w:rPr>
          <w:rFonts w:ascii="Times New Roman" w:eastAsia="Times New Roman" w:hAnsi="Times New Roman" w:cs="Times New Roman"/>
          <w:sz w:val="24"/>
          <w:szCs w:val="24"/>
          <w:lang w:val="ky-KG" w:eastAsia="ru-RU"/>
        </w:rPr>
        <w:t>ат</w:t>
      </w:r>
      <w:r w:rsidR="00B60277" w:rsidRPr="00B60277">
        <w:rPr>
          <w:rFonts w:ascii="Times New Roman" w:eastAsia="Times New Roman" w:hAnsi="Times New Roman" w:cs="Times New Roman"/>
          <w:sz w:val="24"/>
          <w:szCs w:val="24"/>
          <w:lang w:val="ky-KG" w:eastAsia="ru-RU"/>
        </w:rPr>
        <w:t>.</w:t>
      </w:r>
    </w:p>
    <w:p w:rsidR="00B61CBC" w:rsidRDefault="004D4143" w:rsidP="004D4143">
      <w:pPr>
        <w:shd w:val="clear" w:color="auto" w:fill="FFFFFF"/>
        <w:spacing w:after="0" w:line="240" w:lineRule="auto"/>
        <w:jc w:val="both"/>
        <w:rPr>
          <w:rFonts w:ascii="Times New Roman" w:eastAsia="Times New Roman" w:hAnsi="Times New Roman" w:cs="Times New Roman"/>
          <w:sz w:val="24"/>
          <w:szCs w:val="24"/>
          <w:lang w:val="ky-KG" w:eastAsia="ru-RU"/>
        </w:rPr>
      </w:pPr>
      <w:r w:rsidRPr="00B60277">
        <w:rPr>
          <w:rFonts w:ascii="Times New Roman" w:eastAsia="Times New Roman" w:hAnsi="Times New Roman" w:cs="Times New Roman"/>
          <w:sz w:val="24"/>
          <w:szCs w:val="24"/>
          <w:lang w:val="ky-KG" w:eastAsia="ru-RU"/>
        </w:rPr>
        <w:tab/>
      </w:r>
      <w:r w:rsidR="00B61CBC" w:rsidRPr="00B61CBC">
        <w:rPr>
          <w:rFonts w:ascii="Times New Roman" w:eastAsia="Times New Roman" w:hAnsi="Times New Roman" w:cs="Times New Roman"/>
          <w:sz w:val="24"/>
          <w:szCs w:val="24"/>
          <w:lang w:val="ky-KG" w:eastAsia="ru-RU"/>
        </w:rPr>
        <w:t>Бул категориядагы иштер боюнча жосунду квалификациялоодо соттор тарабынан жабырлануучунун жаш курагына байланыштуу алсыз абалы анын айланасындагыларга, анын ичинде соттолуучуга да жашы айкын болгон учурда болгондугу аныкталган.</w:t>
      </w:r>
    </w:p>
    <w:p w:rsidR="00B61CBC" w:rsidRDefault="004D4143" w:rsidP="004D4143">
      <w:pPr>
        <w:shd w:val="clear" w:color="auto" w:fill="FFFFFF"/>
        <w:spacing w:after="0" w:line="240" w:lineRule="auto"/>
        <w:jc w:val="both"/>
        <w:rPr>
          <w:rFonts w:ascii="Times New Roman" w:eastAsia="Times New Roman" w:hAnsi="Times New Roman" w:cs="Times New Roman"/>
          <w:sz w:val="24"/>
          <w:szCs w:val="24"/>
          <w:lang w:val="ky-KG" w:eastAsia="ru-RU"/>
        </w:rPr>
      </w:pPr>
      <w:r w:rsidRPr="00B61CBC">
        <w:rPr>
          <w:rFonts w:ascii="Times New Roman" w:eastAsia="Times New Roman" w:hAnsi="Times New Roman" w:cs="Times New Roman"/>
          <w:sz w:val="24"/>
          <w:szCs w:val="24"/>
          <w:lang w:val="ky-KG" w:eastAsia="ru-RU"/>
        </w:rPr>
        <w:tab/>
      </w:r>
      <w:r w:rsidR="00B61CBC" w:rsidRPr="00B61CBC">
        <w:rPr>
          <w:rFonts w:ascii="Times New Roman" w:eastAsia="Times New Roman" w:hAnsi="Times New Roman" w:cs="Times New Roman"/>
          <w:sz w:val="24"/>
          <w:szCs w:val="24"/>
          <w:lang w:val="ky-KG" w:eastAsia="ru-RU"/>
        </w:rPr>
        <w:t xml:space="preserve">Соттордун тажрыйбасында </w:t>
      </w:r>
      <w:r w:rsidR="0015459A">
        <w:rPr>
          <w:rFonts w:ascii="Times New Roman" w:eastAsia="Times New Roman" w:hAnsi="Times New Roman" w:cs="Times New Roman"/>
          <w:sz w:val="24"/>
          <w:szCs w:val="24"/>
          <w:lang w:val="ky-KG" w:eastAsia="ru-RU"/>
        </w:rPr>
        <w:t>КР КЖКнын</w:t>
      </w:r>
      <w:r w:rsidR="0015459A" w:rsidRPr="00EE340F">
        <w:rPr>
          <w:rFonts w:ascii="Times New Roman" w:eastAsia="Times New Roman" w:hAnsi="Times New Roman" w:cs="Times New Roman"/>
          <w:sz w:val="24"/>
          <w:szCs w:val="24"/>
          <w:lang w:val="ky-KG" w:eastAsia="ru-RU"/>
        </w:rPr>
        <w:t xml:space="preserve"> </w:t>
      </w:r>
      <w:r w:rsidR="00B61CBC" w:rsidRPr="00B61CBC">
        <w:rPr>
          <w:rFonts w:ascii="Times New Roman" w:eastAsia="Times New Roman" w:hAnsi="Times New Roman" w:cs="Times New Roman"/>
          <w:sz w:val="24"/>
          <w:szCs w:val="24"/>
          <w:lang w:val="ky-KG" w:eastAsia="ru-RU"/>
        </w:rPr>
        <w:t xml:space="preserve">130-беренесинде (1997-ж.ред.) же КР </w:t>
      </w:r>
      <w:r w:rsidR="00AC385A">
        <w:rPr>
          <w:rFonts w:ascii="Times New Roman" w:eastAsia="Times New Roman" w:hAnsi="Times New Roman" w:cs="Times New Roman"/>
          <w:sz w:val="24"/>
          <w:szCs w:val="24"/>
          <w:lang w:val="ky-KG" w:eastAsia="ru-RU"/>
        </w:rPr>
        <w:t>ЖКнын</w:t>
      </w:r>
      <w:r w:rsidR="00B61CBC" w:rsidRPr="00B61CBC">
        <w:rPr>
          <w:rFonts w:ascii="Times New Roman" w:eastAsia="Times New Roman" w:hAnsi="Times New Roman" w:cs="Times New Roman"/>
          <w:sz w:val="24"/>
          <w:szCs w:val="24"/>
          <w:lang w:val="ky-KG" w:eastAsia="ru-RU"/>
        </w:rPr>
        <w:t xml:space="preserve"> 162-беренесинде (2017-ж. ред.) каралган, жабырлануучуну сылоо, денесине тийгизүү, ошондой эле жыныстык органын көрсөтүү, мындай аракеттер жабырлануучунун </w:t>
      </w:r>
      <w:r w:rsidR="00B61CBC" w:rsidRPr="00B61CBC">
        <w:rPr>
          <w:rFonts w:ascii="Times New Roman" w:eastAsia="Times New Roman" w:hAnsi="Times New Roman" w:cs="Times New Roman"/>
          <w:sz w:val="24"/>
          <w:szCs w:val="24"/>
          <w:lang w:val="ky-KG" w:eastAsia="ru-RU"/>
        </w:rPr>
        <w:lastRenderedPageBreak/>
        <w:t>алсыз абалын пайдалануу менен коштолгон учурларда адамдарды күнөөлүү деп табуу учурлары орун алган.</w:t>
      </w:r>
    </w:p>
    <w:p w:rsidR="00B61CBC" w:rsidRDefault="00B61CBC" w:rsidP="00B61CBC">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b/>
          <w:i/>
          <w:sz w:val="24"/>
          <w:szCs w:val="24"/>
          <w:lang w:val="ky-KG" w:eastAsia="ru-RU"/>
        </w:rPr>
        <w:t>Мисалы</w:t>
      </w:r>
      <w:r w:rsidR="004D4143" w:rsidRPr="00B61CBC">
        <w:rPr>
          <w:rFonts w:ascii="Times New Roman" w:eastAsia="Times New Roman" w:hAnsi="Times New Roman" w:cs="Times New Roman"/>
          <w:b/>
          <w:i/>
          <w:sz w:val="24"/>
          <w:szCs w:val="24"/>
          <w:lang w:val="ky-KG" w:eastAsia="ru-RU"/>
        </w:rPr>
        <w:t>,</w:t>
      </w:r>
      <w:r w:rsidR="004D4143" w:rsidRPr="00B61CBC">
        <w:rPr>
          <w:rFonts w:ascii="Times New Roman" w:eastAsia="Times New Roman" w:hAnsi="Times New Roman" w:cs="Times New Roman"/>
          <w:sz w:val="24"/>
          <w:szCs w:val="24"/>
          <w:lang w:val="ky-KG" w:eastAsia="ru-RU"/>
        </w:rPr>
        <w:t xml:space="preserve"> </w:t>
      </w:r>
      <w:r w:rsidRPr="00B61CBC">
        <w:rPr>
          <w:rFonts w:ascii="Times New Roman" w:eastAsia="Times New Roman" w:hAnsi="Times New Roman" w:cs="Times New Roman"/>
          <w:sz w:val="24"/>
          <w:szCs w:val="24"/>
          <w:lang w:val="ky-KG" w:eastAsia="ru-RU"/>
        </w:rPr>
        <w:t>1951-жыл</w:t>
      </w:r>
      <w:r>
        <w:rPr>
          <w:rFonts w:ascii="Times New Roman" w:eastAsia="Times New Roman" w:hAnsi="Times New Roman" w:cs="Times New Roman"/>
          <w:sz w:val="24"/>
          <w:szCs w:val="24"/>
          <w:lang w:val="ky-KG" w:eastAsia="ru-RU"/>
        </w:rPr>
        <w:t>дын</w:t>
      </w:r>
      <w:r w:rsidRPr="00B61CBC">
        <w:rPr>
          <w:rFonts w:ascii="Times New Roman" w:eastAsia="Times New Roman" w:hAnsi="Times New Roman" w:cs="Times New Roman"/>
          <w:sz w:val="24"/>
          <w:szCs w:val="24"/>
          <w:lang w:val="ky-KG" w:eastAsia="ru-RU"/>
        </w:rPr>
        <w:t xml:space="preserve"> 29-август</w:t>
      </w:r>
      <w:r>
        <w:rPr>
          <w:rFonts w:ascii="Times New Roman" w:eastAsia="Times New Roman" w:hAnsi="Times New Roman" w:cs="Times New Roman"/>
          <w:sz w:val="24"/>
          <w:szCs w:val="24"/>
          <w:lang w:val="ky-KG" w:eastAsia="ru-RU"/>
        </w:rPr>
        <w:t>тунда туулган К.</w:t>
      </w:r>
      <w:r w:rsidRPr="00B61CBC">
        <w:rPr>
          <w:rFonts w:ascii="Times New Roman" w:eastAsia="Times New Roman" w:hAnsi="Times New Roman" w:cs="Times New Roman"/>
          <w:sz w:val="24"/>
          <w:szCs w:val="24"/>
          <w:lang w:val="ky-KG" w:eastAsia="ru-RU"/>
        </w:rPr>
        <w:t xml:space="preserve">Беков, </w:t>
      </w:r>
      <w:r w:rsidR="0061321E" w:rsidRPr="00B61CBC">
        <w:rPr>
          <w:rFonts w:ascii="Times New Roman" w:eastAsia="Times New Roman" w:hAnsi="Times New Roman" w:cs="Times New Roman"/>
          <w:sz w:val="24"/>
          <w:szCs w:val="24"/>
          <w:lang w:val="ky-KG" w:eastAsia="ru-RU"/>
        </w:rPr>
        <w:t xml:space="preserve">Кайырма айылында </w:t>
      </w:r>
      <w:r w:rsidRPr="00B61CBC">
        <w:rPr>
          <w:rFonts w:ascii="Times New Roman" w:eastAsia="Times New Roman" w:hAnsi="Times New Roman" w:cs="Times New Roman"/>
          <w:sz w:val="24"/>
          <w:szCs w:val="24"/>
          <w:lang w:val="ky-KG" w:eastAsia="ru-RU"/>
        </w:rPr>
        <w:t>почта имаратынын кире беришинде мас абалында болуп, өтүп б</w:t>
      </w:r>
      <w:r>
        <w:rPr>
          <w:rFonts w:ascii="Times New Roman" w:eastAsia="Times New Roman" w:hAnsi="Times New Roman" w:cs="Times New Roman"/>
          <w:sz w:val="24"/>
          <w:szCs w:val="24"/>
          <w:lang w:val="ky-KG" w:eastAsia="ru-RU"/>
        </w:rPr>
        <w:t xml:space="preserve">ара жаткан 2010-жылы туулган М.А., 2013-жылы туулган М.А. жана 2009-жылы туулган М.А., </w:t>
      </w:r>
      <w:r w:rsidRPr="00B61CBC">
        <w:rPr>
          <w:rFonts w:ascii="Times New Roman" w:eastAsia="Times New Roman" w:hAnsi="Times New Roman" w:cs="Times New Roman"/>
          <w:sz w:val="24"/>
          <w:szCs w:val="24"/>
          <w:lang w:val="ky-KG" w:eastAsia="ru-RU"/>
        </w:rPr>
        <w:t>колун</w:t>
      </w:r>
      <w:r>
        <w:rPr>
          <w:rFonts w:ascii="Times New Roman" w:eastAsia="Times New Roman" w:hAnsi="Times New Roman" w:cs="Times New Roman"/>
          <w:sz w:val="24"/>
          <w:szCs w:val="24"/>
          <w:lang w:val="ky-KG" w:eastAsia="ru-RU"/>
        </w:rPr>
        <w:t>ан</w:t>
      </w:r>
      <w:r w:rsidRPr="00B61CBC">
        <w:rPr>
          <w:rFonts w:ascii="Times New Roman" w:eastAsia="Times New Roman" w:hAnsi="Times New Roman" w:cs="Times New Roman"/>
          <w:sz w:val="24"/>
          <w:szCs w:val="24"/>
          <w:lang w:val="ky-KG" w:eastAsia="ru-RU"/>
        </w:rPr>
        <w:t xml:space="preserve"> кармап</w:t>
      </w:r>
      <w:r>
        <w:rPr>
          <w:rFonts w:ascii="Times New Roman" w:eastAsia="Times New Roman" w:hAnsi="Times New Roman" w:cs="Times New Roman"/>
          <w:sz w:val="24"/>
          <w:szCs w:val="24"/>
          <w:lang w:val="ky-KG" w:eastAsia="ru-RU"/>
        </w:rPr>
        <w:t xml:space="preserve"> токтотуп</w:t>
      </w:r>
      <w:r w:rsidR="00AC385A">
        <w:rPr>
          <w:rFonts w:ascii="Times New Roman" w:eastAsia="Times New Roman" w:hAnsi="Times New Roman" w:cs="Times New Roman"/>
          <w:sz w:val="24"/>
          <w:szCs w:val="24"/>
          <w:lang w:val="ky-KG" w:eastAsia="ru-RU"/>
        </w:rPr>
        <w:t xml:space="preserve">, колун </w:t>
      </w:r>
      <w:r w:rsidRPr="00B61CBC">
        <w:rPr>
          <w:rFonts w:ascii="Times New Roman" w:eastAsia="Times New Roman" w:hAnsi="Times New Roman" w:cs="Times New Roman"/>
          <w:sz w:val="24"/>
          <w:szCs w:val="24"/>
          <w:lang w:val="ky-KG" w:eastAsia="ru-RU"/>
        </w:rPr>
        <w:t xml:space="preserve">кынына </w:t>
      </w:r>
      <w:r>
        <w:rPr>
          <w:rFonts w:ascii="Times New Roman" w:eastAsia="Times New Roman" w:hAnsi="Times New Roman" w:cs="Times New Roman"/>
          <w:sz w:val="24"/>
          <w:szCs w:val="24"/>
          <w:lang w:val="ky-KG" w:eastAsia="ru-RU"/>
        </w:rPr>
        <w:t>салып жиберген.</w:t>
      </w:r>
      <w:r w:rsidR="00AC385A">
        <w:rPr>
          <w:rFonts w:ascii="Times New Roman" w:eastAsia="Times New Roman" w:hAnsi="Times New Roman" w:cs="Times New Roman"/>
          <w:sz w:val="24"/>
          <w:szCs w:val="24"/>
          <w:lang w:val="ky-KG" w:eastAsia="ru-RU"/>
        </w:rPr>
        <w:t xml:space="preserve"> С</w:t>
      </w:r>
      <w:r w:rsidR="00387E39" w:rsidRPr="00387E39">
        <w:rPr>
          <w:rFonts w:ascii="Times New Roman" w:eastAsia="Times New Roman" w:hAnsi="Times New Roman" w:cs="Times New Roman"/>
          <w:sz w:val="24"/>
          <w:szCs w:val="24"/>
          <w:lang w:val="ky-KG" w:eastAsia="ru-RU"/>
        </w:rPr>
        <w:t>оттук-медициналык экспертизанын</w:t>
      </w:r>
      <w:r w:rsidR="00AC385A">
        <w:rPr>
          <w:rFonts w:ascii="Times New Roman" w:eastAsia="Times New Roman" w:hAnsi="Times New Roman" w:cs="Times New Roman"/>
          <w:sz w:val="24"/>
          <w:szCs w:val="24"/>
          <w:lang w:val="ky-KG" w:eastAsia="ru-RU"/>
        </w:rPr>
        <w:t xml:space="preserve"> №</w:t>
      </w:r>
      <w:r w:rsidR="00AC385A" w:rsidRPr="00387E39">
        <w:rPr>
          <w:rFonts w:ascii="Times New Roman" w:eastAsia="Times New Roman" w:hAnsi="Times New Roman" w:cs="Times New Roman"/>
          <w:sz w:val="24"/>
          <w:szCs w:val="24"/>
          <w:lang w:val="ky-KG" w:eastAsia="ru-RU"/>
        </w:rPr>
        <w:t xml:space="preserve">372/3696 </w:t>
      </w:r>
      <w:r w:rsidR="00387E39" w:rsidRPr="00387E39">
        <w:rPr>
          <w:rFonts w:ascii="Times New Roman" w:eastAsia="Times New Roman" w:hAnsi="Times New Roman" w:cs="Times New Roman"/>
          <w:sz w:val="24"/>
          <w:szCs w:val="24"/>
          <w:lang w:val="ky-KG" w:eastAsia="ru-RU"/>
        </w:rPr>
        <w:t>корутундусуна ылайык, оң жактагы чоң жана кичине жыныс эриндеринин чек арасында былжыр челин жыртып салган</w:t>
      </w:r>
      <w:r w:rsidR="00387E39">
        <w:rPr>
          <w:rFonts w:ascii="Times New Roman" w:eastAsia="Times New Roman" w:hAnsi="Times New Roman" w:cs="Times New Roman"/>
          <w:sz w:val="24"/>
          <w:szCs w:val="24"/>
          <w:lang w:val="ky-KG" w:eastAsia="ru-RU"/>
        </w:rPr>
        <w:t>.</w:t>
      </w:r>
    </w:p>
    <w:p w:rsidR="00387E39" w:rsidRPr="00B61CBC" w:rsidRDefault="00387E39" w:rsidP="00B61CBC">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387E39">
        <w:rPr>
          <w:rFonts w:ascii="Times New Roman" w:eastAsia="Times New Roman" w:hAnsi="Times New Roman" w:cs="Times New Roman"/>
          <w:sz w:val="24"/>
          <w:szCs w:val="24"/>
          <w:lang w:val="ky-KG" w:eastAsia="ru-RU"/>
        </w:rPr>
        <w:t>Аламүдүн райондук сотунун 2018-жыл</w:t>
      </w:r>
      <w:r>
        <w:rPr>
          <w:rFonts w:ascii="Times New Roman" w:eastAsia="Times New Roman" w:hAnsi="Times New Roman" w:cs="Times New Roman"/>
          <w:sz w:val="24"/>
          <w:szCs w:val="24"/>
          <w:lang w:val="ky-KG" w:eastAsia="ru-RU"/>
        </w:rPr>
        <w:t>д</w:t>
      </w:r>
      <w:r w:rsidRPr="00387E39">
        <w:rPr>
          <w:rFonts w:ascii="Times New Roman" w:eastAsia="Times New Roman" w:hAnsi="Times New Roman" w:cs="Times New Roman"/>
          <w:sz w:val="24"/>
          <w:szCs w:val="24"/>
          <w:lang w:val="ky-KG" w:eastAsia="ru-RU"/>
        </w:rPr>
        <w:t>ы</w:t>
      </w:r>
      <w:r>
        <w:rPr>
          <w:rFonts w:ascii="Times New Roman" w:eastAsia="Times New Roman" w:hAnsi="Times New Roman" w:cs="Times New Roman"/>
          <w:sz w:val="24"/>
          <w:szCs w:val="24"/>
          <w:lang w:val="ky-KG" w:eastAsia="ru-RU"/>
        </w:rPr>
        <w:t>н</w:t>
      </w:r>
      <w:r w:rsidRPr="00387E39">
        <w:rPr>
          <w:rFonts w:ascii="Times New Roman" w:eastAsia="Times New Roman" w:hAnsi="Times New Roman" w:cs="Times New Roman"/>
          <w:sz w:val="24"/>
          <w:szCs w:val="24"/>
          <w:lang w:val="ky-KG" w:eastAsia="ru-RU"/>
        </w:rPr>
        <w:t xml:space="preserve"> 03-</w:t>
      </w:r>
      <w:r>
        <w:rPr>
          <w:rFonts w:ascii="Times New Roman" w:eastAsia="Times New Roman" w:hAnsi="Times New Roman" w:cs="Times New Roman"/>
          <w:sz w:val="24"/>
          <w:szCs w:val="24"/>
          <w:lang w:val="ky-KG" w:eastAsia="ru-RU"/>
        </w:rPr>
        <w:t>а</w:t>
      </w:r>
      <w:r w:rsidRPr="00387E39">
        <w:rPr>
          <w:rFonts w:ascii="Times New Roman" w:eastAsia="Times New Roman" w:hAnsi="Times New Roman" w:cs="Times New Roman"/>
          <w:sz w:val="24"/>
          <w:szCs w:val="24"/>
          <w:lang w:val="ky-KG" w:eastAsia="ru-RU"/>
        </w:rPr>
        <w:t>прел</w:t>
      </w:r>
      <w:r>
        <w:rPr>
          <w:rFonts w:ascii="Times New Roman" w:eastAsia="Times New Roman" w:hAnsi="Times New Roman" w:cs="Times New Roman"/>
          <w:sz w:val="24"/>
          <w:szCs w:val="24"/>
          <w:lang w:val="ky-KG" w:eastAsia="ru-RU"/>
        </w:rPr>
        <w:t>индеги</w:t>
      </w:r>
      <w:r w:rsidRPr="00387E39">
        <w:rPr>
          <w:rFonts w:ascii="Times New Roman" w:eastAsia="Times New Roman" w:hAnsi="Times New Roman" w:cs="Times New Roman"/>
          <w:sz w:val="24"/>
          <w:szCs w:val="24"/>
          <w:lang w:val="ky-KG" w:eastAsia="ru-RU"/>
        </w:rPr>
        <w:t xml:space="preserve"> өкүмү менен К.Б. </w:t>
      </w:r>
      <w:r w:rsidR="0015459A">
        <w:rPr>
          <w:rFonts w:ascii="Times New Roman" w:eastAsia="Times New Roman" w:hAnsi="Times New Roman" w:cs="Times New Roman"/>
          <w:sz w:val="24"/>
          <w:szCs w:val="24"/>
          <w:lang w:val="ky-KG" w:eastAsia="ru-RU"/>
        </w:rPr>
        <w:t>КР КЖКнын</w:t>
      </w:r>
      <w:r w:rsidR="0015459A" w:rsidRPr="00EE340F">
        <w:rPr>
          <w:rFonts w:ascii="Times New Roman" w:eastAsia="Times New Roman" w:hAnsi="Times New Roman" w:cs="Times New Roman"/>
          <w:sz w:val="24"/>
          <w:szCs w:val="24"/>
          <w:lang w:val="ky-KG" w:eastAsia="ru-RU"/>
        </w:rPr>
        <w:t xml:space="preserve"> </w:t>
      </w:r>
      <w:r w:rsidRPr="00387E39">
        <w:rPr>
          <w:rFonts w:ascii="Times New Roman" w:eastAsia="Times New Roman" w:hAnsi="Times New Roman" w:cs="Times New Roman"/>
          <w:sz w:val="24"/>
          <w:szCs w:val="24"/>
          <w:lang w:val="ky-KG" w:eastAsia="ru-RU"/>
        </w:rPr>
        <w:t>130-беренесинин 3-бөлүгү (1997-ж. редак</w:t>
      </w:r>
      <w:r w:rsidR="00776831">
        <w:rPr>
          <w:rFonts w:ascii="Times New Roman" w:eastAsia="Times New Roman" w:hAnsi="Times New Roman" w:cs="Times New Roman"/>
          <w:sz w:val="24"/>
          <w:szCs w:val="24"/>
          <w:lang w:val="ky-KG" w:eastAsia="ru-RU"/>
        </w:rPr>
        <w:t>.</w:t>
      </w:r>
      <w:r w:rsidRPr="00387E39">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менен </w:t>
      </w:r>
      <w:r w:rsidRPr="00387E39">
        <w:rPr>
          <w:rFonts w:ascii="Times New Roman" w:eastAsia="Times New Roman" w:hAnsi="Times New Roman" w:cs="Times New Roman"/>
          <w:sz w:val="24"/>
          <w:szCs w:val="24"/>
          <w:lang w:val="ky-KG" w:eastAsia="ru-RU"/>
        </w:rPr>
        <w:t>15 жылга эркинен ажырат</w:t>
      </w:r>
      <w:r>
        <w:rPr>
          <w:rFonts w:ascii="Times New Roman" w:eastAsia="Times New Roman" w:hAnsi="Times New Roman" w:cs="Times New Roman"/>
          <w:sz w:val="24"/>
          <w:szCs w:val="24"/>
          <w:lang w:val="ky-KG" w:eastAsia="ru-RU"/>
        </w:rPr>
        <w:t>ылып, жазасын</w:t>
      </w:r>
      <w:r w:rsidRPr="00387E39">
        <w:rPr>
          <w:rFonts w:ascii="Times New Roman" w:eastAsia="Times New Roman" w:hAnsi="Times New Roman" w:cs="Times New Roman"/>
          <w:sz w:val="24"/>
          <w:szCs w:val="24"/>
          <w:lang w:val="ky-KG" w:eastAsia="ru-RU"/>
        </w:rPr>
        <w:t xml:space="preserve"> күчөтүлгөн режимдеги колонияда өтөө</w:t>
      </w:r>
      <w:r>
        <w:rPr>
          <w:rFonts w:ascii="Times New Roman" w:eastAsia="Times New Roman" w:hAnsi="Times New Roman" w:cs="Times New Roman"/>
          <w:sz w:val="24"/>
          <w:szCs w:val="24"/>
          <w:lang w:val="ky-KG" w:eastAsia="ru-RU"/>
        </w:rPr>
        <w:t>с</w:t>
      </w:r>
      <w:r w:rsidRPr="00387E39">
        <w:rPr>
          <w:rFonts w:ascii="Times New Roman" w:eastAsia="Times New Roman" w:hAnsi="Times New Roman" w:cs="Times New Roman"/>
          <w:sz w:val="24"/>
          <w:szCs w:val="24"/>
          <w:lang w:val="ky-KG" w:eastAsia="ru-RU"/>
        </w:rPr>
        <w:t>ү каралган. (судья</w:t>
      </w:r>
      <w:r>
        <w:rPr>
          <w:rFonts w:ascii="Times New Roman" w:eastAsia="Times New Roman" w:hAnsi="Times New Roman" w:cs="Times New Roman"/>
          <w:sz w:val="24"/>
          <w:szCs w:val="24"/>
          <w:lang w:val="ky-KG" w:eastAsia="ru-RU"/>
        </w:rPr>
        <w:t xml:space="preserve"> Ж.</w:t>
      </w:r>
      <w:r w:rsidRPr="00387E39">
        <w:rPr>
          <w:rFonts w:ascii="Times New Roman" w:eastAsia="Times New Roman" w:hAnsi="Times New Roman" w:cs="Times New Roman"/>
          <w:sz w:val="24"/>
          <w:szCs w:val="24"/>
          <w:lang w:val="ky-KG" w:eastAsia="ru-RU"/>
        </w:rPr>
        <w:t>Аттокуров)</w:t>
      </w:r>
      <w:r>
        <w:rPr>
          <w:rFonts w:ascii="Times New Roman" w:eastAsia="Times New Roman" w:hAnsi="Times New Roman" w:cs="Times New Roman"/>
          <w:sz w:val="24"/>
          <w:szCs w:val="24"/>
          <w:lang w:val="ky-KG" w:eastAsia="ru-RU"/>
        </w:rPr>
        <w:t>.</w:t>
      </w:r>
    </w:p>
    <w:p w:rsidR="00387E39" w:rsidRDefault="00387E39" w:rsidP="004D4143">
      <w:pPr>
        <w:spacing w:after="0" w:line="240" w:lineRule="auto"/>
        <w:ind w:firstLine="708"/>
        <w:jc w:val="both"/>
        <w:rPr>
          <w:rFonts w:ascii="Times New Roman" w:hAnsi="Times New Roman" w:cs="Times New Roman"/>
          <w:sz w:val="24"/>
          <w:szCs w:val="24"/>
          <w:lang w:val="ky-KG"/>
        </w:rPr>
      </w:pPr>
      <w:r w:rsidRPr="00387E39">
        <w:rPr>
          <w:rFonts w:ascii="Times New Roman" w:hAnsi="Times New Roman" w:cs="Times New Roman"/>
          <w:sz w:val="24"/>
          <w:szCs w:val="24"/>
          <w:lang w:val="ky-KG"/>
        </w:rPr>
        <w:t xml:space="preserve">Чүй облустук сотунун жазык иштери жана административдик укук бузуулар жөнүндөгү иштер боюнча соттук коллегиясы </w:t>
      </w:r>
      <w:r>
        <w:rPr>
          <w:rFonts w:ascii="Times New Roman" w:hAnsi="Times New Roman" w:cs="Times New Roman"/>
          <w:sz w:val="24"/>
          <w:szCs w:val="24"/>
          <w:lang w:val="ky-KG"/>
        </w:rPr>
        <w:t xml:space="preserve">К.Б. </w:t>
      </w:r>
      <w:r w:rsidRPr="00387E39">
        <w:rPr>
          <w:rFonts w:ascii="Times New Roman" w:hAnsi="Times New Roman" w:cs="Times New Roman"/>
          <w:sz w:val="24"/>
          <w:szCs w:val="24"/>
          <w:lang w:val="ky-KG"/>
        </w:rPr>
        <w:t>тарабынан жабырлануучуга карата зомбулук же зомбулук көрсөтүү коркунучу колдонулгандыгы кылмыш ишинин материалдары менен далилденбегендигин, 2018-жылдын 05</w:t>
      </w:r>
      <w:r>
        <w:rPr>
          <w:rFonts w:ascii="Times New Roman" w:hAnsi="Times New Roman" w:cs="Times New Roman"/>
          <w:sz w:val="24"/>
          <w:szCs w:val="24"/>
          <w:lang w:val="ky-KG"/>
        </w:rPr>
        <w:t>-октябрындагы өкүмү менен К.Б.</w:t>
      </w:r>
      <w:r w:rsidRPr="00387E39">
        <w:rPr>
          <w:rFonts w:ascii="Times New Roman" w:hAnsi="Times New Roman" w:cs="Times New Roman"/>
          <w:sz w:val="24"/>
          <w:szCs w:val="24"/>
          <w:lang w:val="ky-KG"/>
        </w:rPr>
        <w:t>нын аракеттерин КР К</w:t>
      </w:r>
      <w:r>
        <w:rPr>
          <w:rFonts w:ascii="Times New Roman" w:hAnsi="Times New Roman" w:cs="Times New Roman"/>
          <w:sz w:val="24"/>
          <w:szCs w:val="24"/>
          <w:lang w:val="ky-KG"/>
        </w:rPr>
        <w:t>ЖКнын</w:t>
      </w:r>
      <w:r w:rsidRPr="00387E39">
        <w:rPr>
          <w:rFonts w:ascii="Times New Roman" w:hAnsi="Times New Roman" w:cs="Times New Roman"/>
          <w:sz w:val="24"/>
          <w:szCs w:val="24"/>
          <w:lang w:val="ky-KG"/>
        </w:rPr>
        <w:t xml:space="preserve"> 133</w:t>
      </w:r>
      <w:r>
        <w:rPr>
          <w:rFonts w:ascii="Times New Roman" w:hAnsi="Times New Roman" w:cs="Times New Roman"/>
          <w:sz w:val="24"/>
          <w:szCs w:val="24"/>
          <w:lang w:val="ky-KG"/>
        </w:rPr>
        <w:t xml:space="preserve">-беренесинин </w:t>
      </w:r>
      <w:r w:rsidRPr="00387E39">
        <w:rPr>
          <w:rFonts w:ascii="Times New Roman" w:hAnsi="Times New Roman" w:cs="Times New Roman"/>
          <w:sz w:val="24"/>
          <w:szCs w:val="24"/>
          <w:lang w:val="ky-KG"/>
        </w:rPr>
        <w:t>3-бөлүгүнө кайра квалификациялагандыгын көрсөткөн (1997-ж</w:t>
      </w:r>
      <w:r w:rsidR="00776831">
        <w:rPr>
          <w:rFonts w:ascii="Times New Roman" w:hAnsi="Times New Roman" w:cs="Times New Roman"/>
          <w:sz w:val="24"/>
          <w:szCs w:val="24"/>
          <w:lang w:val="ky-KG"/>
        </w:rPr>
        <w:t xml:space="preserve">. </w:t>
      </w:r>
      <w:r w:rsidR="00776831" w:rsidRPr="00387E39">
        <w:rPr>
          <w:rFonts w:ascii="Times New Roman" w:hAnsi="Times New Roman" w:cs="Times New Roman"/>
          <w:sz w:val="24"/>
          <w:szCs w:val="24"/>
          <w:lang w:val="ky-KG"/>
        </w:rPr>
        <w:t>ред.</w:t>
      </w:r>
      <w:r w:rsidRPr="00387E39">
        <w:rPr>
          <w:rFonts w:ascii="Times New Roman" w:hAnsi="Times New Roman" w:cs="Times New Roman"/>
          <w:sz w:val="24"/>
          <w:szCs w:val="24"/>
          <w:lang w:val="ky-KG"/>
        </w:rPr>
        <w:t>) (</w:t>
      </w:r>
      <w:r>
        <w:rPr>
          <w:rFonts w:ascii="Times New Roman" w:hAnsi="Times New Roman" w:cs="Times New Roman"/>
          <w:sz w:val="24"/>
          <w:szCs w:val="24"/>
          <w:lang w:val="ky-KG"/>
        </w:rPr>
        <w:t>“</w:t>
      </w:r>
      <w:r w:rsidRPr="00387E39">
        <w:rPr>
          <w:rFonts w:ascii="Times New Roman" w:hAnsi="Times New Roman" w:cs="Times New Roman"/>
          <w:sz w:val="24"/>
          <w:szCs w:val="24"/>
          <w:lang w:val="ky-KG"/>
        </w:rPr>
        <w:t>жаш адамдарга карата зомбулук көрсөтпөстөн бузуку аракеттерди жасоо</w:t>
      </w:r>
      <w:r>
        <w:rPr>
          <w:rFonts w:ascii="Times New Roman" w:hAnsi="Times New Roman" w:cs="Times New Roman"/>
          <w:sz w:val="24"/>
          <w:szCs w:val="24"/>
          <w:lang w:val="ky-KG"/>
        </w:rPr>
        <w:t>”</w:t>
      </w:r>
      <w:r w:rsidRPr="00387E39">
        <w:rPr>
          <w:rFonts w:ascii="Times New Roman" w:hAnsi="Times New Roman" w:cs="Times New Roman"/>
          <w:sz w:val="24"/>
          <w:szCs w:val="24"/>
          <w:lang w:val="ky-KG"/>
        </w:rPr>
        <w:t>) жана жатак - абакта жазасын өтөө менен 3 жыл 9 айга эркиндигинен ажыратуу түрүндө жаза б</w:t>
      </w:r>
      <w:r w:rsidR="00776831">
        <w:rPr>
          <w:rFonts w:ascii="Times New Roman" w:hAnsi="Times New Roman" w:cs="Times New Roman"/>
          <w:sz w:val="24"/>
          <w:szCs w:val="24"/>
          <w:lang w:val="ky-KG"/>
        </w:rPr>
        <w:t>елгилеген (төрагалык кылуучу-А.Жумагулов, судьялар: Т.</w:t>
      </w:r>
      <w:r w:rsidRPr="00387E39">
        <w:rPr>
          <w:rFonts w:ascii="Times New Roman" w:hAnsi="Times New Roman" w:cs="Times New Roman"/>
          <w:sz w:val="24"/>
          <w:szCs w:val="24"/>
          <w:lang w:val="ky-KG"/>
        </w:rPr>
        <w:t>Өмүркулов</w:t>
      </w:r>
      <w:r w:rsidR="00776831">
        <w:rPr>
          <w:rFonts w:ascii="Times New Roman" w:hAnsi="Times New Roman" w:cs="Times New Roman"/>
          <w:sz w:val="24"/>
          <w:szCs w:val="24"/>
          <w:lang w:val="ky-KG"/>
        </w:rPr>
        <w:t>, У.</w:t>
      </w:r>
      <w:r w:rsidRPr="00387E39">
        <w:rPr>
          <w:rFonts w:ascii="Times New Roman" w:hAnsi="Times New Roman" w:cs="Times New Roman"/>
          <w:sz w:val="24"/>
          <w:szCs w:val="24"/>
          <w:lang w:val="ky-KG"/>
        </w:rPr>
        <w:t>Садырбеков-баяндамачы)</w:t>
      </w:r>
      <w:r>
        <w:rPr>
          <w:rFonts w:ascii="Times New Roman" w:hAnsi="Times New Roman" w:cs="Times New Roman"/>
          <w:sz w:val="24"/>
          <w:szCs w:val="24"/>
          <w:lang w:val="ky-KG"/>
        </w:rPr>
        <w:t>.</w:t>
      </w:r>
    </w:p>
    <w:p w:rsidR="00387E39" w:rsidRDefault="00847803" w:rsidP="004D4143">
      <w:pPr>
        <w:spacing w:after="0" w:line="240" w:lineRule="auto"/>
        <w:ind w:firstLine="708"/>
        <w:jc w:val="both"/>
        <w:rPr>
          <w:rFonts w:ascii="Times New Roman" w:hAnsi="Times New Roman" w:cs="Times New Roman"/>
          <w:sz w:val="24"/>
          <w:szCs w:val="24"/>
          <w:lang w:val="ky-KG"/>
        </w:rPr>
      </w:pPr>
      <w:r w:rsidRPr="00847803">
        <w:rPr>
          <w:rFonts w:ascii="Times New Roman" w:hAnsi="Times New Roman" w:cs="Times New Roman"/>
          <w:sz w:val="24"/>
          <w:szCs w:val="24"/>
          <w:lang w:val="ky-KG"/>
        </w:rPr>
        <w:t xml:space="preserve">Апелляциялык инстанциянын тыянактарына макул болбой, КР Жогорку соту 2018-жылдын </w:t>
      </w:r>
      <w:r>
        <w:rPr>
          <w:rFonts w:ascii="Times New Roman" w:hAnsi="Times New Roman" w:cs="Times New Roman"/>
          <w:sz w:val="24"/>
          <w:szCs w:val="24"/>
          <w:lang w:val="ky-KG"/>
        </w:rPr>
        <w:t>18-</w:t>
      </w:r>
      <w:r w:rsidRPr="00847803">
        <w:rPr>
          <w:rFonts w:ascii="Times New Roman" w:hAnsi="Times New Roman" w:cs="Times New Roman"/>
          <w:sz w:val="24"/>
          <w:szCs w:val="24"/>
          <w:lang w:val="ky-KG"/>
        </w:rPr>
        <w:t>декабр</w:t>
      </w:r>
      <w:r>
        <w:rPr>
          <w:rFonts w:ascii="Times New Roman" w:hAnsi="Times New Roman" w:cs="Times New Roman"/>
          <w:sz w:val="24"/>
          <w:szCs w:val="24"/>
          <w:lang w:val="ky-KG"/>
        </w:rPr>
        <w:t>дагы</w:t>
      </w:r>
      <w:r w:rsidRPr="00847803">
        <w:rPr>
          <w:rFonts w:ascii="Times New Roman" w:hAnsi="Times New Roman" w:cs="Times New Roman"/>
          <w:sz w:val="24"/>
          <w:szCs w:val="24"/>
          <w:lang w:val="ky-KG"/>
        </w:rPr>
        <w:t xml:space="preserve"> токтому менен Чүй облустук сотунун өкүмүн жокко чыгарып, Аламүдүн райондук сотунун өкүмүн күчүндө калтыр</w:t>
      </w:r>
      <w:r>
        <w:rPr>
          <w:rFonts w:ascii="Times New Roman" w:hAnsi="Times New Roman" w:cs="Times New Roman"/>
          <w:sz w:val="24"/>
          <w:szCs w:val="24"/>
          <w:lang w:val="ky-KG"/>
        </w:rPr>
        <w:t xml:space="preserve">ып, </w:t>
      </w:r>
      <w:r w:rsidRPr="00847803">
        <w:rPr>
          <w:rFonts w:ascii="Times New Roman" w:hAnsi="Times New Roman" w:cs="Times New Roman"/>
          <w:sz w:val="24"/>
          <w:szCs w:val="24"/>
          <w:lang w:val="ky-KG"/>
        </w:rPr>
        <w:t>кылмыш жасалган учурда соттолуучу 66 жашта, ал эми жабырлануучу 9 жашта болгонун көрсөтүү менен, анын натый</w:t>
      </w:r>
      <w:r>
        <w:rPr>
          <w:rFonts w:ascii="Times New Roman" w:hAnsi="Times New Roman" w:cs="Times New Roman"/>
          <w:sz w:val="24"/>
          <w:szCs w:val="24"/>
          <w:lang w:val="ky-KG"/>
        </w:rPr>
        <w:t>жасында соттолуучу</w:t>
      </w:r>
      <w:r w:rsidR="00AC385A">
        <w:rPr>
          <w:rFonts w:ascii="Times New Roman" w:hAnsi="Times New Roman" w:cs="Times New Roman"/>
          <w:sz w:val="24"/>
          <w:szCs w:val="24"/>
          <w:lang w:val="ky-KG"/>
        </w:rPr>
        <w:t xml:space="preserve"> толук т</w:t>
      </w:r>
      <w:r w:rsidR="00AC385A" w:rsidRPr="00847803">
        <w:rPr>
          <w:rFonts w:ascii="Times New Roman" w:hAnsi="Times New Roman" w:cs="Times New Roman"/>
          <w:sz w:val="24"/>
          <w:szCs w:val="24"/>
          <w:lang w:val="ky-KG"/>
        </w:rPr>
        <w:t>ү</w:t>
      </w:r>
      <w:r w:rsidR="00AC385A">
        <w:rPr>
          <w:rFonts w:ascii="Times New Roman" w:hAnsi="Times New Roman" w:cs="Times New Roman"/>
          <w:sz w:val="24"/>
          <w:szCs w:val="24"/>
          <w:lang w:val="ky-KG"/>
        </w:rPr>
        <w:t>ш</w:t>
      </w:r>
      <w:r w:rsidR="00AC385A" w:rsidRPr="00847803">
        <w:rPr>
          <w:rFonts w:ascii="Times New Roman" w:hAnsi="Times New Roman" w:cs="Times New Roman"/>
          <w:sz w:val="24"/>
          <w:szCs w:val="24"/>
          <w:lang w:val="ky-KG"/>
        </w:rPr>
        <w:t>ү</w:t>
      </w:r>
      <w:r w:rsidR="00AC385A">
        <w:rPr>
          <w:rFonts w:ascii="Times New Roman" w:hAnsi="Times New Roman" w:cs="Times New Roman"/>
          <w:sz w:val="24"/>
          <w:szCs w:val="24"/>
          <w:lang w:val="ky-KG"/>
        </w:rPr>
        <w:t>нг</w:t>
      </w:r>
      <w:r w:rsidR="00AC385A" w:rsidRPr="00847803">
        <w:rPr>
          <w:rFonts w:ascii="Times New Roman" w:hAnsi="Times New Roman" w:cs="Times New Roman"/>
          <w:sz w:val="24"/>
          <w:szCs w:val="24"/>
          <w:lang w:val="ky-KG"/>
        </w:rPr>
        <w:t>ө</w:t>
      </w:r>
      <w:r w:rsidR="00AC385A">
        <w:rPr>
          <w:rFonts w:ascii="Times New Roman" w:hAnsi="Times New Roman" w:cs="Times New Roman"/>
          <w:sz w:val="24"/>
          <w:szCs w:val="24"/>
          <w:lang w:val="ky-KG"/>
        </w:rPr>
        <w:t>н</w:t>
      </w:r>
      <w:r>
        <w:rPr>
          <w:rFonts w:ascii="Times New Roman" w:hAnsi="Times New Roman" w:cs="Times New Roman"/>
          <w:sz w:val="24"/>
          <w:szCs w:val="24"/>
          <w:lang w:val="ky-KG"/>
        </w:rPr>
        <w:t xml:space="preserve"> жабырлануучунун </w:t>
      </w:r>
      <w:r w:rsidRPr="00847803">
        <w:rPr>
          <w:rFonts w:ascii="Times New Roman" w:hAnsi="Times New Roman" w:cs="Times New Roman"/>
          <w:sz w:val="24"/>
          <w:szCs w:val="24"/>
          <w:lang w:val="ky-KG"/>
        </w:rPr>
        <w:t xml:space="preserve">алсыз абалда экендигин жана өзүнүн жаш курагына байланыштуу аны менен жасалган иш-аракеттердин мүнөзүн жана маанисин түшүнө албагандыгын же күнөөлүү адамга каршылык көрсөтө албагандыгын </w:t>
      </w:r>
      <w:r>
        <w:rPr>
          <w:rFonts w:ascii="Times New Roman" w:hAnsi="Times New Roman" w:cs="Times New Roman"/>
          <w:sz w:val="24"/>
          <w:szCs w:val="24"/>
          <w:lang w:val="ky-KG"/>
        </w:rPr>
        <w:t>к</w:t>
      </w:r>
      <w:r w:rsidRPr="00847803">
        <w:rPr>
          <w:rFonts w:ascii="Times New Roman" w:hAnsi="Times New Roman" w:cs="Times New Roman"/>
          <w:sz w:val="24"/>
          <w:szCs w:val="24"/>
          <w:lang w:val="ky-KG"/>
        </w:rPr>
        <w:t>ө</w:t>
      </w:r>
      <w:r>
        <w:rPr>
          <w:rFonts w:ascii="Times New Roman" w:hAnsi="Times New Roman" w:cs="Times New Roman"/>
          <w:sz w:val="24"/>
          <w:szCs w:val="24"/>
          <w:lang w:val="ky-KG"/>
        </w:rPr>
        <w:t>рсөткөн.</w:t>
      </w:r>
    </w:p>
    <w:p w:rsidR="00387E39" w:rsidRDefault="00847803" w:rsidP="004D4143">
      <w:pPr>
        <w:spacing w:after="0" w:line="240" w:lineRule="auto"/>
        <w:ind w:firstLine="708"/>
        <w:jc w:val="both"/>
        <w:rPr>
          <w:rFonts w:ascii="Times New Roman" w:hAnsi="Times New Roman" w:cs="Times New Roman"/>
          <w:sz w:val="24"/>
          <w:szCs w:val="24"/>
          <w:lang w:val="ky-KG"/>
        </w:rPr>
      </w:pPr>
      <w:r w:rsidRPr="00847803">
        <w:rPr>
          <w:rFonts w:ascii="Times New Roman" w:hAnsi="Times New Roman" w:cs="Times New Roman"/>
          <w:sz w:val="24"/>
          <w:szCs w:val="24"/>
          <w:lang w:val="ky-KG"/>
        </w:rPr>
        <w:t xml:space="preserve">Ошентип, бул кылмыш боюнча </w:t>
      </w:r>
      <w:r w:rsidR="00AC385A" w:rsidRPr="00847803">
        <w:rPr>
          <w:rFonts w:ascii="Times New Roman" w:hAnsi="Times New Roman" w:cs="Times New Roman"/>
          <w:sz w:val="24"/>
          <w:szCs w:val="24"/>
          <w:lang w:val="ky-KG"/>
        </w:rPr>
        <w:t xml:space="preserve">зордуктоо сыяктуу эле, алар зомбулук менен гана </w:t>
      </w:r>
      <w:r w:rsidR="00AC385A">
        <w:rPr>
          <w:rFonts w:ascii="Times New Roman" w:hAnsi="Times New Roman" w:cs="Times New Roman"/>
          <w:sz w:val="24"/>
          <w:szCs w:val="24"/>
          <w:lang w:val="ky-KG"/>
        </w:rPr>
        <w:t>коштолбостон</w:t>
      </w:r>
      <w:r w:rsidR="00AC385A" w:rsidRPr="00847803">
        <w:rPr>
          <w:rFonts w:ascii="Times New Roman" w:hAnsi="Times New Roman" w:cs="Times New Roman"/>
          <w:sz w:val="24"/>
          <w:szCs w:val="24"/>
          <w:lang w:val="ky-KG"/>
        </w:rPr>
        <w:t xml:space="preserve">, жабырлануучунун алсыз абалын колдонуу менен </w:t>
      </w:r>
      <w:r w:rsidR="00AC385A">
        <w:rPr>
          <w:rFonts w:ascii="Times New Roman" w:hAnsi="Times New Roman" w:cs="Times New Roman"/>
          <w:sz w:val="24"/>
          <w:szCs w:val="24"/>
          <w:lang w:val="ky-KG"/>
        </w:rPr>
        <w:t>болгондугу</w:t>
      </w:r>
      <w:r w:rsidR="00AC385A" w:rsidRPr="00847803">
        <w:rPr>
          <w:rFonts w:ascii="Times New Roman" w:hAnsi="Times New Roman" w:cs="Times New Roman"/>
          <w:sz w:val="24"/>
          <w:szCs w:val="24"/>
          <w:lang w:val="ky-KG"/>
        </w:rPr>
        <w:t xml:space="preserve"> </w:t>
      </w:r>
      <w:r w:rsidRPr="00847803">
        <w:rPr>
          <w:rFonts w:ascii="Times New Roman" w:hAnsi="Times New Roman" w:cs="Times New Roman"/>
          <w:sz w:val="24"/>
          <w:szCs w:val="24"/>
          <w:lang w:val="ky-KG"/>
        </w:rPr>
        <w:t>адамды кылмыш жоопкерчилигине тартуу</w:t>
      </w:r>
      <w:r w:rsidR="00AC385A">
        <w:rPr>
          <w:rFonts w:ascii="Times New Roman" w:hAnsi="Times New Roman" w:cs="Times New Roman"/>
          <w:sz w:val="24"/>
          <w:szCs w:val="24"/>
          <w:lang w:val="ky-KG"/>
        </w:rPr>
        <w:t>нун</w:t>
      </w:r>
      <w:r>
        <w:rPr>
          <w:rFonts w:ascii="Times New Roman" w:hAnsi="Times New Roman" w:cs="Times New Roman"/>
          <w:sz w:val="24"/>
          <w:szCs w:val="24"/>
          <w:lang w:val="ky-KG"/>
        </w:rPr>
        <w:t xml:space="preserve"> негиз</w:t>
      </w:r>
      <w:r w:rsidR="00AC385A">
        <w:rPr>
          <w:rFonts w:ascii="Times New Roman" w:hAnsi="Times New Roman" w:cs="Times New Roman"/>
          <w:sz w:val="24"/>
          <w:szCs w:val="24"/>
          <w:lang w:val="ky-KG"/>
        </w:rPr>
        <w:t>и</w:t>
      </w:r>
      <w:r>
        <w:rPr>
          <w:rFonts w:ascii="Times New Roman" w:hAnsi="Times New Roman" w:cs="Times New Roman"/>
          <w:sz w:val="24"/>
          <w:szCs w:val="24"/>
          <w:lang w:val="ky-KG"/>
        </w:rPr>
        <w:t xml:space="preserve"> болот.</w:t>
      </w:r>
    </w:p>
    <w:p w:rsidR="00847803" w:rsidRDefault="00847803" w:rsidP="004D4143">
      <w:pPr>
        <w:spacing w:after="0" w:line="240" w:lineRule="auto"/>
        <w:ind w:firstLine="708"/>
        <w:jc w:val="both"/>
        <w:rPr>
          <w:rFonts w:ascii="Times New Roman" w:hAnsi="Times New Roman" w:cs="Times New Roman"/>
          <w:sz w:val="24"/>
          <w:szCs w:val="24"/>
          <w:lang w:val="ky-KG"/>
        </w:rPr>
      </w:pPr>
      <w:r w:rsidRPr="00847803">
        <w:rPr>
          <w:rFonts w:ascii="Times New Roman" w:hAnsi="Times New Roman" w:cs="Times New Roman"/>
          <w:sz w:val="24"/>
          <w:szCs w:val="24"/>
          <w:lang w:val="ky-KG"/>
        </w:rPr>
        <w:t>Жаш баланын аны менен жыныстык катнашка барууга макулдугу юридикалык мааниге ээ эмес, анткени мындай курактагы бала мындай аракеттердин мүнөзүн жана маанисин түшүнбөйт, ошондуктан жаш бала менен (14 жашка чыга элек бала менен) сексуалдык мүнөздөгү аракеттерди дайыма КР жаңы Кылмыш-жаза кодексинин 155-беренесинин 4-бөлүгү боюнча квалификациялоо керек.</w:t>
      </w:r>
    </w:p>
    <w:p w:rsidR="00847803" w:rsidRPr="006E0F41" w:rsidRDefault="004D4143" w:rsidP="004D4143">
      <w:pPr>
        <w:shd w:val="clear" w:color="auto" w:fill="FFFFFF"/>
        <w:spacing w:after="0" w:line="240" w:lineRule="auto"/>
        <w:jc w:val="both"/>
        <w:rPr>
          <w:rFonts w:ascii="Times New Roman" w:eastAsia="Times New Roman" w:hAnsi="Times New Roman" w:cs="Times New Roman"/>
          <w:sz w:val="24"/>
          <w:szCs w:val="24"/>
          <w:shd w:val="clear" w:color="auto" w:fill="FFFFFF"/>
          <w:lang w:val="ky-KG" w:eastAsia="ru-RU"/>
        </w:rPr>
      </w:pPr>
      <w:r w:rsidRPr="00257A69">
        <w:rPr>
          <w:rFonts w:ascii="Times New Roman" w:eastAsia="Times New Roman" w:hAnsi="Times New Roman" w:cs="Times New Roman"/>
          <w:b/>
          <w:i/>
          <w:sz w:val="24"/>
          <w:szCs w:val="24"/>
          <w:shd w:val="clear" w:color="auto" w:fill="FFFFFF"/>
          <w:lang w:val="ky-KG" w:eastAsia="ru-RU"/>
        </w:rPr>
        <w:tab/>
      </w:r>
      <w:r w:rsidR="00847803">
        <w:rPr>
          <w:rFonts w:ascii="Times New Roman" w:eastAsia="Times New Roman" w:hAnsi="Times New Roman" w:cs="Times New Roman"/>
          <w:b/>
          <w:i/>
          <w:sz w:val="24"/>
          <w:szCs w:val="24"/>
          <w:shd w:val="clear" w:color="auto" w:fill="FFFFFF"/>
          <w:lang w:val="ky-KG" w:eastAsia="ru-RU"/>
        </w:rPr>
        <w:t>Башка мисал</w:t>
      </w:r>
      <w:r w:rsidRPr="00D36E46">
        <w:rPr>
          <w:rFonts w:ascii="Times New Roman" w:eastAsia="Times New Roman" w:hAnsi="Times New Roman" w:cs="Times New Roman"/>
          <w:b/>
          <w:i/>
          <w:sz w:val="24"/>
          <w:szCs w:val="24"/>
          <w:shd w:val="clear" w:color="auto" w:fill="FFFFFF"/>
          <w:lang w:val="ky-KG" w:eastAsia="ru-RU"/>
        </w:rPr>
        <w:t>,</w:t>
      </w:r>
      <w:r w:rsidRPr="00D36E46">
        <w:rPr>
          <w:rFonts w:ascii="Times New Roman" w:eastAsia="Times New Roman" w:hAnsi="Times New Roman" w:cs="Times New Roman"/>
          <w:sz w:val="24"/>
          <w:szCs w:val="24"/>
          <w:shd w:val="clear" w:color="auto" w:fill="FFFFFF"/>
          <w:lang w:val="ky-KG" w:eastAsia="ru-RU"/>
        </w:rPr>
        <w:t xml:space="preserve"> </w:t>
      </w:r>
      <w:r w:rsidR="00847803" w:rsidRPr="00D36E46">
        <w:rPr>
          <w:rFonts w:ascii="Times New Roman" w:eastAsia="Times New Roman" w:hAnsi="Times New Roman" w:cs="Times New Roman"/>
          <w:sz w:val="24"/>
          <w:szCs w:val="24"/>
          <w:shd w:val="clear" w:color="auto" w:fill="FFFFFF"/>
          <w:lang w:val="ky-KG" w:eastAsia="ru-RU"/>
        </w:rPr>
        <w:t>Чүй облусунун Аламүдүн райондук сотунун 2019-жылды</w:t>
      </w:r>
      <w:r w:rsidR="00847803">
        <w:rPr>
          <w:rFonts w:ascii="Times New Roman" w:eastAsia="Times New Roman" w:hAnsi="Times New Roman" w:cs="Times New Roman"/>
          <w:sz w:val="24"/>
          <w:szCs w:val="24"/>
          <w:shd w:val="clear" w:color="auto" w:fill="FFFFFF"/>
          <w:lang w:val="ky-KG" w:eastAsia="ru-RU"/>
        </w:rPr>
        <w:t>н</w:t>
      </w:r>
      <w:r w:rsidR="00847803" w:rsidRPr="00D36E46">
        <w:rPr>
          <w:rFonts w:ascii="Times New Roman" w:eastAsia="Times New Roman" w:hAnsi="Times New Roman" w:cs="Times New Roman"/>
          <w:sz w:val="24"/>
          <w:szCs w:val="24"/>
          <w:shd w:val="clear" w:color="auto" w:fill="FFFFFF"/>
          <w:lang w:val="ky-KG" w:eastAsia="ru-RU"/>
        </w:rPr>
        <w:t xml:space="preserve"> 27-март</w:t>
      </w:r>
      <w:r w:rsidR="00847803">
        <w:rPr>
          <w:rFonts w:ascii="Times New Roman" w:eastAsia="Times New Roman" w:hAnsi="Times New Roman" w:cs="Times New Roman"/>
          <w:sz w:val="24"/>
          <w:szCs w:val="24"/>
          <w:shd w:val="clear" w:color="auto" w:fill="FFFFFF"/>
          <w:lang w:val="ky-KG" w:eastAsia="ru-RU"/>
        </w:rPr>
        <w:t>тындагы</w:t>
      </w:r>
      <w:r w:rsidR="00847803" w:rsidRPr="00D36E46">
        <w:rPr>
          <w:rFonts w:ascii="Times New Roman" w:eastAsia="Times New Roman" w:hAnsi="Times New Roman" w:cs="Times New Roman"/>
          <w:sz w:val="24"/>
          <w:szCs w:val="24"/>
          <w:shd w:val="clear" w:color="auto" w:fill="FFFFFF"/>
          <w:lang w:val="ky-KG" w:eastAsia="ru-RU"/>
        </w:rPr>
        <w:t xml:space="preserve"> өкүмү боюнча </w:t>
      </w:r>
      <w:r w:rsidR="00847803">
        <w:rPr>
          <w:rFonts w:ascii="Times New Roman" w:eastAsia="Times New Roman" w:hAnsi="Times New Roman" w:cs="Times New Roman"/>
          <w:sz w:val="24"/>
          <w:szCs w:val="24"/>
          <w:shd w:val="clear" w:color="auto" w:fill="FFFFFF"/>
          <w:lang w:val="ky-KG" w:eastAsia="ru-RU"/>
        </w:rPr>
        <w:t>А.Ч.</w:t>
      </w:r>
      <w:r w:rsidR="00847803" w:rsidRPr="00D36E46">
        <w:rPr>
          <w:rFonts w:ascii="Times New Roman" w:eastAsia="Times New Roman" w:hAnsi="Times New Roman" w:cs="Times New Roman"/>
          <w:sz w:val="24"/>
          <w:szCs w:val="24"/>
          <w:shd w:val="clear" w:color="auto" w:fill="FFFFFF"/>
          <w:lang w:val="ky-KG" w:eastAsia="ru-RU"/>
        </w:rPr>
        <w:t xml:space="preserve"> </w:t>
      </w:r>
      <w:r w:rsidR="00A454F3">
        <w:rPr>
          <w:rFonts w:ascii="Times New Roman" w:eastAsia="Times New Roman" w:hAnsi="Times New Roman" w:cs="Times New Roman"/>
          <w:sz w:val="24"/>
          <w:szCs w:val="24"/>
          <w:shd w:val="clear" w:color="auto" w:fill="FFFFFF"/>
          <w:lang w:val="ky-KG" w:eastAsia="ru-RU"/>
        </w:rPr>
        <w:t xml:space="preserve">КР </w:t>
      </w:r>
      <w:r w:rsidR="00847803">
        <w:rPr>
          <w:rFonts w:ascii="Times New Roman" w:eastAsia="Times New Roman" w:hAnsi="Times New Roman" w:cs="Times New Roman"/>
          <w:sz w:val="24"/>
          <w:szCs w:val="24"/>
          <w:shd w:val="clear" w:color="auto" w:fill="FFFFFF"/>
          <w:lang w:val="ky-KG" w:eastAsia="ru-RU"/>
        </w:rPr>
        <w:t xml:space="preserve">ЖКнын </w:t>
      </w:r>
      <w:r w:rsidR="00847803" w:rsidRPr="00D36E46">
        <w:rPr>
          <w:rFonts w:ascii="Times New Roman" w:eastAsia="Times New Roman" w:hAnsi="Times New Roman" w:cs="Times New Roman"/>
          <w:sz w:val="24"/>
          <w:szCs w:val="24"/>
          <w:shd w:val="clear" w:color="auto" w:fill="FFFFFF"/>
          <w:lang w:val="ky-KG" w:eastAsia="ru-RU"/>
        </w:rPr>
        <w:t>162-берене</w:t>
      </w:r>
      <w:r w:rsidR="00847803">
        <w:rPr>
          <w:rFonts w:ascii="Times New Roman" w:eastAsia="Times New Roman" w:hAnsi="Times New Roman" w:cs="Times New Roman"/>
          <w:sz w:val="24"/>
          <w:szCs w:val="24"/>
          <w:shd w:val="clear" w:color="auto" w:fill="FFFFFF"/>
          <w:lang w:val="ky-KG" w:eastAsia="ru-RU"/>
        </w:rPr>
        <w:t>синин</w:t>
      </w:r>
      <w:r w:rsidR="00847803" w:rsidRPr="00D36E46">
        <w:rPr>
          <w:rFonts w:ascii="Times New Roman" w:eastAsia="Times New Roman" w:hAnsi="Times New Roman" w:cs="Times New Roman"/>
          <w:sz w:val="24"/>
          <w:szCs w:val="24"/>
          <w:shd w:val="clear" w:color="auto" w:fill="FFFFFF"/>
          <w:lang w:val="ky-KG" w:eastAsia="ru-RU"/>
        </w:rPr>
        <w:t xml:space="preserve"> 4-</w:t>
      </w:r>
      <w:r w:rsidR="00847803" w:rsidRPr="00847803">
        <w:rPr>
          <w:rFonts w:ascii="Times New Roman" w:hAnsi="Times New Roman" w:cs="Times New Roman"/>
          <w:sz w:val="24"/>
          <w:szCs w:val="24"/>
          <w:lang w:val="ky-KG"/>
        </w:rPr>
        <w:t>бөлүгү</w:t>
      </w:r>
      <w:r w:rsidR="00847803" w:rsidRPr="00D36E46">
        <w:rPr>
          <w:rFonts w:ascii="Times New Roman" w:eastAsia="Times New Roman" w:hAnsi="Times New Roman" w:cs="Times New Roman"/>
          <w:sz w:val="24"/>
          <w:szCs w:val="24"/>
          <w:shd w:val="clear" w:color="auto" w:fill="FFFFFF"/>
          <w:lang w:val="ky-KG" w:eastAsia="ru-RU"/>
        </w:rPr>
        <w:t xml:space="preserve"> (2017-ж.ред.)</w:t>
      </w:r>
      <w:r w:rsidR="00847803">
        <w:rPr>
          <w:rFonts w:ascii="Times New Roman" w:eastAsia="Times New Roman" w:hAnsi="Times New Roman" w:cs="Times New Roman"/>
          <w:sz w:val="24"/>
          <w:szCs w:val="24"/>
          <w:shd w:val="clear" w:color="auto" w:fill="FFFFFF"/>
          <w:lang w:val="ky-KG" w:eastAsia="ru-RU"/>
        </w:rPr>
        <w:t xml:space="preserve"> менен </w:t>
      </w:r>
      <w:r w:rsidR="00847803" w:rsidRPr="00D36E46">
        <w:rPr>
          <w:rFonts w:ascii="Times New Roman" w:eastAsia="Times New Roman" w:hAnsi="Times New Roman" w:cs="Times New Roman"/>
          <w:sz w:val="24"/>
          <w:szCs w:val="24"/>
          <w:shd w:val="clear" w:color="auto" w:fill="FFFFFF"/>
          <w:lang w:val="ky-KG" w:eastAsia="ru-RU"/>
        </w:rPr>
        <w:t xml:space="preserve">өмүр бою эркинен </w:t>
      </w:r>
      <w:r w:rsidR="00847803">
        <w:rPr>
          <w:rFonts w:ascii="Times New Roman" w:eastAsia="Times New Roman" w:hAnsi="Times New Roman" w:cs="Times New Roman"/>
          <w:sz w:val="24"/>
          <w:szCs w:val="24"/>
          <w:shd w:val="clear" w:color="auto" w:fill="FFFFFF"/>
          <w:lang w:val="ky-KG" w:eastAsia="ru-RU"/>
        </w:rPr>
        <w:t>ажыратылган</w:t>
      </w:r>
      <w:r w:rsidR="00847803" w:rsidRPr="00D36E46">
        <w:rPr>
          <w:rFonts w:ascii="Times New Roman" w:eastAsia="Times New Roman" w:hAnsi="Times New Roman" w:cs="Times New Roman"/>
          <w:sz w:val="24"/>
          <w:szCs w:val="24"/>
          <w:shd w:val="clear" w:color="auto" w:fill="FFFFFF"/>
          <w:lang w:val="ky-KG" w:eastAsia="ru-RU"/>
        </w:rPr>
        <w:t>, анткени ал 2018-жыл</w:t>
      </w:r>
      <w:r w:rsidR="00847803">
        <w:rPr>
          <w:rFonts w:ascii="Times New Roman" w:eastAsia="Times New Roman" w:hAnsi="Times New Roman" w:cs="Times New Roman"/>
          <w:sz w:val="24"/>
          <w:szCs w:val="24"/>
          <w:shd w:val="clear" w:color="auto" w:fill="FFFFFF"/>
          <w:lang w:val="ky-KG" w:eastAsia="ru-RU"/>
        </w:rPr>
        <w:t>дын</w:t>
      </w:r>
      <w:r w:rsidR="00847803" w:rsidRPr="00D36E46">
        <w:rPr>
          <w:rFonts w:ascii="Times New Roman" w:eastAsia="Times New Roman" w:hAnsi="Times New Roman" w:cs="Times New Roman"/>
          <w:sz w:val="24"/>
          <w:szCs w:val="24"/>
          <w:shd w:val="clear" w:color="auto" w:fill="FFFFFF"/>
          <w:lang w:val="ky-KG" w:eastAsia="ru-RU"/>
        </w:rPr>
        <w:t xml:space="preserve"> 16-декабр</w:t>
      </w:r>
      <w:r w:rsidR="00847803">
        <w:rPr>
          <w:rFonts w:ascii="Times New Roman" w:eastAsia="Times New Roman" w:hAnsi="Times New Roman" w:cs="Times New Roman"/>
          <w:sz w:val="24"/>
          <w:szCs w:val="24"/>
          <w:shd w:val="clear" w:color="auto" w:fill="FFFFFF"/>
          <w:lang w:val="ky-KG" w:eastAsia="ru-RU"/>
        </w:rPr>
        <w:t>ында</w:t>
      </w:r>
      <w:r w:rsidR="00847803" w:rsidRPr="00D36E46">
        <w:rPr>
          <w:rFonts w:ascii="Times New Roman" w:eastAsia="Times New Roman" w:hAnsi="Times New Roman" w:cs="Times New Roman"/>
          <w:sz w:val="24"/>
          <w:szCs w:val="24"/>
          <w:shd w:val="clear" w:color="auto" w:fill="FFFFFF"/>
          <w:lang w:val="ky-KG" w:eastAsia="ru-RU"/>
        </w:rPr>
        <w:t xml:space="preserve"> саат 13:00дө </w:t>
      </w:r>
      <w:r w:rsidR="006E0F41" w:rsidRPr="00D36E46">
        <w:rPr>
          <w:rFonts w:ascii="Times New Roman" w:eastAsia="Times New Roman" w:hAnsi="Times New Roman" w:cs="Times New Roman"/>
          <w:sz w:val="24"/>
          <w:szCs w:val="24"/>
          <w:shd w:val="clear" w:color="auto" w:fill="FFFFFF"/>
          <w:lang w:val="ky-KG" w:eastAsia="ru-RU"/>
        </w:rPr>
        <w:t>мас абалында</w:t>
      </w:r>
      <w:r w:rsidR="00A454F3">
        <w:rPr>
          <w:rFonts w:ascii="Times New Roman" w:eastAsia="Times New Roman" w:hAnsi="Times New Roman" w:cs="Times New Roman"/>
          <w:sz w:val="24"/>
          <w:szCs w:val="24"/>
          <w:shd w:val="clear" w:color="auto" w:fill="FFFFFF"/>
          <w:lang w:val="ky-KG" w:eastAsia="ru-RU"/>
        </w:rPr>
        <w:t>,</w:t>
      </w:r>
      <w:r w:rsidR="006E0F41" w:rsidRPr="00D36E46">
        <w:rPr>
          <w:rFonts w:ascii="Times New Roman" w:eastAsia="Times New Roman" w:hAnsi="Times New Roman" w:cs="Times New Roman"/>
          <w:sz w:val="24"/>
          <w:szCs w:val="24"/>
          <w:shd w:val="clear" w:color="auto" w:fill="FFFFFF"/>
          <w:lang w:val="ky-KG" w:eastAsia="ru-RU"/>
        </w:rPr>
        <w:t xml:space="preserve"> </w:t>
      </w:r>
      <w:r w:rsidR="00847803" w:rsidRPr="00D36E46">
        <w:rPr>
          <w:rFonts w:ascii="Times New Roman" w:eastAsia="Times New Roman" w:hAnsi="Times New Roman" w:cs="Times New Roman"/>
          <w:sz w:val="24"/>
          <w:szCs w:val="24"/>
          <w:shd w:val="clear" w:color="auto" w:fill="FFFFFF"/>
          <w:lang w:val="ky-KG" w:eastAsia="ru-RU"/>
        </w:rPr>
        <w:t xml:space="preserve">ойноп жаткан </w:t>
      </w:r>
      <w:r w:rsidR="006E0F41" w:rsidRPr="00D36E46">
        <w:rPr>
          <w:rFonts w:ascii="Times New Roman" w:eastAsia="Times New Roman" w:hAnsi="Times New Roman" w:cs="Times New Roman"/>
          <w:sz w:val="24"/>
          <w:szCs w:val="24"/>
          <w:shd w:val="clear" w:color="auto" w:fill="FFFFFF"/>
          <w:lang w:val="ky-KG" w:eastAsia="ru-RU"/>
        </w:rPr>
        <w:t>2015-жылы 13-июл</w:t>
      </w:r>
      <w:r w:rsidR="006E0F41">
        <w:rPr>
          <w:rFonts w:ascii="Times New Roman" w:eastAsia="Times New Roman" w:hAnsi="Times New Roman" w:cs="Times New Roman"/>
          <w:sz w:val="24"/>
          <w:szCs w:val="24"/>
          <w:shd w:val="clear" w:color="auto" w:fill="FFFFFF"/>
          <w:lang w:val="ky-KG" w:eastAsia="ru-RU"/>
        </w:rPr>
        <w:t>унда</w:t>
      </w:r>
      <w:r w:rsidR="006E0F41" w:rsidRPr="00D36E46">
        <w:rPr>
          <w:rFonts w:ascii="Times New Roman" w:eastAsia="Times New Roman" w:hAnsi="Times New Roman" w:cs="Times New Roman"/>
          <w:sz w:val="24"/>
          <w:szCs w:val="24"/>
          <w:shd w:val="clear" w:color="auto" w:fill="FFFFFF"/>
          <w:lang w:val="ky-KG" w:eastAsia="ru-RU"/>
        </w:rPr>
        <w:t xml:space="preserve"> туулган </w:t>
      </w:r>
      <w:r w:rsidR="00847803" w:rsidRPr="00D36E46">
        <w:rPr>
          <w:rFonts w:ascii="Times New Roman" w:eastAsia="Times New Roman" w:hAnsi="Times New Roman" w:cs="Times New Roman"/>
          <w:sz w:val="24"/>
          <w:szCs w:val="24"/>
          <w:shd w:val="clear" w:color="auto" w:fill="FFFFFF"/>
          <w:lang w:val="ky-KG" w:eastAsia="ru-RU"/>
        </w:rPr>
        <w:t xml:space="preserve">Б.С. көрүп, алдоо жолу менен үйүнө алып келип, дааратканада сексуалдык мүнөздөгү зомбулук аракеттерди жасаган (судья </w:t>
      </w:r>
      <w:r w:rsidR="006E0F41">
        <w:rPr>
          <w:rFonts w:ascii="Times New Roman" w:eastAsia="Times New Roman" w:hAnsi="Times New Roman" w:cs="Times New Roman"/>
          <w:sz w:val="24"/>
          <w:szCs w:val="24"/>
          <w:shd w:val="clear" w:color="auto" w:fill="FFFFFF"/>
          <w:lang w:val="ky-KG" w:eastAsia="ru-RU"/>
        </w:rPr>
        <w:t>Ж.</w:t>
      </w:r>
      <w:r w:rsidR="00847803" w:rsidRPr="00D36E46">
        <w:rPr>
          <w:rFonts w:ascii="Times New Roman" w:eastAsia="Times New Roman" w:hAnsi="Times New Roman" w:cs="Times New Roman"/>
          <w:sz w:val="24"/>
          <w:szCs w:val="24"/>
          <w:shd w:val="clear" w:color="auto" w:fill="FFFFFF"/>
          <w:lang w:val="ky-KG" w:eastAsia="ru-RU"/>
        </w:rPr>
        <w:t>Сагыналиев)</w:t>
      </w:r>
      <w:r w:rsidR="006E0F41">
        <w:rPr>
          <w:rFonts w:ascii="Times New Roman" w:eastAsia="Times New Roman" w:hAnsi="Times New Roman" w:cs="Times New Roman"/>
          <w:sz w:val="24"/>
          <w:szCs w:val="24"/>
          <w:shd w:val="clear" w:color="auto" w:fill="FFFFFF"/>
          <w:lang w:val="ky-KG" w:eastAsia="ru-RU"/>
        </w:rPr>
        <w:t>.</w:t>
      </w:r>
      <w:r w:rsidR="006E0F41" w:rsidRPr="00D36E46">
        <w:rPr>
          <w:lang w:val="ky-KG"/>
        </w:rPr>
        <w:t xml:space="preserve"> </w:t>
      </w:r>
      <w:r w:rsidR="006E0F41" w:rsidRPr="006E0F41">
        <w:rPr>
          <w:rFonts w:ascii="Times New Roman" w:eastAsia="Times New Roman" w:hAnsi="Times New Roman" w:cs="Times New Roman"/>
          <w:sz w:val="24"/>
          <w:szCs w:val="24"/>
          <w:shd w:val="clear" w:color="auto" w:fill="FFFFFF"/>
          <w:lang w:val="ky-KG" w:eastAsia="ru-RU"/>
        </w:rPr>
        <w:t>Чүй облустук сотунун 08.10.2019-жылдагы өкүмү менен бул өкүм өзгөр</w:t>
      </w:r>
      <w:r w:rsidR="006E0F41">
        <w:rPr>
          <w:rFonts w:ascii="Times New Roman" w:eastAsia="Times New Roman" w:hAnsi="Times New Roman" w:cs="Times New Roman"/>
          <w:sz w:val="24"/>
          <w:szCs w:val="24"/>
          <w:shd w:val="clear" w:color="auto" w:fill="FFFFFF"/>
          <w:lang w:val="ky-KG" w:eastAsia="ru-RU"/>
        </w:rPr>
        <w:t>т</w:t>
      </w:r>
      <w:r w:rsidR="006E0F41" w:rsidRPr="006E0F41">
        <w:rPr>
          <w:rFonts w:ascii="Times New Roman" w:eastAsia="Times New Roman" w:hAnsi="Times New Roman" w:cs="Times New Roman"/>
          <w:sz w:val="24"/>
          <w:szCs w:val="24"/>
          <w:shd w:val="clear" w:color="auto" w:fill="FFFFFF"/>
          <w:lang w:val="ky-KG" w:eastAsia="ru-RU"/>
        </w:rPr>
        <w:t>үүсүз калтырыл</w:t>
      </w:r>
      <w:r w:rsidR="00A454F3">
        <w:rPr>
          <w:rFonts w:ascii="Times New Roman" w:eastAsia="Times New Roman" w:hAnsi="Times New Roman" w:cs="Times New Roman"/>
          <w:sz w:val="24"/>
          <w:szCs w:val="24"/>
          <w:shd w:val="clear" w:color="auto" w:fill="FFFFFF"/>
          <w:lang w:val="ky-KG" w:eastAsia="ru-RU"/>
        </w:rPr>
        <w:t xml:space="preserve">ган (судьялар: У.Садырбеков, </w:t>
      </w:r>
      <w:r w:rsidR="006E0F41">
        <w:rPr>
          <w:rFonts w:ascii="Times New Roman" w:eastAsia="Times New Roman" w:hAnsi="Times New Roman" w:cs="Times New Roman"/>
          <w:sz w:val="24"/>
          <w:szCs w:val="24"/>
          <w:shd w:val="clear" w:color="auto" w:fill="FFFFFF"/>
          <w:lang w:val="ky-KG" w:eastAsia="ru-RU"/>
        </w:rPr>
        <w:t>А.Жумагулов, Т.У</w:t>
      </w:r>
      <w:r w:rsidR="006E0F41" w:rsidRPr="006E0F41">
        <w:rPr>
          <w:rFonts w:ascii="Times New Roman" w:eastAsia="Times New Roman" w:hAnsi="Times New Roman" w:cs="Times New Roman"/>
          <w:sz w:val="24"/>
          <w:szCs w:val="24"/>
          <w:shd w:val="clear" w:color="auto" w:fill="FFFFFF"/>
          <w:lang w:val="ky-KG" w:eastAsia="ru-RU"/>
        </w:rPr>
        <w:t>м</w:t>
      </w:r>
      <w:r w:rsidR="006E0F41">
        <w:rPr>
          <w:rFonts w:ascii="Times New Roman" w:eastAsia="Times New Roman" w:hAnsi="Times New Roman" w:cs="Times New Roman"/>
          <w:sz w:val="24"/>
          <w:szCs w:val="24"/>
          <w:shd w:val="clear" w:color="auto" w:fill="FFFFFF"/>
          <w:lang w:val="ky-KG" w:eastAsia="ru-RU"/>
        </w:rPr>
        <w:t>у</w:t>
      </w:r>
      <w:r w:rsidR="006E0F41" w:rsidRPr="006E0F41">
        <w:rPr>
          <w:rFonts w:ascii="Times New Roman" w:eastAsia="Times New Roman" w:hAnsi="Times New Roman" w:cs="Times New Roman"/>
          <w:sz w:val="24"/>
          <w:szCs w:val="24"/>
          <w:shd w:val="clear" w:color="auto" w:fill="FFFFFF"/>
          <w:lang w:val="ky-KG" w:eastAsia="ru-RU"/>
        </w:rPr>
        <w:t>ркулов).</w:t>
      </w:r>
    </w:p>
    <w:p w:rsidR="00847803" w:rsidRPr="00847803" w:rsidRDefault="006E0F41" w:rsidP="006E0F41">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ky-KG" w:eastAsia="ru-RU"/>
        </w:rPr>
      </w:pPr>
      <w:r w:rsidRPr="006E0F41">
        <w:rPr>
          <w:rFonts w:ascii="Times New Roman" w:eastAsia="Times New Roman" w:hAnsi="Times New Roman" w:cs="Times New Roman"/>
          <w:sz w:val="24"/>
          <w:szCs w:val="24"/>
          <w:shd w:val="clear" w:color="auto" w:fill="FFFFFF"/>
          <w:lang w:val="ky-KG" w:eastAsia="ru-RU"/>
        </w:rPr>
        <w:t>Кыргыз Республикасынын Жогорку сотунун 2020-жылдын 20-январындагы токтому менен</w:t>
      </w:r>
      <w:r>
        <w:rPr>
          <w:rFonts w:ascii="Times New Roman" w:eastAsia="Times New Roman" w:hAnsi="Times New Roman" w:cs="Times New Roman"/>
          <w:sz w:val="24"/>
          <w:szCs w:val="24"/>
          <w:shd w:val="clear" w:color="auto" w:fill="FFFFFF"/>
          <w:lang w:val="ky-KG" w:eastAsia="ru-RU"/>
        </w:rPr>
        <w:t xml:space="preserve"> </w:t>
      </w:r>
      <w:r w:rsidRPr="006E0F41">
        <w:rPr>
          <w:rFonts w:ascii="Times New Roman" w:eastAsia="Times New Roman" w:hAnsi="Times New Roman" w:cs="Times New Roman"/>
          <w:sz w:val="24"/>
          <w:szCs w:val="24"/>
          <w:shd w:val="clear" w:color="auto" w:fill="FFFFFF"/>
          <w:lang w:val="ky-KG" w:eastAsia="ru-RU"/>
        </w:rPr>
        <w:t>1 жана 2-инстанциялардын өкүмдөрү</w:t>
      </w:r>
      <w:r>
        <w:rPr>
          <w:rFonts w:ascii="Times New Roman" w:eastAsia="Times New Roman" w:hAnsi="Times New Roman" w:cs="Times New Roman"/>
          <w:sz w:val="24"/>
          <w:szCs w:val="24"/>
          <w:shd w:val="clear" w:color="auto" w:fill="FFFFFF"/>
          <w:lang w:val="ky-KG" w:eastAsia="ru-RU"/>
        </w:rPr>
        <w:t>н</w:t>
      </w:r>
      <w:r w:rsidRPr="006E0F41">
        <w:rPr>
          <w:rFonts w:ascii="Times New Roman" w:eastAsia="Times New Roman" w:hAnsi="Times New Roman" w:cs="Times New Roman"/>
          <w:sz w:val="24"/>
          <w:szCs w:val="24"/>
          <w:shd w:val="clear" w:color="auto" w:fill="FFFFFF"/>
          <w:lang w:val="ky-KG" w:eastAsia="ru-RU"/>
        </w:rPr>
        <w:t>ү</w:t>
      </w:r>
      <w:r>
        <w:rPr>
          <w:rFonts w:ascii="Times New Roman" w:eastAsia="Times New Roman" w:hAnsi="Times New Roman" w:cs="Times New Roman"/>
          <w:sz w:val="24"/>
          <w:szCs w:val="24"/>
          <w:shd w:val="clear" w:color="auto" w:fill="FFFFFF"/>
          <w:lang w:val="ky-KG" w:eastAsia="ru-RU"/>
        </w:rPr>
        <w:t>н</w:t>
      </w:r>
      <w:r w:rsidRPr="006E0F41">
        <w:rPr>
          <w:rFonts w:ascii="Times New Roman" w:eastAsia="Times New Roman" w:hAnsi="Times New Roman" w:cs="Times New Roman"/>
          <w:sz w:val="24"/>
          <w:szCs w:val="24"/>
          <w:shd w:val="clear" w:color="auto" w:fill="FFFFFF"/>
          <w:lang w:val="ky-KG" w:eastAsia="ru-RU"/>
        </w:rPr>
        <w:t xml:space="preserve"> жаза дайындалган бөлүгү өзгөртүлүп, өмүр бою эркинен ажыратуу 15 жылдык мөөнөткө алмаштырыл</w:t>
      </w:r>
      <w:r>
        <w:rPr>
          <w:rFonts w:ascii="Times New Roman" w:eastAsia="Times New Roman" w:hAnsi="Times New Roman" w:cs="Times New Roman"/>
          <w:sz w:val="24"/>
          <w:szCs w:val="24"/>
          <w:shd w:val="clear" w:color="auto" w:fill="FFFFFF"/>
          <w:lang w:val="ky-KG" w:eastAsia="ru-RU"/>
        </w:rPr>
        <w:t>ган</w:t>
      </w:r>
      <w:r w:rsidRPr="006E0F41">
        <w:rPr>
          <w:rFonts w:ascii="Times New Roman" w:eastAsia="Times New Roman" w:hAnsi="Times New Roman" w:cs="Times New Roman"/>
          <w:sz w:val="24"/>
          <w:szCs w:val="24"/>
          <w:shd w:val="clear" w:color="auto" w:fill="FFFFFF"/>
          <w:lang w:val="ky-KG" w:eastAsia="ru-RU"/>
        </w:rPr>
        <w:t>.</w:t>
      </w:r>
    </w:p>
    <w:p w:rsidR="006E0F41" w:rsidRDefault="006E0F41" w:rsidP="004D4143">
      <w:pPr>
        <w:shd w:val="clear" w:color="auto" w:fill="FFFFFF"/>
        <w:spacing w:after="0" w:line="240" w:lineRule="auto"/>
        <w:ind w:firstLine="708"/>
        <w:jc w:val="both"/>
        <w:rPr>
          <w:rFonts w:ascii="Times New Roman" w:hAnsi="Times New Roman" w:cs="Times New Roman"/>
          <w:sz w:val="24"/>
          <w:szCs w:val="24"/>
          <w:lang w:val="ky-KG"/>
        </w:rPr>
      </w:pPr>
      <w:r w:rsidRPr="006E0F41">
        <w:rPr>
          <w:rFonts w:ascii="Times New Roman" w:hAnsi="Times New Roman" w:cs="Times New Roman"/>
          <w:sz w:val="24"/>
          <w:szCs w:val="24"/>
          <w:lang w:val="ky-KG"/>
        </w:rPr>
        <w:t xml:space="preserve">Келтирилген мисалдан </w:t>
      </w:r>
      <w:r>
        <w:rPr>
          <w:rFonts w:ascii="Times New Roman" w:hAnsi="Times New Roman" w:cs="Times New Roman"/>
          <w:sz w:val="24"/>
          <w:szCs w:val="24"/>
          <w:lang w:val="ky-KG"/>
        </w:rPr>
        <w:t>с</w:t>
      </w:r>
      <w:r w:rsidRPr="006E0F41">
        <w:rPr>
          <w:rFonts w:ascii="Times New Roman" w:hAnsi="Times New Roman" w:cs="Times New Roman"/>
          <w:sz w:val="24"/>
          <w:szCs w:val="24"/>
          <w:lang w:val="ky-KG"/>
        </w:rPr>
        <w:t xml:space="preserve">оттор 3 жаштагы жабырлануучу </w:t>
      </w:r>
      <w:r w:rsidR="009021CD">
        <w:rPr>
          <w:rFonts w:ascii="Times New Roman" w:hAnsi="Times New Roman" w:cs="Times New Roman"/>
          <w:sz w:val="24"/>
          <w:szCs w:val="24"/>
          <w:lang w:val="ky-KG"/>
        </w:rPr>
        <w:t>кичинекей жаш бала экендигинен улам аны менен</w:t>
      </w:r>
      <w:r w:rsidRPr="006E0F41">
        <w:rPr>
          <w:rFonts w:ascii="Times New Roman" w:hAnsi="Times New Roman" w:cs="Times New Roman"/>
          <w:sz w:val="24"/>
          <w:szCs w:val="24"/>
          <w:lang w:val="ky-KG"/>
        </w:rPr>
        <w:t xml:space="preserve"> жаса</w:t>
      </w:r>
      <w:r w:rsidR="009021CD">
        <w:rPr>
          <w:rFonts w:ascii="Times New Roman" w:hAnsi="Times New Roman" w:cs="Times New Roman"/>
          <w:sz w:val="24"/>
          <w:szCs w:val="24"/>
          <w:lang w:val="ky-KG"/>
        </w:rPr>
        <w:t>л</w:t>
      </w:r>
      <w:r w:rsidRPr="006E0F41">
        <w:rPr>
          <w:rFonts w:ascii="Times New Roman" w:hAnsi="Times New Roman" w:cs="Times New Roman"/>
          <w:sz w:val="24"/>
          <w:szCs w:val="24"/>
          <w:lang w:val="ky-KG"/>
        </w:rPr>
        <w:t xml:space="preserve">ган аракеттердин маанисин жана мүнөзүн түшүнгөн эмес деген тыянакка келишкендиги, ушуга байланыштуу күнөөлүү тарабынан жабырлануучуга зомбулук көрсөтпөстөн жасалган сексуалдык мүнөздөгү аракеттер анын </w:t>
      </w:r>
      <w:r w:rsidRPr="006E0F41">
        <w:rPr>
          <w:rFonts w:ascii="Times New Roman" w:hAnsi="Times New Roman" w:cs="Times New Roman"/>
          <w:sz w:val="24"/>
          <w:szCs w:val="24"/>
          <w:lang w:val="ky-KG"/>
        </w:rPr>
        <w:lastRenderedPageBreak/>
        <w:t>алсыз абалынан пайдаланы</w:t>
      </w:r>
      <w:r w:rsidR="003F1F7D">
        <w:rPr>
          <w:rFonts w:ascii="Times New Roman" w:hAnsi="Times New Roman" w:cs="Times New Roman"/>
          <w:sz w:val="24"/>
          <w:szCs w:val="24"/>
          <w:lang w:val="ky-KG"/>
        </w:rPr>
        <w:t>лы</w:t>
      </w:r>
      <w:r w:rsidRPr="006E0F41">
        <w:rPr>
          <w:rFonts w:ascii="Times New Roman" w:hAnsi="Times New Roman" w:cs="Times New Roman"/>
          <w:sz w:val="24"/>
          <w:szCs w:val="24"/>
          <w:lang w:val="ky-KG"/>
        </w:rPr>
        <w:t xml:space="preserve">п, сексуалдык мүнөздөгү зомбулук аракеттер катары квалификацияланат деген </w:t>
      </w:r>
      <w:r w:rsidR="00DA3C9F">
        <w:rPr>
          <w:rFonts w:ascii="Times New Roman" w:hAnsi="Times New Roman" w:cs="Times New Roman"/>
          <w:sz w:val="24"/>
          <w:szCs w:val="24"/>
          <w:lang w:val="ky-KG"/>
        </w:rPr>
        <w:t xml:space="preserve">туура </w:t>
      </w:r>
      <w:r w:rsidRPr="006E0F41">
        <w:rPr>
          <w:rFonts w:ascii="Times New Roman" w:hAnsi="Times New Roman" w:cs="Times New Roman"/>
          <w:sz w:val="24"/>
          <w:szCs w:val="24"/>
          <w:lang w:val="ky-KG"/>
        </w:rPr>
        <w:t>тыянакка келишкен</w:t>
      </w:r>
      <w:r w:rsidR="00DA3C9F">
        <w:rPr>
          <w:rFonts w:ascii="Times New Roman" w:hAnsi="Times New Roman" w:cs="Times New Roman"/>
          <w:sz w:val="24"/>
          <w:szCs w:val="24"/>
          <w:lang w:val="ky-KG"/>
        </w:rPr>
        <w:t>.</w:t>
      </w:r>
    </w:p>
    <w:p w:rsidR="00DA3C9F" w:rsidRDefault="00214771" w:rsidP="00214771">
      <w:pPr>
        <w:shd w:val="clear" w:color="auto" w:fill="FFFFFF"/>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Окшош квалификация </w:t>
      </w:r>
      <w:r w:rsidRPr="00214771">
        <w:rPr>
          <w:rFonts w:ascii="Times New Roman" w:hAnsi="Times New Roman" w:cs="Times New Roman"/>
          <w:sz w:val="24"/>
          <w:szCs w:val="24"/>
          <w:lang w:val="ky-KG"/>
        </w:rPr>
        <w:t>жашы жете электер менен болгон иштер боюнча зордуктоо кылмыштарына карата да колдонулууга тийиш</w:t>
      </w:r>
      <w:r w:rsidR="00DA3C9F" w:rsidRPr="00DA3C9F">
        <w:rPr>
          <w:rFonts w:ascii="Times New Roman" w:hAnsi="Times New Roman" w:cs="Times New Roman"/>
          <w:sz w:val="24"/>
          <w:szCs w:val="24"/>
          <w:lang w:val="ky-KG"/>
        </w:rPr>
        <w:t>, анткени мындай учурда жабырлануучунун мындай аракеттерди жасоого макулдугу ыктыярдуу деп таанылышы мүмкүн эмес</w:t>
      </w:r>
      <w:r w:rsidR="00DA3C9F">
        <w:rPr>
          <w:rFonts w:ascii="Times New Roman" w:hAnsi="Times New Roman" w:cs="Times New Roman"/>
          <w:sz w:val="24"/>
          <w:szCs w:val="24"/>
          <w:lang w:val="ky-KG"/>
        </w:rPr>
        <w:t>.</w:t>
      </w:r>
    </w:p>
    <w:p w:rsidR="00DA3C9F" w:rsidRPr="00DA3C9F" w:rsidRDefault="00DA3C9F" w:rsidP="004D4143">
      <w:pPr>
        <w:shd w:val="clear" w:color="auto" w:fill="FFFFFF"/>
        <w:spacing w:after="0" w:line="240" w:lineRule="auto"/>
        <w:ind w:firstLine="708"/>
        <w:jc w:val="both"/>
        <w:rPr>
          <w:rFonts w:ascii="Times New Roman" w:hAnsi="Times New Roman" w:cs="Times New Roman"/>
          <w:b/>
          <w:sz w:val="24"/>
          <w:szCs w:val="24"/>
          <w:lang w:val="ky-KG"/>
        </w:rPr>
      </w:pPr>
      <w:r w:rsidRPr="00DA3C9F">
        <w:rPr>
          <w:rFonts w:ascii="Times New Roman" w:hAnsi="Times New Roman" w:cs="Times New Roman"/>
          <w:b/>
          <w:sz w:val="24"/>
          <w:szCs w:val="24"/>
          <w:lang w:val="ky-KG"/>
        </w:rPr>
        <w:t>Муну менен катар, жабыр тарткан адамдын алсыз абалда болгондугу жөнүндө тыянактарды соттор дайыма эле кандайдыр бир далилдерге артыкчылык берүү менен иштин бард</w:t>
      </w:r>
      <w:r w:rsidR="00D372EE">
        <w:rPr>
          <w:rFonts w:ascii="Times New Roman" w:hAnsi="Times New Roman" w:cs="Times New Roman"/>
          <w:b/>
          <w:sz w:val="24"/>
          <w:szCs w:val="24"/>
          <w:lang w:val="ky-KG"/>
        </w:rPr>
        <w:t>ык жагдайларын баалоого негизде</w:t>
      </w:r>
      <w:r w:rsidRPr="00DA3C9F">
        <w:rPr>
          <w:rFonts w:ascii="Times New Roman" w:hAnsi="Times New Roman" w:cs="Times New Roman"/>
          <w:b/>
          <w:sz w:val="24"/>
          <w:szCs w:val="24"/>
          <w:lang w:val="ky-KG"/>
        </w:rPr>
        <w:t>бейт жана өкүмдө абал алсыз деп таанылган конкреттүү белгилерди тийиштүү түрдө жүйөлөштүрбөйт.</w:t>
      </w:r>
    </w:p>
    <w:p w:rsidR="00DA3C9F" w:rsidRPr="00DA3C9F" w:rsidRDefault="00DA3C9F" w:rsidP="004D4143">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b/>
          <w:i/>
          <w:sz w:val="24"/>
          <w:szCs w:val="24"/>
          <w:lang w:val="ky-KG"/>
        </w:rPr>
        <w:t>Мисалы</w:t>
      </w:r>
      <w:r w:rsidR="004D4143" w:rsidRPr="00DA3C9F">
        <w:rPr>
          <w:rFonts w:ascii="Times New Roman" w:hAnsi="Times New Roman" w:cs="Times New Roman"/>
          <w:b/>
          <w:sz w:val="24"/>
          <w:szCs w:val="24"/>
          <w:lang w:val="ky-KG"/>
        </w:rPr>
        <w:t>:</w:t>
      </w:r>
      <w:r w:rsidR="004D4143" w:rsidRPr="00DA3C9F">
        <w:rPr>
          <w:rFonts w:ascii="Times New Roman" w:hAnsi="Times New Roman" w:cs="Times New Roman"/>
          <w:sz w:val="24"/>
          <w:szCs w:val="24"/>
          <w:lang w:val="ky-KG"/>
        </w:rPr>
        <w:t xml:space="preserve"> </w:t>
      </w:r>
      <w:r w:rsidRPr="00DA3C9F">
        <w:rPr>
          <w:rFonts w:ascii="Times New Roman" w:hAnsi="Times New Roman" w:cs="Times New Roman"/>
          <w:sz w:val="24"/>
          <w:szCs w:val="24"/>
          <w:lang w:val="ky-KG"/>
        </w:rPr>
        <w:t>2019-жыл</w:t>
      </w:r>
      <w:r>
        <w:rPr>
          <w:rFonts w:ascii="Times New Roman" w:hAnsi="Times New Roman" w:cs="Times New Roman"/>
          <w:sz w:val="24"/>
          <w:szCs w:val="24"/>
          <w:lang w:val="ky-KG"/>
        </w:rPr>
        <w:t>дын</w:t>
      </w:r>
      <w:r w:rsidRPr="00DA3C9F">
        <w:rPr>
          <w:rFonts w:ascii="Times New Roman" w:hAnsi="Times New Roman" w:cs="Times New Roman"/>
          <w:sz w:val="24"/>
          <w:szCs w:val="24"/>
          <w:lang w:val="ky-KG"/>
        </w:rPr>
        <w:t xml:space="preserve"> 1-январ</w:t>
      </w:r>
      <w:r>
        <w:rPr>
          <w:rFonts w:ascii="Times New Roman" w:hAnsi="Times New Roman" w:cs="Times New Roman"/>
          <w:sz w:val="24"/>
          <w:szCs w:val="24"/>
          <w:lang w:val="ky-KG"/>
        </w:rPr>
        <w:t>ында</w:t>
      </w:r>
      <w:r w:rsidRPr="00DA3C9F">
        <w:rPr>
          <w:rFonts w:ascii="Times New Roman" w:hAnsi="Times New Roman" w:cs="Times New Roman"/>
          <w:sz w:val="24"/>
          <w:szCs w:val="24"/>
          <w:lang w:val="ky-KG"/>
        </w:rPr>
        <w:t xml:space="preserve"> Токтогул районундагы </w:t>
      </w:r>
      <w:r>
        <w:rPr>
          <w:rFonts w:ascii="Times New Roman" w:hAnsi="Times New Roman" w:cs="Times New Roman"/>
          <w:sz w:val="24"/>
          <w:szCs w:val="24"/>
          <w:lang w:val="ky-KG"/>
        </w:rPr>
        <w:t>“</w:t>
      </w:r>
      <w:r w:rsidRPr="00DA3C9F">
        <w:rPr>
          <w:rFonts w:ascii="Times New Roman" w:hAnsi="Times New Roman" w:cs="Times New Roman"/>
          <w:sz w:val="24"/>
          <w:szCs w:val="24"/>
          <w:lang w:val="ky-KG"/>
        </w:rPr>
        <w:t>Белек</w:t>
      </w:r>
      <w:r>
        <w:rPr>
          <w:rFonts w:ascii="Times New Roman" w:hAnsi="Times New Roman" w:cs="Times New Roman"/>
          <w:sz w:val="24"/>
          <w:szCs w:val="24"/>
          <w:lang w:val="ky-KG"/>
        </w:rPr>
        <w:t>” кафесинде айыпталуучу Ш.</w:t>
      </w:r>
      <w:r w:rsidRPr="00DA3C9F">
        <w:rPr>
          <w:rFonts w:ascii="Times New Roman" w:hAnsi="Times New Roman" w:cs="Times New Roman"/>
          <w:sz w:val="24"/>
          <w:szCs w:val="24"/>
          <w:lang w:val="ky-KG"/>
        </w:rPr>
        <w:t>К. 2005</w:t>
      </w:r>
      <w:r>
        <w:rPr>
          <w:rFonts w:ascii="Times New Roman" w:hAnsi="Times New Roman" w:cs="Times New Roman"/>
          <w:sz w:val="24"/>
          <w:szCs w:val="24"/>
          <w:lang w:val="ky-KG"/>
        </w:rPr>
        <w:t>-жылы туулган жашы жете элек А.</w:t>
      </w:r>
      <w:r w:rsidRPr="00DA3C9F">
        <w:rPr>
          <w:rFonts w:ascii="Times New Roman" w:hAnsi="Times New Roman" w:cs="Times New Roman"/>
          <w:sz w:val="24"/>
          <w:szCs w:val="24"/>
          <w:lang w:val="ky-KG"/>
        </w:rPr>
        <w:t>А. нын өгөй атасы болуп, күч колдонуп зордуктаган</w:t>
      </w:r>
      <w:r>
        <w:rPr>
          <w:rFonts w:ascii="Times New Roman" w:hAnsi="Times New Roman" w:cs="Times New Roman"/>
          <w:sz w:val="24"/>
          <w:szCs w:val="24"/>
          <w:lang w:val="ky-KG"/>
        </w:rPr>
        <w:t>.</w:t>
      </w:r>
      <w:r w:rsidRPr="00DA3C9F">
        <w:rPr>
          <w:lang w:val="ky-KG"/>
        </w:rPr>
        <w:t xml:space="preserve"> </w:t>
      </w:r>
      <w:r w:rsidRPr="00DA3C9F">
        <w:rPr>
          <w:rFonts w:ascii="Times New Roman" w:hAnsi="Times New Roman" w:cs="Times New Roman"/>
          <w:sz w:val="24"/>
          <w:szCs w:val="24"/>
          <w:lang w:val="ky-KG"/>
        </w:rPr>
        <w:t>Жалал-Абад облусунун Токтогул райондук сотунун 2019-жылд</w:t>
      </w:r>
      <w:r>
        <w:rPr>
          <w:rFonts w:ascii="Times New Roman" w:hAnsi="Times New Roman" w:cs="Times New Roman"/>
          <w:sz w:val="24"/>
          <w:szCs w:val="24"/>
          <w:lang w:val="ky-KG"/>
        </w:rPr>
        <w:t>ын</w:t>
      </w:r>
      <w:r w:rsidRPr="00DA3C9F">
        <w:rPr>
          <w:rFonts w:ascii="Times New Roman" w:hAnsi="Times New Roman" w:cs="Times New Roman"/>
          <w:sz w:val="24"/>
          <w:szCs w:val="24"/>
          <w:lang w:val="ky-KG"/>
        </w:rPr>
        <w:t xml:space="preserve"> 27-декабр</w:t>
      </w:r>
      <w:r>
        <w:rPr>
          <w:rFonts w:ascii="Times New Roman" w:hAnsi="Times New Roman" w:cs="Times New Roman"/>
          <w:sz w:val="24"/>
          <w:szCs w:val="24"/>
          <w:lang w:val="ky-KG"/>
        </w:rPr>
        <w:t>ындагы</w:t>
      </w:r>
      <w:r w:rsidRPr="00DA3C9F">
        <w:rPr>
          <w:rFonts w:ascii="Times New Roman" w:hAnsi="Times New Roman" w:cs="Times New Roman"/>
          <w:sz w:val="24"/>
          <w:szCs w:val="24"/>
          <w:lang w:val="ky-KG"/>
        </w:rPr>
        <w:t xml:space="preserve"> өкүмү</w:t>
      </w:r>
      <w:r>
        <w:rPr>
          <w:rFonts w:ascii="Times New Roman" w:hAnsi="Times New Roman" w:cs="Times New Roman"/>
          <w:sz w:val="24"/>
          <w:szCs w:val="24"/>
          <w:lang w:val="ky-KG"/>
        </w:rPr>
        <w:t xml:space="preserve"> менен Ш.</w:t>
      </w:r>
      <w:r w:rsidRPr="00DA3C9F">
        <w:rPr>
          <w:rFonts w:ascii="Times New Roman" w:hAnsi="Times New Roman" w:cs="Times New Roman"/>
          <w:sz w:val="24"/>
          <w:szCs w:val="24"/>
          <w:lang w:val="ky-KG"/>
        </w:rPr>
        <w:t>К.</w:t>
      </w:r>
      <w:r>
        <w:rPr>
          <w:rFonts w:ascii="Times New Roman" w:hAnsi="Times New Roman" w:cs="Times New Roman"/>
          <w:sz w:val="24"/>
          <w:szCs w:val="24"/>
          <w:lang w:val="ky-KG"/>
        </w:rPr>
        <w:t xml:space="preserve"> </w:t>
      </w:r>
      <w:r w:rsidR="00A454F3">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0015459A" w:rsidRPr="00EE340F">
        <w:rPr>
          <w:rFonts w:ascii="Times New Roman" w:eastAsia="Times New Roman" w:hAnsi="Times New Roman" w:cs="Times New Roman"/>
          <w:sz w:val="24"/>
          <w:szCs w:val="24"/>
          <w:lang w:val="ky-KG" w:eastAsia="ru-RU"/>
        </w:rPr>
        <w:t xml:space="preserve"> </w:t>
      </w:r>
      <w:r w:rsidRPr="00DA3C9F">
        <w:rPr>
          <w:rFonts w:ascii="Times New Roman" w:hAnsi="Times New Roman" w:cs="Times New Roman"/>
          <w:sz w:val="24"/>
          <w:szCs w:val="24"/>
          <w:lang w:val="ky-KG"/>
        </w:rPr>
        <w:t>161-беренесинин 4-бөлүгү (2017-ж. ред</w:t>
      </w:r>
      <w:r w:rsidR="00A454F3">
        <w:rPr>
          <w:rFonts w:ascii="Times New Roman" w:hAnsi="Times New Roman" w:cs="Times New Roman"/>
          <w:sz w:val="24"/>
          <w:szCs w:val="24"/>
          <w:lang w:val="ky-KG"/>
        </w:rPr>
        <w:t>.</w:t>
      </w:r>
      <w:r w:rsidRPr="00DA3C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менен </w:t>
      </w:r>
      <w:r w:rsidRPr="00DA3C9F">
        <w:rPr>
          <w:rFonts w:ascii="Times New Roman" w:hAnsi="Times New Roman" w:cs="Times New Roman"/>
          <w:sz w:val="24"/>
          <w:szCs w:val="24"/>
          <w:lang w:val="ky-KG"/>
        </w:rPr>
        <w:t xml:space="preserve">анын аракеттеринде кылмыш курамынын жоктугу үчүн акталган (судья </w:t>
      </w:r>
      <w:r w:rsidR="005D34C8">
        <w:rPr>
          <w:rFonts w:ascii="Times New Roman" w:hAnsi="Times New Roman" w:cs="Times New Roman"/>
          <w:sz w:val="24"/>
          <w:szCs w:val="24"/>
          <w:lang w:val="ky-KG"/>
        </w:rPr>
        <w:t>Н.</w:t>
      </w:r>
      <w:r w:rsidRPr="00DA3C9F">
        <w:rPr>
          <w:rFonts w:ascii="Times New Roman" w:hAnsi="Times New Roman" w:cs="Times New Roman"/>
          <w:sz w:val="24"/>
          <w:szCs w:val="24"/>
          <w:lang w:val="ky-KG"/>
        </w:rPr>
        <w:t>Солпуева).</w:t>
      </w:r>
    </w:p>
    <w:p w:rsidR="00DA3C9F" w:rsidRDefault="00DA3C9F" w:rsidP="004D4143">
      <w:pPr>
        <w:spacing w:after="0" w:line="240" w:lineRule="auto"/>
        <w:ind w:firstLine="708"/>
        <w:jc w:val="both"/>
        <w:rPr>
          <w:rFonts w:ascii="Times New Roman" w:hAnsi="Times New Roman" w:cs="Times New Roman"/>
          <w:sz w:val="24"/>
          <w:szCs w:val="24"/>
          <w:lang w:val="ky-KG"/>
        </w:rPr>
      </w:pPr>
      <w:r w:rsidRPr="00DA3C9F">
        <w:rPr>
          <w:rFonts w:ascii="Times New Roman" w:hAnsi="Times New Roman" w:cs="Times New Roman"/>
          <w:sz w:val="24"/>
          <w:szCs w:val="24"/>
          <w:lang w:val="ky-KG"/>
        </w:rPr>
        <w:t>Жалал-Абад облустук сотунун 2021-жылды</w:t>
      </w:r>
      <w:r>
        <w:rPr>
          <w:rFonts w:ascii="Times New Roman" w:hAnsi="Times New Roman" w:cs="Times New Roman"/>
          <w:sz w:val="24"/>
          <w:szCs w:val="24"/>
          <w:lang w:val="ky-KG"/>
        </w:rPr>
        <w:t>н</w:t>
      </w:r>
      <w:r w:rsidRPr="00DA3C9F">
        <w:rPr>
          <w:rFonts w:ascii="Times New Roman" w:hAnsi="Times New Roman" w:cs="Times New Roman"/>
          <w:sz w:val="24"/>
          <w:szCs w:val="24"/>
          <w:lang w:val="ky-KG"/>
        </w:rPr>
        <w:t xml:space="preserve"> 3-феврал</w:t>
      </w:r>
      <w:r>
        <w:rPr>
          <w:rFonts w:ascii="Times New Roman" w:hAnsi="Times New Roman" w:cs="Times New Roman"/>
          <w:sz w:val="24"/>
          <w:szCs w:val="24"/>
          <w:lang w:val="ky-KG"/>
        </w:rPr>
        <w:t>ындагы</w:t>
      </w:r>
      <w:r w:rsidRPr="00DA3C9F">
        <w:rPr>
          <w:rFonts w:ascii="Times New Roman" w:hAnsi="Times New Roman" w:cs="Times New Roman"/>
          <w:sz w:val="24"/>
          <w:szCs w:val="24"/>
          <w:lang w:val="ky-KG"/>
        </w:rPr>
        <w:t xml:space="preserve"> өкүмү менен Токтогул райондук сотунун бул өкүмү жокко чыгарылып, иш бою</w:t>
      </w:r>
      <w:r>
        <w:rPr>
          <w:rFonts w:ascii="Times New Roman" w:hAnsi="Times New Roman" w:cs="Times New Roman"/>
          <w:sz w:val="24"/>
          <w:szCs w:val="24"/>
          <w:lang w:val="ky-KG"/>
        </w:rPr>
        <w:t>нча айыптоо өкүмү чыгарылып, Ш.</w:t>
      </w:r>
      <w:r w:rsidRPr="00DA3C9F">
        <w:rPr>
          <w:rFonts w:ascii="Times New Roman" w:hAnsi="Times New Roman" w:cs="Times New Roman"/>
          <w:sz w:val="24"/>
          <w:szCs w:val="24"/>
          <w:lang w:val="ky-KG"/>
        </w:rPr>
        <w:t xml:space="preserve">К. </w:t>
      </w:r>
      <w:r w:rsidR="005D34C8">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0015459A" w:rsidRPr="00EE340F">
        <w:rPr>
          <w:rFonts w:ascii="Times New Roman" w:eastAsia="Times New Roman" w:hAnsi="Times New Roman" w:cs="Times New Roman"/>
          <w:sz w:val="24"/>
          <w:szCs w:val="24"/>
          <w:lang w:val="ky-KG" w:eastAsia="ru-RU"/>
        </w:rPr>
        <w:t xml:space="preserve"> </w:t>
      </w:r>
      <w:r w:rsidRPr="00DA3C9F">
        <w:rPr>
          <w:rFonts w:ascii="Times New Roman" w:hAnsi="Times New Roman" w:cs="Times New Roman"/>
          <w:sz w:val="24"/>
          <w:szCs w:val="24"/>
          <w:lang w:val="ky-KG"/>
        </w:rPr>
        <w:t>161-беренесинин 4-бөлүгүндө каралган кылмышка күнөөлүү деп табылып, 13 жылга эркинен ажыратыл</w:t>
      </w:r>
      <w:r>
        <w:rPr>
          <w:rFonts w:ascii="Times New Roman" w:hAnsi="Times New Roman" w:cs="Times New Roman"/>
          <w:sz w:val="24"/>
          <w:szCs w:val="24"/>
          <w:lang w:val="ky-KG"/>
        </w:rPr>
        <w:t>ган.</w:t>
      </w:r>
      <w:r w:rsidRPr="00DA3C9F">
        <w:rPr>
          <w:lang w:val="ky-KG"/>
        </w:rPr>
        <w:t xml:space="preserve"> </w:t>
      </w:r>
      <w:r w:rsidRPr="00DA3C9F">
        <w:rPr>
          <w:rFonts w:ascii="Times New Roman" w:hAnsi="Times New Roman" w:cs="Times New Roman"/>
          <w:sz w:val="24"/>
          <w:szCs w:val="24"/>
          <w:lang w:val="ky-KG"/>
        </w:rPr>
        <w:t xml:space="preserve">Апелляциялык инстанциянын соттук коллегиясы биринчи инстанциянын өкүмүн жокко чыгарууга жатат деп, ал эми прокурордун </w:t>
      </w:r>
      <w:r>
        <w:rPr>
          <w:rFonts w:ascii="Times New Roman" w:hAnsi="Times New Roman" w:cs="Times New Roman"/>
          <w:sz w:val="24"/>
          <w:szCs w:val="24"/>
          <w:lang w:val="ky-KG"/>
        </w:rPr>
        <w:t>а</w:t>
      </w:r>
      <w:r w:rsidRPr="00DA3C9F">
        <w:rPr>
          <w:rFonts w:ascii="Times New Roman" w:hAnsi="Times New Roman" w:cs="Times New Roman"/>
          <w:sz w:val="24"/>
          <w:szCs w:val="24"/>
          <w:lang w:val="ky-KG"/>
        </w:rPr>
        <w:t xml:space="preserve">пелляциялык сунуштамасында баяндалган соттун тыянактарынын </w:t>
      </w:r>
      <w:r w:rsidR="005D34C8">
        <w:rPr>
          <w:rFonts w:ascii="Times New Roman" w:hAnsi="Times New Roman" w:cs="Times New Roman"/>
          <w:sz w:val="24"/>
          <w:szCs w:val="24"/>
          <w:lang w:val="ky-KG"/>
        </w:rPr>
        <w:t xml:space="preserve">кылмыш </w:t>
      </w:r>
      <w:r w:rsidRPr="00DA3C9F">
        <w:rPr>
          <w:rFonts w:ascii="Times New Roman" w:hAnsi="Times New Roman" w:cs="Times New Roman"/>
          <w:sz w:val="24"/>
          <w:szCs w:val="24"/>
          <w:lang w:val="ky-KG"/>
        </w:rPr>
        <w:t>ишинин иш жүзүндөгү жагдайларына ылайык келбегендиги жөнүндө жүйөлөрү</w:t>
      </w:r>
      <w:r w:rsidR="00C64C6B">
        <w:rPr>
          <w:rFonts w:ascii="Times New Roman" w:hAnsi="Times New Roman" w:cs="Times New Roman"/>
          <w:sz w:val="24"/>
          <w:szCs w:val="24"/>
          <w:lang w:val="ky-KG"/>
        </w:rPr>
        <w:t>н</w:t>
      </w:r>
      <w:r w:rsidRPr="00DA3C9F">
        <w:rPr>
          <w:rFonts w:ascii="Times New Roman" w:hAnsi="Times New Roman" w:cs="Times New Roman"/>
          <w:sz w:val="24"/>
          <w:szCs w:val="24"/>
          <w:lang w:val="ky-KG"/>
        </w:rPr>
        <w:t xml:space="preserve"> негиздүү деп тап</w:t>
      </w:r>
      <w:r>
        <w:rPr>
          <w:rFonts w:ascii="Times New Roman" w:hAnsi="Times New Roman" w:cs="Times New Roman"/>
          <w:sz w:val="24"/>
          <w:szCs w:val="24"/>
          <w:lang w:val="ky-KG"/>
        </w:rPr>
        <w:t>кан</w:t>
      </w:r>
      <w:r w:rsidRPr="00DA3C9F">
        <w:rPr>
          <w:rFonts w:ascii="Times New Roman" w:hAnsi="Times New Roman" w:cs="Times New Roman"/>
          <w:sz w:val="24"/>
          <w:szCs w:val="24"/>
          <w:lang w:val="ky-KG"/>
        </w:rPr>
        <w:t>.</w:t>
      </w:r>
      <w:r w:rsidRPr="00DA3C9F">
        <w:rPr>
          <w:lang w:val="ky-KG"/>
        </w:rPr>
        <w:t xml:space="preserve"> </w:t>
      </w:r>
      <w:r w:rsidRPr="00DA3C9F">
        <w:rPr>
          <w:rFonts w:ascii="Times New Roman" w:hAnsi="Times New Roman" w:cs="Times New Roman"/>
          <w:sz w:val="24"/>
          <w:szCs w:val="24"/>
          <w:lang w:val="ky-KG"/>
        </w:rPr>
        <w:t xml:space="preserve">КР </w:t>
      </w:r>
      <w:r w:rsidR="0015459A">
        <w:rPr>
          <w:rFonts w:ascii="Times New Roman" w:hAnsi="Times New Roman" w:cs="Times New Roman"/>
          <w:sz w:val="24"/>
          <w:szCs w:val="24"/>
          <w:lang w:val="ky-KG"/>
        </w:rPr>
        <w:t>К</w:t>
      </w:r>
      <w:r w:rsidRPr="00DA3C9F">
        <w:rPr>
          <w:rFonts w:ascii="Times New Roman" w:hAnsi="Times New Roman" w:cs="Times New Roman"/>
          <w:sz w:val="24"/>
          <w:szCs w:val="24"/>
          <w:lang w:val="ky-KG"/>
        </w:rPr>
        <w:t>ЖПКнын 345-беренесинин жоболоруна таянуу менен (2017-ж. ред.) актоо өкүмүнүн баяндоо-жүйөлөштүрүү бөлүгүндө коюлган айыптын маңызы, сот тарабынан белгиленген иштин жагдайлары, айыпталуучуну актоо үчүн негиз болгон далилдер, сот айыптоонун далилдерин анык эмес же жетишсиз деп тапкан себептер камтылууга тийиш</w:t>
      </w:r>
      <w:r w:rsidR="00735B71">
        <w:rPr>
          <w:rFonts w:ascii="Times New Roman" w:hAnsi="Times New Roman" w:cs="Times New Roman"/>
          <w:sz w:val="24"/>
          <w:szCs w:val="24"/>
          <w:lang w:val="ky-KG"/>
        </w:rPr>
        <w:t>.</w:t>
      </w:r>
      <w:r w:rsidR="00735B71" w:rsidRPr="00735B71">
        <w:rPr>
          <w:lang w:val="ky-KG"/>
        </w:rPr>
        <w:t xml:space="preserve"> </w:t>
      </w:r>
      <w:r w:rsidR="00735B71" w:rsidRPr="00735B71">
        <w:rPr>
          <w:rFonts w:ascii="Times New Roman" w:hAnsi="Times New Roman" w:cs="Times New Roman"/>
          <w:sz w:val="24"/>
          <w:szCs w:val="24"/>
          <w:lang w:val="ky-KG"/>
        </w:rPr>
        <w:t>Ошондой эле, өкүмдө соттолуучуга карата соттун тыянактары негизделген далилдер жана сот башка далилдерди четке каккан себептер көрсөтүлүшү керек.</w:t>
      </w:r>
    </w:p>
    <w:p w:rsidR="00DA3C9F" w:rsidRDefault="00735B71" w:rsidP="004D4143">
      <w:pPr>
        <w:spacing w:after="0" w:line="240" w:lineRule="auto"/>
        <w:ind w:firstLine="708"/>
        <w:jc w:val="both"/>
        <w:rPr>
          <w:rFonts w:ascii="Times New Roman" w:eastAsia="Times New Roman" w:hAnsi="Times New Roman" w:cs="Times New Roman"/>
          <w:sz w:val="24"/>
          <w:szCs w:val="24"/>
          <w:lang w:val="ky-KG" w:eastAsia="ru-RU"/>
        </w:rPr>
      </w:pPr>
      <w:r w:rsidRPr="00735B71">
        <w:rPr>
          <w:rFonts w:ascii="Times New Roman" w:eastAsia="Times New Roman" w:hAnsi="Times New Roman" w:cs="Times New Roman"/>
          <w:sz w:val="24"/>
          <w:szCs w:val="24"/>
          <w:lang w:val="ky-KG" w:eastAsia="ru-RU"/>
        </w:rPr>
        <w:t>Ошону менен бирге, Ш.К. күнөөсүз деп табуу менен, биринчи инстанциядагы сот 2018-жылдын 14-августундагы соттук-медициналык экспертизанын кор</w:t>
      </w:r>
      <w:r>
        <w:rPr>
          <w:rFonts w:ascii="Times New Roman" w:eastAsia="Times New Roman" w:hAnsi="Times New Roman" w:cs="Times New Roman"/>
          <w:sz w:val="24"/>
          <w:szCs w:val="24"/>
          <w:lang w:val="ky-KG" w:eastAsia="ru-RU"/>
        </w:rPr>
        <w:t>утундусуна шилтеме жаса</w:t>
      </w:r>
      <w:r w:rsidR="00C64C6B">
        <w:rPr>
          <w:rFonts w:ascii="Times New Roman" w:eastAsia="Times New Roman" w:hAnsi="Times New Roman" w:cs="Times New Roman"/>
          <w:sz w:val="24"/>
          <w:szCs w:val="24"/>
          <w:lang w:val="ky-KG" w:eastAsia="ru-RU"/>
        </w:rPr>
        <w:t>ган</w:t>
      </w:r>
      <w:r>
        <w:rPr>
          <w:rFonts w:ascii="Times New Roman" w:eastAsia="Times New Roman" w:hAnsi="Times New Roman" w:cs="Times New Roman"/>
          <w:sz w:val="24"/>
          <w:szCs w:val="24"/>
          <w:lang w:val="ky-KG" w:eastAsia="ru-RU"/>
        </w:rPr>
        <w:t xml:space="preserve">, </w:t>
      </w:r>
      <w:r w:rsidR="00C64C6B">
        <w:rPr>
          <w:rFonts w:ascii="Times New Roman" w:eastAsia="Times New Roman" w:hAnsi="Times New Roman" w:cs="Times New Roman"/>
          <w:sz w:val="24"/>
          <w:szCs w:val="24"/>
          <w:lang w:val="ky-KG" w:eastAsia="ru-RU"/>
        </w:rPr>
        <w:t>ал корутунду</w:t>
      </w:r>
      <w:r w:rsidR="004B3108">
        <w:rPr>
          <w:rFonts w:ascii="Times New Roman" w:eastAsia="Times New Roman" w:hAnsi="Times New Roman" w:cs="Times New Roman"/>
          <w:sz w:val="24"/>
          <w:szCs w:val="24"/>
          <w:lang w:val="ky-KG" w:eastAsia="ru-RU"/>
        </w:rPr>
        <w:t xml:space="preserve">да </w:t>
      </w:r>
      <w:r w:rsidR="00C64C6B" w:rsidRPr="00735B71">
        <w:rPr>
          <w:rFonts w:ascii="Times New Roman" w:eastAsia="Times New Roman" w:hAnsi="Times New Roman" w:cs="Times New Roman"/>
          <w:sz w:val="24"/>
          <w:szCs w:val="24"/>
          <w:lang w:val="ky-KG" w:eastAsia="ru-RU"/>
        </w:rPr>
        <w:t>жабырлануучу</w:t>
      </w:r>
      <w:r w:rsidR="00C64C6B">
        <w:rPr>
          <w:rFonts w:ascii="Times New Roman" w:eastAsia="Times New Roman" w:hAnsi="Times New Roman" w:cs="Times New Roman"/>
          <w:sz w:val="24"/>
          <w:szCs w:val="24"/>
          <w:lang w:val="ky-KG" w:eastAsia="ru-RU"/>
        </w:rPr>
        <w:t xml:space="preserve">ну </w:t>
      </w:r>
      <w:r w:rsidR="00C64C6B" w:rsidRPr="00735B71">
        <w:rPr>
          <w:rFonts w:ascii="Times New Roman" w:eastAsia="Times New Roman" w:hAnsi="Times New Roman" w:cs="Times New Roman"/>
          <w:sz w:val="24"/>
          <w:szCs w:val="24"/>
          <w:lang w:val="ky-KG" w:eastAsia="ru-RU"/>
        </w:rPr>
        <w:t>курчап турган адамдар</w:t>
      </w:r>
      <w:r w:rsidR="00C64C6B">
        <w:rPr>
          <w:rFonts w:ascii="Times New Roman" w:eastAsia="Times New Roman" w:hAnsi="Times New Roman" w:cs="Times New Roman"/>
          <w:sz w:val="24"/>
          <w:szCs w:val="24"/>
          <w:lang w:val="ky-KG" w:eastAsia="ru-RU"/>
        </w:rPr>
        <w:t>дын</w:t>
      </w:r>
      <w:r w:rsidR="00C64C6B" w:rsidRPr="00735B71">
        <w:rPr>
          <w:rFonts w:ascii="Times New Roman" w:eastAsia="Times New Roman" w:hAnsi="Times New Roman" w:cs="Times New Roman"/>
          <w:sz w:val="24"/>
          <w:szCs w:val="24"/>
          <w:lang w:val="ky-KG" w:eastAsia="ru-RU"/>
        </w:rPr>
        <w:t xml:space="preserve"> өз максатына жетүү</w:t>
      </w:r>
      <w:r w:rsidR="00C64C6B">
        <w:rPr>
          <w:rFonts w:ascii="Times New Roman" w:eastAsia="Times New Roman" w:hAnsi="Times New Roman" w:cs="Times New Roman"/>
          <w:sz w:val="24"/>
          <w:szCs w:val="24"/>
          <w:lang w:val="ky-KG" w:eastAsia="ru-RU"/>
        </w:rPr>
        <w:t>с</w:t>
      </w:r>
      <w:r w:rsidR="00C64C6B" w:rsidRPr="00735B71">
        <w:rPr>
          <w:rFonts w:ascii="Times New Roman" w:eastAsia="Times New Roman" w:hAnsi="Times New Roman" w:cs="Times New Roman"/>
          <w:sz w:val="24"/>
          <w:szCs w:val="24"/>
          <w:lang w:val="ky-KG" w:eastAsia="ru-RU"/>
        </w:rPr>
        <w:t>ү ү</w:t>
      </w:r>
      <w:r w:rsidR="00C64C6B">
        <w:rPr>
          <w:rFonts w:ascii="Times New Roman" w:eastAsia="Times New Roman" w:hAnsi="Times New Roman" w:cs="Times New Roman"/>
          <w:sz w:val="24"/>
          <w:szCs w:val="24"/>
          <w:lang w:val="ky-KG" w:eastAsia="ru-RU"/>
        </w:rPr>
        <w:t xml:space="preserve">чун </w:t>
      </w:r>
      <w:r w:rsidRPr="00735B71">
        <w:rPr>
          <w:rFonts w:ascii="Times New Roman" w:eastAsia="Times New Roman" w:hAnsi="Times New Roman" w:cs="Times New Roman"/>
          <w:sz w:val="24"/>
          <w:szCs w:val="24"/>
          <w:lang w:val="ky-KG" w:eastAsia="ru-RU"/>
        </w:rPr>
        <w:t xml:space="preserve">жашы жете элек </w:t>
      </w:r>
      <w:r w:rsidR="00C64C6B" w:rsidRPr="00735B71">
        <w:rPr>
          <w:rFonts w:ascii="Times New Roman" w:eastAsia="Times New Roman" w:hAnsi="Times New Roman" w:cs="Times New Roman"/>
          <w:sz w:val="24"/>
          <w:szCs w:val="24"/>
          <w:lang w:val="ky-KG" w:eastAsia="ru-RU"/>
        </w:rPr>
        <w:t>жабырлануучу</w:t>
      </w:r>
      <w:r w:rsidR="00C64C6B">
        <w:rPr>
          <w:rFonts w:ascii="Times New Roman" w:eastAsia="Times New Roman" w:hAnsi="Times New Roman" w:cs="Times New Roman"/>
          <w:sz w:val="24"/>
          <w:szCs w:val="24"/>
          <w:lang w:val="ky-KG" w:eastAsia="ru-RU"/>
        </w:rPr>
        <w:t xml:space="preserve"> </w:t>
      </w:r>
      <w:r w:rsidRPr="00735B71">
        <w:rPr>
          <w:rFonts w:ascii="Times New Roman" w:eastAsia="Times New Roman" w:hAnsi="Times New Roman" w:cs="Times New Roman"/>
          <w:sz w:val="24"/>
          <w:szCs w:val="24"/>
          <w:lang w:val="ky-KG" w:eastAsia="ru-RU"/>
        </w:rPr>
        <w:t xml:space="preserve">өзүнүн пикирин өзгөртүүгө же чындыкка ылайык келбеген көрсөтмөлөрдү берүүгө жакын экендиги </w:t>
      </w:r>
      <w:r w:rsidR="00C64C6B" w:rsidRPr="00735B71">
        <w:rPr>
          <w:rFonts w:ascii="Times New Roman" w:hAnsi="Times New Roman" w:cs="Times New Roman"/>
          <w:sz w:val="24"/>
          <w:szCs w:val="24"/>
          <w:lang w:val="ky-KG"/>
        </w:rPr>
        <w:t>көрсөтүл</w:t>
      </w:r>
      <w:r w:rsidR="00C64C6B">
        <w:rPr>
          <w:rFonts w:ascii="Times New Roman" w:hAnsi="Times New Roman" w:cs="Times New Roman"/>
          <w:sz w:val="24"/>
          <w:szCs w:val="24"/>
          <w:lang w:val="ky-KG"/>
        </w:rPr>
        <w:t>г</w:t>
      </w:r>
      <w:r w:rsidR="00C64C6B" w:rsidRPr="00735B71">
        <w:rPr>
          <w:rFonts w:ascii="Times New Roman" w:hAnsi="Times New Roman" w:cs="Times New Roman"/>
          <w:sz w:val="24"/>
          <w:szCs w:val="24"/>
          <w:lang w:val="ky-KG"/>
        </w:rPr>
        <w:t>ө</w:t>
      </w:r>
      <w:r w:rsidR="00C64C6B">
        <w:rPr>
          <w:rFonts w:ascii="Times New Roman" w:hAnsi="Times New Roman" w:cs="Times New Roman"/>
          <w:sz w:val="24"/>
          <w:szCs w:val="24"/>
          <w:lang w:val="ky-KG"/>
        </w:rPr>
        <w:t>н</w:t>
      </w:r>
      <w:r w:rsidRPr="00735B71">
        <w:rPr>
          <w:rFonts w:ascii="Times New Roman" w:eastAsia="Times New Roman" w:hAnsi="Times New Roman" w:cs="Times New Roman"/>
          <w:sz w:val="24"/>
          <w:szCs w:val="24"/>
          <w:lang w:val="ky-KG" w:eastAsia="ru-RU"/>
        </w:rPr>
        <w:t>.</w:t>
      </w:r>
    </w:p>
    <w:p w:rsidR="00735B71" w:rsidRDefault="00735B71" w:rsidP="004D4143">
      <w:pPr>
        <w:spacing w:after="0" w:line="240" w:lineRule="auto"/>
        <w:ind w:firstLine="540"/>
        <w:jc w:val="both"/>
        <w:rPr>
          <w:rFonts w:ascii="Times New Roman" w:eastAsia="Times New Roman" w:hAnsi="Times New Roman" w:cs="Times New Roman"/>
          <w:sz w:val="24"/>
          <w:szCs w:val="24"/>
          <w:lang w:val="ky-KG" w:eastAsia="ru-RU"/>
        </w:rPr>
      </w:pPr>
      <w:r w:rsidRPr="00735B71">
        <w:rPr>
          <w:rFonts w:ascii="Times New Roman" w:eastAsia="Times New Roman" w:hAnsi="Times New Roman" w:cs="Times New Roman"/>
          <w:sz w:val="24"/>
          <w:szCs w:val="24"/>
          <w:lang w:val="ky-KG" w:eastAsia="ru-RU"/>
        </w:rPr>
        <w:t xml:space="preserve">Бирок, иштин материалдарындагы болгон далилдерди талдап чыгып, соттук коллегия биринчи инстанциядагы сот тарабынан бардык болгон далилдерге баа берилбегенин, атап айтканда </w:t>
      </w:r>
      <w:r>
        <w:rPr>
          <w:rFonts w:ascii="Times New Roman" w:eastAsia="Times New Roman" w:hAnsi="Times New Roman" w:cs="Times New Roman"/>
          <w:sz w:val="24"/>
          <w:szCs w:val="24"/>
          <w:lang w:val="ky-KG" w:eastAsia="ru-RU"/>
        </w:rPr>
        <w:t>2019</w:t>
      </w:r>
      <w:r w:rsidRPr="00735B71">
        <w:rPr>
          <w:rFonts w:ascii="Times New Roman" w:eastAsia="Times New Roman" w:hAnsi="Times New Roman" w:cs="Times New Roman"/>
          <w:sz w:val="24"/>
          <w:szCs w:val="24"/>
          <w:lang w:val="ky-KG" w:eastAsia="ru-RU"/>
        </w:rPr>
        <w:t>-жылдын 11-февралындагы соттук-психологиялык экспертизасынын корутун</w:t>
      </w:r>
      <w:r w:rsidR="004B3108">
        <w:rPr>
          <w:rFonts w:ascii="Times New Roman" w:eastAsia="Times New Roman" w:hAnsi="Times New Roman" w:cs="Times New Roman"/>
          <w:sz w:val="24"/>
          <w:szCs w:val="24"/>
          <w:lang w:val="ky-KG" w:eastAsia="ru-RU"/>
        </w:rPr>
        <w:t>дусуна баа берилбегенин, ал корутундуда</w:t>
      </w:r>
      <w:r w:rsidRPr="00735B71">
        <w:rPr>
          <w:rFonts w:ascii="Times New Roman" w:eastAsia="Times New Roman" w:hAnsi="Times New Roman" w:cs="Times New Roman"/>
          <w:sz w:val="24"/>
          <w:szCs w:val="24"/>
          <w:lang w:val="ky-KG" w:eastAsia="ru-RU"/>
        </w:rPr>
        <w:t xml:space="preserve"> жашы жете элек кыз ойдон чыгарууга жөндөмсүз экенин белгиле</w:t>
      </w:r>
      <w:r>
        <w:rPr>
          <w:rFonts w:ascii="Times New Roman" w:eastAsia="Times New Roman" w:hAnsi="Times New Roman" w:cs="Times New Roman"/>
          <w:sz w:val="24"/>
          <w:szCs w:val="24"/>
          <w:lang w:val="ky-KG" w:eastAsia="ru-RU"/>
        </w:rPr>
        <w:t>ген</w:t>
      </w:r>
      <w:r w:rsidRPr="00735B71">
        <w:rPr>
          <w:rFonts w:ascii="Times New Roman" w:eastAsia="Times New Roman" w:hAnsi="Times New Roman" w:cs="Times New Roman"/>
          <w:sz w:val="24"/>
          <w:szCs w:val="24"/>
          <w:lang w:val="ky-KG" w:eastAsia="ru-RU"/>
        </w:rPr>
        <w:t>.</w:t>
      </w:r>
    </w:p>
    <w:p w:rsidR="00735B71" w:rsidRDefault="00735B71" w:rsidP="004D4143">
      <w:pPr>
        <w:spacing w:after="0" w:line="240" w:lineRule="auto"/>
        <w:ind w:firstLine="540"/>
        <w:jc w:val="both"/>
        <w:rPr>
          <w:rFonts w:ascii="Times New Roman" w:eastAsia="Times New Roman" w:hAnsi="Times New Roman" w:cs="Times New Roman"/>
          <w:sz w:val="24"/>
          <w:szCs w:val="24"/>
          <w:lang w:val="ky-KG" w:eastAsia="ru-RU"/>
        </w:rPr>
      </w:pPr>
      <w:r w:rsidRPr="00735B71">
        <w:rPr>
          <w:rFonts w:ascii="Times New Roman" w:eastAsia="Times New Roman" w:hAnsi="Times New Roman" w:cs="Times New Roman"/>
          <w:sz w:val="24"/>
          <w:szCs w:val="24"/>
          <w:lang w:val="ky-KG" w:eastAsia="ru-RU"/>
        </w:rPr>
        <w:t>Ошол эле учурда кассациялык инстанция Жалал-Абад облустук сотунун өкүмүн</w:t>
      </w:r>
      <w:r>
        <w:rPr>
          <w:rFonts w:ascii="Times New Roman" w:eastAsia="Times New Roman" w:hAnsi="Times New Roman" w:cs="Times New Roman"/>
          <w:sz w:val="24"/>
          <w:szCs w:val="24"/>
          <w:lang w:val="ky-KG" w:eastAsia="ru-RU"/>
        </w:rPr>
        <w:t xml:space="preserve"> к</w:t>
      </w:r>
      <w:r w:rsidRPr="00735B71">
        <w:rPr>
          <w:rFonts w:ascii="Times New Roman" w:eastAsia="Times New Roman" w:hAnsi="Times New Roman" w:cs="Times New Roman"/>
          <w:sz w:val="24"/>
          <w:szCs w:val="24"/>
          <w:lang w:val="ky-KG" w:eastAsia="ru-RU"/>
        </w:rPr>
        <w:t>ү</w:t>
      </w:r>
      <w:r>
        <w:rPr>
          <w:rFonts w:ascii="Times New Roman" w:eastAsia="Times New Roman" w:hAnsi="Times New Roman" w:cs="Times New Roman"/>
          <w:sz w:val="24"/>
          <w:szCs w:val="24"/>
          <w:lang w:val="ky-KG" w:eastAsia="ru-RU"/>
        </w:rPr>
        <w:t>ч</w:t>
      </w:r>
      <w:r w:rsidRPr="00735B71">
        <w:rPr>
          <w:rFonts w:ascii="Times New Roman" w:eastAsia="Times New Roman" w:hAnsi="Times New Roman" w:cs="Times New Roman"/>
          <w:sz w:val="24"/>
          <w:szCs w:val="24"/>
          <w:lang w:val="ky-KG" w:eastAsia="ru-RU"/>
        </w:rPr>
        <w:t>ү</w:t>
      </w:r>
      <w:r>
        <w:rPr>
          <w:rFonts w:ascii="Times New Roman" w:eastAsia="Times New Roman" w:hAnsi="Times New Roman" w:cs="Times New Roman"/>
          <w:sz w:val="24"/>
          <w:szCs w:val="24"/>
          <w:lang w:val="ky-KG" w:eastAsia="ru-RU"/>
        </w:rPr>
        <w:t>нд</w:t>
      </w:r>
      <w:r w:rsidRPr="00735B71">
        <w:rPr>
          <w:rFonts w:ascii="Times New Roman" w:eastAsia="Times New Roman" w:hAnsi="Times New Roman" w:cs="Times New Roman"/>
          <w:sz w:val="24"/>
          <w:szCs w:val="24"/>
          <w:lang w:val="ky-KG" w:eastAsia="ru-RU"/>
        </w:rPr>
        <w:t>ө калтырып, эксперттин корутундусу</w:t>
      </w:r>
      <w:r>
        <w:rPr>
          <w:rFonts w:ascii="Times New Roman" w:eastAsia="Times New Roman" w:hAnsi="Times New Roman" w:cs="Times New Roman"/>
          <w:sz w:val="24"/>
          <w:szCs w:val="24"/>
          <w:lang w:val="ky-KG" w:eastAsia="ru-RU"/>
        </w:rPr>
        <w:t>,</w:t>
      </w:r>
      <w:r w:rsidRPr="00735B71">
        <w:rPr>
          <w:rFonts w:ascii="Times New Roman" w:eastAsia="Times New Roman" w:hAnsi="Times New Roman" w:cs="Times New Roman"/>
          <w:sz w:val="24"/>
          <w:szCs w:val="24"/>
          <w:lang w:val="ky-KG" w:eastAsia="ru-RU"/>
        </w:rPr>
        <w:t xml:space="preserve"> соттолгон адамды дал ушул же</w:t>
      </w:r>
      <w:r w:rsidR="004B3108">
        <w:rPr>
          <w:rFonts w:ascii="Times New Roman" w:eastAsia="Times New Roman" w:hAnsi="Times New Roman" w:cs="Times New Roman"/>
          <w:sz w:val="24"/>
          <w:szCs w:val="24"/>
          <w:lang w:val="ky-KG" w:eastAsia="ru-RU"/>
        </w:rPr>
        <w:t xml:space="preserve">рде кармаган, </w:t>
      </w:r>
      <w:r>
        <w:rPr>
          <w:rFonts w:ascii="Times New Roman" w:eastAsia="Times New Roman" w:hAnsi="Times New Roman" w:cs="Times New Roman"/>
          <w:sz w:val="24"/>
          <w:szCs w:val="24"/>
          <w:lang w:val="ky-KG" w:eastAsia="ru-RU"/>
        </w:rPr>
        <w:t>Ш.К.</w:t>
      </w:r>
      <w:r w:rsidR="00762D27">
        <w:rPr>
          <w:rFonts w:ascii="Times New Roman" w:eastAsia="Times New Roman" w:hAnsi="Times New Roman" w:cs="Times New Roman"/>
          <w:sz w:val="24"/>
          <w:szCs w:val="24"/>
          <w:lang w:val="ky-KG" w:eastAsia="ru-RU"/>
        </w:rPr>
        <w:t xml:space="preserve"> </w:t>
      </w:r>
      <w:r w:rsidRPr="00735B71">
        <w:rPr>
          <w:rFonts w:ascii="Times New Roman" w:eastAsia="Times New Roman" w:hAnsi="Times New Roman" w:cs="Times New Roman"/>
          <w:sz w:val="24"/>
          <w:szCs w:val="24"/>
          <w:lang w:val="ky-KG" w:eastAsia="ru-RU"/>
        </w:rPr>
        <w:t>менен сүйлөшкөндө өгөй кызы менен жыныстык катнашка бар</w:t>
      </w:r>
      <w:r w:rsidR="00762D27">
        <w:rPr>
          <w:rFonts w:ascii="Times New Roman" w:eastAsia="Times New Roman" w:hAnsi="Times New Roman" w:cs="Times New Roman"/>
          <w:sz w:val="24"/>
          <w:szCs w:val="24"/>
          <w:lang w:val="ky-KG" w:eastAsia="ru-RU"/>
        </w:rPr>
        <w:t>ган</w:t>
      </w:r>
      <w:r w:rsidRPr="00735B71">
        <w:rPr>
          <w:rFonts w:ascii="Times New Roman" w:eastAsia="Times New Roman" w:hAnsi="Times New Roman" w:cs="Times New Roman"/>
          <w:sz w:val="24"/>
          <w:szCs w:val="24"/>
          <w:lang w:val="ky-KG" w:eastAsia="ru-RU"/>
        </w:rPr>
        <w:t xml:space="preserve"> фактысын</w:t>
      </w:r>
      <w:r>
        <w:rPr>
          <w:rFonts w:ascii="Times New Roman" w:eastAsia="Times New Roman" w:hAnsi="Times New Roman" w:cs="Times New Roman"/>
          <w:sz w:val="24"/>
          <w:szCs w:val="24"/>
          <w:lang w:val="ky-KG" w:eastAsia="ru-RU"/>
        </w:rPr>
        <w:t xml:space="preserve"> </w:t>
      </w:r>
      <w:r w:rsidR="00762D27">
        <w:rPr>
          <w:rFonts w:ascii="Times New Roman" w:eastAsia="Times New Roman" w:hAnsi="Times New Roman" w:cs="Times New Roman"/>
          <w:sz w:val="24"/>
          <w:szCs w:val="24"/>
          <w:lang w:val="ky-KG" w:eastAsia="ru-RU"/>
        </w:rPr>
        <w:t xml:space="preserve">айтканын </w:t>
      </w:r>
      <w:r w:rsidR="004B3108">
        <w:rPr>
          <w:rFonts w:ascii="Times New Roman" w:hAnsi="Times New Roman" w:cs="Times New Roman"/>
          <w:sz w:val="24"/>
          <w:szCs w:val="24"/>
          <w:lang w:val="ky-KG"/>
        </w:rPr>
        <w:t xml:space="preserve">билдирген </w:t>
      </w:r>
      <w:r>
        <w:rPr>
          <w:rFonts w:ascii="Times New Roman" w:eastAsia="Times New Roman" w:hAnsi="Times New Roman" w:cs="Times New Roman"/>
          <w:sz w:val="24"/>
          <w:szCs w:val="24"/>
          <w:lang w:val="ky-KG" w:eastAsia="ru-RU"/>
        </w:rPr>
        <w:t>мыйзамдуу өкүл</w:t>
      </w:r>
      <w:r w:rsidR="00762D27">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А.Э.</w:t>
      </w:r>
      <w:r w:rsidRPr="00735B71">
        <w:rPr>
          <w:rFonts w:ascii="Times New Roman" w:eastAsia="Times New Roman" w:hAnsi="Times New Roman" w:cs="Times New Roman"/>
          <w:sz w:val="24"/>
          <w:szCs w:val="24"/>
          <w:lang w:val="ky-KG" w:eastAsia="ru-RU"/>
        </w:rPr>
        <w:t>нын ишенимдүү көрсөтмөлөрү</w:t>
      </w:r>
      <w:r>
        <w:rPr>
          <w:rFonts w:ascii="Times New Roman" w:eastAsia="Times New Roman" w:hAnsi="Times New Roman" w:cs="Times New Roman"/>
          <w:sz w:val="24"/>
          <w:szCs w:val="24"/>
          <w:lang w:val="ky-KG" w:eastAsia="ru-RU"/>
        </w:rPr>
        <w:t xml:space="preserve">, </w:t>
      </w:r>
      <w:r w:rsidRPr="00735B71">
        <w:rPr>
          <w:rFonts w:ascii="Times New Roman" w:eastAsia="Times New Roman" w:hAnsi="Times New Roman" w:cs="Times New Roman"/>
          <w:sz w:val="24"/>
          <w:szCs w:val="24"/>
          <w:lang w:val="ky-KG" w:eastAsia="ru-RU"/>
        </w:rPr>
        <w:t xml:space="preserve">ошондой эле жабырлануучу кыздын </w:t>
      </w:r>
      <w:r>
        <w:rPr>
          <w:rFonts w:ascii="Times New Roman" w:eastAsia="Times New Roman" w:hAnsi="Times New Roman" w:cs="Times New Roman"/>
          <w:sz w:val="24"/>
          <w:szCs w:val="24"/>
          <w:lang w:val="ky-KG" w:eastAsia="ru-RU"/>
        </w:rPr>
        <w:t>айтып бергендиги тууралуу</w:t>
      </w:r>
      <w:r w:rsidRPr="00735B71">
        <w:rPr>
          <w:rFonts w:ascii="Times New Roman" w:eastAsia="Times New Roman" w:hAnsi="Times New Roman" w:cs="Times New Roman"/>
          <w:sz w:val="24"/>
          <w:szCs w:val="24"/>
          <w:lang w:val="ky-KG" w:eastAsia="ru-RU"/>
        </w:rPr>
        <w:t xml:space="preserve"> класс жетекчисин</w:t>
      </w:r>
      <w:r>
        <w:rPr>
          <w:rFonts w:ascii="Times New Roman" w:eastAsia="Times New Roman" w:hAnsi="Times New Roman" w:cs="Times New Roman"/>
          <w:sz w:val="24"/>
          <w:szCs w:val="24"/>
          <w:lang w:val="ky-KG" w:eastAsia="ru-RU"/>
        </w:rPr>
        <w:t xml:space="preserve">ин </w:t>
      </w:r>
      <w:r w:rsidRPr="00735B71">
        <w:rPr>
          <w:rFonts w:ascii="Times New Roman" w:eastAsia="Times New Roman" w:hAnsi="Times New Roman" w:cs="Times New Roman"/>
          <w:sz w:val="24"/>
          <w:szCs w:val="24"/>
          <w:lang w:val="ky-KG" w:eastAsia="ru-RU"/>
        </w:rPr>
        <w:t xml:space="preserve">көрсөтмөсү </w:t>
      </w:r>
      <w:r w:rsidR="00762D27">
        <w:rPr>
          <w:rFonts w:ascii="Times New Roman" w:eastAsia="Times New Roman" w:hAnsi="Times New Roman" w:cs="Times New Roman"/>
          <w:sz w:val="24"/>
          <w:szCs w:val="24"/>
          <w:lang w:val="ky-KG" w:eastAsia="ru-RU"/>
        </w:rPr>
        <w:t xml:space="preserve">менен </w:t>
      </w:r>
      <w:r>
        <w:rPr>
          <w:rFonts w:ascii="Times New Roman" w:eastAsia="Times New Roman" w:hAnsi="Times New Roman" w:cs="Times New Roman"/>
          <w:sz w:val="24"/>
          <w:szCs w:val="24"/>
          <w:lang w:val="ky-KG" w:eastAsia="ru-RU"/>
        </w:rPr>
        <w:t>тастыкталганын белгилеген.</w:t>
      </w:r>
    </w:p>
    <w:p w:rsidR="00762D27" w:rsidRDefault="00762D27" w:rsidP="004D4143">
      <w:pPr>
        <w:spacing w:after="0" w:line="240" w:lineRule="auto"/>
        <w:ind w:firstLine="540"/>
        <w:jc w:val="both"/>
        <w:rPr>
          <w:rFonts w:ascii="Times New Roman" w:eastAsia="Times New Roman" w:hAnsi="Times New Roman" w:cs="Times New Roman"/>
          <w:sz w:val="24"/>
          <w:szCs w:val="24"/>
          <w:lang w:val="ky-KG" w:eastAsia="ru-RU"/>
        </w:rPr>
      </w:pPr>
      <w:r w:rsidRPr="00762D27">
        <w:rPr>
          <w:rFonts w:ascii="Times New Roman" w:eastAsia="Times New Roman" w:hAnsi="Times New Roman" w:cs="Times New Roman"/>
          <w:sz w:val="24"/>
          <w:szCs w:val="24"/>
          <w:lang w:val="ky-KG" w:eastAsia="ru-RU"/>
        </w:rPr>
        <w:t xml:space="preserve">Ошентип, </w:t>
      </w:r>
      <w:r w:rsidR="00F265B0" w:rsidRPr="00F265B0">
        <w:rPr>
          <w:rFonts w:ascii="Times New Roman" w:eastAsia="Times New Roman" w:hAnsi="Times New Roman" w:cs="Times New Roman"/>
          <w:sz w:val="24"/>
          <w:szCs w:val="24"/>
          <w:lang w:val="ky-KG" w:eastAsia="ru-RU"/>
        </w:rPr>
        <w:t>биринчи инстанциядагы сот бир корутундуга артыкчылык берип, экинчи корутундуга, анын ичинде күбөлөрдүн көрсөтмөлөрүнө баа бербестен, берилген далилдерди чогуу изилдебестен, өз тыянактарын карама-каршы далилдерге негизде</w:t>
      </w:r>
      <w:r w:rsidR="00F265B0">
        <w:rPr>
          <w:rFonts w:ascii="Times New Roman" w:eastAsia="Times New Roman" w:hAnsi="Times New Roman" w:cs="Times New Roman"/>
          <w:sz w:val="24"/>
          <w:szCs w:val="24"/>
          <w:lang w:val="ky-KG" w:eastAsia="ru-RU"/>
        </w:rPr>
        <w:t>ген</w:t>
      </w:r>
      <w:r>
        <w:rPr>
          <w:rFonts w:ascii="Times New Roman" w:eastAsia="Times New Roman" w:hAnsi="Times New Roman" w:cs="Times New Roman"/>
          <w:sz w:val="24"/>
          <w:szCs w:val="24"/>
          <w:lang w:val="ky-KG" w:eastAsia="ru-RU"/>
        </w:rPr>
        <w:t>.</w:t>
      </w:r>
    </w:p>
    <w:p w:rsidR="00762D27" w:rsidRDefault="00762D27" w:rsidP="004D4143">
      <w:pPr>
        <w:spacing w:after="0" w:line="240" w:lineRule="auto"/>
        <w:ind w:firstLine="540"/>
        <w:jc w:val="both"/>
        <w:rPr>
          <w:rFonts w:ascii="Times New Roman" w:eastAsia="Times New Roman" w:hAnsi="Times New Roman" w:cs="Times New Roman"/>
          <w:sz w:val="24"/>
          <w:szCs w:val="24"/>
          <w:lang w:val="ky-KG" w:eastAsia="ru-RU"/>
        </w:rPr>
      </w:pPr>
      <w:r w:rsidRPr="00762D27">
        <w:rPr>
          <w:rFonts w:ascii="Times New Roman" w:eastAsia="Times New Roman" w:hAnsi="Times New Roman" w:cs="Times New Roman"/>
          <w:sz w:val="24"/>
          <w:szCs w:val="24"/>
          <w:lang w:val="ky-KG" w:eastAsia="ru-RU"/>
        </w:rPr>
        <w:t>Соттор фантазиянын жогорулашы жөнүндө суроолор көбүнчө жашы жете элек жабырлануучуларга жана күбөлөргө коюларын эстен чыгарбашы керек, анткени бул жаш курагына байланыштуу ишенбөөчүлүккө дуушар болгон алардын көрсөтмөлөрү кызыкдар</w:t>
      </w:r>
      <w:r>
        <w:rPr>
          <w:rFonts w:ascii="Times New Roman" w:eastAsia="Times New Roman" w:hAnsi="Times New Roman" w:cs="Times New Roman"/>
          <w:sz w:val="24"/>
          <w:szCs w:val="24"/>
          <w:lang w:val="ky-KG" w:eastAsia="ru-RU"/>
        </w:rPr>
        <w:t xml:space="preserve"> болгон </w:t>
      </w:r>
      <w:r w:rsidRPr="00762D27">
        <w:rPr>
          <w:rFonts w:ascii="Times New Roman" w:eastAsia="Times New Roman" w:hAnsi="Times New Roman" w:cs="Times New Roman"/>
          <w:sz w:val="24"/>
          <w:szCs w:val="24"/>
          <w:lang w:val="ky-KG" w:eastAsia="ru-RU"/>
        </w:rPr>
        <w:t xml:space="preserve">чоңдор </w:t>
      </w:r>
      <w:r>
        <w:rPr>
          <w:rFonts w:ascii="Times New Roman" w:eastAsia="Times New Roman" w:hAnsi="Times New Roman" w:cs="Times New Roman"/>
          <w:sz w:val="24"/>
          <w:szCs w:val="24"/>
          <w:lang w:val="ky-KG" w:eastAsia="ru-RU"/>
        </w:rPr>
        <w:t xml:space="preserve">тарабынан </w:t>
      </w:r>
      <w:r w:rsidR="009021CD">
        <w:rPr>
          <w:rFonts w:ascii="Times New Roman" w:eastAsia="Times New Roman" w:hAnsi="Times New Roman" w:cs="Times New Roman"/>
          <w:sz w:val="24"/>
          <w:szCs w:val="24"/>
          <w:lang w:val="ky-KG" w:eastAsia="ru-RU"/>
        </w:rPr>
        <w:t xml:space="preserve">өз пайдасына </w:t>
      </w:r>
      <w:r w:rsidRPr="00762D27">
        <w:rPr>
          <w:rFonts w:ascii="Times New Roman" w:eastAsia="Times New Roman" w:hAnsi="Times New Roman" w:cs="Times New Roman"/>
          <w:sz w:val="24"/>
          <w:szCs w:val="24"/>
          <w:lang w:val="ky-KG" w:eastAsia="ru-RU"/>
        </w:rPr>
        <w:t>колдон</w:t>
      </w:r>
      <w:r>
        <w:rPr>
          <w:rFonts w:ascii="Times New Roman" w:eastAsia="Times New Roman" w:hAnsi="Times New Roman" w:cs="Times New Roman"/>
          <w:sz w:val="24"/>
          <w:szCs w:val="24"/>
          <w:lang w:val="ky-KG" w:eastAsia="ru-RU"/>
        </w:rPr>
        <w:t>улушу мумкун.</w:t>
      </w:r>
    </w:p>
    <w:p w:rsidR="00F670CC" w:rsidRDefault="007E4441" w:rsidP="002318B0">
      <w:pPr>
        <w:spacing w:after="0" w:line="240" w:lineRule="auto"/>
        <w:ind w:firstLine="540"/>
        <w:jc w:val="both"/>
        <w:rPr>
          <w:rFonts w:ascii="Times New Roman" w:eastAsia="Times New Roman" w:hAnsi="Times New Roman" w:cs="Times New Roman"/>
          <w:sz w:val="24"/>
          <w:szCs w:val="24"/>
          <w:lang w:val="ky-KG" w:eastAsia="ru-RU"/>
        </w:rPr>
      </w:pPr>
      <w:r w:rsidRPr="007E4441">
        <w:rPr>
          <w:rFonts w:ascii="Times New Roman" w:eastAsia="Times New Roman" w:hAnsi="Times New Roman" w:cs="Times New Roman"/>
          <w:sz w:val="24"/>
          <w:szCs w:val="24"/>
          <w:lang w:val="ky-KG" w:eastAsia="ru-RU"/>
        </w:rPr>
        <w:lastRenderedPageBreak/>
        <w:t xml:space="preserve">Ошондуктан, мындай көрсөтмөлөрдүн тууралыгына шек келтирген соттордун тыянактары бардык колдо болгон далилдерди ар тараптуу талдоого негизделип, </w:t>
      </w:r>
      <w:r w:rsidRPr="00F670CC">
        <w:rPr>
          <w:rFonts w:ascii="Times New Roman" w:eastAsia="Times New Roman" w:hAnsi="Times New Roman" w:cs="Times New Roman"/>
          <w:sz w:val="24"/>
          <w:szCs w:val="24"/>
          <w:lang w:val="ky-KG" w:eastAsia="ru-RU"/>
        </w:rPr>
        <w:t xml:space="preserve">Кыргыз Республикасынын Жогорку Сотунун </w:t>
      </w:r>
      <w:r>
        <w:rPr>
          <w:rFonts w:ascii="Times New Roman" w:eastAsia="Times New Roman" w:hAnsi="Times New Roman" w:cs="Times New Roman"/>
          <w:sz w:val="24"/>
          <w:szCs w:val="24"/>
          <w:lang w:val="ky-KG" w:eastAsia="ru-RU"/>
        </w:rPr>
        <w:t xml:space="preserve">2019-жылдын 24-майындагы </w:t>
      </w:r>
      <w:r w:rsidRPr="00F670CC">
        <w:rPr>
          <w:rFonts w:ascii="Times New Roman" w:eastAsia="Times New Roman" w:hAnsi="Times New Roman" w:cs="Times New Roman"/>
          <w:sz w:val="24"/>
          <w:szCs w:val="24"/>
          <w:lang w:val="ky-KG" w:eastAsia="ru-RU"/>
        </w:rPr>
        <w:t xml:space="preserve">№13 Пленумунун </w:t>
      </w:r>
      <w:r>
        <w:rPr>
          <w:rFonts w:ascii="Times New Roman" w:eastAsia="Times New Roman" w:hAnsi="Times New Roman" w:cs="Times New Roman"/>
          <w:sz w:val="24"/>
          <w:szCs w:val="24"/>
          <w:lang w:val="ky-KG" w:eastAsia="ru-RU"/>
        </w:rPr>
        <w:t>“С</w:t>
      </w:r>
      <w:r w:rsidRPr="00F670CC">
        <w:rPr>
          <w:rFonts w:ascii="Times New Roman" w:eastAsia="Times New Roman" w:hAnsi="Times New Roman" w:cs="Times New Roman"/>
          <w:sz w:val="24"/>
          <w:szCs w:val="24"/>
          <w:lang w:val="ky-KG" w:eastAsia="ru-RU"/>
        </w:rPr>
        <w:t>оттук өкүм жөнүндө</w:t>
      </w:r>
      <w:r>
        <w:rPr>
          <w:rFonts w:ascii="Times New Roman" w:eastAsia="Times New Roman" w:hAnsi="Times New Roman" w:cs="Times New Roman"/>
          <w:sz w:val="24"/>
          <w:szCs w:val="24"/>
          <w:lang w:val="ky-KG" w:eastAsia="ru-RU"/>
        </w:rPr>
        <w:t>”</w:t>
      </w:r>
      <w:r w:rsidRPr="00F670CC">
        <w:rPr>
          <w:rFonts w:ascii="Times New Roman" w:eastAsia="Times New Roman" w:hAnsi="Times New Roman" w:cs="Times New Roman"/>
          <w:sz w:val="24"/>
          <w:szCs w:val="24"/>
          <w:lang w:val="ky-KG" w:eastAsia="ru-RU"/>
        </w:rPr>
        <w:t xml:space="preserve"> токтому</w:t>
      </w:r>
      <w:r>
        <w:rPr>
          <w:rFonts w:ascii="Times New Roman" w:eastAsia="Times New Roman" w:hAnsi="Times New Roman" w:cs="Times New Roman"/>
          <w:sz w:val="24"/>
          <w:szCs w:val="24"/>
          <w:lang w:val="ky-KG" w:eastAsia="ru-RU"/>
        </w:rPr>
        <w:t>нун 10-п. ылайык</w:t>
      </w:r>
      <w:r w:rsidRPr="007E4441">
        <w:rPr>
          <w:rFonts w:ascii="Times New Roman" w:eastAsia="Times New Roman" w:hAnsi="Times New Roman" w:cs="Times New Roman"/>
          <w:sz w:val="24"/>
          <w:szCs w:val="24"/>
          <w:lang w:val="ky-KG" w:eastAsia="ru-RU"/>
        </w:rPr>
        <w:t xml:space="preserve"> жүй</w:t>
      </w:r>
      <w:r w:rsidR="002318B0">
        <w:rPr>
          <w:rFonts w:ascii="Times New Roman" w:eastAsia="Times New Roman" w:hAnsi="Times New Roman" w:cs="Times New Roman"/>
          <w:sz w:val="24"/>
          <w:szCs w:val="24"/>
          <w:lang w:val="ky-KG" w:eastAsia="ru-RU"/>
        </w:rPr>
        <w:t xml:space="preserve">өлөштүрүлүшү керек. </w:t>
      </w:r>
      <w:r w:rsidR="002318B0" w:rsidRPr="002318B0">
        <w:rPr>
          <w:rFonts w:ascii="Times New Roman" w:eastAsia="Times New Roman" w:hAnsi="Times New Roman" w:cs="Times New Roman"/>
          <w:sz w:val="24"/>
          <w:szCs w:val="24"/>
          <w:lang w:val="ky-KG" w:eastAsia="ru-RU"/>
        </w:rPr>
        <w:t>Ушундан улам, он төрт жашка чыга элек жабырлануучунун (жабырлануучунун) алсыз абалын пайдалануу менен сексуалдык мүнөздөгү зордуктоо же зомбулук аракеттерди жасоонун жагдайларын баалоодо ар бир конкреттүү учурда анын жаш курагын тастыктоо менен гана чектелбестен, ал адам өзүнүн жаш курагына жана өнүгүүсүнө байланыштуу аны менен жасалган аракеттердин мүнөзүн жана маанисин түшүнө алгандыгын аныктоо зарыл</w:t>
      </w:r>
      <w:r w:rsidR="00F670CC" w:rsidRPr="00F670CC">
        <w:rPr>
          <w:rFonts w:ascii="Times New Roman" w:eastAsia="Times New Roman" w:hAnsi="Times New Roman" w:cs="Times New Roman"/>
          <w:sz w:val="24"/>
          <w:szCs w:val="24"/>
          <w:lang w:val="ky-KG" w:eastAsia="ru-RU"/>
        </w:rPr>
        <w:t xml:space="preserve">. </w:t>
      </w:r>
      <w:r w:rsidR="00B73752" w:rsidRPr="00B73752">
        <w:rPr>
          <w:rFonts w:ascii="Times New Roman" w:eastAsia="Times New Roman" w:hAnsi="Times New Roman" w:cs="Times New Roman"/>
          <w:sz w:val="24"/>
          <w:szCs w:val="24"/>
          <w:lang w:val="ky-KG" w:eastAsia="ru-RU"/>
        </w:rPr>
        <w:t>Эгерде жабырлануучу аны менен жасалган аракеттердин мүнөзүн жана маанисин түшүнө албаса, анда жасалган жосун жабырлануучунун алсыз абалын пайдалануу менен зордуктоо же сексуалдык мүнөздөгү зомбулук аракеттер катары каралы</w:t>
      </w:r>
      <w:r w:rsidR="00B73752">
        <w:rPr>
          <w:rFonts w:ascii="Times New Roman" w:eastAsia="Times New Roman" w:hAnsi="Times New Roman" w:cs="Times New Roman"/>
          <w:sz w:val="24"/>
          <w:szCs w:val="24"/>
          <w:lang w:val="ky-KG" w:eastAsia="ru-RU"/>
        </w:rPr>
        <w:t xml:space="preserve">п, </w:t>
      </w:r>
      <w:r w:rsidR="00F670CC" w:rsidRPr="00F670CC">
        <w:rPr>
          <w:rFonts w:ascii="Times New Roman" w:eastAsia="Times New Roman" w:hAnsi="Times New Roman" w:cs="Times New Roman"/>
          <w:sz w:val="24"/>
          <w:szCs w:val="24"/>
          <w:lang w:val="ky-KG" w:eastAsia="ru-RU"/>
        </w:rPr>
        <w:t>КР КЖК 129-бер. же 130-бер. тийиштүү бөлүктөрү боюнча квалификациялоо керек (1997-ж. ред.)</w:t>
      </w:r>
      <w:r w:rsidR="00F670CC">
        <w:rPr>
          <w:rFonts w:ascii="Times New Roman" w:eastAsia="Times New Roman" w:hAnsi="Times New Roman" w:cs="Times New Roman"/>
          <w:sz w:val="24"/>
          <w:szCs w:val="24"/>
          <w:lang w:val="ky-KG" w:eastAsia="ru-RU"/>
        </w:rPr>
        <w:t>.</w:t>
      </w:r>
    </w:p>
    <w:p w:rsidR="004D4143" w:rsidRPr="00257A69" w:rsidRDefault="004D4143" w:rsidP="004D4143">
      <w:pPr>
        <w:spacing w:after="0" w:line="240" w:lineRule="auto"/>
        <w:ind w:firstLine="720"/>
        <w:jc w:val="both"/>
        <w:rPr>
          <w:rFonts w:ascii="Times New Roman" w:hAnsi="Times New Roman" w:cs="Times New Roman"/>
          <w:b/>
          <w:sz w:val="24"/>
          <w:szCs w:val="24"/>
          <w:lang w:val="ky-KG"/>
        </w:rPr>
      </w:pPr>
    </w:p>
    <w:p w:rsidR="00DE25BA" w:rsidRPr="00DE25BA" w:rsidRDefault="00F670CC" w:rsidP="004D4143">
      <w:pPr>
        <w:spacing w:after="0" w:line="240" w:lineRule="auto"/>
        <w:ind w:firstLine="720"/>
        <w:jc w:val="both"/>
        <w:rPr>
          <w:rFonts w:ascii="Times New Roman" w:hAnsi="Times New Roman" w:cs="Times New Roman"/>
          <w:sz w:val="24"/>
          <w:szCs w:val="24"/>
          <w:lang w:val="ky-KG"/>
        </w:rPr>
      </w:pPr>
      <w:r>
        <w:rPr>
          <w:rFonts w:ascii="Times New Roman" w:hAnsi="Times New Roman" w:cs="Times New Roman"/>
          <w:b/>
          <w:sz w:val="24"/>
          <w:szCs w:val="24"/>
          <w:lang w:val="ky-KG"/>
        </w:rPr>
        <w:t>Башка мисал</w:t>
      </w:r>
      <w:r w:rsidR="004D4143" w:rsidRPr="00257A69">
        <w:rPr>
          <w:rFonts w:ascii="Times New Roman" w:hAnsi="Times New Roman" w:cs="Times New Roman"/>
          <w:b/>
          <w:sz w:val="24"/>
          <w:szCs w:val="24"/>
          <w:lang w:val="ky-KG"/>
        </w:rPr>
        <w:t xml:space="preserve">: </w:t>
      </w:r>
      <w:r w:rsidR="00DE25BA" w:rsidRPr="00257A69">
        <w:rPr>
          <w:rFonts w:ascii="Times New Roman" w:hAnsi="Times New Roman" w:cs="Times New Roman"/>
          <w:sz w:val="24"/>
          <w:szCs w:val="24"/>
          <w:lang w:val="ky-KG"/>
        </w:rPr>
        <w:t>Чүй облусунун Токмок шаардык сотунун практикасында КР</w:t>
      </w:r>
      <w:r w:rsidR="005308D1">
        <w:rPr>
          <w:rFonts w:ascii="Times New Roman" w:hAnsi="Times New Roman" w:cs="Times New Roman"/>
          <w:sz w:val="24"/>
          <w:szCs w:val="24"/>
          <w:lang w:val="ky-KG"/>
        </w:rPr>
        <w:t xml:space="preserve"> КЖКнын</w:t>
      </w:r>
      <w:r w:rsidR="00DE25BA" w:rsidRPr="00257A69">
        <w:rPr>
          <w:rFonts w:ascii="Times New Roman" w:hAnsi="Times New Roman" w:cs="Times New Roman"/>
          <w:sz w:val="24"/>
          <w:szCs w:val="24"/>
          <w:lang w:val="ky-KG"/>
        </w:rPr>
        <w:t xml:space="preserve"> 266-беренесинин 1-бөлүгүндө каралган кылмыш </w:t>
      </w:r>
      <w:r w:rsidR="005308D1">
        <w:rPr>
          <w:rFonts w:ascii="Times New Roman" w:hAnsi="Times New Roman" w:cs="Times New Roman"/>
          <w:sz w:val="24"/>
          <w:szCs w:val="24"/>
          <w:lang w:val="ky-KG"/>
        </w:rPr>
        <w:t>жасагандыгы үчүн соттолгон Т.А.</w:t>
      </w:r>
      <w:r w:rsidR="00DE25BA" w:rsidRPr="00257A69">
        <w:rPr>
          <w:rFonts w:ascii="Times New Roman" w:hAnsi="Times New Roman" w:cs="Times New Roman"/>
          <w:sz w:val="24"/>
          <w:szCs w:val="24"/>
          <w:lang w:val="ky-KG"/>
        </w:rPr>
        <w:t xml:space="preserve">га карата кылмыш иши болгон, ал эми сотко чейинки өндүрүш органдары тарабынан күнөөлүүгө </w:t>
      </w:r>
      <w:r w:rsidR="000F075A">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0015459A" w:rsidRPr="00EE340F">
        <w:rPr>
          <w:rFonts w:ascii="Times New Roman" w:eastAsia="Times New Roman" w:hAnsi="Times New Roman" w:cs="Times New Roman"/>
          <w:sz w:val="24"/>
          <w:szCs w:val="24"/>
          <w:lang w:val="ky-KG" w:eastAsia="ru-RU"/>
        </w:rPr>
        <w:t xml:space="preserve"> </w:t>
      </w:r>
      <w:r w:rsidR="00DE25BA" w:rsidRPr="00257A69">
        <w:rPr>
          <w:rFonts w:ascii="Times New Roman" w:hAnsi="Times New Roman" w:cs="Times New Roman"/>
          <w:sz w:val="24"/>
          <w:szCs w:val="24"/>
          <w:lang w:val="ky-KG"/>
        </w:rPr>
        <w:t xml:space="preserve">162-беренесинин 1,4-бөлүгүндө каралган кылмыштын белгилери </w:t>
      </w:r>
      <w:r w:rsidR="00DE25BA">
        <w:rPr>
          <w:rFonts w:ascii="Times New Roman" w:hAnsi="Times New Roman" w:cs="Times New Roman"/>
          <w:sz w:val="24"/>
          <w:szCs w:val="24"/>
          <w:lang w:val="ky-KG"/>
        </w:rPr>
        <w:t xml:space="preserve">боюнча </w:t>
      </w:r>
      <w:r w:rsidR="00DE25BA" w:rsidRPr="005308D1">
        <w:rPr>
          <w:rFonts w:ascii="Times New Roman" w:hAnsi="Times New Roman" w:cs="Times New Roman"/>
          <w:sz w:val="24"/>
          <w:szCs w:val="24"/>
          <w:lang w:val="ky-KG"/>
        </w:rPr>
        <w:t xml:space="preserve">күнөөлүү </w:t>
      </w:r>
      <w:r w:rsidR="005308D1" w:rsidRPr="005308D1">
        <w:rPr>
          <w:rFonts w:ascii="Times New Roman" w:hAnsi="Times New Roman" w:cs="Times New Roman"/>
          <w:sz w:val="24"/>
          <w:szCs w:val="24"/>
          <w:lang w:val="ky-KG"/>
        </w:rPr>
        <w:t>деп табылган</w:t>
      </w:r>
      <w:r w:rsidR="00DE25BA" w:rsidRPr="005308D1">
        <w:rPr>
          <w:rFonts w:ascii="Times New Roman" w:hAnsi="Times New Roman" w:cs="Times New Roman"/>
          <w:sz w:val="24"/>
          <w:szCs w:val="24"/>
          <w:lang w:val="ky-KG"/>
        </w:rPr>
        <w:t xml:space="preserve"> </w:t>
      </w:r>
      <w:r w:rsidR="00DE25BA" w:rsidRPr="00257A69">
        <w:rPr>
          <w:rFonts w:ascii="Times New Roman" w:hAnsi="Times New Roman" w:cs="Times New Roman"/>
          <w:sz w:val="24"/>
          <w:szCs w:val="24"/>
          <w:lang w:val="ky-KG"/>
        </w:rPr>
        <w:t xml:space="preserve">– </w:t>
      </w:r>
      <w:r w:rsidR="00DE25BA">
        <w:rPr>
          <w:rFonts w:ascii="Times New Roman" w:hAnsi="Times New Roman" w:cs="Times New Roman"/>
          <w:sz w:val="24"/>
          <w:szCs w:val="24"/>
          <w:lang w:val="ky-KG"/>
        </w:rPr>
        <w:t>“</w:t>
      </w:r>
      <w:r w:rsidR="00DE25BA" w:rsidRPr="00257A69">
        <w:rPr>
          <w:rFonts w:ascii="Times New Roman" w:hAnsi="Times New Roman" w:cs="Times New Roman"/>
          <w:sz w:val="24"/>
          <w:szCs w:val="24"/>
          <w:lang w:val="ky-KG"/>
        </w:rPr>
        <w:t>жашы жете электерге карата жасалган жабырлануучунун алсыз абалын пайдалануу менен сексуалдык мүнөздөгү аракеттер</w:t>
      </w:r>
      <w:r w:rsidR="00DE25BA">
        <w:rPr>
          <w:rFonts w:ascii="Times New Roman" w:hAnsi="Times New Roman" w:cs="Times New Roman"/>
          <w:sz w:val="24"/>
          <w:szCs w:val="24"/>
          <w:lang w:val="ky-KG"/>
        </w:rPr>
        <w:t>”</w:t>
      </w:r>
      <w:r w:rsidR="00DE25BA" w:rsidRPr="00257A69">
        <w:rPr>
          <w:rFonts w:ascii="Times New Roman" w:hAnsi="Times New Roman" w:cs="Times New Roman"/>
          <w:sz w:val="24"/>
          <w:szCs w:val="24"/>
          <w:lang w:val="ky-KG"/>
        </w:rPr>
        <w:t>.</w:t>
      </w:r>
    </w:p>
    <w:p w:rsidR="00DE25BA" w:rsidRDefault="00521B16" w:rsidP="004D4143">
      <w:pPr>
        <w:spacing w:after="0" w:line="240" w:lineRule="auto"/>
        <w:ind w:firstLine="720"/>
        <w:jc w:val="both"/>
        <w:rPr>
          <w:rFonts w:ascii="Times New Roman" w:hAnsi="Times New Roman" w:cs="Times New Roman"/>
          <w:sz w:val="24"/>
          <w:szCs w:val="24"/>
          <w:lang w:val="ky-KG"/>
        </w:rPr>
      </w:pPr>
      <w:r w:rsidRPr="00521B16">
        <w:rPr>
          <w:rFonts w:ascii="Times New Roman" w:hAnsi="Times New Roman" w:cs="Times New Roman"/>
          <w:sz w:val="24"/>
          <w:szCs w:val="24"/>
          <w:lang w:val="ky-KG"/>
        </w:rPr>
        <w:t>Айыптоо корутунду</w:t>
      </w:r>
      <w:r>
        <w:rPr>
          <w:rFonts w:ascii="Times New Roman" w:hAnsi="Times New Roman" w:cs="Times New Roman"/>
          <w:sz w:val="24"/>
          <w:szCs w:val="24"/>
          <w:lang w:val="ky-KG"/>
        </w:rPr>
        <w:t>сунан көрүнүп тургандай, 07.10.2019 –жылы Т.</w:t>
      </w:r>
      <w:r w:rsidRPr="00521B16">
        <w:rPr>
          <w:rFonts w:ascii="Times New Roman" w:hAnsi="Times New Roman" w:cs="Times New Roman"/>
          <w:sz w:val="24"/>
          <w:szCs w:val="24"/>
          <w:lang w:val="ky-KG"/>
        </w:rPr>
        <w:t xml:space="preserve">А. болжол менен саат 12-25 чамасында Токмок шаарынын 3-кичи районунда жайгашкан 5-үйдүн экинчи </w:t>
      </w:r>
      <w:r w:rsidR="004D36CD">
        <w:rPr>
          <w:rFonts w:ascii="Times New Roman" w:hAnsi="Times New Roman" w:cs="Times New Roman"/>
          <w:sz w:val="24"/>
          <w:szCs w:val="24"/>
          <w:lang w:val="ky-KG"/>
        </w:rPr>
        <w:t xml:space="preserve">подьездинде </w:t>
      </w:r>
      <w:r w:rsidRPr="00521B16">
        <w:rPr>
          <w:rFonts w:ascii="Times New Roman" w:hAnsi="Times New Roman" w:cs="Times New Roman"/>
          <w:sz w:val="24"/>
          <w:szCs w:val="24"/>
          <w:lang w:val="ky-KG"/>
        </w:rPr>
        <w:t>мас аба</w:t>
      </w:r>
      <w:r w:rsidR="00B51F63">
        <w:rPr>
          <w:rFonts w:ascii="Times New Roman" w:hAnsi="Times New Roman" w:cs="Times New Roman"/>
          <w:sz w:val="24"/>
          <w:szCs w:val="24"/>
          <w:lang w:val="ky-KG"/>
        </w:rPr>
        <w:t>лда болуп, 2014-жылы туулган Л.В.</w:t>
      </w:r>
      <w:r w:rsidRPr="00521B16">
        <w:rPr>
          <w:rFonts w:ascii="Times New Roman" w:hAnsi="Times New Roman" w:cs="Times New Roman"/>
          <w:sz w:val="24"/>
          <w:szCs w:val="24"/>
          <w:lang w:val="ky-KG"/>
        </w:rPr>
        <w:t>га карата сексуалдык мүнөздөгү аракеттерди жасаган</w:t>
      </w:r>
      <w:r>
        <w:rPr>
          <w:rFonts w:ascii="Times New Roman" w:hAnsi="Times New Roman" w:cs="Times New Roman"/>
          <w:sz w:val="24"/>
          <w:szCs w:val="24"/>
          <w:lang w:val="ky-KG"/>
        </w:rPr>
        <w:t>,</w:t>
      </w:r>
      <w:r w:rsidRPr="00521B16">
        <w:rPr>
          <w:rFonts w:ascii="Times New Roman" w:hAnsi="Times New Roman" w:cs="Times New Roman"/>
          <w:sz w:val="24"/>
          <w:szCs w:val="24"/>
          <w:lang w:val="ky-KG"/>
        </w:rPr>
        <w:t xml:space="preserve"> тактап айтканда, </w:t>
      </w:r>
      <w:r>
        <w:rPr>
          <w:rFonts w:ascii="Times New Roman" w:hAnsi="Times New Roman" w:cs="Times New Roman"/>
          <w:sz w:val="24"/>
          <w:szCs w:val="24"/>
          <w:lang w:val="ky-KG"/>
        </w:rPr>
        <w:t>аны подьездге чакырып</w:t>
      </w:r>
      <w:r w:rsidRPr="00521B16">
        <w:rPr>
          <w:rFonts w:ascii="Times New Roman" w:hAnsi="Times New Roman" w:cs="Times New Roman"/>
          <w:sz w:val="24"/>
          <w:szCs w:val="24"/>
          <w:lang w:val="ky-KG"/>
        </w:rPr>
        <w:t>, анын алсыз абалынан пайдаланып, кызды эриндеринен өөп, денесин кучактап, эркелетип, андан кийин шымын чечип, жабырлануучуга жыныс органдарын көрсөткөн, андан кийин кыз качып кеткен</w:t>
      </w:r>
      <w:r>
        <w:rPr>
          <w:rFonts w:ascii="Times New Roman" w:hAnsi="Times New Roman" w:cs="Times New Roman"/>
          <w:sz w:val="24"/>
          <w:szCs w:val="24"/>
          <w:lang w:val="ky-KG"/>
        </w:rPr>
        <w:t>.</w:t>
      </w:r>
      <w:r w:rsidRPr="00521B16">
        <w:rPr>
          <w:lang w:val="ky-KG"/>
        </w:rPr>
        <w:t xml:space="preserve"> </w:t>
      </w:r>
      <w:r w:rsidRPr="00521B16">
        <w:rPr>
          <w:rFonts w:ascii="Times New Roman" w:hAnsi="Times New Roman" w:cs="Times New Roman"/>
          <w:sz w:val="24"/>
          <w:szCs w:val="24"/>
          <w:lang w:val="ky-KG"/>
        </w:rPr>
        <w:t>Т.</w:t>
      </w:r>
      <w:r>
        <w:rPr>
          <w:rFonts w:ascii="Times New Roman" w:hAnsi="Times New Roman" w:cs="Times New Roman"/>
          <w:sz w:val="24"/>
          <w:szCs w:val="24"/>
          <w:lang w:val="ky-KG"/>
        </w:rPr>
        <w:t>А</w:t>
      </w:r>
      <w:r w:rsidRPr="00521B16">
        <w:rPr>
          <w:rFonts w:ascii="Times New Roman" w:hAnsi="Times New Roman" w:cs="Times New Roman"/>
          <w:sz w:val="24"/>
          <w:szCs w:val="24"/>
          <w:lang w:val="ky-KG"/>
        </w:rPr>
        <w:t xml:space="preserve">. ушул </w:t>
      </w:r>
      <w:r>
        <w:rPr>
          <w:rFonts w:ascii="Times New Roman" w:hAnsi="Times New Roman" w:cs="Times New Roman"/>
          <w:sz w:val="24"/>
          <w:szCs w:val="24"/>
          <w:lang w:val="ky-KG"/>
        </w:rPr>
        <w:t>подьездден</w:t>
      </w:r>
      <w:r w:rsidRPr="00521B16">
        <w:rPr>
          <w:rFonts w:ascii="Times New Roman" w:hAnsi="Times New Roman" w:cs="Times New Roman"/>
          <w:sz w:val="24"/>
          <w:szCs w:val="24"/>
          <w:lang w:val="ky-KG"/>
        </w:rPr>
        <w:t xml:space="preserve"> чыгып, ошол эле күнү саат 12-40 чамасында мас абалында, ошол эле кичи райондун </w:t>
      </w:r>
      <w:r>
        <w:rPr>
          <w:rFonts w:ascii="Times New Roman" w:hAnsi="Times New Roman" w:cs="Times New Roman"/>
          <w:sz w:val="24"/>
          <w:szCs w:val="24"/>
          <w:lang w:val="ky-KG"/>
        </w:rPr>
        <w:t>№</w:t>
      </w:r>
      <w:r w:rsidRPr="00521B16">
        <w:rPr>
          <w:rFonts w:ascii="Times New Roman" w:hAnsi="Times New Roman" w:cs="Times New Roman"/>
          <w:sz w:val="24"/>
          <w:szCs w:val="24"/>
          <w:lang w:val="ky-KG"/>
        </w:rPr>
        <w:t>3-ү</w:t>
      </w:r>
      <w:r>
        <w:rPr>
          <w:rFonts w:ascii="Times New Roman" w:hAnsi="Times New Roman" w:cs="Times New Roman"/>
          <w:sz w:val="24"/>
          <w:szCs w:val="24"/>
          <w:lang w:val="ky-KG"/>
        </w:rPr>
        <w:t>й</w:t>
      </w:r>
      <w:r w:rsidRPr="00521B16">
        <w:rPr>
          <w:rFonts w:ascii="Times New Roman" w:hAnsi="Times New Roman" w:cs="Times New Roman"/>
          <w:sz w:val="24"/>
          <w:szCs w:val="24"/>
          <w:lang w:val="ky-KG"/>
        </w:rPr>
        <w:t>ү</w:t>
      </w:r>
      <w:r>
        <w:rPr>
          <w:rFonts w:ascii="Times New Roman" w:hAnsi="Times New Roman" w:cs="Times New Roman"/>
          <w:sz w:val="24"/>
          <w:szCs w:val="24"/>
          <w:lang w:val="ky-KG"/>
        </w:rPr>
        <w:t>н</w:t>
      </w:r>
      <w:r w:rsidRPr="00521B16">
        <w:rPr>
          <w:rFonts w:ascii="Times New Roman" w:hAnsi="Times New Roman" w:cs="Times New Roman"/>
          <w:sz w:val="24"/>
          <w:szCs w:val="24"/>
          <w:lang w:val="ky-KG"/>
        </w:rPr>
        <w:t>ү</w:t>
      </w:r>
      <w:r>
        <w:rPr>
          <w:rFonts w:ascii="Times New Roman" w:hAnsi="Times New Roman" w:cs="Times New Roman"/>
          <w:sz w:val="24"/>
          <w:szCs w:val="24"/>
          <w:lang w:val="ky-KG"/>
        </w:rPr>
        <w:t xml:space="preserve">н короосунда </w:t>
      </w:r>
      <w:r w:rsidRPr="00521B16">
        <w:rPr>
          <w:rFonts w:ascii="Times New Roman" w:hAnsi="Times New Roman" w:cs="Times New Roman"/>
          <w:sz w:val="24"/>
          <w:szCs w:val="24"/>
          <w:lang w:val="ky-KG"/>
        </w:rPr>
        <w:t xml:space="preserve">сексуалдык муктаждыктарын канааттандыруу </w:t>
      </w:r>
      <w:r>
        <w:rPr>
          <w:rFonts w:ascii="Times New Roman" w:hAnsi="Times New Roman" w:cs="Times New Roman"/>
          <w:sz w:val="24"/>
          <w:szCs w:val="24"/>
          <w:lang w:val="ky-KG"/>
        </w:rPr>
        <w:t>максатында 2009-жылы туулган А.</w:t>
      </w:r>
      <w:r w:rsidRPr="00521B16">
        <w:rPr>
          <w:rFonts w:ascii="Times New Roman" w:hAnsi="Times New Roman" w:cs="Times New Roman"/>
          <w:sz w:val="24"/>
          <w:szCs w:val="24"/>
          <w:lang w:val="ky-KG"/>
        </w:rPr>
        <w:t>А. аттуу кызга келип, бир колу менен кыздын көзүн жаап, экинчи колу менен ийнинен кармап, эриндеринен өөп, астыңкы эринин тиште</w:t>
      </w:r>
      <w:r>
        <w:rPr>
          <w:rFonts w:ascii="Times New Roman" w:hAnsi="Times New Roman" w:cs="Times New Roman"/>
          <w:sz w:val="24"/>
          <w:szCs w:val="24"/>
          <w:lang w:val="ky-KG"/>
        </w:rPr>
        <w:t xml:space="preserve">ген. </w:t>
      </w:r>
      <w:r w:rsidR="00240846" w:rsidRPr="00240846">
        <w:rPr>
          <w:rFonts w:ascii="Times New Roman" w:hAnsi="Times New Roman" w:cs="Times New Roman"/>
          <w:sz w:val="24"/>
          <w:szCs w:val="24"/>
          <w:lang w:val="ky-KG"/>
        </w:rPr>
        <w:t>Бул учурда жанында турган дагы бир жашы жете элек кыз К.Б. коркуп кыйкырып жибер</w:t>
      </w:r>
      <w:r w:rsidR="00240846">
        <w:rPr>
          <w:rFonts w:ascii="Times New Roman" w:hAnsi="Times New Roman" w:cs="Times New Roman"/>
          <w:sz w:val="24"/>
          <w:szCs w:val="24"/>
          <w:lang w:val="ky-KG"/>
        </w:rPr>
        <w:t xml:space="preserve">ген, </w:t>
      </w:r>
      <w:r w:rsidR="00240846" w:rsidRPr="00240846">
        <w:rPr>
          <w:rFonts w:ascii="Times New Roman" w:hAnsi="Times New Roman" w:cs="Times New Roman"/>
          <w:sz w:val="24"/>
          <w:szCs w:val="24"/>
          <w:lang w:val="ky-KG"/>
        </w:rPr>
        <w:t xml:space="preserve">буга байланыштуу </w:t>
      </w:r>
      <w:r w:rsidR="005308D1">
        <w:rPr>
          <w:rFonts w:ascii="Times New Roman" w:hAnsi="Times New Roman" w:cs="Times New Roman"/>
          <w:sz w:val="24"/>
          <w:szCs w:val="24"/>
          <w:lang w:val="ky-KG"/>
        </w:rPr>
        <w:t>Т.</w:t>
      </w:r>
      <w:r w:rsidR="005308D1" w:rsidRPr="00521B16">
        <w:rPr>
          <w:rFonts w:ascii="Times New Roman" w:hAnsi="Times New Roman" w:cs="Times New Roman"/>
          <w:sz w:val="24"/>
          <w:szCs w:val="24"/>
          <w:lang w:val="ky-KG"/>
        </w:rPr>
        <w:t xml:space="preserve">А. </w:t>
      </w:r>
      <w:r w:rsidR="00240846" w:rsidRPr="00240846">
        <w:rPr>
          <w:rFonts w:ascii="Times New Roman" w:hAnsi="Times New Roman" w:cs="Times New Roman"/>
          <w:sz w:val="24"/>
          <w:szCs w:val="24"/>
          <w:lang w:val="ky-KG"/>
        </w:rPr>
        <w:t>коркуп</w:t>
      </w:r>
      <w:r w:rsidR="00240846">
        <w:rPr>
          <w:rFonts w:ascii="Times New Roman" w:hAnsi="Times New Roman" w:cs="Times New Roman"/>
          <w:sz w:val="24"/>
          <w:szCs w:val="24"/>
          <w:lang w:val="ky-KG"/>
        </w:rPr>
        <w:t xml:space="preserve"> кетип</w:t>
      </w:r>
      <w:r w:rsidR="00240846" w:rsidRPr="00240846">
        <w:rPr>
          <w:rFonts w:ascii="Times New Roman" w:hAnsi="Times New Roman" w:cs="Times New Roman"/>
          <w:sz w:val="24"/>
          <w:szCs w:val="24"/>
          <w:lang w:val="ky-KG"/>
        </w:rPr>
        <w:t>, белгисиз тарапка качып кеткен.</w:t>
      </w:r>
    </w:p>
    <w:p w:rsidR="00240846" w:rsidRDefault="00A454F3" w:rsidP="004D4143">
      <w:pPr>
        <w:spacing w:after="0" w:line="240"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Кылмыш</w:t>
      </w:r>
      <w:r w:rsidR="00240846" w:rsidRPr="00240846">
        <w:rPr>
          <w:rFonts w:ascii="Times New Roman" w:hAnsi="Times New Roman" w:cs="Times New Roman"/>
          <w:sz w:val="24"/>
          <w:szCs w:val="24"/>
          <w:lang w:val="ky-KG"/>
        </w:rPr>
        <w:t xml:space="preserve"> ишинин материалдарында эксперттин корутундусу бар, андан </w:t>
      </w:r>
      <w:r w:rsidR="002B6F4A">
        <w:rPr>
          <w:rFonts w:ascii="Times New Roman" w:hAnsi="Times New Roman" w:cs="Times New Roman"/>
          <w:sz w:val="24"/>
          <w:szCs w:val="24"/>
          <w:lang w:val="ky-KG"/>
        </w:rPr>
        <w:t>А.А</w:t>
      </w:r>
      <w:r w:rsidR="00240846" w:rsidRPr="00240846">
        <w:rPr>
          <w:rFonts w:ascii="Times New Roman" w:hAnsi="Times New Roman" w:cs="Times New Roman"/>
          <w:sz w:val="24"/>
          <w:szCs w:val="24"/>
          <w:lang w:val="ky-KG"/>
        </w:rPr>
        <w:t xml:space="preserve">. оң жактагы ийиндин көгөрүшү түрүндөгү дене жаракаттары травматикалык </w:t>
      </w:r>
      <w:r w:rsidR="00240846">
        <w:rPr>
          <w:rFonts w:ascii="Times New Roman" w:hAnsi="Times New Roman" w:cs="Times New Roman"/>
          <w:sz w:val="24"/>
          <w:szCs w:val="24"/>
          <w:lang w:val="ky-KG"/>
        </w:rPr>
        <w:t>б</w:t>
      </w:r>
      <w:r w:rsidR="00240846" w:rsidRPr="00240846">
        <w:rPr>
          <w:rFonts w:ascii="Times New Roman" w:hAnsi="Times New Roman" w:cs="Times New Roman"/>
          <w:sz w:val="24"/>
          <w:szCs w:val="24"/>
          <w:lang w:val="ky-KG"/>
        </w:rPr>
        <w:t>ети чектелген туюк катуу нерсенин аракетинен пайда болушу мүмкүн, мөөнөтү боюнча иштин жагдайында көрсөтүлгөнгө дал келиши мүмкүн, оорд</w:t>
      </w:r>
      <w:r w:rsidR="005308D1">
        <w:rPr>
          <w:rFonts w:ascii="Times New Roman" w:hAnsi="Times New Roman" w:cs="Times New Roman"/>
          <w:sz w:val="24"/>
          <w:szCs w:val="24"/>
          <w:lang w:val="ky-KG"/>
        </w:rPr>
        <w:t>ук даражасы боюнча жабыркоо ден-</w:t>
      </w:r>
      <w:r w:rsidR="00240846" w:rsidRPr="00240846">
        <w:rPr>
          <w:rFonts w:ascii="Times New Roman" w:hAnsi="Times New Roman" w:cs="Times New Roman"/>
          <w:sz w:val="24"/>
          <w:szCs w:val="24"/>
          <w:lang w:val="ky-KG"/>
        </w:rPr>
        <w:t>соолуктун кыска мөөнөттүү бузулушуна алып келбеген ден соолукка жеңил зыян катары бааланат</w:t>
      </w:r>
      <w:r w:rsidR="002B6F4A">
        <w:rPr>
          <w:rFonts w:ascii="Times New Roman" w:hAnsi="Times New Roman" w:cs="Times New Roman"/>
          <w:sz w:val="24"/>
          <w:szCs w:val="24"/>
          <w:lang w:val="ky-KG"/>
        </w:rPr>
        <w:t>.</w:t>
      </w:r>
    </w:p>
    <w:p w:rsidR="002B6F4A" w:rsidRDefault="00257A69" w:rsidP="004D4143">
      <w:pPr>
        <w:spacing w:after="0" w:line="240" w:lineRule="auto"/>
        <w:ind w:firstLine="720"/>
        <w:jc w:val="both"/>
        <w:rPr>
          <w:rFonts w:ascii="Times New Roman" w:hAnsi="Times New Roman" w:cs="Times New Roman"/>
          <w:sz w:val="24"/>
          <w:szCs w:val="24"/>
          <w:lang w:val="ky-KG"/>
        </w:rPr>
      </w:pPr>
      <w:r w:rsidRPr="00257A69">
        <w:rPr>
          <w:rFonts w:ascii="Times New Roman" w:hAnsi="Times New Roman" w:cs="Times New Roman"/>
          <w:sz w:val="24"/>
          <w:szCs w:val="24"/>
          <w:lang w:val="ky-KG"/>
        </w:rPr>
        <w:t>Мындан тышкары, амбулатордук соттук психологиялык-психиатриялык экспертизанын корутундусунан А.А. башка эмоциялар басымдуулук кылган адаптация түрүндөгү психикалык бузулуунун белгилери табылгандыгы, көрсөтүлгөн бузулуу</w:t>
      </w:r>
      <w:r w:rsidR="005308D1">
        <w:rPr>
          <w:rFonts w:ascii="Times New Roman" w:hAnsi="Times New Roman" w:cs="Times New Roman"/>
          <w:sz w:val="24"/>
          <w:szCs w:val="24"/>
          <w:lang w:val="ky-KG"/>
        </w:rPr>
        <w:t>,</w:t>
      </w:r>
      <w:r w:rsidRPr="00257A69">
        <w:rPr>
          <w:rFonts w:ascii="Times New Roman" w:hAnsi="Times New Roman" w:cs="Times New Roman"/>
          <w:sz w:val="24"/>
          <w:szCs w:val="24"/>
          <w:lang w:val="ky-KG"/>
        </w:rPr>
        <w:t xml:space="preserve"> иштин жагдайында көрсөтүлгөн мөөнөткө дал келгендиги жана жогоруда көрсөтүлгөн инцидент менен түздөн-түз байланышы бар экендиги келип чыгат.</w:t>
      </w:r>
    </w:p>
    <w:p w:rsidR="00257A69" w:rsidRPr="00257A69" w:rsidRDefault="00257A69" w:rsidP="004D4143">
      <w:pPr>
        <w:spacing w:after="0" w:line="240" w:lineRule="auto"/>
        <w:ind w:firstLine="720"/>
        <w:jc w:val="both"/>
        <w:rPr>
          <w:rFonts w:ascii="Times New Roman" w:hAnsi="Times New Roman" w:cs="Times New Roman"/>
          <w:sz w:val="24"/>
          <w:szCs w:val="24"/>
          <w:lang w:val="ky-KG"/>
        </w:rPr>
      </w:pPr>
      <w:r w:rsidRPr="00257A69">
        <w:rPr>
          <w:rFonts w:ascii="Times New Roman" w:hAnsi="Times New Roman" w:cs="Times New Roman"/>
          <w:sz w:val="24"/>
          <w:szCs w:val="24"/>
          <w:lang w:val="ky-KG"/>
        </w:rPr>
        <w:t>Өкүм чыгарып, биринчи инстанциядагы сот (өкүм 08.</w:t>
      </w:r>
      <w:r w:rsidR="005308D1">
        <w:rPr>
          <w:rFonts w:ascii="Times New Roman" w:hAnsi="Times New Roman" w:cs="Times New Roman"/>
          <w:sz w:val="24"/>
          <w:szCs w:val="24"/>
          <w:lang w:val="ky-KG"/>
        </w:rPr>
        <w:t>04.2020-ж., судья А.Р.Тойгонбаев</w:t>
      </w:r>
      <w:r w:rsidRPr="00257A69">
        <w:rPr>
          <w:rFonts w:ascii="Times New Roman" w:hAnsi="Times New Roman" w:cs="Times New Roman"/>
          <w:sz w:val="24"/>
          <w:szCs w:val="24"/>
          <w:lang w:val="ky-KG"/>
        </w:rPr>
        <w:t xml:space="preserve">) күнөөлүүнүн аракеттерин </w:t>
      </w:r>
      <w:r w:rsidR="00B51F63">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0015459A" w:rsidRPr="00EE340F">
        <w:rPr>
          <w:rFonts w:ascii="Times New Roman" w:eastAsia="Times New Roman" w:hAnsi="Times New Roman" w:cs="Times New Roman"/>
          <w:sz w:val="24"/>
          <w:szCs w:val="24"/>
          <w:lang w:val="ky-KG" w:eastAsia="ru-RU"/>
        </w:rPr>
        <w:t xml:space="preserve"> </w:t>
      </w:r>
      <w:r w:rsidRPr="00257A69">
        <w:rPr>
          <w:rFonts w:ascii="Times New Roman" w:hAnsi="Times New Roman" w:cs="Times New Roman"/>
          <w:sz w:val="24"/>
          <w:szCs w:val="24"/>
          <w:lang w:val="ky-KG"/>
        </w:rPr>
        <w:t>162</w:t>
      </w:r>
      <w:r>
        <w:rPr>
          <w:rFonts w:ascii="Times New Roman" w:hAnsi="Times New Roman" w:cs="Times New Roman"/>
          <w:sz w:val="24"/>
          <w:szCs w:val="24"/>
          <w:lang w:val="ky-KG"/>
        </w:rPr>
        <w:t>-беренесинин 1,4-</w:t>
      </w:r>
      <w:r w:rsidRPr="00257A69">
        <w:rPr>
          <w:rFonts w:ascii="Times New Roman" w:hAnsi="Times New Roman" w:cs="Times New Roman"/>
          <w:sz w:val="24"/>
          <w:szCs w:val="24"/>
          <w:lang w:val="ky-KG"/>
        </w:rPr>
        <w:t>б</w:t>
      </w:r>
      <w:r>
        <w:rPr>
          <w:rFonts w:ascii="Times New Roman" w:hAnsi="Times New Roman" w:cs="Times New Roman"/>
          <w:sz w:val="24"/>
          <w:szCs w:val="24"/>
          <w:lang w:val="ky-KG"/>
        </w:rPr>
        <w:t>өлүктөрүн</w:t>
      </w:r>
      <w:r w:rsidRPr="00257A69">
        <w:rPr>
          <w:rFonts w:ascii="Times New Roman" w:hAnsi="Times New Roman" w:cs="Times New Roman"/>
          <w:sz w:val="24"/>
          <w:szCs w:val="24"/>
          <w:lang w:val="ky-KG"/>
        </w:rPr>
        <w:t xml:space="preserve"> </w:t>
      </w:r>
      <w:r w:rsidR="00B51F63">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Pr="00257A69">
        <w:rPr>
          <w:rFonts w:ascii="Times New Roman" w:hAnsi="Times New Roman" w:cs="Times New Roman"/>
          <w:sz w:val="24"/>
          <w:szCs w:val="24"/>
          <w:lang w:val="ky-KG"/>
        </w:rPr>
        <w:t xml:space="preserve"> </w:t>
      </w:r>
      <w:r>
        <w:rPr>
          <w:rFonts w:ascii="Times New Roman" w:hAnsi="Times New Roman" w:cs="Times New Roman"/>
          <w:sz w:val="24"/>
          <w:szCs w:val="24"/>
          <w:lang w:val="ky-KG"/>
        </w:rPr>
        <w:t>266-</w:t>
      </w:r>
      <w:r w:rsidRPr="00257A69">
        <w:rPr>
          <w:rFonts w:ascii="Times New Roman" w:hAnsi="Times New Roman" w:cs="Times New Roman"/>
          <w:sz w:val="24"/>
          <w:szCs w:val="24"/>
          <w:lang w:val="ky-KG"/>
        </w:rPr>
        <w:t>беренесинин 1-бөлүгүнө кайра квалификацияла</w:t>
      </w:r>
      <w:r>
        <w:rPr>
          <w:rFonts w:ascii="Times New Roman" w:hAnsi="Times New Roman" w:cs="Times New Roman"/>
          <w:sz w:val="24"/>
          <w:szCs w:val="24"/>
          <w:lang w:val="ky-KG"/>
        </w:rPr>
        <w:t>ган</w:t>
      </w:r>
      <w:r w:rsidRPr="00257A69">
        <w:rPr>
          <w:rFonts w:ascii="Times New Roman" w:hAnsi="Times New Roman" w:cs="Times New Roman"/>
          <w:sz w:val="24"/>
          <w:szCs w:val="24"/>
          <w:lang w:val="ky-KG"/>
        </w:rPr>
        <w:t xml:space="preserve"> (2 эпизод).</w:t>
      </w:r>
    </w:p>
    <w:p w:rsidR="00257A69" w:rsidRPr="00257A69" w:rsidRDefault="00257A69" w:rsidP="004D4143">
      <w:pPr>
        <w:spacing w:after="0" w:line="240" w:lineRule="auto"/>
        <w:ind w:firstLine="720"/>
        <w:jc w:val="both"/>
        <w:rPr>
          <w:rFonts w:ascii="Times New Roman" w:hAnsi="Times New Roman" w:cs="Times New Roman"/>
          <w:sz w:val="24"/>
          <w:szCs w:val="24"/>
          <w:lang w:val="ky-KG"/>
        </w:rPr>
      </w:pPr>
      <w:r w:rsidRPr="00257A69">
        <w:rPr>
          <w:rFonts w:ascii="Times New Roman" w:hAnsi="Times New Roman" w:cs="Times New Roman"/>
          <w:sz w:val="24"/>
          <w:szCs w:val="24"/>
          <w:lang w:val="ky-KG"/>
        </w:rPr>
        <w:t>Чүй облустук сотунун 28.09.2020-жылдагы өкүмү менен биринчи инстанциянын өкүмү өзгөртүл</w:t>
      </w:r>
      <w:r w:rsidR="00CC21A2" w:rsidRPr="00257A69">
        <w:rPr>
          <w:rFonts w:ascii="Times New Roman" w:hAnsi="Times New Roman" w:cs="Times New Roman"/>
          <w:sz w:val="24"/>
          <w:szCs w:val="24"/>
          <w:lang w:val="ky-KG"/>
        </w:rPr>
        <w:t>гө</w:t>
      </w:r>
      <w:r w:rsidR="00CC21A2">
        <w:rPr>
          <w:rFonts w:ascii="Times New Roman" w:hAnsi="Times New Roman" w:cs="Times New Roman"/>
          <w:sz w:val="24"/>
          <w:szCs w:val="24"/>
          <w:lang w:val="ky-KG"/>
        </w:rPr>
        <w:t>н</w:t>
      </w:r>
      <w:r w:rsidRPr="00257A69">
        <w:rPr>
          <w:rFonts w:ascii="Times New Roman" w:hAnsi="Times New Roman" w:cs="Times New Roman"/>
          <w:sz w:val="24"/>
          <w:szCs w:val="24"/>
          <w:lang w:val="ky-KG"/>
        </w:rPr>
        <w:t>.</w:t>
      </w:r>
      <w:r w:rsidR="00CC21A2" w:rsidRPr="00CC21A2">
        <w:rPr>
          <w:lang w:val="ky-KG"/>
        </w:rPr>
        <w:t xml:space="preserve"> </w:t>
      </w:r>
      <w:r w:rsidR="00CC21A2" w:rsidRPr="00CC21A2">
        <w:rPr>
          <w:rFonts w:ascii="Times New Roman" w:hAnsi="Times New Roman" w:cs="Times New Roman"/>
          <w:sz w:val="24"/>
          <w:szCs w:val="24"/>
          <w:lang w:val="ky-KG"/>
        </w:rPr>
        <w:t xml:space="preserve">Күнөөлүүнүн аракеттери </w:t>
      </w:r>
      <w:r w:rsidR="00C3716D">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0015459A" w:rsidRPr="00EE340F">
        <w:rPr>
          <w:rFonts w:ascii="Times New Roman" w:eastAsia="Times New Roman" w:hAnsi="Times New Roman" w:cs="Times New Roman"/>
          <w:sz w:val="24"/>
          <w:szCs w:val="24"/>
          <w:lang w:val="ky-KG" w:eastAsia="ru-RU"/>
        </w:rPr>
        <w:t xml:space="preserve"> </w:t>
      </w:r>
      <w:r w:rsidR="00CC21A2" w:rsidRPr="00CC21A2">
        <w:rPr>
          <w:rFonts w:ascii="Times New Roman" w:hAnsi="Times New Roman" w:cs="Times New Roman"/>
          <w:sz w:val="24"/>
          <w:szCs w:val="24"/>
          <w:lang w:val="ky-KG"/>
        </w:rPr>
        <w:t xml:space="preserve">163-беренесине (2 эпизод боюнча) кайра квалификацияланып, </w:t>
      </w:r>
      <w:r w:rsidR="00C3716D">
        <w:rPr>
          <w:rFonts w:ascii="Times New Roman" w:eastAsia="Times New Roman" w:hAnsi="Times New Roman" w:cs="Times New Roman"/>
          <w:sz w:val="24"/>
          <w:szCs w:val="24"/>
          <w:lang w:val="ky-KG" w:eastAsia="ru-RU"/>
        </w:rPr>
        <w:t xml:space="preserve">КР </w:t>
      </w:r>
      <w:r w:rsidR="0015459A">
        <w:rPr>
          <w:rFonts w:ascii="Times New Roman" w:eastAsia="Times New Roman" w:hAnsi="Times New Roman" w:cs="Times New Roman"/>
          <w:sz w:val="24"/>
          <w:szCs w:val="24"/>
          <w:lang w:val="ky-KG" w:eastAsia="ru-RU"/>
        </w:rPr>
        <w:t>ЖКнын</w:t>
      </w:r>
      <w:r w:rsidR="0015459A" w:rsidRPr="00EE340F">
        <w:rPr>
          <w:rFonts w:ascii="Times New Roman" w:eastAsia="Times New Roman" w:hAnsi="Times New Roman" w:cs="Times New Roman"/>
          <w:sz w:val="24"/>
          <w:szCs w:val="24"/>
          <w:lang w:val="ky-KG" w:eastAsia="ru-RU"/>
        </w:rPr>
        <w:t xml:space="preserve"> </w:t>
      </w:r>
      <w:r w:rsidR="00CC21A2" w:rsidRPr="00CC21A2">
        <w:rPr>
          <w:rFonts w:ascii="Times New Roman" w:hAnsi="Times New Roman" w:cs="Times New Roman"/>
          <w:sz w:val="24"/>
          <w:szCs w:val="24"/>
          <w:lang w:val="ky-KG"/>
        </w:rPr>
        <w:t xml:space="preserve">78-беренесинин негизинде </w:t>
      </w:r>
      <w:r w:rsidR="00CC21A2">
        <w:rPr>
          <w:rFonts w:ascii="Times New Roman" w:hAnsi="Times New Roman" w:cs="Times New Roman"/>
          <w:sz w:val="24"/>
          <w:szCs w:val="24"/>
          <w:lang w:val="ky-KG"/>
        </w:rPr>
        <w:t xml:space="preserve">акыры </w:t>
      </w:r>
      <w:r w:rsidR="00CC21A2" w:rsidRPr="00CC21A2">
        <w:rPr>
          <w:rFonts w:ascii="Times New Roman" w:hAnsi="Times New Roman" w:cs="Times New Roman"/>
          <w:sz w:val="24"/>
          <w:szCs w:val="24"/>
          <w:lang w:val="ky-KG"/>
        </w:rPr>
        <w:t>5 жылга эркинен ажыратуу жазасы аныкталган</w:t>
      </w:r>
      <w:r w:rsidR="00CC21A2">
        <w:rPr>
          <w:rFonts w:ascii="Times New Roman" w:hAnsi="Times New Roman" w:cs="Times New Roman"/>
          <w:sz w:val="24"/>
          <w:szCs w:val="24"/>
          <w:lang w:val="ky-KG"/>
        </w:rPr>
        <w:t>.</w:t>
      </w:r>
      <w:r w:rsidR="00CC21A2" w:rsidRPr="00CC21A2">
        <w:rPr>
          <w:lang w:val="ky-KG"/>
        </w:rPr>
        <w:t xml:space="preserve"> </w:t>
      </w:r>
      <w:r w:rsidR="00CC21A2" w:rsidRPr="00CC21A2">
        <w:rPr>
          <w:rFonts w:ascii="Times New Roman" w:hAnsi="Times New Roman" w:cs="Times New Roman"/>
          <w:sz w:val="24"/>
          <w:szCs w:val="24"/>
          <w:lang w:val="ky-KG"/>
        </w:rPr>
        <w:t>Мунапыс актысынын негизинде-кылмыш жазасынан бошотулган</w:t>
      </w:r>
      <w:r w:rsidR="00CC21A2">
        <w:rPr>
          <w:rFonts w:ascii="Times New Roman" w:hAnsi="Times New Roman" w:cs="Times New Roman"/>
          <w:sz w:val="24"/>
          <w:szCs w:val="24"/>
          <w:lang w:val="ky-KG"/>
        </w:rPr>
        <w:t>.</w:t>
      </w:r>
    </w:p>
    <w:p w:rsidR="00257A69" w:rsidRPr="00257A69" w:rsidRDefault="00CC21A2" w:rsidP="004D4143">
      <w:pPr>
        <w:spacing w:after="0" w:line="240" w:lineRule="auto"/>
        <w:ind w:firstLine="720"/>
        <w:jc w:val="both"/>
        <w:rPr>
          <w:rFonts w:ascii="Times New Roman" w:hAnsi="Times New Roman" w:cs="Times New Roman"/>
          <w:sz w:val="24"/>
          <w:szCs w:val="24"/>
          <w:lang w:val="ky-KG"/>
        </w:rPr>
      </w:pPr>
      <w:r w:rsidRPr="00CC21A2">
        <w:rPr>
          <w:rFonts w:ascii="Times New Roman" w:hAnsi="Times New Roman" w:cs="Times New Roman"/>
          <w:sz w:val="24"/>
          <w:szCs w:val="24"/>
          <w:lang w:val="ky-KG"/>
        </w:rPr>
        <w:lastRenderedPageBreak/>
        <w:t>Бул иш кассациялык инс</w:t>
      </w:r>
      <w:r>
        <w:rPr>
          <w:rFonts w:ascii="Times New Roman" w:hAnsi="Times New Roman" w:cs="Times New Roman"/>
          <w:sz w:val="24"/>
          <w:szCs w:val="24"/>
          <w:lang w:val="ky-KG"/>
        </w:rPr>
        <w:t xml:space="preserve">танцияда Кыргыз Республикасынын </w:t>
      </w:r>
      <w:r w:rsidRPr="00CC21A2">
        <w:rPr>
          <w:rFonts w:ascii="Times New Roman" w:hAnsi="Times New Roman" w:cs="Times New Roman"/>
          <w:sz w:val="24"/>
          <w:szCs w:val="24"/>
          <w:lang w:val="ky-KG"/>
        </w:rPr>
        <w:t>Аскер прокуратурасынын сунушу жана жабырлануучу тараптын даттануусу боюнча каралган</w:t>
      </w:r>
      <w:r>
        <w:rPr>
          <w:rFonts w:ascii="Times New Roman" w:hAnsi="Times New Roman" w:cs="Times New Roman"/>
          <w:sz w:val="24"/>
          <w:szCs w:val="24"/>
          <w:lang w:val="ky-KG"/>
        </w:rPr>
        <w:t>.</w:t>
      </w:r>
    </w:p>
    <w:p w:rsidR="007B1D87" w:rsidRDefault="00CC21A2" w:rsidP="004D4143">
      <w:pPr>
        <w:spacing w:after="0" w:line="240" w:lineRule="auto"/>
        <w:ind w:firstLine="720"/>
        <w:jc w:val="both"/>
        <w:rPr>
          <w:lang w:val="ky-KG"/>
        </w:rPr>
      </w:pPr>
      <w:r w:rsidRPr="00CC21A2">
        <w:rPr>
          <w:rFonts w:ascii="Times New Roman" w:hAnsi="Times New Roman" w:cs="Times New Roman"/>
          <w:sz w:val="24"/>
          <w:szCs w:val="24"/>
          <w:lang w:val="ky-KG"/>
        </w:rPr>
        <w:t xml:space="preserve">Кассациялык инстанция прокуратуранын сунуштамасын жана жабырлануучу тараптын коргоо даттануусун жарым-жартылай канааттандырып, эки инстанциянын тыянактарына макул болбой, кабыл алынган өкүмдөрдү жокко чыгарып, </w:t>
      </w:r>
      <w:r w:rsidR="00C2130E">
        <w:rPr>
          <w:rFonts w:ascii="Times New Roman" w:hAnsi="Times New Roman" w:cs="Times New Roman"/>
          <w:sz w:val="24"/>
          <w:szCs w:val="24"/>
          <w:lang w:val="ky-KG"/>
        </w:rPr>
        <w:t>кылмыш</w:t>
      </w:r>
      <w:r w:rsidRPr="00CC21A2">
        <w:rPr>
          <w:rFonts w:ascii="Times New Roman" w:hAnsi="Times New Roman" w:cs="Times New Roman"/>
          <w:sz w:val="24"/>
          <w:szCs w:val="24"/>
          <w:lang w:val="ky-KG"/>
        </w:rPr>
        <w:t xml:space="preserve"> иши</w:t>
      </w:r>
      <w:r w:rsidR="00C2130E">
        <w:rPr>
          <w:rFonts w:ascii="Times New Roman" w:hAnsi="Times New Roman" w:cs="Times New Roman"/>
          <w:sz w:val="24"/>
          <w:szCs w:val="24"/>
          <w:lang w:val="ky-KG"/>
        </w:rPr>
        <w:t>н</w:t>
      </w:r>
      <w:r w:rsidRPr="00CC21A2">
        <w:rPr>
          <w:rFonts w:ascii="Times New Roman" w:hAnsi="Times New Roman" w:cs="Times New Roman"/>
          <w:sz w:val="24"/>
          <w:szCs w:val="24"/>
          <w:lang w:val="ky-KG"/>
        </w:rPr>
        <w:t xml:space="preserve"> биринчи инстанциядагы сотко </w:t>
      </w:r>
      <w:r>
        <w:rPr>
          <w:rFonts w:ascii="Times New Roman" w:hAnsi="Times New Roman" w:cs="Times New Roman"/>
          <w:sz w:val="24"/>
          <w:szCs w:val="24"/>
          <w:lang w:val="ky-KG"/>
        </w:rPr>
        <w:t>кайрадан</w:t>
      </w:r>
      <w:r w:rsidRPr="00CC21A2">
        <w:rPr>
          <w:rFonts w:ascii="Times New Roman" w:hAnsi="Times New Roman" w:cs="Times New Roman"/>
          <w:sz w:val="24"/>
          <w:szCs w:val="24"/>
          <w:lang w:val="ky-KG"/>
        </w:rPr>
        <w:t xml:space="preserve"> кароого </w:t>
      </w:r>
      <w:r>
        <w:rPr>
          <w:rFonts w:ascii="Times New Roman" w:hAnsi="Times New Roman" w:cs="Times New Roman"/>
          <w:sz w:val="24"/>
          <w:szCs w:val="24"/>
          <w:lang w:val="ky-KG"/>
        </w:rPr>
        <w:t>жөнөткөн</w:t>
      </w:r>
      <w:r w:rsidRPr="00CC21A2">
        <w:rPr>
          <w:rFonts w:ascii="Times New Roman" w:hAnsi="Times New Roman" w:cs="Times New Roman"/>
          <w:sz w:val="24"/>
          <w:szCs w:val="24"/>
          <w:lang w:val="ky-KG"/>
        </w:rPr>
        <w:t>, өзүнүн чечимин</w:t>
      </w:r>
      <w:r>
        <w:rPr>
          <w:rFonts w:ascii="Times New Roman" w:hAnsi="Times New Roman" w:cs="Times New Roman"/>
          <w:sz w:val="24"/>
          <w:szCs w:val="24"/>
          <w:lang w:val="ky-KG"/>
        </w:rPr>
        <w:t xml:space="preserve"> </w:t>
      </w:r>
      <w:r w:rsidRPr="00CC21A2">
        <w:rPr>
          <w:rFonts w:ascii="Times New Roman" w:hAnsi="Times New Roman" w:cs="Times New Roman"/>
          <w:sz w:val="24"/>
          <w:szCs w:val="24"/>
          <w:lang w:val="ky-KG"/>
        </w:rPr>
        <w:t xml:space="preserve">төмөнкүлөр </w:t>
      </w:r>
      <w:r>
        <w:rPr>
          <w:rFonts w:ascii="Times New Roman" w:hAnsi="Times New Roman" w:cs="Times New Roman"/>
          <w:sz w:val="24"/>
          <w:szCs w:val="24"/>
          <w:lang w:val="ky-KG"/>
        </w:rPr>
        <w:t>менен</w:t>
      </w:r>
      <w:r w:rsidRPr="00CC21A2">
        <w:rPr>
          <w:rFonts w:ascii="Times New Roman" w:hAnsi="Times New Roman" w:cs="Times New Roman"/>
          <w:sz w:val="24"/>
          <w:szCs w:val="24"/>
          <w:lang w:val="ky-KG"/>
        </w:rPr>
        <w:t xml:space="preserve"> негизд</w:t>
      </w:r>
      <w:r>
        <w:rPr>
          <w:rFonts w:ascii="Times New Roman" w:hAnsi="Times New Roman" w:cs="Times New Roman"/>
          <w:sz w:val="24"/>
          <w:szCs w:val="24"/>
          <w:lang w:val="ky-KG"/>
        </w:rPr>
        <w:t>еген.</w:t>
      </w:r>
      <w:r w:rsidR="007B1D87" w:rsidRPr="007B1D87">
        <w:rPr>
          <w:lang w:val="ky-KG"/>
        </w:rPr>
        <w:t xml:space="preserve"> </w:t>
      </w:r>
    </w:p>
    <w:p w:rsidR="00CC21A2" w:rsidRPr="00CC21A2" w:rsidRDefault="00CC21A2" w:rsidP="004D4143">
      <w:pPr>
        <w:spacing w:after="0" w:line="240" w:lineRule="auto"/>
        <w:ind w:firstLine="720"/>
        <w:jc w:val="both"/>
        <w:rPr>
          <w:rFonts w:ascii="Times New Roman" w:hAnsi="Times New Roman" w:cs="Times New Roman"/>
          <w:sz w:val="24"/>
          <w:szCs w:val="24"/>
          <w:lang w:val="ky-KG"/>
        </w:rPr>
      </w:pPr>
      <w:r w:rsidRPr="00CC21A2">
        <w:rPr>
          <w:rFonts w:ascii="Times New Roman" w:hAnsi="Times New Roman" w:cs="Times New Roman"/>
          <w:sz w:val="24"/>
          <w:szCs w:val="24"/>
          <w:lang w:val="ky-KG"/>
        </w:rPr>
        <w:t xml:space="preserve">Айыпталуучунун аракеттеринин квалификациясы өзгөргөн учурда, биринчи инстанциядагы сот тарабынан </w:t>
      </w:r>
      <w:r w:rsidR="000B46F7">
        <w:rPr>
          <w:rFonts w:ascii="Times New Roman" w:eastAsia="Times New Roman" w:hAnsi="Times New Roman" w:cs="Times New Roman"/>
          <w:sz w:val="24"/>
          <w:szCs w:val="24"/>
          <w:lang w:val="ky-KG" w:eastAsia="ru-RU"/>
        </w:rPr>
        <w:t xml:space="preserve">КР </w:t>
      </w:r>
      <w:r w:rsidR="009B09EA">
        <w:rPr>
          <w:rFonts w:ascii="Times New Roman" w:eastAsia="Times New Roman" w:hAnsi="Times New Roman" w:cs="Times New Roman"/>
          <w:sz w:val="24"/>
          <w:szCs w:val="24"/>
          <w:lang w:val="ky-KG" w:eastAsia="ru-RU"/>
        </w:rPr>
        <w:t>ЖКнын</w:t>
      </w:r>
      <w:r w:rsidR="009B09EA" w:rsidRPr="00EE340F">
        <w:rPr>
          <w:rFonts w:ascii="Times New Roman" w:eastAsia="Times New Roman" w:hAnsi="Times New Roman" w:cs="Times New Roman"/>
          <w:sz w:val="24"/>
          <w:szCs w:val="24"/>
          <w:lang w:val="ky-KG" w:eastAsia="ru-RU"/>
        </w:rPr>
        <w:t xml:space="preserve"> </w:t>
      </w:r>
      <w:r w:rsidR="005308D1" w:rsidRPr="00CC21A2">
        <w:rPr>
          <w:rFonts w:ascii="Times New Roman" w:hAnsi="Times New Roman" w:cs="Times New Roman"/>
          <w:sz w:val="24"/>
          <w:szCs w:val="24"/>
          <w:lang w:val="ky-KG"/>
        </w:rPr>
        <w:t>266</w:t>
      </w:r>
      <w:r w:rsidRPr="00CC21A2">
        <w:rPr>
          <w:rFonts w:ascii="Times New Roman" w:hAnsi="Times New Roman" w:cs="Times New Roman"/>
          <w:sz w:val="24"/>
          <w:szCs w:val="24"/>
          <w:lang w:val="ky-KG"/>
        </w:rPr>
        <w:t xml:space="preserve">-беренесинин </w:t>
      </w:r>
      <w:r w:rsidR="005308D1">
        <w:rPr>
          <w:rFonts w:ascii="Times New Roman" w:hAnsi="Times New Roman" w:cs="Times New Roman"/>
          <w:sz w:val="24"/>
          <w:szCs w:val="24"/>
          <w:lang w:val="ky-KG"/>
        </w:rPr>
        <w:t>1</w:t>
      </w:r>
      <w:r w:rsidRPr="00CC21A2">
        <w:rPr>
          <w:rFonts w:ascii="Times New Roman" w:hAnsi="Times New Roman" w:cs="Times New Roman"/>
          <w:sz w:val="24"/>
          <w:szCs w:val="24"/>
          <w:lang w:val="ky-KG"/>
        </w:rPr>
        <w:t>-бөлүгү боюнча соттолгондун аракеттерине бейбаштык катары юридикалык баа туура эмес берилген, анткени бейбаштыктын объектиси биринчи кезекте коомдук тартип болуп саналат. Ал эми кылмыш ишинин материалдары боюнча соттолгон адамдын ниети жана иш-аракеттери коомдук тартипти бузууга багытталбагандыгы көрүнүп турат</w:t>
      </w:r>
      <w:r>
        <w:rPr>
          <w:rFonts w:ascii="Times New Roman" w:hAnsi="Times New Roman" w:cs="Times New Roman"/>
          <w:sz w:val="24"/>
          <w:szCs w:val="24"/>
          <w:lang w:val="ky-KG"/>
        </w:rPr>
        <w:t>.</w:t>
      </w:r>
      <w:r w:rsidRPr="00CC21A2">
        <w:rPr>
          <w:lang w:val="ky-KG"/>
        </w:rPr>
        <w:t xml:space="preserve"> </w:t>
      </w:r>
      <w:r w:rsidRPr="00CC21A2">
        <w:rPr>
          <w:rFonts w:ascii="Times New Roman" w:hAnsi="Times New Roman" w:cs="Times New Roman"/>
          <w:sz w:val="24"/>
          <w:szCs w:val="24"/>
          <w:lang w:val="ky-KG"/>
        </w:rPr>
        <w:t>Биринчи инстанциядагы сот тарабынан кылмыштын объектисин туура эмес аныктоо соттолгондун аракеттеринин туура эмес квалификациясына алып кел</w:t>
      </w:r>
      <w:r>
        <w:rPr>
          <w:rFonts w:ascii="Times New Roman" w:hAnsi="Times New Roman" w:cs="Times New Roman"/>
          <w:sz w:val="24"/>
          <w:szCs w:val="24"/>
          <w:lang w:val="ky-KG"/>
        </w:rPr>
        <w:t>ген</w:t>
      </w:r>
      <w:r w:rsidRPr="00CC21A2">
        <w:rPr>
          <w:rFonts w:ascii="Times New Roman" w:hAnsi="Times New Roman" w:cs="Times New Roman"/>
          <w:sz w:val="24"/>
          <w:szCs w:val="24"/>
          <w:lang w:val="ky-KG"/>
        </w:rPr>
        <w:t>.</w:t>
      </w:r>
    </w:p>
    <w:p w:rsidR="00CC21A2" w:rsidRPr="00CC21A2" w:rsidRDefault="00CC21A2" w:rsidP="004D4143">
      <w:pPr>
        <w:spacing w:after="0" w:line="240" w:lineRule="auto"/>
        <w:ind w:firstLine="720"/>
        <w:jc w:val="both"/>
        <w:rPr>
          <w:rFonts w:ascii="Times New Roman" w:hAnsi="Times New Roman" w:cs="Times New Roman"/>
          <w:sz w:val="24"/>
          <w:szCs w:val="24"/>
          <w:lang w:val="ky-KG"/>
        </w:rPr>
      </w:pPr>
      <w:r w:rsidRPr="00CC21A2">
        <w:rPr>
          <w:rFonts w:ascii="Times New Roman" w:hAnsi="Times New Roman" w:cs="Times New Roman"/>
          <w:sz w:val="24"/>
          <w:szCs w:val="24"/>
          <w:lang w:val="ky-KG"/>
        </w:rPr>
        <w:t xml:space="preserve">Муну менен катар, коллегия апелляциялык инстанциянын соттолгон адамдын аракеттеринде </w:t>
      </w:r>
      <w:r w:rsidR="006F33FE">
        <w:rPr>
          <w:rFonts w:ascii="Times New Roman" w:eastAsia="Times New Roman" w:hAnsi="Times New Roman" w:cs="Times New Roman"/>
          <w:sz w:val="24"/>
          <w:szCs w:val="24"/>
          <w:lang w:val="ky-KG" w:eastAsia="ru-RU"/>
        </w:rPr>
        <w:t xml:space="preserve">КР </w:t>
      </w:r>
      <w:r w:rsidR="009B09EA">
        <w:rPr>
          <w:rFonts w:ascii="Times New Roman" w:eastAsia="Times New Roman" w:hAnsi="Times New Roman" w:cs="Times New Roman"/>
          <w:sz w:val="24"/>
          <w:szCs w:val="24"/>
          <w:lang w:val="ky-KG" w:eastAsia="ru-RU"/>
        </w:rPr>
        <w:t>ЖКнын</w:t>
      </w:r>
      <w:r w:rsidR="009B09EA" w:rsidRPr="00EE340F">
        <w:rPr>
          <w:rFonts w:ascii="Times New Roman" w:eastAsia="Times New Roman" w:hAnsi="Times New Roman" w:cs="Times New Roman"/>
          <w:sz w:val="24"/>
          <w:szCs w:val="24"/>
          <w:lang w:val="ky-KG" w:eastAsia="ru-RU"/>
        </w:rPr>
        <w:t xml:space="preserve"> </w:t>
      </w:r>
      <w:r w:rsidRPr="00CC21A2">
        <w:rPr>
          <w:rFonts w:ascii="Times New Roman" w:hAnsi="Times New Roman" w:cs="Times New Roman"/>
          <w:sz w:val="24"/>
          <w:szCs w:val="24"/>
          <w:lang w:val="ky-KG"/>
        </w:rPr>
        <w:t>163-беренесинде каралган кылмыштын, башкача айтканда сексуалдык мүнөздөгү аракеттерге мажбурлоонун орун алган тыянактарынын негизсиздигин да белгиледи, анткени сексуалдык мүнөздөгү аракеттерге мажбурлоонун объективдүү жагы баарынан мурда жабырлануучуга анын жыныстык катнашка барууга же сексуалдык мүнөздөгү башка аракеттерге макул болушуна жетишүү максатында психикалык таасир этүүдө чагылдырылат</w:t>
      </w:r>
      <w:r w:rsidR="009D15E4">
        <w:rPr>
          <w:rFonts w:ascii="Times New Roman" w:hAnsi="Times New Roman" w:cs="Times New Roman"/>
          <w:sz w:val="24"/>
          <w:szCs w:val="24"/>
          <w:lang w:val="ky-KG"/>
        </w:rPr>
        <w:t>.</w:t>
      </w:r>
    </w:p>
    <w:p w:rsidR="009D15E4" w:rsidRPr="009D15E4" w:rsidRDefault="009D15E4" w:rsidP="004D4143">
      <w:pPr>
        <w:spacing w:after="0" w:line="240" w:lineRule="auto"/>
        <w:ind w:firstLine="720"/>
        <w:jc w:val="both"/>
        <w:rPr>
          <w:rFonts w:ascii="Times New Roman" w:hAnsi="Times New Roman" w:cs="Times New Roman"/>
          <w:sz w:val="24"/>
          <w:szCs w:val="24"/>
          <w:lang w:val="ky-KG"/>
        </w:rPr>
      </w:pPr>
      <w:r w:rsidRPr="009D15E4">
        <w:rPr>
          <w:rFonts w:ascii="Times New Roman" w:hAnsi="Times New Roman" w:cs="Times New Roman"/>
          <w:sz w:val="24"/>
          <w:szCs w:val="24"/>
          <w:lang w:val="ky-KG"/>
        </w:rPr>
        <w:t>Сексуалдык мүнөздөгү аракеттерге мажбурланганда жабыр тарткан адамдан көрсөтүлгөн аракеттерди жасоого аргасыз макулдук алуу максатында ага таасир этүү ыкмалары менен мажбурланганда шантаж кылуу, мүлкүн жок кылам, бузам же алып коем деп коркутуу, болбосо жабыр тарткан адамдын материалдык же башка көз карандылыгын пайдалануу болуп саналат.</w:t>
      </w:r>
      <w:r w:rsidRPr="009D15E4">
        <w:rPr>
          <w:lang w:val="ky-KG"/>
        </w:rPr>
        <w:t xml:space="preserve"> </w:t>
      </w:r>
      <w:r w:rsidRPr="009D15E4">
        <w:rPr>
          <w:rFonts w:ascii="Times New Roman" w:hAnsi="Times New Roman" w:cs="Times New Roman"/>
          <w:sz w:val="24"/>
          <w:szCs w:val="24"/>
          <w:lang w:val="ky-KG"/>
        </w:rPr>
        <w:t>Жабыр тарткан адамдын макулдугу бар экендигине же мындай аракеттерди жасоодон баш тарткандыгына же аларды реалдуу жүзөгө ашыргандыгына карабастан, сексуалдык мүнөздөгү аракеттерге мажбурлоо ар кандай формада тиешелүү талаптарды билдирген учурдан тартып аяктады деп эсептелет</w:t>
      </w:r>
      <w:r>
        <w:rPr>
          <w:rFonts w:ascii="Times New Roman" w:hAnsi="Times New Roman" w:cs="Times New Roman"/>
          <w:sz w:val="24"/>
          <w:szCs w:val="24"/>
          <w:lang w:val="ky-KG"/>
        </w:rPr>
        <w:t>.</w:t>
      </w:r>
    </w:p>
    <w:p w:rsidR="009D15E4" w:rsidRPr="00486761" w:rsidRDefault="009D15E4" w:rsidP="004D4143">
      <w:pPr>
        <w:spacing w:after="0" w:line="240" w:lineRule="auto"/>
        <w:ind w:firstLine="720"/>
        <w:jc w:val="both"/>
        <w:rPr>
          <w:rFonts w:ascii="Times New Roman" w:hAnsi="Times New Roman" w:cs="Times New Roman"/>
          <w:sz w:val="24"/>
          <w:szCs w:val="24"/>
          <w:lang w:val="ky-KG"/>
        </w:rPr>
      </w:pPr>
      <w:r w:rsidRPr="009D15E4">
        <w:rPr>
          <w:rFonts w:ascii="Times New Roman" w:hAnsi="Times New Roman" w:cs="Times New Roman"/>
          <w:sz w:val="24"/>
          <w:szCs w:val="24"/>
          <w:lang w:val="ky-KG"/>
        </w:rPr>
        <w:t xml:space="preserve">Баяндалган жагдайларда соттолгондун аракеттеринде жабырлануучулардын </w:t>
      </w:r>
      <w:r w:rsidRPr="00816C5C">
        <w:rPr>
          <w:rFonts w:ascii="Times New Roman" w:hAnsi="Times New Roman" w:cs="Times New Roman"/>
          <w:sz w:val="24"/>
          <w:szCs w:val="24"/>
          <w:lang w:val="ky-KG"/>
        </w:rPr>
        <w:t xml:space="preserve">жаш </w:t>
      </w:r>
      <w:r w:rsidR="00816C5C" w:rsidRPr="00816C5C">
        <w:rPr>
          <w:rFonts w:ascii="Times New Roman" w:hAnsi="Times New Roman" w:cs="Times New Roman"/>
          <w:sz w:val="24"/>
          <w:szCs w:val="24"/>
          <w:lang w:val="ky-KG"/>
        </w:rPr>
        <w:t>курагына</w:t>
      </w:r>
      <w:r w:rsidRPr="00816C5C">
        <w:rPr>
          <w:rFonts w:ascii="Times New Roman" w:hAnsi="Times New Roman" w:cs="Times New Roman"/>
          <w:sz w:val="24"/>
          <w:szCs w:val="24"/>
          <w:lang w:val="ky-KG"/>
        </w:rPr>
        <w:t xml:space="preserve"> байланыштуу</w:t>
      </w:r>
      <w:r w:rsidRPr="006F33FE">
        <w:rPr>
          <w:rFonts w:ascii="Times New Roman" w:hAnsi="Times New Roman" w:cs="Times New Roman"/>
          <w:color w:val="FF0000"/>
          <w:sz w:val="24"/>
          <w:szCs w:val="24"/>
          <w:lang w:val="ky-KG"/>
        </w:rPr>
        <w:t xml:space="preserve"> </w:t>
      </w:r>
      <w:r w:rsidRPr="009D15E4">
        <w:rPr>
          <w:rFonts w:ascii="Times New Roman" w:hAnsi="Times New Roman" w:cs="Times New Roman"/>
          <w:sz w:val="24"/>
          <w:szCs w:val="24"/>
          <w:lang w:val="ky-KG"/>
        </w:rPr>
        <w:t xml:space="preserve">сексуалдык мүнөздөгү аракеттерге мажбурлоонун объективдүү тарабынын милдеттүү белгилеринин жоктугун белгилөө менен кассациялык инстанция соттолгондун аракеттерин квалификациялоодо эки инстанциядагы соттун тыянактарынын туура эместигин көрсөткөн, ал </w:t>
      </w:r>
      <w:r w:rsidRPr="00486761">
        <w:rPr>
          <w:rFonts w:ascii="Times New Roman" w:hAnsi="Times New Roman" w:cs="Times New Roman"/>
          <w:sz w:val="24"/>
          <w:szCs w:val="24"/>
          <w:lang w:val="ky-KG"/>
        </w:rPr>
        <w:t xml:space="preserve">иштин жагдайларын аныктоодо далилдерге баа берүүнүн </w:t>
      </w:r>
      <w:r w:rsidR="00A70F63" w:rsidRPr="00486761">
        <w:rPr>
          <w:rFonts w:ascii="Times New Roman" w:hAnsi="Times New Roman" w:cs="Times New Roman"/>
          <w:sz w:val="24"/>
          <w:szCs w:val="24"/>
          <w:lang w:val="ky-KG"/>
        </w:rPr>
        <w:t>туура эместигинен</w:t>
      </w:r>
      <w:r w:rsidR="00816C5C" w:rsidRPr="00486761">
        <w:rPr>
          <w:rFonts w:ascii="Times New Roman" w:hAnsi="Times New Roman" w:cs="Times New Roman"/>
          <w:sz w:val="24"/>
          <w:szCs w:val="24"/>
          <w:lang w:val="ky-KG"/>
        </w:rPr>
        <w:t xml:space="preserve"> улам</w:t>
      </w:r>
      <w:r w:rsidRPr="00486761">
        <w:rPr>
          <w:rFonts w:ascii="Times New Roman" w:hAnsi="Times New Roman" w:cs="Times New Roman"/>
          <w:sz w:val="24"/>
          <w:szCs w:val="24"/>
          <w:lang w:val="ky-KG"/>
        </w:rPr>
        <w:t xml:space="preserve"> КР КЖПКнын 413-беренесинин 1-бөлүгүн</w:t>
      </w:r>
      <w:r w:rsidR="00816C5C" w:rsidRPr="00486761">
        <w:rPr>
          <w:rFonts w:ascii="Times New Roman" w:hAnsi="Times New Roman" w:cs="Times New Roman"/>
          <w:sz w:val="24"/>
          <w:szCs w:val="24"/>
          <w:lang w:val="ky-KG"/>
        </w:rPr>
        <w:t>ө</w:t>
      </w:r>
      <w:r w:rsidRPr="00486761">
        <w:rPr>
          <w:rFonts w:ascii="Times New Roman" w:hAnsi="Times New Roman" w:cs="Times New Roman"/>
          <w:sz w:val="24"/>
          <w:szCs w:val="24"/>
          <w:lang w:val="ky-KG"/>
        </w:rPr>
        <w:t xml:space="preserve"> ылайык олуттуу бузуулар </w:t>
      </w:r>
      <w:r w:rsidR="00486761" w:rsidRPr="00486761">
        <w:rPr>
          <w:rFonts w:ascii="Times New Roman" w:hAnsi="Times New Roman" w:cs="Times New Roman"/>
          <w:sz w:val="24"/>
          <w:szCs w:val="24"/>
          <w:lang w:val="ky-KG"/>
        </w:rPr>
        <w:t>келип чыккан</w:t>
      </w:r>
      <w:r w:rsidRPr="00486761">
        <w:rPr>
          <w:rFonts w:ascii="Times New Roman" w:hAnsi="Times New Roman" w:cs="Times New Roman"/>
          <w:sz w:val="24"/>
          <w:szCs w:val="24"/>
          <w:lang w:val="ky-KG"/>
        </w:rPr>
        <w:t>, анткени</w:t>
      </w:r>
      <w:r w:rsidR="00816C5C" w:rsidRPr="00486761">
        <w:rPr>
          <w:rFonts w:ascii="Times New Roman" w:hAnsi="Times New Roman" w:cs="Times New Roman"/>
          <w:sz w:val="24"/>
          <w:szCs w:val="24"/>
          <w:lang w:val="ky-KG"/>
        </w:rPr>
        <w:t>, бул</w:t>
      </w:r>
      <w:r w:rsidRPr="00486761">
        <w:rPr>
          <w:rFonts w:ascii="Times New Roman" w:hAnsi="Times New Roman" w:cs="Times New Roman"/>
          <w:sz w:val="24"/>
          <w:szCs w:val="24"/>
          <w:lang w:val="ky-KG"/>
        </w:rPr>
        <w:t xml:space="preserve"> мыйзамдуу жана негиздүү өкүмдүн </w:t>
      </w:r>
      <w:r w:rsidR="00486761" w:rsidRPr="00486761">
        <w:rPr>
          <w:rFonts w:ascii="Times New Roman" w:hAnsi="Times New Roman" w:cs="Times New Roman"/>
          <w:sz w:val="24"/>
          <w:szCs w:val="24"/>
          <w:lang w:val="ky-KG"/>
        </w:rPr>
        <w:t xml:space="preserve">чыгарылуусуна </w:t>
      </w:r>
      <w:r w:rsidRPr="00486761">
        <w:rPr>
          <w:rFonts w:ascii="Times New Roman" w:hAnsi="Times New Roman" w:cs="Times New Roman"/>
          <w:sz w:val="24"/>
          <w:szCs w:val="24"/>
          <w:lang w:val="ky-KG"/>
        </w:rPr>
        <w:t>таасир эткен.</w:t>
      </w:r>
    </w:p>
    <w:p w:rsidR="009D15E4" w:rsidRDefault="00417B18" w:rsidP="004D4143">
      <w:pPr>
        <w:spacing w:after="0" w:line="240"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Ошону менен бирге, </w:t>
      </w:r>
      <w:r w:rsidR="009D15E4" w:rsidRPr="009D15E4">
        <w:rPr>
          <w:rFonts w:ascii="Times New Roman" w:hAnsi="Times New Roman" w:cs="Times New Roman"/>
          <w:sz w:val="24"/>
          <w:szCs w:val="24"/>
          <w:lang w:val="ky-KG"/>
        </w:rPr>
        <w:t>прокурордун сунуштамасын жарым-жартылай канааттандыр</w:t>
      </w:r>
      <w:r>
        <w:rPr>
          <w:rFonts w:ascii="Times New Roman" w:hAnsi="Times New Roman" w:cs="Times New Roman"/>
          <w:sz w:val="24"/>
          <w:szCs w:val="24"/>
          <w:lang w:val="ky-KG"/>
        </w:rPr>
        <w:t>уу менен</w:t>
      </w:r>
      <w:r w:rsidR="009D15E4" w:rsidRPr="009D15E4">
        <w:rPr>
          <w:rFonts w:ascii="Times New Roman" w:hAnsi="Times New Roman" w:cs="Times New Roman"/>
          <w:sz w:val="24"/>
          <w:szCs w:val="24"/>
          <w:lang w:val="ky-KG"/>
        </w:rPr>
        <w:t xml:space="preserve"> кассациялык инстанция КР </w:t>
      </w:r>
      <w:r w:rsidR="009B09EA">
        <w:rPr>
          <w:rFonts w:ascii="Times New Roman" w:hAnsi="Times New Roman" w:cs="Times New Roman"/>
          <w:sz w:val="24"/>
          <w:szCs w:val="24"/>
          <w:lang w:val="ky-KG"/>
        </w:rPr>
        <w:t>К</w:t>
      </w:r>
      <w:r w:rsidR="009D15E4" w:rsidRPr="009D15E4">
        <w:rPr>
          <w:rFonts w:ascii="Times New Roman" w:hAnsi="Times New Roman" w:cs="Times New Roman"/>
          <w:sz w:val="24"/>
          <w:szCs w:val="24"/>
          <w:lang w:val="ky-KG"/>
        </w:rPr>
        <w:t xml:space="preserve">ЖПКнын </w:t>
      </w:r>
      <w:r w:rsidR="007335A1" w:rsidRPr="009D15E4">
        <w:rPr>
          <w:rFonts w:ascii="Times New Roman" w:hAnsi="Times New Roman" w:cs="Times New Roman"/>
          <w:sz w:val="24"/>
          <w:szCs w:val="24"/>
          <w:lang w:val="ky-KG"/>
        </w:rPr>
        <w:t>430</w:t>
      </w:r>
      <w:r w:rsidR="009D15E4" w:rsidRPr="009D15E4">
        <w:rPr>
          <w:rFonts w:ascii="Times New Roman" w:hAnsi="Times New Roman" w:cs="Times New Roman"/>
          <w:sz w:val="24"/>
          <w:szCs w:val="24"/>
          <w:lang w:val="ky-KG"/>
        </w:rPr>
        <w:t xml:space="preserve">-беренесинин </w:t>
      </w:r>
      <w:r w:rsidR="007335A1" w:rsidRPr="009D15E4">
        <w:rPr>
          <w:rFonts w:ascii="Times New Roman" w:hAnsi="Times New Roman" w:cs="Times New Roman"/>
          <w:sz w:val="24"/>
          <w:szCs w:val="24"/>
          <w:lang w:val="ky-KG"/>
        </w:rPr>
        <w:t>2</w:t>
      </w:r>
      <w:r w:rsidR="009D15E4" w:rsidRPr="009D15E4">
        <w:rPr>
          <w:rFonts w:ascii="Times New Roman" w:hAnsi="Times New Roman" w:cs="Times New Roman"/>
          <w:sz w:val="24"/>
          <w:szCs w:val="24"/>
          <w:lang w:val="ky-KG"/>
        </w:rPr>
        <w:t xml:space="preserve">-бөлүгүнүн </w:t>
      </w:r>
      <w:r w:rsidR="007335A1">
        <w:rPr>
          <w:rFonts w:ascii="Times New Roman" w:hAnsi="Times New Roman" w:cs="Times New Roman"/>
          <w:sz w:val="24"/>
          <w:szCs w:val="24"/>
          <w:lang w:val="ky-KG"/>
        </w:rPr>
        <w:t>негизинде өкүм чыгаруу</w:t>
      </w:r>
      <w:r>
        <w:rPr>
          <w:rFonts w:ascii="Times New Roman" w:hAnsi="Times New Roman" w:cs="Times New Roman"/>
          <w:sz w:val="24"/>
          <w:szCs w:val="24"/>
          <w:lang w:val="ky-KG"/>
        </w:rPr>
        <w:t>га</w:t>
      </w:r>
      <w:r w:rsidR="007335A1">
        <w:rPr>
          <w:rFonts w:ascii="Times New Roman" w:hAnsi="Times New Roman" w:cs="Times New Roman"/>
          <w:sz w:val="24"/>
          <w:szCs w:val="24"/>
          <w:lang w:val="ky-KG"/>
        </w:rPr>
        <w:t xml:space="preserve"> </w:t>
      </w:r>
      <w:r w:rsidR="009D15E4" w:rsidRPr="009D15E4">
        <w:rPr>
          <w:rFonts w:ascii="Times New Roman" w:hAnsi="Times New Roman" w:cs="Times New Roman"/>
          <w:sz w:val="24"/>
          <w:szCs w:val="24"/>
          <w:lang w:val="ky-KG"/>
        </w:rPr>
        <w:t>ыйгарым укугу жок экендигин белгиле</w:t>
      </w:r>
      <w:r w:rsidR="007335A1">
        <w:rPr>
          <w:rFonts w:ascii="Times New Roman" w:hAnsi="Times New Roman" w:cs="Times New Roman"/>
          <w:sz w:val="24"/>
          <w:szCs w:val="24"/>
          <w:lang w:val="ky-KG"/>
        </w:rPr>
        <w:t>ген</w:t>
      </w:r>
      <w:r w:rsidR="009D15E4" w:rsidRPr="009D15E4">
        <w:rPr>
          <w:rFonts w:ascii="Times New Roman" w:hAnsi="Times New Roman" w:cs="Times New Roman"/>
          <w:sz w:val="24"/>
          <w:szCs w:val="24"/>
          <w:lang w:val="ky-KG"/>
        </w:rPr>
        <w:t>.</w:t>
      </w:r>
    </w:p>
    <w:p w:rsidR="009D15E4" w:rsidRDefault="007335A1" w:rsidP="004D4143">
      <w:pPr>
        <w:spacing w:after="0" w:line="240" w:lineRule="auto"/>
        <w:ind w:firstLine="720"/>
        <w:jc w:val="both"/>
        <w:rPr>
          <w:rFonts w:ascii="Times New Roman" w:hAnsi="Times New Roman" w:cs="Times New Roman"/>
          <w:sz w:val="24"/>
          <w:szCs w:val="24"/>
          <w:lang w:val="ky-KG"/>
        </w:rPr>
      </w:pPr>
      <w:r w:rsidRPr="007335A1">
        <w:rPr>
          <w:rFonts w:ascii="Times New Roman" w:hAnsi="Times New Roman" w:cs="Times New Roman"/>
          <w:sz w:val="24"/>
          <w:szCs w:val="24"/>
          <w:lang w:val="ky-KG"/>
        </w:rPr>
        <w:t xml:space="preserve">Бул ишти жаңы кароодо Чүй райондук соту </w:t>
      </w:r>
      <w:r>
        <w:rPr>
          <w:rFonts w:ascii="Times New Roman" w:hAnsi="Times New Roman" w:cs="Times New Roman"/>
          <w:sz w:val="24"/>
          <w:szCs w:val="24"/>
          <w:lang w:val="ky-KG"/>
        </w:rPr>
        <w:t>(13.04.2022 – ж. өкүм, судья А.</w:t>
      </w:r>
      <w:r w:rsidRPr="007335A1">
        <w:rPr>
          <w:rFonts w:ascii="Times New Roman" w:hAnsi="Times New Roman" w:cs="Times New Roman"/>
          <w:sz w:val="24"/>
          <w:szCs w:val="24"/>
          <w:lang w:val="ky-KG"/>
        </w:rPr>
        <w:t xml:space="preserve">Шаршеева) </w:t>
      </w:r>
      <w:r w:rsidR="006F33FE">
        <w:rPr>
          <w:rFonts w:ascii="Times New Roman" w:eastAsia="Times New Roman" w:hAnsi="Times New Roman" w:cs="Times New Roman"/>
          <w:sz w:val="24"/>
          <w:szCs w:val="24"/>
          <w:lang w:val="ky-KG" w:eastAsia="ru-RU"/>
        </w:rPr>
        <w:t xml:space="preserve">КР </w:t>
      </w:r>
      <w:r w:rsidR="005C7BF5">
        <w:rPr>
          <w:rFonts w:ascii="Times New Roman" w:eastAsia="Times New Roman" w:hAnsi="Times New Roman" w:cs="Times New Roman"/>
          <w:sz w:val="24"/>
          <w:szCs w:val="24"/>
          <w:lang w:val="ky-KG" w:eastAsia="ru-RU"/>
        </w:rPr>
        <w:t>ЖКнын</w:t>
      </w:r>
      <w:r w:rsidR="005C7BF5" w:rsidRPr="00EE340F">
        <w:rPr>
          <w:rFonts w:ascii="Times New Roman" w:eastAsia="Times New Roman" w:hAnsi="Times New Roman" w:cs="Times New Roman"/>
          <w:sz w:val="24"/>
          <w:szCs w:val="24"/>
          <w:lang w:val="ky-KG" w:eastAsia="ru-RU"/>
        </w:rPr>
        <w:t xml:space="preserve"> </w:t>
      </w:r>
      <w:r w:rsidRPr="007335A1">
        <w:rPr>
          <w:rFonts w:ascii="Times New Roman" w:hAnsi="Times New Roman" w:cs="Times New Roman"/>
          <w:sz w:val="24"/>
          <w:szCs w:val="24"/>
          <w:lang w:val="ky-KG"/>
        </w:rPr>
        <w:t>165-беренеси (2017-ж. ред.) бо</w:t>
      </w:r>
      <w:r w:rsidR="0036141A">
        <w:rPr>
          <w:rFonts w:ascii="Times New Roman" w:hAnsi="Times New Roman" w:cs="Times New Roman"/>
          <w:sz w:val="24"/>
          <w:szCs w:val="24"/>
          <w:lang w:val="ky-KG"/>
        </w:rPr>
        <w:t>юнча Т.</w:t>
      </w:r>
      <w:r w:rsidR="00A70F63">
        <w:rPr>
          <w:rFonts w:ascii="Times New Roman" w:hAnsi="Times New Roman" w:cs="Times New Roman"/>
          <w:sz w:val="24"/>
          <w:szCs w:val="24"/>
          <w:lang w:val="ky-KG"/>
        </w:rPr>
        <w:t>А.</w:t>
      </w:r>
      <w:r w:rsidRPr="007335A1">
        <w:rPr>
          <w:rFonts w:ascii="Times New Roman" w:hAnsi="Times New Roman" w:cs="Times New Roman"/>
          <w:sz w:val="24"/>
          <w:szCs w:val="24"/>
          <w:lang w:val="ky-KG"/>
        </w:rPr>
        <w:t xml:space="preserve">нын аракеттерин </w:t>
      </w:r>
      <w:r>
        <w:rPr>
          <w:rFonts w:ascii="Times New Roman" w:hAnsi="Times New Roman" w:cs="Times New Roman"/>
          <w:sz w:val="24"/>
          <w:szCs w:val="24"/>
          <w:lang w:val="ky-KG"/>
        </w:rPr>
        <w:t>“</w:t>
      </w:r>
      <w:r w:rsidR="00A70F63">
        <w:rPr>
          <w:rFonts w:ascii="Times New Roman" w:hAnsi="Times New Roman" w:cs="Times New Roman"/>
          <w:sz w:val="24"/>
          <w:szCs w:val="24"/>
          <w:lang w:val="ky-KG"/>
        </w:rPr>
        <w:t>ыплас</w:t>
      </w:r>
      <w:r w:rsidRPr="007335A1">
        <w:rPr>
          <w:rFonts w:ascii="Times New Roman" w:hAnsi="Times New Roman" w:cs="Times New Roman"/>
          <w:sz w:val="24"/>
          <w:szCs w:val="24"/>
          <w:lang w:val="ky-KG"/>
        </w:rPr>
        <w:t xml:space="preserve"> аракеттер</w:t>
      </w:r>
      <w:r>
        <w:rPr>
          <w:rFonts w:ascii="Times New Roman" w:hAnsi="Times New Roman" w:cs="Times New Roman"/>
          <w:sz w:val="24"/>
          <w:szCs w:val="24"/>
          <w:lang w:val="ky-KG"/>
        </w:rPr>
        <w:t>”</w:t>
      </w:r>
      <w:r w:rsidRPr="007335A1">
        <w:rPr>
          <w:rFonts w:ascii="Times New Roman" w:hAnsi="Times New Roman" w:cs="Times New Roman"/>
          <w:sz w:val="24"/>
          <w:szCs w:val="24"/>
          <w:lang w:val="ky-KG"/>
        </w:rPr>
        <w:t xml:space="preserve"> деп квалификациялаган, мындай чечимди айыпталуучу тарабынан жашы жете электерге карата сексуалдык мүнөздөгү зордук-зомбулук аракеттерди жасоого айыпталуучунун ниети жөнүндө далилдерди айыптоочу тарап бербегендигин негиздеген</w:t>
      </w:r>
      <w:r>
        <w:rPr>
          <w:rFonts w:ascii="Times New Roman" w:hAnsi="Times New Roman" w:cs="Times New Roman"/>
          <w:sz w:val="24"/>
          <w:szCs w:val="24"/>
          <w:lang w:val="ky-KG"/>
        </w:rPr>
        <w:t>.</w:t>
      </w:r>
    </w:p>
    <w:p w:rsidR="007335A1" w:rsidRDefault="007335A1" w:rsidP="004D4143">
      <w:pPr>
        <w:spacing w:after="0" w:line="240" w:lineRule="auto"/>
        <w:ind w:firstLine="720"/>
        <w:jc w:val="both"/>
        <w:rPr>
          <w:rFonts w:ascii="Times New Roman" w:hAnsi="Times New Roman" w:cs="Times New Roman"/>
          <w:sz w:val="24"/>
          <w:szCs w:val="24"/>
          <w:lang w:val="ky-KG"/>
        </w:rPr>
      </w:pPr>
      <w:r w:rsidRPr="007335A1">
        <w:rPr>
          <w:rFonts w:ascii="Times New Roman" w:hAnsi="Times New Roman" w:cs="Times New Roman"/>
          <w:sz w:val="24"/>
          <w:szCs w:val="24"/>
          <w:lang w:val="ky-KG"/>
        </w:rPr>
        <w:t>Ошону менен бирге, кылмыштардын жыйындысы боюнча жазаны 5 жылдык мөөнөткө эркиндигинен ажыратуу түрүндө</w:t>
      </w:r>
      <w:r>
        <w:rPr>
          <w:rFonts w:ascii="Times New Roman" w:hAnsi="Times New Roman" w:cs="Times New Roman"/>
          <w:sz w:val="24"/>
          <w:szCs w:val="24"/>
          <w:lang w:val="ky-KG"/>
        </w:rPr>
        <w:t xml:space="preserve"> аныктап, соттолгон Т.А.</w:t>
      </w:r>
      <w:r w:rsidRPr="007335A1">
        <w:rPr>
          <w:rFonts w:ascii="Times New Roman" w:hAnsi="Times New Roman" w:cs="Times New Roman"/>
          <w:sz w:val="24"/>
          <w:szCs w:val="24"/>
          <w:lang w:val="ky-KG"/>
        </w:rPr>
        <w:t>га карата пробациялык көзөмөл колдонулган, ал кийинчерээк ушул эле соттун токтому менен 2022-жылдын 7-октябрында Токмок ш. жана Чүй району боюнча пробация органынын сунушу боюнча, көзөмөл талаптарын жана соттолгон адамга жүктөлгөн пробациялык милдеттерди аткарбагандыгына байланыштуу жокко чыгарылган.</w:t>
      </w:r>
    </w:p>
    <w:p w:rsidR="007335A1" w:rsidRPr="009D15E4" w:rsidRDefault="007335A1" w:rsidP="004D4143">
      <w:pPr>
        <w:spacing w:after="0" w:line="240" w:lineRule="auto"/>
        <w:ind w:firstLine="720"/>
        <w:jc w:val="both"/>
        <w:rPr>
          <w:rFonts w:ascii="Times New Roman" w:hAnsi="Times New Roman" w:cs="Times New Roman"/>
          <w:sz w:val="24"/>
          <w:szCs w:val="24"/>
          <w:lang w:val="ky-KG"/>
        </w:rPr>
      </w:pPr>
      <w:r w:rsidRPr="007335A1">
        <w:rPr>
          <w:rFonts w:ascii="Times New Roman" w:hAnsi="Times New Roman" w:cs="Times New Roman"/>
          <w:sz w:val="24"/>
          <w:szCs w:val="24"/>
          <w:lang w:val="ky-KG"/>
        </w:rPr>
        <w:lastRenderedPageBreak/>
        <w:t>Жалпылоо көрсөткөндөй, соттор инсандын жыныстык кол тийбестигине жана жыныстык эркиндигине каршы кылмыштар боюнча иштерди кароодо жасалган кылмыштардын мүнөзүн жана коомдук коркунучтуулугунун деңгээлин эске алуу менен жазаны дайындоого негизинен дифференциял</w:t>
      </w:r>
      <w:r>
        <w:rPr>
          <w:rFonts w:ascii="Times New Roman" w:hAnsi="Times New Roman" w:cs="Times New Roman"/>
          <w:sz w:val="24"/>
          <w:szCs w:val="24"/>
          <w:lang w:val="ky-KG"/>
        </w:rPr>
        <w:t>д</w:t>
      </w:r>
      <w:r w:rsidRPr="007335A1">
        <w:rPr>
          <w:rFonts w:ascii="Times New Roman" w:hAnsi="Times New Roman" w:cs="Times New Roman"/>
          <w:sz w:val="24"/>
          <w:szCs w:val="24"/>
          <w:lang w:val="ky-KG"/>
        </w:rPr>
        <w:t>уу мамиле кылышат</w:t>
      </w:r>
      <w:r>
        <w:rPr>
          <w:rFonts w:ascii="Times New Roman" w:hAnsi="Times New Roman" w:cs="Times New Roman"/>
          <w:sz w:val="24"/>
          <w:szCs w:val="24"/>
          <w:lang w:val="ky-KG"/>
        </w:rPr>
        <w:t>.</w:t>
      </w:r>
      <w:r w:rsidRPr="007335A1">
        <w:rPr>
          <w:lang w:val="ky-KG"/>
        </w:rPr>
        <w:t xml:space="preserve"> </w:t>
      </w:r>
      <w:r w:rsidRPr="007335A1">
        <w:rPr>
          <w:rFonts w:ascii="Times New Roman" w:hAnsi="Times New Roman" w:cs="Times New Roman"/>
          <w:sz w:val="24"/>
          <w:szCs w:val="24"/>
          <w:lang w:val="ky-KG"/>
        </w:rPr>
        <w:t>Бирок, жогорудагы мисал соттор пробациялык көзөмөлдү негизсиз колдонгон саналуу мисалдардын бири</w:t>
      </w:r>
      <w:r>
        <w:rPr>
          <w:rFonts w:ascii="Times New Roman" w:hAnsi="Times New Roman" w:cs="Times New Roman"/>
          <w:sz w:val="24"/>
          <w:szCs w:val="24"/>
          <w:lang w:val="ky-KG"/>
        </w:rPr>
        <w:t>.</w:t>
      </w:r>
    </w:p>
    <w:p w:rsidR="007335A1" w:rsidRDefault="007335A1" w:rsidP="007335A1">
      <w:pPr>
        <w:spacing w:after="0" w:line="240" w:lineRule="auto"/>
        <w:ind w:firstLine="708"/>
        <w:jc w:val="both"/>
        <w:rPr>
          <w:rFonts w:ascii="Times New Roman" w:hAnsi="Times New Roman" w:cs="Times New Roman"/>
          <w:sz w:val="24"/>
          <w:szCs w:val="24"/>
          <w:lang w:val="ky-KG"/>
        </w:rPr>
      </w:pPr>
      <w:r w:rsidRPr="007335A1">
        <w:rPr>
          <w:rFonts w:ascii="Times New Roman" w:hAnsi="Times New Roman" w:cs="Times New Roman"/>
          <w:sz w:val="24"/>
          <w:szCs w:val="24"/>
          <w:lang w:val="ky-KG"/>
        </w:rPr>
        <w:t>Ушуга байланыштуу, ошондой эле соттордун көңүлүн жаза дайындоо менен байланышкан маселелерди чечүүгө, балдарга карата зомбулук проблемасынын актуалдуулугун түшүнүүгө жана 14 жашка чыга элек балдарга карата укукка каршы жосундарды жасагандыгы үчүн адекваттуу жаза дайындоонун зарылдыгына буруу керек</w:t>
      </w:r>
      <w:r>
        <w:rPr>
          <w:rFonts w:ascii="Times New Roman" w:hAnsi="Times New Roman" w:cs="Times New Roman"/>
          <w:sz w:val="24"/>
          <w:szCs w:val="24"/>
          <w:lang w:val="ky-KG"/>
        </w:rPr>
        <w:t>.</w:t>
      </w:r>
    </w:p>
    <w:p w:rsidR="007335A1" w:rsidRPr="00486761" w:rsidRDefault="00AA0FFD" w:rsidP="008F583C">
      <w:pPr>
        <w:spacing w:after="0" w:line="240" w:lineRule="auto"/>
        <w:ind w:firstLine="708"/>
        <w:jc w:val="both"/>
        <w:rPr>
          <w:rFonts w:ascii="Times New Roman" w:hAnsi="Times New Roman" w:cs="Times New Roman"/>
          <w:sz w:val="24"/>
          <w:szCs w:val="24"/>
          <w:lang w:val="ky-KG"/>
        </w:rPr>
      </w:pPr>
      <w:r w:rsidRPr="00AA0FFD">
        <w:rPr>
          <w:rFonts w:ascii="Times New Roman" w:hAnsi="Times New Roman" w:cs="Times New Roman"/>
          <w:sz w:val="24"/>
          <w:szCs w:val="24"/>
          <w:lang w:val="ky-KG"/>
        </w:rPr>
        <w:t xml:space="preserve">Кыргыз Республикасынын Жогорку Сотунун Пленумунун </w:t>
      </w:r>
      <w:r w:rsidR="008D1284" w:rsidRPr="00AA0FFD">
        <w:rPr>
          <w:rFonts w:ascii="Times New Roman" w:hAnsi="Times New Roman" w:cs="Times New Roman"/>
          <w:sz w:val="24"/>
          <w:szCs w:val="24"/>
          <w:lang w:val="ky-KG"/>
        </w:rPr>
        <w:t>2019-жылд</w:t>
      </w:r>
      <w:r w:rsidR="008D1284">
        <w:rPr>
          <w:rFonts w:ascii="Times New Roman" w:hAnsi="Times New Roman" w:cs="Times New Roman"/>
          <w:sz w:val="24"/>
          <w:szCs w:val="24"/>
          <w:lang w:val="ky-KG"/>
        </w:rPr>
        <w:t>ын</w:t>
      </w:r>
      <w:r w:rsidR="008D1284" w:rsidRPr="00AA0FFD">
        <w:rPr>
          <w:rFonts w:ascii="Times New Roman" w:hAnsi="Times New Roman" w:cs="Times New Roman"/>
          <w:sz w:val="24"/>
          <w:szCs w:val="24"/>
          <w:lang w:val="ky-KG"/>
        </w:rPr>
        <w:t xml:space="preserve"> </w:t>
      </w:r>
      <w:r w:rsidRPr="00AA0FFD">
        <w:rPr>
          <w:rFonts w:ascii="Times New Roman" w:hAnsi="Times New Roman" w:cs="Times New Roman"/>
          <w:sz w:val="24"/>
          <w:szCs w:val="24"/>
          <w:lang w:val="ky-KG"/>
        </w:rPr>
        <w:t xml:space="preserve">24-майындагы </w:t>
      </w:r>
      <w:r w:rsidR="008D1284">
        <w:rPr>
          <w:rFonts w:ascii="Times New Roman" w:hAnsi="Times New Roman" w:cs="Times New Roman"/>
          <w:sz w:val="24"/>
          <w:szCs w:val="24"/>
          <w:lang w:val="ky-KG"/>
        </w:rPr>
        <w:t>№</w:t>
      </w:r>
      <w:r w:rsidRPr="00AA0FFD">
        <w:rPr>
          <w:rFonts w:ascii="Times New Roman" w:hAnsi="Times New Roman" w:cs="Times New Roman"/>
          <w:sz w:val="24"/>
          <w:szCs w:val="24"/>
          <w:lang w:val="ky-KG"/>
        </w:rPr>
        <w:t xml:space="preserve">13 </w:t>
      </w:r>
      <w:r w:rsidR="008D1284">
        <w:rPr>
          <w:rFonts w:ascii="Times New Roman" w:hAnsi="Times New Roman" w:cs="Times New Roman"/>
          <w:sz w:val="24"/>
          <w:szCs w:val="24"/>
          <w:lang w:val="ky-KG"/>
        </w:rPr>
        <w:t>“С</w:t>
      </w:r>
      <w:r w:rsidRPr="00AA0FFD">
        <w:rPr>
          <w:rFonts w:ascii="Times New Roman" w:hAnsi="Times New Roman" w:cs="Times New Roman"/>
          <w:sz w:val="24"/>
          <w:szCs w:val="24"/>
          <w:lang w:val="ky-KG"/>
        </w:rPr>
        <w:t>от</w:t>
      </w:r>
      <w:r w:rsidR="008D1284">
        <w:rPr>
          <w:rFonts w:ascii="Times New Roman" w:hAnsi="Times New Roman" w:cs="Times New Roman"/>
          <w:sz w:val="24"/>
          <w:szCs w:val="24"/>
          <w:lang w:val="ky-KG"/>
        </w:rPr>
        <w:t>тук</w:t>
      </w:r>
      <w:r w:rsidRPr="00AA0FFD">
        <w:rPr>
          <w:rFonts w:ascii="Times New Roman" w:hAnsi="Times New Roman" w:cs="Times New Roman"/>
          <w:sz w:val="24"/>
          <w:szCs w:val="24"/>
          <w:lang w:val="ky-KG"/>
        </w:rPr>
        <w:t xml:space="preserve"> өкүм жөнүндө</w:t>
      </w:r>
      <w:r w:rsidR="008D1284">
        <w:rPr>
          <w:rFonts w:ascii="Times New Roman" w:hAnsi="Times New Roman" w:cs="Times New Roman"/>
          <w:sz w:val="24"/>
          <w:szCs w:val="24"/>
          <w:lang w:val="ky-KG"/>
        </w:rPr>
        <w:t>”</w:t>
      </w:r>
      <w:r w:rsidRPr="00AA0FFD">
        <w:rPr>
          <w:rFonts w:ascii="Times New Roman" w:hAnsi="Times New Roman" w:cs="Times New Roman"/>
          <w:sz w:val="24"/>
          <w:szCs w:val="24"/>
          <w:lang w:val="ky-KG"/>
        </w:rPr>
        <w:t xml:space="preserve"> (11-пункт) токтомунда камтылган түшүндүрмөлөргө ылайык, </w:t>
      </w:r>
      <w:r w:rsidR="008D1284" w:rsidRPr="008D1284">
        <w:rPr>
          <w:rFonts w:ascii="Times New Roman" w:hAnsi="Times New Roman" w:cs="Times New Roman"/>
          <w:sz w:val="24"/>
          <w:szCs w:val="24"/>
          <w:lang w:val="ky-KG"/>
        </w:rPr>
        <w:t>соттор күнөөлүүлөр</w:t>
      </w:r>
      <w:r w:rsidR="008F583C">
        <w:rPr>
          <w:rFonts w:ascii="Times New Roman" w:hAnsi="Times New Roman" w:cs="Times New Roman"/>
          <w:sz w:val="24"/>
          <w:szCs w:val="24"/>
          <w:lang w:val="ky-KG"/>
        </w:rPr>
        <w:t>г</w:t>
      </w:r>
      <w:r w:rsidR="008F583C" w:rsidRPr="008D1284">
        <w:rPr>
          <w:rFonts w:ascii="Times New Roman" w:hAnsi="Times New Roman" w:cs="Times New Roman"/>
          <w:sz w:val="24"/>
          <w:szCs w:val="24"/>
          <w:lang w:val="ky-KG"/>
        </w:rPr>
        <w:t>ө</w:t>
      </w:r>
      <w:r w:rsidR="008F583C">
        <w:rPr>
          <w:rFonts w:ascii="Times New Roman" w:hAnsi="Times New Roman" w:cs="Times New Roman"/>
          <w:sz w:val="24"/>
          <w:szCs w:val="24"/>
          <w:lang w:val="ky-KG"/>
        </w:rPr>
        <w:t xml:space="preserve"> карата</w:t>
      </w:r>
      <w:r w:rsidR="008D1284" w:rsidRPr="008D1284">
        <w:rPr>
          <w:rFonts w:ascii="Times New Roman" w:hAnsi="Times New Roman" w:cs="Times New Roman"/>
          <w:sz w:val="24"/>
          <w:szCs w:val="24"/>
          <w:lang w:val="ky-KG"/>
        </w:rPr>
        <w:t xml:space="preserve"> </w:t>
      </w:r>
      <w:r w:rsidR="008F583C" w:rsidRPr="008F583C">
        <w:rPr>
          <w:rFonts w:ascii="Times New Roman" w:hAnsi="Times New Roman" w:cs="Times New Roman"/>
          <w:sz w:val="24"/>
          <w:szCs w:val="24"/>
          <w:lang w:val="ky-KG"/>
        </w:rPr>
        <w:t>өлчөмү боюнча жумшактыктын да, катаалдыктын да кесепетинен ачыктан-ачык адилетсиз болуп саналган жазаны дайындоо</w:t>
      </w:r>
      <w:r w:rsidR="008F583C" w:rsidRPr="008D1284">
        <w:rPr>
          <w:rFonts w:ascii="Times New Roman" w:hAnsi="Times New Roman" w:cs="Times New Roman"/>
          <w:sz w:val="24"/>
          <w:szCs w:val="24"/>
          <w:lang w:val="ky-KG"/>
        </w:rPr>
        <w:t xml:space="preserve"> </w:t>
      </w:r>
      <w:r w:rsidR="008D1284" w:rsidRPr="008D1284">
        <w:rPr>
          <w:rFonts w:ascii="Times New Roman" w:hAnsi="Times New Roman" w:cs="Times New Roman"/>
          <w:sz w:val="24"/>
          <w:szCs w:val="24"/>
          <w:lang w:val="ky-KG"/>
        </w:rPr>
        <w:t>фактыларына жол бербөөгө тийиш</w:t>
      </w:r>
      <w:r w:rsidR="008D1284">
        <w:rPr>
          <w:rFonts w:ascii="Times New Roman" w:hAnsi="Times New Roman" w:cs="Times New Roman"/>
          <w:sz w:val="24"/>
          <w:szCs w:val="24"/>
          <w:lang w:val="ky-KG"/>
        </w:rPr>
        <w:t>.</w:t>
      </w:r>
      <w:r w:rsidR="00FA60BE" w:rsidRPr="00FA60BE">
        <w:rPr>
          <w:lang w:val="ky-KG"/>
        </w:rPr>
        <w:t xml:space="preserve"> </w:t>
      </w:r>
      <w:r w:rsidR="00FA60BE" w:rsidRPr="00486761">
        <w:rPr>
          <w:rFonts w:ascii="Times New Roman" w:hAnsi="Times New Roman" w:cs="Times New Roman"/>
          <w:sz w:val="24"/>
          <w:szCs w:val="24"/>
          <w:lang w:val="ky-KG"/>
        </w:rPr>
        <w:t>Иш боюнча соттук териштирүү айыпталуучуга карата гана жүргүзүлгөнүн эске алуу менен сот өкүмдө башка адамдардын кылмыш жана (же) жорук жасаган күнөөлүлүгүн күбөлөндүргөн жагдайларды көрсөтүүгө жол бербеши керек</w:t>
      </w:r>
      <w:r w:rsidR="00486761">
        <w:rPr>
          <w:rFonts w:ascii="Times New Roman" w:hAnsi="Times New Roman" w:cs="Times New Roman"/>
          <w:sz w:val="24"/>
          <w:szCs w:val="24"/>
          <w:lang w:val="ky-KG"/>
        </w:rPr>
        <w:t>.</w:t>
      </w:r>
    </w:p>
    <w:p w:rsidR="004D4143" w:rsidRPr="008D1284" w:rsidRDefault="005C7BF5" w:rsidP="008D1284">
      <w:pPr>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КР КЖКнын</w:t>
      </w:r>
      <w:r w:rsidRPr="00EE340F">
        <w:rPr>
          <w:rFonts w:ascii="Times New Roman" w:eastAsia="Times New Roman" w:hAnsi="Times New Roman" w:cs="Times New Roman"/>
          <w:sz w:val="24"/>
          <w:szCs w:val="24"/>
          <w:lang w:val="ky-KG" w:eastAsia="ru-RU"/>
        </w:rPr>
        <w:t xml:space="preserve"> </w:t>
      </w:r>
      <w:r w:rsidR="008D1284">
        <w:rPr>
          <w:rFonts w:ascii="Times New Roman" w:hAnsi="Times New Roman" w:cs="Times New Roman"/>
          <w:sz w:val="24"/>
          <w:szCs w:val="24"/>
          <w:lang w:val="ky-KG"/>
        </w:rPr>
        <w:t>59</w:t>
      </w:r>
      <w:r w:rsidR="008D1284" w:rsidRPr="007335A1">
        <w:rPr>
          <w:rFonts w:ascii="Times New Roman" w:hAnsi="Times New Roman" w:cs="Times New Roman"/>
          <w:sz w:val="24"/>
          <w:szCs w:val="24"/>
          <w:lang w:val="ky-KG"/>
        </w:rPr>
        <w:t>-беренеси</w:t>
      </w:r>
      <w:r w:rsidR="008D1284">
        <w:rPr>
          <w:rFonts w:ascii="Times New Roman" w:eastAsia="Times New Roman" w:hAnsi="Times New Roman" w:cs="Times New Roman"/>
          <w:sz w:val="24"/>
          <w:szCs w:val="24"/>
          <w:lang w:val="ky-KG" w:eastAsia="ru-RU"/>
        </w:rPr>
        <w:t xml:space="preserve">нин </w:t>
      </w:r>
      <w:r w:rsidR="0036141A" w:rsidRPr="009D15E4">
        <w:rPr>
          <w:rFonts w:ascii="Times New Roman" w:hAnsi="Times New Roman" w:cs="Times New Roman"/>
          <w:sz w:val="24"/>
          <w:szCs w:val="24"/>
          <w:lang w:val="ky-KG"/>
        </w:rPr>
        <w:t>2-бөлүгүн</w:t>
      </w:r>
      <w:r w:rsidR="0036141A" w:rsidRPr="008D1284">
        <w:rPr>
          <w:rFonts w:ascii="Times New Roman" w:hAnsi="Times New Roman" w:cs="Times New Roman"/>
          <w:sz w:val="24"/>
          <w:szCs w:val="24"/>
          <w:lang w:val="ky-KG"/>
        </w:rPr>
        <w:t>ө</w:t>
      </w:r>
      <w:r w:rsidR="0036141A">
        <w:rPr>
          <w:rFonts w:ascii="Times New Roman" w:hAnsi="Times New Roman" w:cs="Times New Roman"/>
          <w:sz w:val="24"/>
          <w:szCs w:val="24"/>
          <w:lang w:val="ky-KG"/>
        </w:rPr>
        <w:t xml:space="preserve"> ылайык, а</w:t>
      </w:r>
      <w:r w:rsidR="008D1284" w:rsidRPr="008D1284">
        <w:rPr>
          <w:rFonts w:ascii="Times New Roman" w:hAnsi="Times New Roman" w:cs="Times New Roman"/>
          <w:sz w:val="24"/>
          <w:szCs w:val="24"/>
          <w:lang w:val="ky-KG"/>
        </w:rPr>
        <w:t>дамды жазалоонун максаты болуп күнөөлүүнү түзөтүү жана кайра социалдаштыруу, жаңы кылмыштарды жасоосун алдын алуу, социалдык адилеттүүлүктү калыбына келтирүү саналат.</w:t>
      </w:r>
      <w:r w:rsidR="0036141A" w:rsidRPr="0036141A">
        <w:rPr>
          <w:lang w:val="ky-KG"/>
        </w:rPr>
        <w:t xml:space="preserve"> </w:t>
      </w:r>
      <w:r w:rsidR="0036141A">
        <w:rPr>
          <w:rFonts w:ascii="Times New Roman" w:hAnsi="Times New Roman" w:cs="Times New Roman"/>
          <w:sz w:val="24"/>
          <w:szCs w:val="24"/>
          <w:lang w:val="ky-KG"/>
        </w:rPr>
        <w:t>Д</w:t>
      </w:r>
      <w:r w:rsidR="0036141A" w:rsidRPr="0036141A">
        <w:rPr>
          <w:rFonts w:ascii="Times New Roman" w:hAnsi="Times New Roman" w:cs="Times New Roman"/>
          <w:sz w:val="24"/>
          <w:szCs w:val="24"/>
          <w:lang w:val="ky-KG"/>
        </w:rPr>
        <w:t>емек, жазаны дайындоодо соттор кылмыш жасоонун коомдук коркунучунун мүнөзүн жана даражасын, күнөөлүүнүн инсандыгын, анын ичинде жоопкерчиликти жеңилдетүүчү жана оордотуучу жагдайларды, ошондой эле дайындалган жазанын соттолгонду түзөтүүгө жана анын үй-бүлөсүнүн жашоо шарттарына тийгизген таасирин эске алууга милдеттүү</w:t>
      </w:r>
      <w:r w:rsidR="0036141A">
        <w:rPr>
          <w:rFonts w:ascii="Times New Roman" w:hAnsi="Times New Roman" w:cs="Times New Roman"/>
          <w:sz w:val="24"/>
          <w:szCs w:val="24"/>
          <w:lang w:val="ky-KG"/>
        </w:rPr>
        <w:t>.</w:t>
      </w:r>
      <w:r w:rsidR="0036141A" w:rsidRPr="0036141A">
        <w:rPr>
          <w:lang w:val="ky-KG"/>
        </w:rPr>
        <w:t xml:space="preserve"> </w:t>
      </w:r>
      <w:r w:rsidR="0036141A" w:rsidRPr="0036141A">
        <w:rPr>
          <w:rFonts w:ascii="Times New Roman" w:hAnsi="Times New Roman" w:cs="Times New Roman"/>
          <w:sz w:val="24"/>
          <w:szCs w:val="24"/>
          <w:lang w:val="ky-KG"/>
        </w:rPr>
        <w:t>Ушундан улам өкүмдө айыпталуучунун жоопкерчилигинин даражасына жана мүнөзүнө таасир этүүчү кандай жагдайлар, ошондой эле анын инсандыгын мүнөздөөчү башка жагдайлар жазык ишин териштирүүдө далилденгенин жана жазаны дайындоодо сот тарабынан эске алынганын көрсөтүү зарыл</w:t>
      </w:r>
      <w:r w:rsidR="0036141A">
        <w:rPr>
          <w:rFonts w:ascii="Times New Roman" w:hAnsi="Times New Roman" w:cs="Times New Roman"/>
          <w:sz w:val="24"/>
          <w:szCs w:val="24"/>
          <w:lang w:val="ky-KG"/>
        </w:rPr>
        <w:t>.</w:t>
      </w:r>
    </w:p>
    <w:p w:rsidR="0036141A" w:rsidRPr="0036141A" w:rsidRDefault="005C7BF5" w:rsidP="004D4143">
      <w:pPr>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КР КЖКнын</w:t>
      </w:r>
      <w:r w:rsidRPr="00EE340F">
        <w:rPr>
          <w:rFonts w:ascii="Times New Roman" w:eastAsia="Times New Roman" w:hAnsi="Times New Roman" w:cs="Times New Roman"/>
          <w:sz w:val="24"/>
          <w:szCs w:val="24"/>
          <w:lang w:val="ky-KG" w:eastAsia="ru-RU"/>
        </w:rPr>
        <w:t xml:space="preserve"> </w:t>
      </w:r>
      <w:r w:rsidR="0036141A" w:rsidRPr="0036141A">
        <w:rPr>
          <w:rFonts w:ascii="Times New Roman" w:eastAsia="Times New Roman" w:hAnsi="Times New Roman" w:cs="Times New Roman"/>
          <w:sz w:val="24"/>
          <w:szCs w:val="24"/>
          <w:lang w:val="ky-KG" w:eastAsia="ru-RU"/>
        </w:rPr>
        <w:t xml:space="preserve">82-беренесинин диспозициясына ылайык, </w:t>
      </w:r>
      <w:r w:rsidR="0036141A">
        <w:rPr>
          <w:rFonts w:ascii="Times New Roman" w:eastAsia="Times New Roman" w:hAnsi="Times New Roman" w:cs="Times New Roman"/>
          <w:sz w:val="24"/>
          <w:szCs w:val="24"/>
          <w:lang w:val="ky-KG" w:eastAsia="ru-RU"/>
        </w:rPr>
        <w:t>э</w:t>
      </w:r>
      <w:r w:rsidR="0036141A" w:rsidRPr="0036141A">
        <w:rPr>
          <w:rFonts w:ascii="Times New Roman" w:eastAsia="Times New Roman" w:hAnsi="Times New Roman" w:cs="Times New Roman"/>
          <w:sz w:val="24"/>
          <w:szCs w:val="24"/>
          <w:lang w:val="ky-KG" w:eastAsia="ru-RU"/>
        </w:rPr>
        <w:t>герде сот соттолгонду жазаны өтөбөстөн түзөтүү мүмкүнчүлүгү жөнүндө тыянакка келген учурда гана пробациялык көзөмөлдү колдонуу дайындалышы мүмкүн, ал жазыктык-укуктук таасир көрсөтүүнүн мажбурлоо-кызыктыруучу чарасы болуп саналат.</w:t>
      </w:r>
    </w:p>
    <w:p w:rsidR="0036141A" w:rsidRPr="0036141A" w:rsidRDefault="0036141A" w:rsidP="004D4143">
      <w:pPr>
        <w:spacing w:after="0" w:line="240" w:lineRule="auto"/>
        <w:ind w:firstLine="708"/>
        <w:jc w:val="both"/>
        <w:rPr>
          <w:rFonts w:ascii="Times New Roman" w:hAnsi="Times New Roman" w:cs="Times New Roman"/>
          <w:sz w:val="24"/>
          <w:szCs w:val="24"/>
          <w:shd w:val="clear" w:color="auto" w:fill="FFFFFF"/>
          <w:lang w:val="ky-KG"/>
        </w:rPr>
      </w:pPr>
      <w:r w:rsidRPr="0036141A">
        <w:rPr>
          <w:rFonts w:ascii="Times New Roman" w:eastAsia="Times New Roman" w:hAnsi="Times New Roman" w:cs="Times New Roman"/>
          <w:sz w:val="24"/>
          <w:szCs w:val="24"/>
          <w:lang w:val="ky-KG" w:eastAsia="ru-RU"/>
        </w:rPr>
        <w:t>Бирок, көрсөтүлгөн талаптарга карама-каршы, бул учурда сот жазанын адилеттүүлүгү жана жекелештирүү принциптерин сактаган эмес, соттолгон адамдын инсандыгына байланыштуу иштин жагдайларын эске алган эмес</w:t>
      </w:r>
      <w:r>
        <w:rPr>
          <w:rFonts w:ascii="Times New Roman" w:eastAsia="Times New Roman" w:hAnsi="Times New Roman" w:cs="Times New Roman"/>
          <w:sz w:val="24"/>
          <w:szCs w:val="24"/>
          <w:lang w:val="ky-KG" w:eastAsia="ru-RU"/>
        </w:rPr>
        <w:t>.</w:t>
      </w:r>
      <w:r w:rsidRPr="0036141A">
        <w:rPr>
          <w:lang w:val="ky-KG"/>
        </w:rPr>
        <w:t xml:space="preserve"> </w:t>
      </w:r>
      <w:r w:rsidR="00DC5351">
        <w:rPr>
          <w:rFonts w:ascii="Times New Roman" w:eastAsia="Times New Roman" w:hAnsi="Times New Roman" w:cs="Times New Roman"/>
          <w:sz w:val="24"/>
          <w:szCs w:val="24"/>
          <w:lang w:val="ky-KG" w:eastAsia="ru-RU"/>
        </w:rPr>
        <w:t>Б</w:t>
      </w:r>
      <w:r w:rsidRPr="0036141A">
        <w:rPr>
          <w:rFonts w:ascii="Times New Roman" w:eastAsia="Times New Roman" w:hAnsi="Times New Roman" w:cs="Times New Roman"/>
          <w:sz w:val="24"/>
          <w:szCs w:val="24"/>
          <w:lang w:val="ky-KG" w:eastAsia="ru-RU"/>
        </w:rPr>
        <w:t>ул категория</w:t>
      </w:r>
      <w:r w:rsidR="00DC5351">
        <w:rPr>
          <w:rFonts w:ascii="Times New Roman" w:eastAsia="Times New Roman" w:hAnsi="Times New Roman" w:cs="Times New Roman"/>
          <w:sz w:val="24"/>
          <w:szCs w:val="24"/>
          <w:lang w:val="ky-KG" w:eastAsia="ru-RU"/>
        </w:rPr>
        <w:t>га</w:t>
      </w:r>
      <w:r w:rsidRPr="0036141A">
        <w:rPr>
          <w:rFonts w:ascii="Times New Roman" w:eastAsia="Times New Roman" w:hAnsi="Times New Roman" w:cs="Times New Roman"/>
          <w:sz w:val="24"/>
          <w:szCs w:val="24"/>
          <w:lang w:val="ky-KG" w:eastAsia="ru-RU"/>
        </w:rPr>
        <w:t xml:space="preserve"> байланыштуу иштерге соттор өзгөчө көңүл бурушу керек, анткени ишти изилдөөгө формалдуу мамиле жазаны берүүдө соттун тыянактарына таасир этиши мүмкүн</w:t>
      </w:r>
      <w:r>
        <w:rPr>
          <w:rFonts w:ascii="Times New Roman" w:eastAsia="Times New Roman" w:hAnsi="Times New Roman" w:cs="Times New Roman"/>
          <w:sz w:val="24"/>
          <w:szCs w:val="24"/>
          <w:lang w:val="ky-KG" w:eastAsia="ru-RU"/>
        </w:rPr>
        <w:t>.</w:t>
      </w:r>
      <w:r w:rsidRPr="0036141A">
        <w:rPr>
          <w:lang w:val="ky-KG"/>
        </w:rPr>
        <w:t xml:space="preserve"> </w:t>
      </w:r>
      <w:r w:rsidR="00F95604" w:rsidRPr="00F95604">
        <w:rPr>
          <w:rFonts w:ascii="Times New Roman" w:eastAsia="Times New Roman" w:hAnsi="Times New Roman" w:cs="Times New Roman"/>
          <w:sz w:val="24"/>
          <w:szCs w:val="24"/>
          <w:lang w:val="ky-KG" w:eastAsia="ru-RU"/>
        </w:rPr>
        <w:t>Мында, жеңил жазалар адамдын жыныстык кол тийбестигине жана жыныстык эркиндигине каршы жасалган кылмыштардын алдын алууда өзүнүн алдын алуучу ролун негизсиз аткарбайт</w:t>
      </w:r>
      <w:r w:rsidR="004F3AE9">
        <w:rPr>
          <w:rFonts w:ascii="Times New Roman" w:eastAsia="Times New Roman" w:hAnsi="Times New Roman" w:cs="Times New Roman"/>
          <w:sz w:val="24"/>
          <w:szCs w:val="24"/>
          <w:lang w:val="ky-KG" w:eastAsia="ru-RU"/>
        </w:rPr>
        <w:t>.</w:t>
      </w:r>
      <w:r w:rsidR="004F3AE9" w:rsidRPr="004F3AE9">
        <w:rPr>
          <w:lang w:val="ky-KG"/>
        </w:rPr>
        <w:t xml:space="preserve"> </w:t>
      </w:r>
    </w:p>
    <w:p w:rsidR="004F3AE9" w:rsidRPr="004F3AE9" w:rsidRDefault="004F3AE9" w:rsidP="004D4143">
      <w:pPr>
        <w:shd w:val="clear" w:color="auto" w:fill="FFFFFF"/>
        <w:spacing w:after="0" w:line="240" w:lineRule="auto"/>
        <w:ind w:firstLine="708"/>
        <w:jc w:val="both"/>
        <w:rPr>
          <w:rFonts w:ascii="Times New Roman" w:hAnsi="Times New Roman" w:cs="Times New Roman"/>
          <w:b/>
          <w:sz w:val="24"/>
          <w:szCs w:val="24"/>
          <w:lang w:val="ky-KG"/>
        </w:rPr>
      </w:pPr>
      <w:r w:rsidRPr="004F3AE9">
        <w:rPr>
          <w:rFonts w:ascii="Times New Roman" w:hAnsi="Times New Roman" w:cs="Times New Roman"/>
          <w:b/>
          <w:sz w:val="24"/>
          <w:szCs w:val="24"/>
          <w:lang w:val="ky-KG"/>
        </w:rPr>
        <w:t xml:space="preserve">Эгерде бир учурда айыпталуучу жабыр тарткан адамдын алсыз абалынан пайдаланып (жаш </w:t>
      </w:r>
      <w:r w:rsidR="00486761">
        <w:rPr>
          <w:rFonts w:ascii="Times New Roman" w:hAnsi="Times New Roman" w:cs="Times New Roman"/>
          <w:b/>
          <w:sz w:val="24"/>
          <w:szCs w:val="24"/>
          <w:lang w:val="ky-KG"/>
        </w:rPr>
        <w:t>курагынан</w:t>
      </w:r>
      <w:r w:rsidRPr="004F3AE9">
        <w:rPr>
          <w:rFonts w:ascii="Times New Roman" w:hAnsi="Times New Roman" w:cs="Times New Roman"/>
          <w:b/>
          <w:sz w:val="24"/>
          <w:szCs w:val="24"/>
          <w:lang w:val="ky-KG"/>
        </w:rPr>
        <w:t>, психикалык ишинин бузулушун</w:t>
      </w:r>
      <w:r>
        <w:rPr>
          <w:rFonts w:ascii="Times New Roman" w:hAnsi="Times New Roman" w:cs="Times New Roman"/>
          <w:b/>
          <w:sz w:val="24"/>
          <w:szCs w:val="24"/>
          <w:lang w:val="ky-KG"/>
        </w:rPr>
        <w:t>ан, дене-бой кемчиликтеринен ж.</w:t>
      </w:r>
      <w:r w:rsidRPr="004F3AE9">
        <w:rPr>
          <w:rFonts w:ascii="Times New Roman" w:hAnsi="Times New Roman" w:cs="Times New Roman"/>
          <w:b/>
          <w:sz w:val="24"/>
          <w:szCs w:val="24"/>
          <w:lang w:val="ky-KG"/>
        </w:rPr>
        <w:t>б.) кылмыштуу аракеттерди жасай алса, экинчи учурда жабырлануучуну ушундай алсыз абалга келтирүүгө күнөөлүү адамдын жеке катышуусу мүмкүн экендигин эске алуу керек (мисалы, анын эркине каршы баңги каражаттарын киргизүү, алкоголдук ичимдиктерди ичүүгө мажбурлоо, эркиндигин чектөө,</w:t>
      </w:r>
      <w:r w:rsidR="00C44D2B">
        <w:rPr>
          <w:rFonts w:ascii="Times New Roman" w:hAnsi="Times New Roman" w:cs="Times New Roman"/>
          <w:b/>
          <w:sz w:val="24"/>
          <w:szCs w:val="24"/>
          <w:lang w:val="ky-KG"/>
        </w:rPr>
        <w:t xml:space="preserve"> эркин жүрүүдөн кармап туруу ж.</w:t>
      </w:r>
      <w:r w:rsidRPr="004F3AE9">
        <w:rPr>
          <w:rFonts w:ascii="Times New Roman" w:hAnsi="Times New Roman" w:cs="Times New Roman"/>
          <w:b/>
          <w:sz w:val="24"/>
          <w:szCs w:val="24"/>
          <w:lang w:val="ky-KG"/>
        </w:rPr>
        <w:t>б.)</w:t>
      </w:r>
      <w:r w:rsidR="00C44D2B">
        <w:rPr>
          <w:rFonts w:ascii="Times New Roman" w:hAnsi="Times New Roman" w:cs="Times New Roman"/>
          <w:b/>
          <w:sz w:val="24"/>
          <w:szCs w:val="24"/>
          <w:lang w:val="ky-KG"/>
        </w:rPr>
        <w:t>.</w:t>
      </w:r>
    </w:p>
    <w:p w:rsidR="004F3AE9" w:rsidRPr="004F3AE9" w:rsidRDefault="004F3AE9" w:rsidP="004D4143">
      <w:pPr>
        <w:shd w:val="clear" w:color="auto" w:fill="FFFFFF"/>
        <w:spacing w:after="0" w:line="240" w:lineRule="auto"/>
        <w:ind w:firstLine="720"/>
        <w:jc w:val="both"/>
        <w:rPr>
          <w:rFonts w:ascii="Times New Roman" w:hAnsi="Times New Roman" w:cs="Times New Roman"/>
          <w:sz w:val="24"/>
          <w:szCs w:val="24"/>
          <w:lang w:val="ky-KG"/>
        </w:rPr>
      </w:pPr>
      <w:r w:rsidRPr="004F3AE9">
        <w:rPr>
          <w:rFonts w:ascii="Times New Roman" w:hAnsi="Times New Roman" w:cs="Times New Roman"/>
          <w:b/>
          <w:i/>
          <w:sz w:val="24"/>
          <w:szCs w:val="24"/>
          <w:lang w:val="ky-KG"/>
        </w:rPr>
        <w:t xml:space="preserve">Алсак, </w:t>
      </w:r>
      <w:r w:rsidRPr="004F3AE9">
        <w:rPr>
          <w:rFonts w:ascii="Times New Roman" w:hAnsi="Times New Roman" w:cs="Times New Roman"/>
          <w:sz w:val="24"/>
          <w:szCs w:val="24"/>
          <w:lang w:val="ky-KG"/>
        </w:rPr>
        <w:t>Жалал-Абад шаардык сотунун 2022-жылды</w:t>
      </w:r>
      <w:r>
        <w:rPr>
          <w:rFonts w:ascii="Times New Roman" w:hAnsi="Times New Roman" w:cs="Times New Roman"/>
          <w:sz w:val="24"/>
          <w:szCs w:val="24"/>
          <w:lang w:val="ky-KG"/>
        </w:rPr>
        <w:t>н</w:t>
      </w:r>
      <w:r w:rsidRPr="004F3AE9">
        <w:rPr>
          <w:rFonts w:ascii="Times New Roman" w:hAnsi="Times New Roman" w:cs="Times New Roman"/>
          <w:sz w:val="24"/>
          <w:szCs w:val="24"/>
          <w:lang w:val="ky-KG"/>
        </w:rPr>
        <w:t xml:space="preserve"> 6-апрел</w:t>
      </w:r>
      <w:r>
        <w:rPr>
          <w:rFonts w:ascii="Times New Roman" w:hAnsi="Times New Roman" w:cs="Times New Roman"/>
          <w:sz w:val="24"/>
          <w:szCs w:val="24"/>
          <w:lang w:val="ky-KG"/>
        </w:rPr>
        <w:t>индеги</w:t>
      </w:r>
      <w:r w:rsidRPr="004F3AE9">
        <w:rPr>
          <w:rFonts w:ascii="Times New Roman" w:hAnsi="Times New Roman" w:cs="Times New Roman"/>
          <w:sz w:val="24"/>
          <w:szCs w:val="24"/>
          <w:lang w:val="ky-KG"/>
        </w:rPr>
        <w:t xml:space="preserve"> өкүмү менен </w:t>
      </w:r>
      <w:r w:rsidR="008E46C1">
        <w:rPr>
          <w:rFonts w:ascii="Times New Roman" w:hAnsi="Times New Roman" w:cs="Times New Roman"/>
          <w:sz w:val="24"/>
          <w:szCs w:val="24"/>
          <w:lang w:val="ky-KG"/>
        </w:rPr>
        <w:t>12 жаштагы М.А.ны</w:t>
      </w:r>
      <w:r w:rsidR="008E46C1" w:rsidRPr="004F3AE9">
        <w:rPr>
          <w:rFonts w:ascii="Times New Roman" w:hAnsi="Times New Roman" w:cs="Times New Roman"/>
          <w:sz w:val="24"/>
          <w:szCs w:val="24"/>
          <w:lang w:val="ky-KG"/>
        </w:rPr>
        <w:t xml:space="preserve"> зордуктоо боюнча коюлган айып боюнча </w:t>
      </w:r>
      <w:r>
        <w:rPr>
          <w:rFonts w:ascii="Times New Roman" w:hAnsi="Times New Roman" w:cs="Times New Roman"/>
          <w:sz w:val="24"/>
          <w:szCs w:val="24"/>
          <w:lang w:val="ky-KG"/>
        </w:rPr>
        <w:t>Р.Ж.</w:t>
      </w:r>
      <w:r w:rsidRPr="004F3AE9">
        <w:rPr>
          <w:rFonts w:ascii="Times New Roman" w:hAnsi="Times New Roman" w:cs="Times New Roman"/>
          <w:sz w:val="24"/>
          <w:szCs w:val="24"/>
          <w:lang w:val="ky-KG"/>
        </w:rPr>
        <w:t xml:space="preserve">, </w:t>
      </w:r>
      <w:r>
        <w:rPr>
          <w:rFonts w:ascii="Times New Roman" w:hAnsi="Times New Roman" w:cs="Times New Roman"/>
          <w:sz w:val="24"/>
          <w:szCs w:val="24"/>
          <w:lang w:val="ky-KG"/>
        </w:rPr>
        <w:t>Т.С., М.</w:t>
      </w:r>
      <w:r w:rsidRPr="004F3AE9">
        <w:rPr>
          <w:rFonts w:ascii="Times New Roman" w:hAnsi="Times New Roman" w:cs="Times New Roman"/>
          <w:sz w:val="24"/>
          <w:szCs w:val="24"/>
          <w:lang w:val="ky-KG"/>
        </w:rPr>
        <w:t xml:space="preserve">Ш., </w:t>
      </w:r>
      <w:r>
        <w:rPr>
          <w:rFonts w:ascii="Times New Roman" w:hAnsi="Times New Roman" w:cs="Times New Roman"/>
          <w:sz w:val="24"/>
          <w:szCs w:val="24"/>
          <w:lang w:val="ky-KG"/>
        </w:rPr>
        <w:t>К.А</w:t>
      </w:r>
      <w:r w:rsidRPr="004F3AE9">
        <w:rPr>
          <w:rFonts w:ascii="Times New Roman" w:hAnsi="Times New Roman" w:cs="Times New Roman"/>
          <w:sz w:val="24"/>
          <w:szCs w:val="24"/>
          <w:lang w:val="ky-KG"/>
        </w:rPr>
        <w:t xml:space="preserve">., </w:t>
      </w:r>
      <w:r>
        <w:rPr>
          <w:rFonts w:ascii="Times New Roman" w:hAnsi="Times New Roman" w:cs="Times New Roman"/>
          <w:sz w:val="24"/>
          <w:szCs w:val="24"/>
          <w:lang w:val="ky-KG"/>
        </w:rPr>
        <w:t>Ю.</w:t>
      </w:r>
      <w:r w:rsidRPr="004F3AE9">
        <w:rPr>
          <w:rFonts w:ascii="Times New Roman" w:hAnsi="Times New Roman" w:cs="Times New Roman"/>
          <w:sz w:val="24"/>
          <w:szCs w:val="24"/>
          <w:lang w:val="ky-KG"/>
        </w:rPr>
        <w:t xml:space="preserve">Л., </w:t>
      </w:r>
      <w:r>
        <w:rPr>
          <w:rFonts w:ascii="Times New Roman" w:hAnsi="Times New Roman" w:cs="Times New Roman"/>
          <w:sz w:val="24"/>
          <w:szCs w:val="24"/>
          <w:lang w:val="ky-KG"/>
        </w:rPr>
        <w:t>Т.Р</w:t>
      </w:r>
      <w:r w:rsidRPr="004F3AE9">
        <w:rPr>
          <w:rFonts w:ascii="Times New Roman" w:hAnsi="Times New Roman" w:cs="Times New Roman"/>
          <w:sz w:val="24"/>
          <w:szCs w:val="24"/>
          <w:lang w:val="ky-KG"/>
        </w:rPr>
        <w:t xml:space="preserve">., </w:t>
      </w:r>
      <w:r>
        <w:rPr>
          <w:rFonts w:ascii="Times New Roman" w:hAnsi="Times New Roman" w:cs="Times New Roman"/>
          <w:sz w:val="24"/>
          <w:szCs w:val="24"/>
          <w:lang w:val="ky-KG"/>
        </w:rPr>
        <w:t>И.</w:t>
      </w:r>
      <w:r w:rsidRPr="004F3AE9">
        <w:rPr>
          <w:rFonts w:ascii="Times New Roman" w:hAnsi="Times New Roman" w:cs="Times New Roman"/>
          <w:sz w:val="24"/>
          <w:szCs w:val="24"/>
          <w:lang w:val="ky-KG"/>
        </w:rPr>
        <w:t xml:space="preserve">Ш. жана </w:t>
      </w:r>
      <w:r>
        <w:rPr>
          <w:rFonts w:ascii="Times New Roman" w:hAnsi="Times New Roman" w:cs="Times New Roman"/>
          <w:sz w:val="24"/>
          <w:szCs w:val="24"/>
          <w:lang w:val="ky-KG"/>
        </w:rPr>
        <w:t>Б.Х. аракеттери</w:t>
      </w:r>
      <w:r w:rsidR="008E46C1">
        <w:rPr>
          <w:rFonts w:ascii="Times New Roman" w:hAnsi="Times New Roman" w:cs="Times New Roman"/>
          <w:sz w:val="24"/>
          <w:szCs w:val="24"/>
          <w:lang w:val="ky-KG"/>
        </w:rPr>
        <w:t xml:space="preserve"> </w:t>
      </w:r>
      <w:r w:rsidR="005C7BF5">
        <w:rPr>
          <w:rFonts w:ascii="Times New Roman" w:eastAsia="Times New Roman" w:hAnsi="Times New Roman" w:cs="Times New Roman"/>
          <w:sz w:val="24"/>
          <w:szCs w:val="24"/>
          <w:lang w:val="ky-KG" w:eastAsia="ru-RU"/>
        </w:rPr>
        <w:t>КР КЖКнын</w:t>
      </w:r>
      <w:r w:rsidR="005C7BF5" w:rsidRPr="00EE340F">
        <w:rPr>
          <w:rFonts w:ascii="Times New Roman" w:eastAsia="Times New Roman" w:hAnsi="Times New Roman" w:cs="Times New Roman"/>
          <w:sz w:val="24"/>
          <w:szCs w:val="24"/>
          <w:lang w:val="ky-KG" w:eastAsia="ru-RU"/>
        </w:rPr>
        <w:t xml:space="preserve"> </w:t>
      </w:r>
      <w:r w:rsidRPr="004F3AE9">
        <w:rPr>
          <w:rFonts w:ascii="Times New Roman" w:hAnsi="Times New Roman" w:cs="Times New Roman"/>
          <w:sz w:val="24"/>
          <w:szCs w:val="24"/>
          <w:lang w:val="ky-KG"/>
        </w:rPr>
        <w:t>1</w:t>
      </w:r>
      <w:r>
        <w:rPr>
          <w:rFonts w:ascii="Times New Roman" w:hAnsi="Times New Roman" w:cs="Times New Roman"/>
          <w:sz w:val="24"/>
          <w:szCs w:val="24"/>
          <w:lang w:val="ky-KG"/>
        </w:rPr>
        <w:t>54</w:t>
      </w:r>
      <w:r w:rsidRPr="004F3AE9">
        <w:rPr>
          <w:rFonts w:ascii="Times New Roman" w:hAnsi="Times New Roman" w:cs="Times New Roman"/>
          <w:sz w:val="24"/>
          <w:szCs w:val="24"/>
          <w:lang w:val="ky-KG"/>
        </w:rPr>
        <w:t>-бере</w:t>
      </w:r>
      <w:r>
        <w:rPr>
          <w:rFonts w:ascii="Times New Roman" w:hAnsi="Times New Roman" w:cs="Times New Roman"/>
          <w:sz w:val="24"/>
          <w:szCs w:val="24"/>
          <w:lang w:val="ky-KG"/>
        </w:rPr>
        <w:t>несинин 4-бөлүгүнө</w:t>
      </w:r>
      <w:r w:rsidR="008E46C1">
        <w:rPr>
          <w:rFonts w:ascii="Times New Roman" w:hAnsi="Times New Roman" w:cs="Times New Roman"/>
          <w:sz w:val="24"/>
          <w:szCs w:val="24"/>
          <w:lang w:val="ky-KG"/>
        </w:rPr>
        <w:t>н</w:t>
      </w:r>
      <w:r>
        <w:rPr>
          <w:rFonts w:ascii="Times New Roman" w:hAnsi="Times New Roman" w:cs="Times New Roman"/>
          <w:sz w:val="24"/>
          <w:szCs w:val="24"/>
          <w:lang w:val="ky-KG"/>
        </w:rPr>
        <w:t xml:space="preserve"> </w:t>
      </w:r>
      <w:r w:rsidR="005C7BF5">
        <w:rPr>
          <w:rFonts w:ascii="Times New Roman" w:eastAsia="Times New Roman" w:hAnsi="Times New Roman" w:cs="Times New Roman"/>
          <w:sz w:val="24"/>
          <w:szCs w:val="24"/>
          <w:lang w:val="ky-KG" w:eastAsia="ru-RU"/>
        </w:rPr>
        <w:t>КР КЖКнын</w:t>
      </w:r>
      <w:r w:rsidRPr="004F3AE9">
        <w:rPr>
          <w:rFonts w:ascii="Times New Roman" w:hAnsi="Times New Roman" w:cs="Times New Roman"/>
          <w:sz w:val="24"/>
          <w:szCs w:val="24"/>
          <w:lang w:val="ky-KG"/>
        </w:rPr>
        <w:t xml:space="preserve"> 157-беренесине кайра квалификацияланган, ал боюнча аларга 8 жылга эркинен ажыратуу түрүндө жаза каралган</w:t>
      </w:r>
      <w:r w:rsidR="008E46C1">
        <w:rPr>
          <w:rFonts w:ascii="Times New Roman" w:hAnsi="Times New Roman" w:cs="Times New Roman"/>
          <w:sz w:val="24"/>
          <w:szCs w:val="24"/>
          <w:lang w:val="ky-KG"/>
        </w:rPr>
        <w:t>.</w:t>
      </w:r>
      <w:r w:rsidR="008E46C1" w:rsidRPr="008E46C1">
        <w:rPr>
          <w:lang w:val="ky-KG"/>
        </w:rPr>
        <w:t xml:space="preserve"> </w:t>
      </w:r>
      <w:r w:rsidR="008E46C1" w:rsidRPr="008E46C1">
        <w:rPr>
          <w:rFonts w:ascii="Times New Roman" w:hAnsi="Times New Roman" w:cs="Times New Roman"/>
          <w:sz w:val="24"/>
          <w:szCs w:val="24"/>
          <w:lang w:val="ky-KG"/>
        </w:rPr>
        <w:t xml:space="preserve">КР Кылмыш-жаза кодексинин 82-беренесин колдонуу менен </w:t>
      </w:r>
      <w:r w:rsidR="008E46C1" w:rsidRPr="008E46C1">
        <w:rPr>
          <w:rFonts w:ascii="Times New Roman" w:hAnsi="Times New Roman" w:cs="Times New Roman"/>
          <w:sz w:val="24"/>
          <w:szCs w:val="24"/>
          <w:lang w:val="ky-KG"/>
        </w:rPr>
        <w:lastRenderedPageBreak/>
        <w:t>соттолгондордун сегизи тең 4 жылдык мөөнөткө пробациялык көзөмөл колдонуу менен жазадан бошотулган</w:t>
      </w:r>
      <w:r w:rsidR="008E46C1">
        <w:rPr>
          <w:rFonts w:ascii="Times New Roman" w:hAnsi="Times New Roman" w:cs="Times New Roman"/>
          <w:sz w:val="24"/>
          <w:szCs w:val="24"/>
          <w:lang w:val="ky-KG"/>
        </w:rPr>
        <w:t>.</w:t>
      </w:r>
    </w:p>
    <w:p w:rsidR="008E46C1" w:rsidRPr="008E46C1" w:rsidRDefault="008E46C1" w:rsidP="004D4143">
      <w:pPr>
        <w:shd w:val="clear" w:color="auto" w:fill="FFFFFF"/>
        <w:spacing w:after="0" w:line="240" w:lineRule="auto"/>
        <w:ind w:firstLine="720"/>
        <w:jc w:val="both"/>
        <w:rPr>
          <w:rFonts w:ascii="Times New Roman" w:hAnsi="Times New Roman" w:cs="Times New Roman"/>
          <w:sz w:val="24"/>
          <w:szCs w:val="24"/>
          <w:lang w:val="ky-KG"/>
        </w:rPr>
      </w:pPr>
      <w:r w:rsidRPr="008E46C1">
        <w:rPr>
          <w:rFonts w:ascii="Times New Roman" w:hAnsi="Times New Roman" w:cs="Times New Roman"/>
          <w:sz w:val="24"/>
          <w:szCs w:val="24"/>
          <w:lang w:val="ky-KG"/>
        </w:rPr>
        <w:t xml:space="preserve">Иштин материалдарынан көрүнүп тургандай, тергөө органдары жана эки инстанциядагы соттор бардык кылмыштардын окуялары 2022-жылдын 19-январында </w:t>
      </w:r>
      <w:r>
        <w:rPr>
          <w:rFonts w:ascii="Times New Roman" w:hAnsi="Times New Roman" w:cs="Times New Roman"/>
          <w:sz w:val="24"/>
          <w:szCs w:val="24"/>
          <w:lang w:val="ky-KG"/>
        </w:rPr>
        <w:t>болгон</w:t>
      </w:r>
      <w:r w:rsidR="000407AB">
        <w:rPr>
          <w:rFonts w:ascii="Times New Roman" w:hAnsi="Times New Roman" w:cs="Times New Roman"/>
          <w:sz w:val="24"/>
          <w:szCs w:val="24"/>
          <w:lang w:val="ky-KG"/>
        </w:rPr>
        <w:t>дугун аныкташкан</w:t>
      </w:r>
      <w:r>
        <w:rPr>
          <w:rFonts w:ascii="Times New Roman" w:hAnsi="Times New Roman" w:cs="Times New Roman"/>
          <w:sz w:val="24"/>
          <w:szCs w:val="24"/>
          <w:lang w:val="ky-KG"/>
        </w:rPr>
        <w:t>, башында Р.Ж.</w:t>
      </w:r>
      <w:r w:rsidRPr="008E46C1">
        <w:rPr>
          <w:rFonts w:ascii="Times New Roman" w:hAnsi="Times New Roman" w:cs="Times New Roman"/>
          <w:sz w:val="24"/>
          <w:szCs w:val="24"/>
          <w:lang w:val="ky-KG"/>
        </w:rPr>
        <w:t xml:space="preserve"> </w:t>
      </w:r>
      <w:r>
        <w:rPr>
          <w:rFonts w:ascii="Times New Roman" w:hAnsi="Times New Roman" w:cs="Times New Roman"/>
          <w:sz w:val="24"/>
          <w:szCs w:val="24"/>
          <w:lang w:val="ky-KG"/>
        </w:rPr>
        <w:t>катышуусунда машинанын ичинде болгон</w:t>
      </w:r>
      <w:r w:rsidRPr="008E46C1">
        <w:rPr>
          <w:rFonts w:ascii="Times New Roman" w:hAnsi="Times New Roman" w:cs="Times New Roman"/>
          <w:sz w:val="24"/>
          <w:szCs w:val="24"/>
          <w:lang w:val="ky-KG"/>
        </w:rPr>
        <w:t xml:space="preserve">, андан кийин Жалал-Абад ш., Эркиндик көч., </w:t>
      </w:r>
      <w:r>
        <w:rPr>
          <w:rFonts w:ascii="Times New Roman" w:hAnsi="Times New Roman" w:cs="Times New Roman"/>
          <w:sz w:val="24"/>
          <w:szCs w:val="24"/>
          <w:lang w:val="ky-KG"/>
        </w:rPr>
        <w:t>№100 дарегине С.Т. жашы жете элек М.</w:t>
      </w:r>
      <w:r w:rsidRPr="008E46C1">
        <w:rPr>
          <w:rFonts w:ascii="Times New Roman" w:hAnsi="Times New Roman" w:cs="Times New Roman"/>
          <w:sz w:val="24"/>
          <w:szCs w:val="24"/>
          <w:lang w:val="ky-KG"/>
        </w:rPr>
        <w:t>А. алып келип, бөлмөгө жайгаштыр</w:t>
      </w:r>
      <w:r>
        <w:rPr>
          <w:rFonts w:ascii="Times New Roman" w:hAnsi="Times New Roman" w:cs="Times New Roman"/>
          <w:sz w:val="24"/>
          <w:szCs w:val="24"/>
          <w:lang w:val="ky-KG"/>
        </w:rPr>
        <w:t>ган</w:t>
      </w:r>
      <w:r w:rsidRPr="008E46C1">
        <w:rPr>
          <w:rFonts w:ascii="Times New Roman" w:hAnsi="Times New Roman" w:cs="Times New Roman"/>
          <w:sz w:val="24"/>
          <w:szCs w:val="24"/>
          <w:lang w:val="ky-KG"/>
        </w:rPr>
        <w:t>, ал жерде сотто</w:t>
      </w:r>
      <w:r>
        <w:rPr>
          <w:rFonts w:ascii="Times New Roman" w:hAnsi="Times New Roman" w:cs="Times New Roman"/>
          <w:sz w:val="24"/>
          <w:szCs w:val="24"/>
          <w:lang w:val="ky-KG"/>
        </w:rPr>
        <w:t>лгондор кезек менен М.</w:t>
      </w:r>
      <w:r w:rsidRPr="008E46C1">
        <w:rPr>
          <w:rFonts w:ascii="Times New Roman" w:hAnsi="Times New Roman" w:cs="Times New Roman"/>
          <w:sz w:val="24"/>
          <w:szCs w:val="24"/>
          <w:lang w:val="ky-KG"/>
        </w:rPr>
        <w:t xml:space="preserve">Ш., </w:t>
      </w:r>
      <w:r>
        <w:rPr>
          <w:rFonts w:ascii="Times New Roman" w:hAnsi="Times New Roman" w:cs="Times New Roman"/>
          <w:sz w:val="24"/>
          <w:szCs w:val="24"/>
          <w:lang w:val="ky-KG"/>
        </w:rPr>
        <w:t>К.А.</w:t>
      </w:r>
      <w:r w:rsidRPr="008E46C1">
        <w:rPr>
          <w:rFonts w:ascii="Times New Roman" w:hAnsi="Times New Roman" w:cs="Times New Roman"/>
          <w:sz w:val="24"/>
          <w:szCs w:val="24"/>
          <w:lang w:val="ky-KG"/>
        </w:rPr>
        <w:t xml:space="preserve">, </w:t>
      </w:r>
      <w:r>
        <w:rPr>
          <w:rFonts w:ascii="Times New Roman" w:hAnsi="Times New Roman" w:cs="Times New Roman"/>
          <w:sz w:val="24"/>
          <w:szCs w:val="24"/>
          <w:lang w:val="ky-KG"/>
        </w:rPr>
        <w:t>Ю.</w:t>
      </w:r>
      <w:r w:rsidRPr="008E46C1">
        <w:rPr>
          <w:rFonts w:ascii="Times New Roman" w:hAnsi="Times New Roman" w:cs="Times New Roman"/>
          <w:sz w:val="24"/>
          <w:szCs w:val="24"/>
          <w:lang w:val="ky-KG"/>
        </w:rPr>
        <w:t xml:space="preserve">Л., </w:t>
      </w:r>
      <w:r>
        <w:rPr>
          <w:rFonts w:ascii="Times New Roman" w:hAnsi="Times New Roman" w:cs="Times New Roman"/>
          <w:sz w:val="24"/>
          <w:szCs w:val="24"/>
          <w:lang w:val="ky-KG"/>
        </w:rPr>
        <w:t>Т.Р.</w:t>
      </w:r>
      <w:r w:rsidRPr="008E46C1">
        <w:rPr>
          <w:rFonts w:ascii="Times New Roman" w:hAnsi="Times New Roman" w:cs="Times New Roman"/>
          <w:sz w:val="24"/>
          <w:szCs w:val="24"/>
          <w:lang w:val="ky-KG"/>
        </w:rPr>
        <w:t xml:space="preserve">, </w:t>
      </w:r>
      <w:r>
        <w:rPr>
          <w:rFonts w:ascii="Times New Roman" w:hAnsi="Times New Roman" w:cs="Times New Roman"/>
          <w:sz w:val="24"/>
          <w:szCs w:val="24"/>
          <w:lang w:val="ky-KG"/>
        </w:rPr>
        <w:t>И.</w:t>
      </w:r>
      <w:r w:rsidRPr="008E46C1">
        <w:rPr>
          <w:rFonts w:ascii="Times New Roman" w:hAnsi="Times New Roman" w:cs="Times New Roman"/>
          <w:sz w:val="24"/>
          <w:szCs w:val="24"/>
          <w:lang w:val="ky-KG"/>
        </w:rPr>
        <w:t xml:space="preserve">Ш. жана </w:t>
      </w:r>
      <w:r>
        <w:rPr>
          <w:rFonts w:ascii="Times New Roman" w:hAnsi="Times New Roman" w:cs="Times New Roman"/>
          <w:sz w:val="24"/>
          <w:szCs w:val="24"/>
          <w:lang w:val="ky-KG"/>
        </w:rPr>
        <w:t>Б.Х.</w:t>
      </w:r>
      <w:r w:rsidRPr="008E46C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жабырланучу менен </w:t>
      </w:r>
      <w:r w:rsidRPr="008E46C1">
        <w:rPr>
          <w:rFonts w:ascii="Times New Roman" w:hAnsi="Times New Roman" w:cs="Times New Roman"/>
          <w:sz w:val="24"/>
          <w:szCs w:val="24"/>
          <w:lang w:val="ky-KG"/>
        </w:rPr>
        <w:t>жыныстык катнашка</w:t>
      </w:r>
      <w:r>
        <w:rPr>
          <w:rFonts w:ascii="Times New Roman" w:hAnsi="Times New Roman" w:cs="Times New Roman"/>
          <w:sz w:val="24"/>
          <w:szCs w:val="24"/>
          <w:lang w:val="ky-KG"/>
        </w:rPr>
        <w:t xml:space="preserve"> барышкан</w:t>
      </w:r>
      <w:r w:rsidRPr="008E46C1">
        <w:rPr>
          <w:rFonts w:ascii="Times New Roman" w:hAnsi="Times New Roman" w:cs="Times New Roman"/>
          <w:sz w:val="24"/>
          <w:szCs w:val="24"/>
          <w:lang w:val="ky-KG"/>
        </w:rPr>
        <w:t>, ал эми 2022-жыл</w:t>
      </w:r>
      <w:r>
        <w:rPr>
          <w:rFonts w:ascii="Times New Roman" w:hAnsi="Times New Roman" w:cs="Times New Roman"/>
          <w:sz w:val="24"/>
          <w:szCs w:val="24"/>
          <w:lang w:val="ky-KG"/>
        </w:rPr>
        <w:t>д</w:t>
      </w:r>
      <w:r w:rsidRPr="008E46C1">
        <w:rPr>
          <w:rFonts w:ascii="Times New Roman" w:hAnsi="Times New Roman" w:cs="Times New Roman"/>
          <w:sz w:val="24"/>
          <w:szCs w:val="24"/>
          <w:lang w:val="ky-KG"/>
        </w:rPr>
        <w:t>ы</w:t>
      </w:r>
      <w:r>
        <w:rPr>
          <w:rFonts w:ascii="Times New Roman" w:hAnsi="Times New Roman" w:cs="Times New Roman"/>
          <w:sz w:val="24"/>
          <w:szCs w:val="24"/>
          <w:lang w:val="ky-KG"/>
        </w:rPr>
        <w:t>н</w:t>
      </w:r>
      <w:r w:rsidRPr="008E46C1">
        <w:rPr>
          <w:rFonts w:ascii="Times New Roman" w:hAnsi="Times New Roman" w:cs="Times New Roman"/>
          <w:sz w:val="24"/>
          <w:szCs w:val="24"/>
          <w:lang w:val="ky-KG"/>
        </w:rPr>
        <w:t xml:space="preserve"> 20-январ</w:t>
      </w:r>
      <w:r>
        <w:rPr>
          <w:rFonts w:ascii="Times New Roman" w:hAnsi="Times New Roman" w:cs="Times New Roman"/>
          <w:sz w:val="24"/>
          <w:szCs w:val="24"/>
          <w:lang w:val="ky-KG"/>
        </w:rPr>
        <w:t>ында</w:t>
      </w:r>
      <w:r w:rsidRPr="008E46C1">
        <w:rPr>
          <w:rFonts w:ascii="Times New Roman" w:hAnsi="Times New Roman" w:cs="Times New Roman"/>
          <w:sz w:val="24"/>
          <w:szCs w:val="24"/>
          <w:lang w:val="ky-KG"/>
        </w:rPr>
        <w:t xml:space="preserve">, </w:t>
      </w:r>
      <w:r>
        <w:rPr>
          <w:rFonts w:ascii="Times New Roman" w:hAnsi="Times New Roman" w:cs="Times New Roman"/>
          <w:sz w:val="24"/>
          <w:szCs w:val="24"/>
          <w:lang w:val="ky-KG"/>
        </w:rPr>
        <w:t>С.Т. жабырлануучу М.А.</w:t>
      </w:r>
      <w:r w:rsidRPr="008E46C1">
        <w:rPr>
          <w:rFonts w:ascii="Times New Roman" w:hAnsi="Times New Roman" w:cs="Times New Roman"/>
          <w:sz w:val="24"/>
          <w:szCs w:val="24"/>
          <w:lang w:val="ky-KG"/>
        </w:rPr>
        <w:t xml:space="preserve">ны </w:t>
      </w:r>
      <w:r>
        <w:rPr>
          <w:rFonts w:ascii="Times New Roman" w:hAnsi="Times New Roman" w:cs="Times New Roman"/>
          <w:sz w:val="24"/>
          <w:szCs w:val="24"/>
          <w:lang w:val="ky-KG"/>
        </w:rPr>
        <w:t>“Э</w:t>
      </w:r>
      <w:r w:rsidRPr="008E46C1">
        <w:rPr>
          <w:rFonts w:ascii="Times New Roman" w:hAnsi="Times New Roman" w:cs="Times New Roman"/>
          <w:sz w:val="24"/>
          <w:szCs w:val="24"/>
          <w:lang w:val="ky-KG"/>
        </w:rPr>
        <w:t>коном класс</w:t>
      </w:r>
      <w:r>
        <w:rPr>
          <w:rFonts w:ascii="Times New Roman" w:hAnsi="Times New Roman" w:cs="Times New Roman"/>
          <w:sz w:val="24"/>
          <w:szCs w:val="24"/>
          <w:lang w:val="ky-KG"/>
        </w:rPr>
        <w:t xml:space="preserve">” </w:t>
      </w:r>
      <w:r w:rsidRPr="008E46C1">
        <w:rPr>
          <w:rFonts w:ascii="Times New Roman" w:hAnsi="Times New Roman" w:cs="Times New Roman"/>
          <w:sz w:val="24"/>
          <w:szCs w:val="24"/>
          <w:lang w:val="ky-KG"/>
        </w:rPr>
        <w:t xml:space="preserve">мейманканасына </w:t>
      </w:r>
      <w:r>
        <w:rPr>
          <w:rFonts w:ascii="Times New Roman" w:hAnsi="Times New Roman" w:cs="Times New Roman"/>
          <w:sz w:val="24"/>
          <w:szCs w:val="24"/>
          <w:lang w:val="ky-KG"/>
        </w:rPr>
        <w:t>алып барып</w:t>
      </w:r>
      <w:r w:rsidRPr="008E46C1">
        <w:rPr>
          <w:rFonts w:ascii="Times New Roman" w:hAnsi="Times New Roman" w:cs="Times New Roman"/>
          <w:sz w:val="24"/>
          <w:szCs w:val="24"/>
          <w:lang w:val="ky-KG"/>
        </w:rPr>
        <w:t>, кайра жыныстык катнашка барган</w:t>
      </w:r>
      <w:r>
        <w:rPr>
          <w:rFonts w:ascii="Times New Roman" w:hAnsi="Times New Roman" w:cs="Times New Roman"/>
          <w:sz w:val="24"/>
          <w:szCs w:val="24"/>
          <w:lang w:val="ky-KG"/>
        </w:rPr>
        <w:t>.</w:t>
      </w:r>
    </w:p>
    <w:p w:rsidR="000407AB" w:rsidRPr="000407AB" w:rsidRDefault="000407AB" w:rsidP="004D4143">
      <w:pPr>
        <w:shd w:val="clear" w:color="auto" w:fill="FFFFFF"/>
        <w:spacing w:after="0" w:line="240" w:lineRule="auto"/>
        <w:ind w:firstLine="720"/>
        <w:jc w:val="both"/>
        <w:rPr>
          <w:rFonts w:ascii="Times New Roman" w:hAnsi="Times New Roman" w:cs="Times New Roman"/>
          <w:sz w:val="24"/>
          <w:szCs w:val="24"/>
          <w:lang w:val="ky-KG"/>
        </w:rPr>
      </w:pPr>
      <w:r w:rsidRPr="000407AB">
        <w:rPr>
          <w:rFonts w:ascii="Times New Roman" w:hAnsi="Times New Roman" w:cs="Times New Roman"/>
          <w:sz w:val="24"/>
          <w:szCs w:val="24"/>
          <w:lang w:val="ky-KG"/>
        </w:rPr>
        <w:t>Айыпталуучулардын аракеттеринин квалификациясын КР КЖК</w:t>
      </w:r>
      <w:r w:rsidR="005C7BF5">
        <w:rPr>
          <w:rFonts w:ascii="Times New Roman" w:hAnsi="Times New Roman" w:cs="Times New Roman"/>
          <w:sz w:val="24"/>
          <w:szCs w:val="24"/>
          <w:lang w:val="ky-KG"/>
        </w:rPr>
        <w:t>нын</w:t>
      </w:r>
      <w:r w:rsidRPr="000407AB">
        <w:rPr>
          <w:rFonts w:ascii="Times New Roman" w:hAnsi="Times New Roman" w:cs="Times New Roman"/>
          <w:sz w:val="24"/>
          <w:szCs w:val="24"/>
          <w:lang w:val="ky-KG"/>
        </w:rPr>
        <w:t xml:space="preserve"> 157-беренесине </w:t>
      </w:r>
      <w:r>
        <w:rPr>
          <w:rFonts w:ascii="Times New Roman" w:hAnsi="Times New Roman" w:cs="Times New Roman"/>
          <w:sz w:val="24"/>
          <w:szCs w:val="24"/>
          <w:lang w:val="ky-KG"/>
        </w:rPr>
        <w:t>“</w:t>
      </w:r>
      <w:r w:rsidRPr="000407AB">
        <w:rPr>
          <w:rFonts w:ascii="Times New Roman" w:hAnsi="Times New Roman" w:cs="Times New Roman"/>
          <w:sz w:val="24"/>
          <w:szCs w:val="24"/>
          <w:lang w:val="ky-KG"/>
        </w:rPr>
        <w:t>он сегиз жашка толгон адам, он алты жашка чыга элек бала менен жасаган сексуалдык мүнөздөгү башка аракеттер, КР КЖК</w:t>
      </w:r>
      <w:r w:rsidR="005C7BF5">
        <w:rPr>
          <w:rFonts w:ascii="Times New Roman" w:hAnsi="Times New Roman" w:cs="Times New Roman"/>
          <w:sz w:val="24"/>
          <w:szCs w:val="24"/>
          <w:lang w:val="ky-KG"/>
        </w:rPr>
        <w:t>нын</w:t>
      </w:r>
      <w:r w:rsidRPr="000407AB">
        <w:rPr>
          <w:rFonts w:ascii="Times New Roman" w:hAnsi="Times New Roman" w:cs="Times New Roman"/>
          <w:sz w:val="24"/>
          <w:szCs w:val="24"/>
          <w:lang w:val="ky-KG"/>
        </w:rPr>
        <w:t xml:space="preserve"> 154, 155 жана 156-беренелеринде каралган кылмыштардын белгилери жок болгон учурда</w:t>
      </w:r>
      <w:r>
        <w:rPr>
          <w:rFonts w:ascii="Times New Roman" w:hAnsi="Times New Roman" w:cs="Times New Roman"/>
          <w:sz w:val="24"/>
          <w:szCs w:val="24"/>
          <w:lang w:val="ky-KG"/>
        </w:rPr>
        <w:t>”</w:t>
      </w:r>
      <w:r w:rsidRPr="000407AB">
        <w:rPr>
          <w:rFonts w:ascii="Times New Roman" w:hAnsi="Times New Roman" w:cs="Times New Roman"/>
          <w:sz w:val="24"/>
          <w:szCs w:val="24"/>
          <w:lang w:val="ky-KG"/>
        </w:rPr>
        <w:t xml:space="preserve"> деп өзгөртүүдө биринчи инстанциядагы сот тарабынан зордуктоо белгилерин камтыган иш боюнча маанилүү жагдайларга тийиштүү баа берилген эмес</w:t>
      </w:r>
      <w:r>
        <w:rPr>
          <w:rFonts w:ascii="Times New Roman" w:hAnsi="Times New Roman" w:cs="Times New Roman"/>
          <w:sz w:val="24"/>
          <w:szCs w:val="24"/>
          <w:lang w:val="ky-KG"/>
        </w:rPr>
        <w:t>.</w:t>
      </w:r>
    </w:p>
    <w:p w:rsidR="000407AB" w:rsidRPr="000407AB" w:rsidRDefault="00F95604" w:rsidP="004D4143">
      <w:pPr>
        <w:shd w:val="clear" w:color="auto" w:fill="FFFFFF"/>
        <w:spacing w:after="0" w:line="240" w:lineRule="auto"/>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000407AB" w:rsidRPr="000407AB">
        <w:rPr>
          <w:rFonts w:ascii="Times New Roman" w:hAnsi="Times New Roman" w:cs="Times New Roman"/>
          <w:sz w:val="24"/>
          <w:szCs w:val="24"/>
          <w:lang w:val="ky-KG"/>
        </w:rPr>
        <w:t xml:space="preserve">ылмыш ишинин материалдары боюнча соттолгондордун ниети жана аракеттери 12 жаштагы </w:t>
      </w:r>
      <w:r>
        <w:rPr>
          <w:rFonts w:ascii="Times New Roman" w:hAnsi="Times New Roman" w:cs="Times New Roman"/>
          <w:sz w:val="24"/>
          <w:szCs w:val="24"/>
          <w:lang w:val="ky-KG"/>
        </w:rPr>
        <w:t xml:space="preserve">кыз </w:t>
      </w:r>
      <w:r w:rsidR="000407AB" w:rsidRPr="000407AB">
        <w:rPr>
          <w:rFonts w:ascii="Times New Roman" w:hAnsi="Times New Roman" w:cs="Times New Roman"/>
          <w:sz w:val="24"/>
          <w:szCs w:val="24"/>
          <w:lang w:val="ky-KG"/>
        </w:rPr>
        <w:t>баланын жыныстык кол тийбестигине багытталгандыгы көрүнүп турат, буга байланыштуу алардын аракеттеринде жабырлануучунун алсыз абалын пайдалануу менен жасалган зордуктоо белгилери бар, анткени кыз өзүнүн дене-бой жана психикалык абалына, ошондой эле жаш курагына байланыштуу каршылык көрсөтө алган эмес,</w:t>
      </w:r>
      <w:r w:rsidR="00486761">
        <w:rPr>
          <w:rFonts w:ascii="Times New Roman" w:hAnsi="Times New Roman" w:cs="Times New Roman"/>
          <w:sz w:val="24"/>
          <w:szCs w:val="24"/>
          <w:lang w:val="ky-KG"/>
        </w:rPr>
        <w:t xml:space="preserve"> </w:t>
      </w:r>
      <w:r w:rsidR="00ED06A5">
        <w:rPr>
          <w:rFonts w:ascii="Times New Roman" w:hAnsi="Times New Roman" w:cs="Times New Roman"/>
          <w:sz w:val="24"/>
          <w:szCs w:val="24"/>
          <w:lang w:val="ky-KG"/>
        </w:rPr>
        <w:t xml:space="preserve">ал эми өз кезегинде </w:t>
      </w:r>
      <w:r w:rsidR="00ED06A5" w:rsidRPr="00ED06A5">
        <w:rPr>
          <w:rFonts w:ascii="Times New Roman" w:hAnsi="Times New Roman" w:cs="Times New Roman"/>
          <w:sz w:val="24"/>
          <w:szCs w:val="24"/>
          <w:lang w:val="ky-KG"/>
        </w:rPr>
        <w:t xml:space="preserve">кыздын (физиологиялык жактан бала) </w:t>
      </w:r>
      <w:r w:rsidR="00055820">
        <w:rPr>
          <w:rFonts w:ascii="Times New Roman" w:hAnsi="Times New Roman" w:cs="Times New Roman"/>
          <w:sz w:val="24"/>
          <w:szCs w:val="24"/>
          <w:lang w:val="ky-KG"/>
        </w:rPr>
        <w:t>имараттын ичинде</w:t>
      </w:r>
      <w:r w:rsidR="00ED06A5" w:rsidRPr="00823DF2">
        <w:rPr>
          <w:rFonts w:ascii="Times New Roman" w:hAnsi="Times New Roman" w:cs="Times New Roman"/>
          <w:color w:val="FF0000"/>
          <w:sz w:val="24"/>
          <w:szCs w:val="24"/>
          <w:lang w:val="ky-KG"/>
        </w:rPr>
        <w:t xml:space="preserve"> </w:t>
      </w:r>
      <w:r w:rsidR="00ED06A5" w:rsidRPr="00ED06A5">
        <w:rPr>
          <w:rFonts w:ascii="Times New Roman" w:hAnsi="Times New Roman" w:cs="Times New Roman"/>
          <w:sz w:val="24"/>
          <w:szCs w:val="24"/>
          <w:lang w:val="ky-KG"/>
        </w:rPr>
        <w:t>жалгыз болгондугунан ага өзүнө тааныш эмес жигиттер кезектешип кирип зордуктоо жасоо менен соттолгондор жабырлануучунун алсыз абалда экендигин түшүнүшкөн.</w:t>
      </w:r>
    </w:p>
    <w:p w:rsidR="000407AB" w:rsidRDefault="000407AB" w:rsidP="004D4143">
      <w:pPr>
        <w:shd w:val="clear" w:color="auto" w:fill="FFFFFF"/>
        <w:spacing w:after="0" w:line="240" w:lineRule="auto"/>
        <w:ind w:firstLine="720"/>
        <w:jc w:val="both"/>
        <w:rPr>
          <w:rFonts w:ascii="Times New Roman" w:eastAsia="Times New Roman" w:hAnsi="Times New Roman" w:cs="Times New Roman"/>
          <w:sz w:val="24"/>
          <w:szCs w:val="24"/>
          <w:lang w:val="ky-KG" w:eastAsia="ru-RU"/>
        </w:rPr>
      </w:pPr>
      <w:r w:rsidRPr="000407AB">
        <w:rPr>
          <w:rFonts w:ascii="Times New Roman" w:eastAsia="Times New Roman" w:hAnsi="Times New Roman" w:cs="Times New Roman"/>
          <w:sz w:val="24"/>
          <w:szCs w:val="24"/>
          <w:lang w:val="ky-KG" w:eastAsia="ru-RU"/>
        </w:rPr>
        <w:t xml:space="preserve">Апелляциялык сунушка каршы Жалал-Абад облустук сотунун 2022-жылдын 27-сентябрындагы өкүмү менен жазык иштери боюнча соттук коллегия биринчи инстанциядагы соттун тыянактарына макул болуп, </w:t>
      </w:r>
      <w:r>
        <w:rPr>
          <w:rFonts w:ascii="Times New Roman" w:eastAsia="Times New Roman" w:hAnsi="Times New Roman" w:cs="Times New Roman"/>
          <w:sz w:val="24"/>
          <w:szCs w:val="24"/>
          <w:lang w:val="ky-KG" w:eastAsia="ru-RU"/>
        </w:rPr>
        <w:t>“</w:t>
      </w:r>
      <w:r w:rsidRPr="000407AB">
        <w:rPr>
          <w:rFonts w:ascii="Times New Roman" w:eastAsia="Times New Roman" w:hAnsi="Times New Roman" w:cs="Times New Roman"/>
          <w:sz w:val="24"/>
          <w:szCs w:val="24"/>
          <w:lang w:val="ky-KG" w:eastAsia="ru-RU"/>
        </w:rPr>
        <w:t>жабырлануучунун алсыз абалын колдонуу менен</w:t>
      </w:r>
      <w:r>
        <w:rPr>
          <w:rFonts w:ascii="Times New Roman" w:eastAsia="Times New Roman" w:hAnsi="Times New Roman" w:cs="Times New Roman"/>
          <w:sz w:val="24"/>
          <w:szCs w:val="24"/>
          <w:lang w:val="ky-KG" w:eastAsia="ru-RU"/>
        </w:rPr>
        <w:t xml:space="preserve">” </w:t>
      </w:r>
      <w:r w:rsidRPr="000407AB">
        <w:rPr>
          <w:rFonts w:ascii="Times New Roman" w:eastAsia="Times New Roman" w:hAnsi="Times New Roman" w:cs="Times New Roman"/>
          <w:sz w:val="24"/>
          <w:szCs w:val="24"/>
          <w:lang w:val="ky-KG" w:eastAsia="ru-RU"/>
        </w:rPr>
        <w:t>кылмыштын квалификациялык белгисин эске алган жок.</w:t>
      </w:r>
      <w:r w:rsidRPr="000407AB">
        <w:rPr>
          <w:lang w:val="ky-KG"/>
        </w:rPr>
        <w:t xml:space="preserve"> </w:t>
      </w:r>
      <w:r w:rsidRPr="000407AB">
        <w:rPr>
          <w:rFonts w:ascii="Times New Roman" w:eastAsia="Times New Roman" w:hAnsi="Times New Roman" w:cs="Times New Roman"/>
          <w:sz w:val="24"/>
          <w:szCs w:val="24"/>
          <w:lang w:val="ky-KG" w:eastAsia="ru-RU"/>
        </w:rPr>
        <w:t>Ошону менен бирге, эки инстанциядагы соттор кабыл алынган чечимди негиздөөдө жабырлануучунун мыйзамдуу өкүлүнүн утурлама билдирүүсүнө иш жүзүндө шилтеме жасаш</w:t>
      </w:r>
      <w:r w:rsidR="00C73F66">
        <w:rPr>
          <w:rFonts w:ascii="Times New Roman" w:eastAsia="Times New Roman" w:hAnsi="Times New Roman" w:cs="Times New Roman"/>
          <w:sz w:val="24"/>
          <w:szCs w:val="24"/>
          <w:lang w:val="ky-KG" w:eastAsia="ru-RU"/>
        </w:rPr>
        <w:t>кан</w:t>
      </w:r>
      <w:r w:rsidRPr="000407AB">
        <w:rPr>
          <w:rFonts w:ascii="Times New Roman" w:eastAsia="Times New Roman" w:hAnsi="Times New Roman" w:cs="Times New Roman"/>
          <w:sz w:val="24"/>
          <w:szCs w:val="24"/>
          <w:lang w:val="ky-KG" w:eastAsia="ru-RU"/>
        </w:rPr>
        <w:t>, мында жабырлануучу тараптын өз ара жокко чыгаруучу көрсөтмөлөрүнө баа бербестен, жабырлануучунун да, айыпталуучунун да баштапкы көрсөтмөлөрүн өзгөртүүнүн себептерин белгилебестен, ош</w:t>
      </w:r>
      <w:r>
        <w:rPr>
          <w:rFonts w:ascii="Times New Roman" w:eastAsia="Times New Roman" w:hAnsi="Times New Roman" w:cs="Times New Roman"/>
          <w:sz w:val="24"/>
          <w:szCs w:val="24"/>
          <w:lang w:val="ky-KG" w:eastAsia="ru-RU"/>
        </w:rPr>
        <w:t xml:space="preserve">ондой эле айыпталуучулардын </w:t>
      </w:r>
      <w:r w:rsidR="00C73F66">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12 </w:t>
      </w:r>
      <w:r w:rsidRPr="000407AB">
        <w:rPr>
          <w:rFonts w:ascii="Times New Roman" w:eastAsia="Times New Roman" w:hAnsi="Times New Roman" w:cs="Times New Roman"/>
          <w:sz w:val="24"/>
          <w:szCs w:val="24"/>
          <w:lang w:val="ky-KG" w:eastAsia="ru-RU"/>
        </w:rPr>
        <w:t>жаш</w:t>
      </w:r>
      <w:r>
        <w:rPr>
          <w:rFonts w:ascii="Times New Roman" w:eastAsia="Times New Roman" w:hAnsi="Times New Roman" w:cs="Times New Roman"/>
          <w:sz w:val="24"/>
          <w:szCs w:val="24"/>
          <w:lang w:val="ky-KG" w:eastAsia="ru-RU"/>
        </w:rPr>
        <w:t>тагы кыз</w:t>
      </w:r>
      <w:r w:rsidRPr="000407AB">
        <w:rPr>
          <w:rFonts w:ascii="Times New Roman" w:eastAsia="Times New Roman" w:hAnsi="Times New Roman" w:cs="Times New Roman"/>
          <w:sz w:val="24"/>
          <w:szCs w:val="24"/>
          <w:lang w:val="ky-KG" w:eastAsia="ru-RU"/>
        </w:rPr>
        <w:t xml:space="preserve"> </w:t>
      </w:r>
      <w:r w:rsidR="00C73F66" w:rsidRPr="000407AB">
        <w:rPr>
          <w:rFonts w:ascii="Times New Roman" w:eastAsia="Times New Roman" w:hAnsi="Times New Roman" w:cs="Times New Roman"/>
          <w:sz w:val="24"/>
          <w:szCs w:val="24"/>
          <w:lang w:val="ky-KG" w:eastAsia="ru-RU"/>
        </w:rPr>
        <w:t>интимдик муктажды</w:t>
      </w:r>
      <w:r w:rsidR="00C73F66">
        <w:rPr>
          <w:rFonts w:ascii="Times New Roman" w:eastAsia="Times New Roman" w:hAnsi="Times New Roman" w:cs="Times New Roman"/>
          <w:sz w:val="24"/>
          <w:szCs w:val="24"/>
          <w:lang w:val="ky-KG" w:eastAsia="ru-RU"/>
        </w:rPr>
        <w:t>г</w:t>
      </w:r>
      <w:r w:rsidR="00C73F66" w:rsidRPr="000407AB">
        <w:rPr>
          <w:rFonts w:ascii="Times New Roman" w:eastAsia="Times New Roman" w:hAnsi="Times New Roman" w:cs="Times New Roman"/>
          <w:sz w:val="24"/>
          <w:szCs w:val="24"/>
          <w:lang w:val="ky-KG" w:eastAsia="ru-RU"/>
        </w:rPr>
        <w:t xml:space="preserve">ын канааттандыруу максатында </w:t>
      </w:r>
      <w:r w:rsidRPr="000407AB">
        <w:rPr>
          <w:rFonts w:ascii="Times New Roman" w:eastAsia="Times New Roman" w:hAnsi="Times New Roman" w:cs="Times New Roman"/>
          <w:sz w:val="24"/>
          <w:szCs w:val="24"/>
          <w:lang w:val="ky-KG" w:eastAsia="ru-RU"/>
        </w:rPr>
        <w:t>жигиттерди кабыл алууну өзү демилгелеген</w:t>
      </w:r>
      <w:r w:rsidR="00C73F66">
        <w:rPr>
          <w:rFonts w:ascii="Times New Roman" w:eastAsia="Times New Roman" w:hAnsi="Times New Roman" w:cs="Times New Roman"/>
          <w:sz w:val="24"/>
          <w:szCs w:val="24"/>
          <w:lang w:val="ky-KG" w:eastAsia="ru-RU"/>
        </w:rPr>
        <w:t>”</w:t>
      </w:r>
      <w:r w:rsidRPr="000407AB">
        <w:rPr>
          <w:rFonts w:ascii="Times New Roman" w:eastAsia="Times New Roman" w:hAnsi="Times New Roman" w:cs="Times New Roman"/>
          <w:sz w:val="24"/>
          <w:szCs w:val="24"/>
          <w:lang w:val="ky-KG" w:eastAsia="ru-RU"/>
        </w:rPr>
        <w:t>, - де</w:t>
      </w:r>
      <w:r w:rsidR="00C73F66">
        <w:rPr>
          <w:rFonts w:ascii="Times New Roman" w:eastAsia="Times New Roman" w:hAnsi="Times New Roman" w:cs="Times New Roman"/>
          <w:sz w:val="24"/>
          <w:szCs w:val="24"/>
          <w:lang w:val="ky-KG" w:eastAsia="ru-RU"/>
        </w:rPr>
        <w:t xml:space="preserve">ген </w:t>
      </w:r>
      <w:r w:rsidR="00C73F66" w:rsidRPr="000407AB">
        <w:rPr>
          <w:rFonts w:ascii="Times New Roman" w:eastAsia="Times New Roman" w:hAnsi="Times New Roman" w:cs="Times New Roman"/>
          <w:sz w:val="24"/>
          <w:szCs w:val="24"/>
          <w:lang w:val="ky-KG" w:eastAsia="ru-RU"/>
        </w:rPr>
        <w:t>көрсөтмөлөрүнө</w:t>
      </w:r>
      <w:r w:rsidR="00C73F66">
        <w:rPr>
          <w:rFonts w:ascii="Times New Roman" w:eastAsia="Times New Roman" w:hAnsi="Times New Roman" w:cs="Times New Roman"/>
          <w:sz w:val="24"/>
          <w:szCs w:val="24"/>
          <w:lang w:val="ky-KG" w:eastAsia="ru-RU"/>
        </w:rPr>
        <w:t xml:space="preserve"> сын баа бербестен, </w:t>
      </w:r>
      <w:r w:rsidRPr="000407AB">
        <w:rPr>
          <w:rFonts w:ascii="Times New Roman" w:eastAsia="Times New Roman" w:hAnsi="Times New Roman" w:cs="Times New Roman"/>
          <w:sz w:val="24"/>
          <w:szCs w:val="24"/>
          <w:lang w:val="ky-KG" w:eastAsia="ru-RU"/>
        </w:rPr>
        <w:t xml:space="preserve">соттор айыпкерлердин аракеттеринде </w:t>
      </w:r>
      <w:r w:rsidR="00C73F66">
        <w:rPr>
          <w:rFonts w:ascii="Times New Roman" w:eastAsia="Times New Roman" w:hAnsi="Times New Roman" w:cs="Times New Roman"/>
          <w:sz w:val="24"/>
          <w:szCs w:val="24"/>
          <w:lang w:val="ky-KG" w:eastAsia="ru-RU"/>
        </w:rPr>
        <w:t>“</w:t>
      </w:r>
      <w:r w:rsidRPr="000407AB">
        <w:rPr>
          <w:rFonts w:ascii="Times New Roman" w:eastAsia="Times New Roman" w:hAnsi="Times New Roman" w:cs="Times New Roman"/>
          <w:sz w:val="24"/>
          <w:szCs w:val="24"/>
          <w:lang w:val="ky-KG" w:eastAsia="ru-RU"/>
        </w:rPr>
        <w:t>зордуктоо</w:t>
      </w:r>
      <w:r w:rsidR="00C73F66">
        <w:rPr>
          <w:rFonts w:ascii="Times New Roman" w:eastAsia="Times New Roman" w:hAnsi="Times New Roman" w:cs="Times New Roman"/>
          <w:sz w:val="24"/>
          <w:szCs w:val="24"/>
          <w:lang w:val="ky-KG" w:eastAsia="ru-RU"/>
        </w:rPr>
        <w:t xml:space="preserve">” </w:t>
      </w:r>
      <w:r w:rsidRPr="000407AB">
        <w:rPr>
          <w:rFonts w:ascii="Times New Roman" w:eastAsia="Times New Roman" w:hAnsi="Times New Roman" w:cs="Times New Roman"/>
          <w:sz w:val="24"/>
          <w:szCs w:val="24"/>
          <w:lang w:val="ky-KG" w:eastAsia="ru-RU"/>
        </w:rPr>
        <w:t>кылмышынын белгилери жок деген тыянакка келиш</w:t>
      </w:r>
      <w:r w:rsidR="00C73F66">
        <w:rPr>
          <w:rFonts w:ascii="Times New Roman" w:eastAsia="Times New Roman" w:hAnsi="Times New Roman" w:cs="Times New Roman"/>
          <w:sz w:val="24"/>
          <w:szCs w:val="24"/>
          <w:lang w:val="ky-KG" w:eastAsia="ru-RU"/>
        </w:rPr>
        <w:t>кен.</w:t>
      </w:r>
    </w:p>
    <w:p w:rsidR="00C73F66" w:rsidRDefault="00C73F66" w:rsidP="004D4143">
      <w:pPr>
        <w:shd w:val="clear" w:color="auto" w:fill="FFFFFF"/>
        <w:spacing w:after="0" w:line="240" w:lineRule="auto"/>
        <w:ind w:firstLine="708"/>
        <w:jc w:val="both"/>
        <w:rPr>
          <w:rFonts w:ascii="Times New Roman" w:hAnsi="Times New Roman" w:cs="Times New Roman"/>
          <w:sz w:val="24"/>
          <w:szCs w:val="24"/>
        </w:rPr>
      </w:pPr>
      <w:r w:rsidRPr="00C73F66">
        <w:rPr>
          <w:rFonts w:ascii="Times New Roman" w:hAnsi="Times New Roman" w:cs="Times New Roman"/>
          <w:sz w:val="24"/>
          <w:szCs w:val="24"/>
        </w:rPr>
        <w:t>Апелляциялык инстанциянын өкү</w:t>
      </w:r>
      <w:proofErr w:type="gramStart"/>
      <w:r w:rsidRPr="00C73F66">
        <w:rPr>
          <w:rFonts w:ascii="Times New Roman" w:hAnsi="Times New Roman" w:cs="Times New Roman"/>
          <w:sz w:val="24"/>
          <w:szCs w:val="24"/>
        </w:rPr>
        <w:t>м</w:t>
      </w:r>
      <w:proofErr w:type="gramEnd"/>
      <w:r w:rsidRPr="00C73F66">
        <w:rPr>
          <w:rFonts w:ascii="Times New Roman" w:hAnsi="Times New Roman" w:cs="Times New Roman"/>
          <w:sz w:val="24"/>
          <w:szCs w:val="24"/>
        </w:rPr>
        <w:t>ү кассация тартибинде даттанылган эмес</w:t>
      </w:r>
      <w:r>
        <w:rPr>
          <w:rFonts w:ascii="Times New Roman" w:hAnsi="Times New Roman" w:cs="Times New Roman"/>
          <w:sz w:val="24"/>
          <w:szCs w:val="24"/>
        </w:rPr>
        <w:t>.</w:t>
      </w:r>
    </w:p>
    <w:p w:rsidR="00C73F66" w:rsidRDefault="00C73F66" w:rsidP="004D4143">
      <w:pPr>
        <w:shd w:val="clear" w:color="auto" w:fill="FFFFFF"/>
        <w:spacing w:after="0" w:line="240" w:lineRule="auto"/>
        <w:ind w:firstLine="720"/>
        <w:jc w:val="both"/>
        <w:rPr>
          <w:rFonts w:ascii="Times New Roman" w:hAnsi="Times New Roman" w:cs="Times New Roman"/>
          <w:sz w:val="24"/>
          <w:szCs w:val="24"/>
        </w:rPr>
      </w:pPr>
      <w:r w:rsidRPr="00C73F66">
        <w:rPr>
          <w:rFonts w:ascii="Times New Roman" w:hAnsi="Times New Roman" w:cs="Times New Roman"/>
          <w:sz w:val="24"/>
          <w:szCs w:val="24"/>
        </w:rPr>
        <w:t>Изилдөө көрсөткөндөй, айрым соттор өспү</w:t>
      </w:r>
      <w:proofErr w:type="gramStart"/>
      <w:r w:rsidRPr="00C73F66">
        <w:rPr>
          <w:rFonts w:ascii="Times New Roman" w:hAnsi="Times New Roman" w:cs="Times New Roman"/>
          <w:sz w:val="24"/>
          <w:szCs w:val="24"/>
        </w:rPr>
        <w:t>р</w:t>
      </w:r>
      <w:proofErr w:type="gramEnd"/>
      <w:r w:rsidRPr="00C73F66">
        <w:rPr>
          <w:rFonts w:ascii="Times New Roman" w:hAnsi="Times New Roman" w:cs="Times New Roman"/>
          <w:sz w:val="24"/>
          <w:szCs w:val="24"/>
        </w:rPr>
        <w:t xml:space="preserve">үм курактагы балдарга карата зордуктоонун объективдүү жагын аныктоодо </w:t>
      </w:r>
      <w:r w:rsidR="005C7BF5">
        <w:rPr>
          <w:rFonts w:ascii="Times New Roman" w:hAnsi="Times New Roman" w:cs="Times New Roman"/>
          <w:sz w:val="24"/>
          <w:szCs w:val="24"/>
          <w:lang w:val="ky-KG"/>
        </w:rPr>
        <w:t>“</w:t>
      </w:r>
      <w:r w:rsidRPr="00C73F66">
        <w:rPr>
          <w:rFonts w:ascii="Times New Roman" w:hAnsi="Times New Roman" w:cs="Times New Roman"/>
          <w:sz w:val="24"/>
          <w:szCs w:val="24"/>
        </w:rPr>
        <w:t>жабырлануучунун алсыз абалын пайдалануу</w:t>
      </w:r>
      <w:r w:rsidR="005C7BF5">
        <w:rPr>
          <w:rFonts w:ascii="Times New Roman" w:hAnsi="Times New Roman" w:cs="Times New Roman"/>
          <w:sz w:val="24"/>
          <w:szCs w:val="24"/>
          <w:lang w:val="ky-KG"/>
        </w:rPr>
        <w:t>”</w:t>
      </w:r>
      <w:r>
        <w:rPr>
          <w:rFonts w:ascii="Times New Roman" w:hAnsi="Times New Roman" w:cs="Times New Roman"/>
          <w:sz w:val="24"/>
          <w:szCs w:val="24"/>
        </w:rPr>
        <w:t xml:space="preserve"> </w:t>
      </w:r>
      <w:r w:rsidRPr="00C73F66">
        <w:rPr>
          <w:rFonts w:ascii="Times New Roman" w:hAnsi="Times New Roman" w:cs="Times New Roman"/>
          <w:sz w:val="24"/>
          <w:szCs w:val="24"/>
        </w:rPr>
        <w:t>сыяктуу белгини аныктоодо кыйынчылыктарга туш болушат</w:t>
      </w:r>
      <w:r>
        <w:rPr>
          <w:rFonts w:ascii="Times New Roman" w:hAnsi="Times New Roman" w:cs="Times New Roman"/>
          <w:sz w:val="24"/>
          <w:szCs w:val="24"/>
        </w:rPr>
        <w:t>.</w:t>
      </w:r>
    </w:p>
    <w:p w:rsidR="00C73F66" w:rsidRDefault="00C73F66" w:rsidP="004D4143">
      <w:pPr>
        <w:shd w:val="clear" w:color="auto" w:fill="FFFFFF"/>
        <w:spacing w:after="0" w:line="240" w:lineRule="auto"/>
        <w:ind w:firstLine="720"/>
        <w:jc w:val="both"/>
        <w:rPr>
          <w:rFonts w:ascii="Times New Roman" w:hAnsi="Times New Roman" w:cs="Times New Roman"/>
          <w:sz w:val="24"/>
          <w:szCs w:val="24"/>
        </w:rPr>
      </w:pPr>
      <w:r w:rsidRPr="00C73F66">
        <w:rPr>
          <w:rFonts w:ascii="Times New Roman" w:hAnsi="Times New Roman" w:cs="Times New Roman"/>
          <w:sz w:val="24"/>
          <w:szCs w:val="24"/>
        </w:rPr>
        <w:t>Соттордун көңү</w:t>
      </w:r>
      <w:proofErr w:type="gramStart"/>
      <w:r w:rsidRPr="00C73F66">
        <w:rPr>
          <w:rFonts w:ascii="Times New Roman" w:hAnsi="Times New Roman" w:cs="Times New Roman"/>
          <w:sz w:val="24"/>
          <w:szCs w:val="24"/>
        </w:rPr>
        <w:t>л</w:t>
      </w:r>
      <w:proofErr w:type="gramEnd"/>
      <w:r w:rsidRPr="00C73F66">
        <w:rPr>
          <w:rFonts w:ascii="Times New Roman" w:hAnsi="Times New Roman" w:cs="Times New Roman"/>
          <w:sz w:val="24"/>
          <w:szCs w:val="24"/>
        </w:rPr>
        <w:t>үн бура турган нерсе, 14 жашка чыга элек балдар менен жыныстык катнашка баруу мыйзамсыз мүнөзгө ээ, анткени жабырлануучунун зордуктоочуга карата активдүү каршылык көрсөтүү белгилеринин жоктугу ыктыярдуулуктун же жабырлануучунун өз ара макулдугунун элементин көрсөтпөйт</w:t>
      </w:r>
      <w:r>
        <w:rPr>
          <w:rFonts w:ascii="Times New Roman" w:hAnsi="Times New Roman" w:cs="Times New Roman"/>
          <w:sz w:val="24"/>
          <w:szCs w:val="24"/>
        </w:rPr>
        <w:t>.</w:t>
      </w:r>
    </w:p>
    <w:p w:rsidR="00C73F66" w:rsidRDefault="00C73F66" w:rsidP="004D4143">
      <w:pPr>
        <w:shd w:val="clear" w:color="auto" w:fill="FFFFFF"/>
        <w:spacing w:after="0" w:line="240" w:lineRule="auto"/>
        <w:ind w:firstLine="720"/>
        <w:jc w:val="both"/>
        <w:rPr>
          <w:rFonts w:ascii="Times New Roman" w:hAnsi="Times New Roman" w:cs="Times New Roman"/>
          <w:sz w:val="24"/>
          <w:szCs w:val="24"/>
        </w:rPr>
      </w:pPr>
      <w:r w:rsidRPr="00C73F66">
        <w:rPr>
          <w:rFonts w:ascii="Times New Roman" w:hAnsi="Times New Roman" w:cs="Times New Roman"/>
          <w:sz w:val="24"/>
          <w:szCs w:val="24"/>
        </w:rPr>
        <w:t xml:space="preserve">Жабырлануучу менен макулдашуу боюнча кийинки жыныстык актылар менен коштолгон зордуктоо, эгерде жабырлануучу </w:t>
      </w:r>
      <w:r>
        <w:rPr>
          <w:rFonts w:ascii="Times New Roman" w:hAnsi="Times New Roman" w:cs="Times New Roman"/>
          <w:sz w:val="24"/>
          <w:szCs w:val="24"/>
        </w:rPr>
        <w:t>16</w:t>
      </w:r>
      <w:r w:rsidRPr="00C73F66">
        <w:rPr>
          <w:rFonts w:ascii="Times New Roman" w:hAnsi="Times New Roman" w:cs="Times New Roman"/>
          <w:sz w:val="24"/>
          <w:szCs w:val="24"/>
        </w:rPr>
        <w:t xml:space="preserve"> жашка чыга элек болсо, </w:t>
      </w:r>
      <w:r w:rsidR="00697A2F">
        <w:rPr>
          <w:rFonts w:ascii="Times New Roman" w:eastAsia="Times New Roman" w:hAnsi="Times New Roman" w:cs="Times New Roman"/>
          <w:sz w:val="24"/>
          <w:szCs w:val="24"/>
          <w:lang w:val="ky-KG" w:eastAsia="ru-RU"/>
        </w:rPr>
        <w:t>КР КЖКнын</w:t>
      </w:r>
      <w:r w:rsidR="00697A2F" w:rsidRPr="00EE340F">
        <w:rPr>
          <w:rFonts w:ascii="Times New Roman" w:eastAsia="Times New Roman" w:hAnsi="Times New Roman" w:cs="Times New Roman"/>
          <w:sz w:val="24"/>
          <w:szCs w:val="24"/>
          <w:lang w:val="ky-KG" w:eastAsia="ru-RU"/>
        </w:rPr>
        <w:t xml:space="preserve"> </w:t>
      </w:r>
      <w:r w:rsidRPr="00C73F66">
        <w:rPr>
          <w:rFonts w:ascii="Times New Roman" w:hAnsi="Times New Roman" w:cs="Times New Roman"/>
          <w:sz w:val="24"/>
          <w:szCs w:val="24"/>
        </w:rPr>
        <w:t>15</w:t>
      </w:r>
      <w:r>
        <w:rPr>
          <w:rFonts w:ascii="Times New Roman" w:hAnsi="Times New Roman" w:cs="Times New Roman"/>
          <w:sz w:val="24"/>
          <w:szCs w:val="24"/>
        </w:rPr>
        <w:t>4</w:t>
      </w:r>
      <w:r w:rsidRPr="00C73F66">
        <w:rPr>
          <w:rFonts w:ascii="Times New Roman" w:hAnsi="Times New Roman" w:cs="Times New Roman"/>
          <w:sz w:val="24"/>
          <w:szCs w:val="24"/>
        </w:rPr>
        <w:t>-беренеси</w:t>
      </w:r>
      <w:r w:rsidR="00D5398D">
        <w:rPr>
          <w:rFonts w:ascii="Times New Roman" w:hAnsi="Times New Roman" w:cs="Times New Roman"/>
          <w:sz w:val="24"/>
          <w:szCs w:val="24"/>
        </w:rPr>
        <w:t xml:space="preserve">нен тышкары </w:t>
      </w:r>
      <w:r w:rsidR="00697A2F">
        <w:rPr>
          <w:rFonts w:ascii="Times New Roman" w:eastAsia="Times New Roman" w:hAnsi="Times New Roman" w:cs="Times New Roman"/>
          <w:sz w:val="24"/>
          <w:szCs w:val="24"/>
          <w:lang w:val="ky-KG" w:eastAsia="ru-RU"/>
        </w:rPr>
        <w:t>КР КЖКнын</w:t>
      </w:r>
      <w:r w:rsidR="00697A2F" w:rsidRPr="00EE340F">
        <w:rPr>
          <w:rFonts w:ascii="Times New Roman" w:eastAsia="Times New Roman" w:hAnsi="Times New Roman" w:cs="Times New Roman"/>
          <w:sz w:val="24"/>
          <w:szCs w:val="24"/>
          <w:lang w:val="ky-KG" w:eastAsia="ru-RU"/>
        </w:rPr>
        <w:t xml:space="preserve"> </w:t>
      </w:r>
      <w:r w:rsidRPr="00C73F66">
        <w:rPr>
          <w:rFonts w:ascii="Times New Roman" w:hAnsi="Times New Roman" w:cs="Times New Roman"/>
          <w:sz w:val="24"/>
          <w:szCs w:val="24"/>
        </w:rPr>
        <w:t>1</w:t>
      </w:r>
      <w:r>
        <w:rPr>
          <w:rFonts w:ascii="Times New Roman" w:hAnsi="Times New Roman" w:cs="Times New Roman"/>
          <w:sz w:val="24"/>
          <w:szCs w:val="24"/>
        </w:rPr>
        <w:t>5</w:t>
      </w:r>
      <w:r w:rsidRPr="00C73F66">
        <w:rPr>
          <w:rFonts w:ascii="Times New Roman" w:hAnsi="Times New Roman" w:cs="Times New Roman"/>
          <w:sz w:val="24"/>
          <w:szCs w:val="24"/>
        </w:rPr>
        <w:t>7-беренеси боюнча жоопкерчиликке тартылышы мүмкүн.</w:t>
      </w:r>
      <w:r w:rsidR="00D5398D" w:rsidRPr="00D5398D">
        <w:t xml:space="preserve"> </w:t>
      </w:r>
      <w:r w:rsidR="00D5398D" w:rsidRPr="00D5398D">
        <w:rPr>
          <w:rFonts w:ascii="Times New Roman" w:hAnsi="Times New Roman" w:cs="Times New Roman"/>
          <w:sz w:val="24"/>
          <w:szCs w:val="24"/>
        </w:rPr>
        <w:t>Жабырлануучу өз эркине ылайык иш кылуу мүмкүнчүлүгүнө</w:t>
      </w:r>
      <w:proofErr w:type="gramStart"/>
      <w:r w:rsidR="00D5398D" w:rsidRPr="00D5398D">
        <w:rPr>
          <w:rFonts w:ascii="Times New Roman" w:hAnsi="Times New Roman" w:cs="Times New Roman"/>
          <w:sz w:val="24"/>
          <w:szCs w:val="24"/>
        </w:rPr>
        <w:t>н</w:t>
      </w:r>
      <w:proofErr w:type="gramEnd"/>
      <w:r w:rsidR="00D5398D" w:rsidRPr="00D5398D">
        <w:rPr>
          <w:rFonts w:ascii="Times New Roman" w:hAnsi="Times New Roman" w:cs="Times New Roman"/>
          <w:sz w:val="24"/>
          <w:szCs w:val="24"/>
        </w:rPr>
        <w:t xml:space="preserve"> ажыратылган учурларда зомбулуктун белгиси жана негизги болуп саналат</w:t>
      </w:r>
      <w:r w:rsidR="00D5398D">
        <w:rPr>
          <w:rFonts w:ascii="Times New Roman" w:hAnsi="Times New Roman" w:cs="Times New Roman"/>
          <w:sz w:val="24"/>
          <w:szCs w:val="24"/>
        </w:rPr>
        <w:t>.</w:t>
      </w:r>
      <w:r w:rsidR="008D51CC" w:rsidRPr="008D51CC">
        <w:t xml:space="preserve"> </w:t>
      </w:r>
      <w:r w:rsidR="008D51CC" w:rsidRPr="008D51CC">
        <w:rPr>
          <w:rFonts w:ascii="Times New Roman" w:hAnsi="Times New Roman" w:cs="Times New Roman"/>
          <w:sz w:val="24"/>
          <w:szCs w:val="24"/>
        </w:rPr>
        <w:t>Эркиндикти чектөө зомбулуктун бир тү</w:t>
      </w:r>
      <w:proofErr w:type="gramStart"/>
      <w:r w:rsidR="008D51CC" w:rsidRPr="008D51CC">
        <w:rPr>
          <w:rFonts w:ascii="Times New Roman" w:hAnsi="Times New Roman" w:cs="Times New Roman"/>
          <w:sz w:val="24"/>
          <w:szCs w:val="24"/>
        </w:rPr>
        <w:t>р</w:t>
      </w:r>
      <w:proofErr w:type="gramEnd"/>
      <w:r w:rsidR="008D51CC" w:rsidRPr="008D51CC">
        <w:rPr>
          <w:rFonts w:ascii="Times New Roman" w:hAnsi="Times New Roman" w:cs="Times New Roman"/>
          <w:sz w:val="24"/>
          <w:szCs w:val="24"/>
        </w:rPr>
        <w:t>ү катары физикалык жана психикалык зомбулуктун элементтерин камтыйт</w:t>
      </w:r>
      <w:r w:rsidR="008D51CC">
        <w:rPr>
          <w:rFonts w:ascii="Times New Roman" w:hAnsi="Times New Roman" w:cs="Times New Roman"/>
          <w:sz w:val="24"/>
          <w:szCs w:val="24"/>
        </w:rPr>
        <w:t>.</w:t>
      </w:r>
      <w:r w:rsidR="008D51CC" w:rsidRPr="008D51CC">
        <w:t xml:space="preserve"> </w:t>
      </w:r>
      <w:r w:rsidR="008D51CC" w:rsidRPr="008D51CC">
        <w:rPr>
          <w:rFonts w:ascii="Times New Roman" w:hAnsi="Times New Roman" w:cs="Times New Roman"/>
          <w:sz w:val="24"/>
          <w:szCs w:val="24"/>
        </w:rPr>
        <w:t xml:space="preserve">Физикалык зомбулук жабырлануучунун денесине түздөн-түз таасир этип, аны </w:t>
      </w:r>
      <w:r w:rsidR="008D51CC" w:rsidRPr="008D51CC">
        <w:rPr>
          <w:rFonts w:ascii="Times New Roman" w:hAnsi="Times New Roman" w:cs="Times New Roman"/>
          <w:sz w:val="24"/>
          <w:szCs w:val="24"/>
        </w:rPr>
        <w:lastRenderedPageBreak/>
        <w:t>белгилүү бир жерде кармоо, анын өз алдынча жүрүү мүмкүнчүлүгүнө</w:t>
      </w:r>
      <w:proofErr w:type="gramStart"/>
      <w:r w:rsidR="008D51CC" w:rsidRPr="008D51CC">
        <w:rPr>
          <w:rFonts w:ascii="Times New Roman" w:hAnsi="Times New Roman" w:cs="Times New Roman"/>
          <w:sz w:val="24"/>
          <w:szCs w:val="24"/>
        </w:rPr>
        <w:t>н</w:t>
      </w:r>
      <w:proofErr w:type="gramEnd"/>
      <w:r w:rsidR="008D51CC" w:rsidRPr="008D51CC">
        <w:rPr>
          <w:rFonts w:ascii="Times New Roman" w:hAnsi="Times New Roman" w:cs="Times New Roman"/>
          <w:sz w:val="24"/>
          <w:szCs w:val="24"/>
        </w:rPr>
        <w:t xml:space="preserve"> ажыратуу </w:t>
      </w:r>
      <w:r w:rsidR="008D51CC">
        <w:rPr>
          <w:rFonts w:ascii="Times New Roman" w:hAnsi="Times New Roman" w:cs="Times New Roman"/>
          <w:sz w:val="24"/>
          <w:szCs w:val="24"/>
        </w:rPr>
        <w:t xml:space="preserve">менен </w:t>
      </w:r>
      <w:r w:rsidR="008D51CC" w:rsidRPr="008D51CC">
        <w:rPr>
          <w:rFonts w:ascii="Times New Roman" w:hAnsi="Times New Roman" w:cs="Times New Roman"/>
          <w:sz w:val="24"/>
          <w:szCs w:val="24"/>
        </w:rPr>
        <w:t>байкалат</w:t>
      </w:r>
      <w:r w:rsidR="008D51CC">
        <w:rPr>
          <w:rFonts w:ascii="Times New Roman" w:hAnsi="Times New Roman" w:cs="Times New Roman"/>
          <w:sz w:val="24"/>
          <w:szCs w:val="24"/>
        </w:rPr>
        <w:t>.</w:t>
      </w:r>
    </w:p>
    <w:p w:rsidR="00C73F66" w:rsidRDefault="008D51CC" w:rsidP="004D4143">
      <w:pPr>
        <w:shd w:val="clear" w:color="auto" w:fill="FFFFFF"/>
        <w:spacing w:after="0" w:line="240" w:lineRule="auto"/>
        <w:ind w:firstLine="720"/>
        <w:jc w:val="both"/>
        <w:rPr>
          <w:rFonts w:ascii="Times New Roman" w:hAnsi="Times New Roman" w:cs="Times New Roman"/>
          <w:sz w:val="24"/>
          <w:szCs w:val="24"/>
        </w:rPr>
      </w:pPr>
      <w:r w:rsidRPr="008D51CC">
        <w:rPr>
          <w:rFonts w:ascii="Times New Roman" w:hAnsi="Times New Roman" w:cs="Times New Roman"/>
          <w:sz w:val="24"/>
          <w:szCs w:val="24"/>
        </w:rPr>
        <w:t>Психикалык зомбулукка элемент катары келсек, ал жабырлануучунун психикасына тийгизген таасири менен чагылдырылат, ал өзүнө белгисиз жерде болуу үчүн ишенимден ажыратылган адамдын психикалык азап чегишине алып келиши мүмкүн, анын жанында бойго жеткен эркек кишинин болушунан коркуу, өзүнү</w:t>
      </w:r>
      <w:proofErr w:type="gramStart"/>
      <w:r w:rsidRPr="008D51CC">
        <w:rPr>
          <w:rFonts w:ascii="Times New Roman" w:hAnsi="Times New Roman" w:cs="Times New Roman"/>
          <w:sz w:val="24"/>
          <w:szCs w:val="24"/>
        </w:rPr>
        <w:t>н</w:t>
      </w:r>
      <w:proofErr w:type="gramEnd"/>
      <w:r w:rsidRPr="008D51CC">
        <w:rPr>
          <w:rFonts w:ascii="Times New Roman" w:hAnsi="Times New Roman" w:cs="Times New Roman"/>
          <w:sz w:val="24"/>
          <w:szCs w:val="24"/>
        </w:rPr>
        <w:t xml:space="preserve"> эркиндигинин жоктугунан коркуу, бошотуу жөнүндө күмөн саноо, башка зордук-зомбулукту күтүү, кадимки, </w:t>
      </w:r>
      <w:r>
        <w:rPr>
          <w:rFonts w:ascii="Times New Roman" w:hAnsi="Times New Roman" w:cs="Times New Roman"/>
          <w:sz w:val="24"/>
          <w:szCs w:val="24"/>
        </w:rPr>
        <w:t>к</w:t>
      </w:r>
      <w:r w:rsidRPr="008D51CC">
        <w:rPr>
          <w:rFonts w:ascii="Times New Roman" w:hAnsi="Times New Roman" w:cs="Times New Roman"/>
          <w:sz w:val="24"/>
          <w:szCs w:val="24"/>
        </w:rPr>
        <w:t>өнү</w:t>
      </w:r>
      <w:proofErr w:type="gramStart"/>
      <w:r w:rsidRPr="008D51CC">
        <w:rPr>
          <w:rFonts w:ascii="Times New Roman" w:hAnsi="Times New Roman" w:cs="Times New Roman"/>
          <w:sz w:val="24"/>
          <w:szCs w:val="24"/>
        </w:rPr>
        <w:t>м</w:t>
      </w:r>
      <w:proofErr w:type="gramEnd"/>
      <w:r w:rsidRPr="008D51CC">
        <w:rPr>
          <w:rFonts w:ascii="Times New Roman" w:hAnsi="Times New Roman" w:cs="Times New Roman"/>
          <w:sz w:val="24"/>
          <w:szCs w:val="24"/>
        </w:rPr>
        <w:t>үш жашоо шарттарынан ажыратуу</w:t>
      </w:r>
      <w:r>
        <w:rPr>
          <w:rFonts w:ascii="Times New Roman" w:hAnsi="Times New Roman" w:cs="Times New Roman"/>
          <w:sz w:val="24"/>
          <w:szCs w:val="24"/>
        </w:rPr>
        <w:t>.</w:t>
      </w:r>
    </w:p>
    <w:p w:rsidR="008D51CC" w:rsidRDefault="00691799" w:rsidP="004D4143">
      <w:pPr>
        <w:spacing w:after="0" w:line="240" w:lineRule="auto"/>
        <w:ind w:firstLine="708"/>
        <w:jc w:val="both"/>
        <w:rPr>
          <w:rFonts w:ascii="Times New Roman" w:hAnsi="Times New Roman" w:cs="Times New Roman"/>
          <w:sz w:val="24"/>
          <w:szCs w:val="24"/>
        </w:rPr>
      </w:pPr>
      <w:r w:rsidRPr="00691799">
        <w:rPr>
          <w:rFonts w:ascii="Times New Roman" w:hAnsi="Times New Roman" w:cs="Times New Roman"/>
          <w:sz w:val="24"/>
          <w:szCs w:val="24"/>
        </w:rPr>
        <w:t>Ошондуктан зомбулукка активдүү каршылык көрсөтүү жабырлануучу (балдар) тарабынан жактыруунун же макулдуктун белгиси болуп саналбайт жана күнөөлүү тарабынан жабырлануучуга зомбулук көрсөтпө</w:t>
      </w:r>
      <w:proofErr w:type="gramStart"/>
      <w:r w:rsidRPr="00691799">
        <w:rPr>
          <w:rFonts w:ascii="Times New Roman" w:hAnsi="Times New Roman" w:cs="Times New Roman"/>
          <w:sz w:val="24"/>
          <w:szCs w:val="24"/>
        </w:rPr>
        <w:t>ст</w:t>
      </w:r>
      <w:proofErr w:type="gramEnd"/>
      <w:r w:rsidRPr="00691799">
        <w:rPr>
          <w:rFonts w:ascii="Times New Roman" w:hAnsi="Times New Roman" w:cs="Times New Roman"/>
          <w:sz w:val="24"/>
          <w:szCs w:val="24"/>
        </w:rPr>
        <w:t xml:space="preserve">өн жасалган жыныстык катнаш же сексуалдык мүнөздөгү аракеттер </w:t>
      </w:r>
      <w:r w:rsidR="00697A2F">
        <w:rPr>
          <w:rFonts w:ascii="Times New Roman" w:eastAsia="Times New Roman" w:hAnsi="Times New Roman" w:cs="Times New Roman"/>
          <w:sz w:val="24"/>
          <w:szCs w:val="24"/>
          <w:lang w:val="ky-KG" w:eastAsia="ru-RU"/>
        </w:rPr>
        <w:t>КР КЖКнын</w:t>
      </w:r>
      <w:r w:rsidR="00697A2F" w:rsidRPr="00EE340F">
        <w:rPr>
          <w:rFonts w:ascii="Times New Roman" w:eastAsia="Times New Roman" w:hAnsi="Times New Roman" w:cs="Times New Roman"/>
          <w:sz w:val="24"/>
          <w:szCs w:val="24"/>
          <w:lang w:val="ky-KG" w:eastAsia="ru-RU"/>
        </w:rPr>
        <w:t xml:space="preserve"> </w:t>
      </w:r>
      <w:r w:rsidRPr="00691799">
        <w:rPr>
          <w:rFonts w:ascii="Times New Roman" w:hAnsi="Times New Roman" w:cs="Times New Roman"/>
          <w:sz w:val="24"/>
          <w:szCs w:val="24"/>
        </w:rPr>
        <w:t xml:space="preserve">154-беренеси же 155-беренеси боюнча алсыз абалды пайдалануу менен зордуктоо же сексуалдык мүнөздөгү зомбулук аракеттер катары квалификацияланышы керек, анткени мындай учурда жабырлануучунун мындай аракеттерди жасоого макулдугу ыктыярдуу </w:t>
      </w:r>
      <w:proofErr w:type="gramStart"/>
      <w:r w:rsidRPr="00691799">
        <w:rPr>
          <w:rFonts w:ascii="Times New Roman" w:hAnsi="Times New Roman" w:cs="Times New Roman"/>
          <w:sz w:val="24"/>
          <w:szCs w:val="24"/>
        </w:rPr>
        <w:t>деп</w:t>
      </w:r>
      <w:proofErr w:type="gramEnd"/>
      <w:r w:rsidRPr="00691799">
        <w:rPr>
          <w:rFonts w:ascii="Times New Roman" w:hAnsi="Times New Roman" w:cs="Times New Roman"/>
          <w:sz w:val="24"/>
          <w:szCs w:val="24"/>
        </w:rPr>
        <w:t xml:space="preserve"> табылышы мүмкүн эмес</w:t>
      </w:r>
      <w:r>
        <w:rPr>
          <w:rFonts w:ascii="Times New Roman" w:hAnsi="Times New Roman" w:cs="Times New Roman"/>
          <w:sz w:val="24"/>
          <w:szCs w:val="24"/>
        </w:rPr>
        <w:t>.</w:t>
      </w:r>
    </w:p>
    <w:p w:rsidR="00691799" w:rsidRDefault="00691799" w:rsidP="00691799">
      <w:pPr>
        <w:shd w:val="clear" w:color="auto" w:fill="FFFFFF"/>
        <w:spacing w:after="0" w:line="240" w:lineRule="auto"/>
        <w:ind w:firstLine="708"/>
        <w:jc w:val="both"/>
        <w:rPr>
          <w:rFonts w:ascii="Times New Roman" w:hAnsi="Times New Roman" w:cs="Times New Roman"/>
          <w:b/>
          <w:sz w:val="24"/>
          <w:szCs w:val="24"/>
        </w:rPr>
      </w:pPr>
      <w:r w:rsidRPr="00691799">
        <w:rPr>
          <w:rFonts w:ascii="Times New Roman" w:hAnsi="Times New Roman" w:cs="Times New Roman"/>
          <w:b/>
          <w:sz w:val="24"/>
          <w:szCs w:val="24"/>
        </w:rPr>
        <w:t xml:space="preserve">Ар кандай ырааттуулукта сексуалдык мүнөздөгү зордуктоо жана зордук-зомбулук аракеттери соттор тарабынан каралган кылмыштардын жыйындысы </w:t>
      </w:r>
      <w:proofErr w:type="gramStart"/>
      <w:r w:rsidR="00697A2F" w:rsidRPr="00697A2F">
        <w:rPr>
          <w:rFonts w:ascii="Times New Roman" w:hAnsi="Times New Roman" w:cs="Times New Roman"/>
          <w:b/>
          <w:sz w:val="24"/>
          <w:szCs w:val="24"/>
        </w:rPr>
        <w:t>КР</w:t>
      </w:r>
      <w:proofErr w:type="gramEnd"/>
      <w:r w:rsidR="00697A2F" w:rsidRPr="00697A2F">
        <w:rPr>
          <w:rFonts w:ascii="Times New Roman" w:hAnsi="Times New Roman" w:cs="Times New Roman"/>
          <w:b/>
          <w:sz w:val="24"/>
          <w:szCs w:val="24"/>
        </w:rPr>
        <w:t xml:space="preserve"> КЖКнын </w:t>
      </w:r>
      <w:r w:rsidRPr="00691799">
        <w:rPr>
          <w:rFonts w:ascii="Times New Roman" w:hAnsi="Times New Roman" w:cs="Times New Roman"/>
          <w:b/>
          <w:sz w:val="24"/>
          <w:szCs w:val="24"/>
        </w:rPr>
        <w:t>154, 155-беренелери</w:t>
      </w:r>
      <w:r>
        <w:rPr>
          <w:rFonts w:ascii="Times New Roman" w:hAnsi="Times New Roman" w:cs="Times New Roman"/>
          <w:b/>
          <w:sz w:val="24"/>
          <w:szCs w:val="24"/>
        </w:rPr>
        <w:t xml:space="preserve"> боюнча квалификацияланышы керек</w:t>
      </w:r>
      <w:r w:rsidRPr="00691799">
        <w:rPr>
          <w:rFonts w:ascii="Times New Roman" w:hAnsi="Times New Roman" w:cs="Times New Roman"/>
          <w:b/>
          <w:sz w:val="24"/>
          <w:szCs w:val="24"/>
        </w:rPr>
        <w:t>.</w:t>
      </w:r>
    </w:p>
    <w:p w:rsidR="00691799" w:rsidRPr="00691799" w:rsidRDefault="00691799" w:rsidP="004D4143">
      <w:pPr>
        <w:spacing w:after="0" w:line="240" w:lineRule="auto"/>
        <w:ind w:firstLine="708"/>
        <w:jc w:val="both"/>
        <w:rPr>
          <w:rFonts w:ascii="Times New Roman" w:hAnsi="Times New Roman" w:cs="Times New Roman"/>
          <w:b/>
          <w:sz w:val="24"/>
          <w:szCs w:val="24"/>
        </w:rPr>
      </w:pPr>
      <w:r w:rsidRPr="00691799">
        <w:rPr>
          <w:rFonts w:ascii="Times New Roman" w:hAnsi="Times New Roman" w:cs="Times New Roman"/>
          <w:sz w:val="24"/>
          <w:szCs w:val="24"/>
        </w:rPr>
        <w:t xml:space="preserve">Сот практикасында келип чыккан маселелерди эске алуу менен бирдей (же окшош) кайталануу бирдей аракеттер жасалган учурларда орун </w:t>
      </w:r>
      <w:proofErr w:type="gramStart"/>
      <w:r w:rsidRPr="00691799">
        <w:rPr>
          <w:rFonts w:ascii="Times New Roman" w:hAnsi="Times New Roman" w:cs="Times New Roman"/>
          <w:sz w:val="24"/>
          <w:szCs w:val="24"/>
        </w:rPr>
        <w:t>ала</w:t>
      </w:r>
      <w:proofErr w:type="gramEnd"/>
      <w:r w:rsidRPr="00691799">
        <w:rPr>
          <w:rFonts w:ascii="Times New Roman" w:hAnsi="Times New Roman" w:cs="Times New Roman"/>
          <w:sz w:val="24"/>
          <w:szCs w:val="24"/>
        </w:rPr>
        <w:t xml:space="preserve"> тургандыгын белгилей кетүү керек. Башкача айтканда, зордуктоо жасаган адам кайрадан (эскирүү мөөнөтүнү</w:t>
      </w:r>
      <w:proofErr w:type="gramStart"/>
      <w:r w:rsidRPr="00691799">
        <w:rPr>
          <w:rFonts w:ascii="Times New Roman" w:hAnsi="Times New Roman" w:cs="Times New Roman"/>
          <w:sz w:val="24"/>
          <w:szCs w:val="24"/>
        </w:rPr>
        <w:t>н</w:t>
      </w:r>
      <w:proofErr w:type="gramEnd"/>
      <w:r w:rsidRPr="00691799">
        <w:rPr>
          <w:rFonts w:ascii="Times New Roman" w:hAnsi="Times New Roman" w:cs="Times New Roman"/>
          <w:sz w:val="24"/>
          <w:szCs w:val="24"/>
        </w:rPr>
        <w:t xml:space="preserve"> чегинде) зордуктоо жасайт, ал эми сексуалдык мүнөздөгү зомбулук аракеттерди жасаган адам тиешелүү түрдө ошол эле аракеттерди кайрадан жасайт.</w:t>
      </w:r>
      <w:r w:rsidRPr="00691799">
        <w:t xml:space="preserve"> </w:t>
      </w:r>
      <w:r w:rsidRPr="00691799">
        <w:rPr>
          <w:rFonts w:ascii="Times New Roman" w:hAnsi="Times New Roman" w:cs="Times New Roman"/>
          <w:b/>
          <w:sz w:val="24"/>
          <w:szCs w:val="24"/>
        </w:rPr>
        <w:t>Эске алчу нерсе, эгерде айыпталуучу бир жабырлануучуга карата зомбулук көрсөткөн болсо, анда жасалган зордуктоо менен сексуалдык мүнөздөгү зомбулук аракеттеринин ортосундагы убакыт ажырымы болгон-болбогону маанилүү эмес, мындай жосундар ар бир эпизод боюнча квалификацияланып, жаза кылмыштардын жыйындысы боюнча аныкталууга тийиш.</w:t>
      </w:r>
    </w:p>
    <w:p w:rsidR="00691799" w:rsidRPr="00691799" w:rsidRDefault="00691799" w:rsidP="00E42C2B">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Мисалы</w:t>
      </w:r>
      <w:r w:rsidR="004D4143" w:rsidRPr="004D4143">
        <w:rPr>
          <w:rFonts w:ascii="Times New Roman" w:hAnsi="Times New Roman" w:cs="Times New Roman"/>
          <w:b/>
          <w:i/>
          <w:sz w:val="24"/>
          <w:szCs w:val="24"/>
        </w:rPr>
        <w:t xml:space="preserve">: </w:t>
      </w:r>
      <w:r>
        <w:rPr>
          <w:rFonts w:ascii="Times New Roman" w:hAnsi="Times New Roman" w:cs="Times New Roman"/>
          <w:sz w:val="24"/>
          <w:szCs w:val="24"/>
        </w:rPr>
        <w:t>Соттолгон Х.</w:t>
      </w:r>
      <w:r w:rsidRPr="00691799">
        <w:rPr>
          <w:rFonts w:ascii="Times New Roman" w:hAnsi="Times New Roman" w:cs="Times New Roman"/>
          <w:sz w:val="24"/>
          <w:szCs w:val="24"/>
        </w:rPr>
        <w:t xml:space="preserve">Х. 2017-жылдан тарта жашы жете элек жабырлануучу </w:t>
      </w:r>
      <w:r>
        <w:rPr>
          <w:rFonts w:ascii="Times New Roman" w:hAnsi="Times New Roman" w:cs="Times New Roman"/>
          <w:sz w:val="24"/>
          <w:szCs w:val="24"/>
        </w:rPr>
        <w:t>Х.С.</w:t>
      </w:r>
      <w:r w:rsidRPr="00691799">
        <w:rPr>
          <w:rFonts w:ascii="Times New Roman" w:hAnsi="Times New Roman" w:cs="Times New Roman"/>
          <w:sz w:val="24"/>
          <w:szCs w:val="24"/>
        </w:rPr>
        <w:t>нын апасы менен бирге жашап, Чүй айылы, Карл Маркс көчөсү, 24-үйү</w:t>
      </w:r>
      <w:r>
        <w:rPr>
          <w:rFonts w:ascii="Times New Roman" w:hAnsi="Times New Roman" w:cs="Times New Roman"/>
          <w:sz w:val="24"/>
          <w:szCs w:val="24"/>
        </w:rPr>
        <w:t>нд</w:t>
      </w:r>
      <w:r w:rsidRPr="00691799">
        <w:rPr>
          <w:rFonts w:ascii="Times New Roman" w:hAnsi="Times New Roman" w:cs="Times New Roman"/>
          <w:sz w:val="24"/>
          <w:szCs w:val="24"/>
        </w:rPr>
        <w:t>ө узак убакыт бою жашаган, 5 жаштан баштап жаш жабырлануучуну өгөй ата катары тарбиялап, баланын психикалык өнүгүүсү үчүн жагымдуу шарттарды түзүүнү</w:t>
      </w:r>
      <w:proofErr w:type="gramStart"/>
      <w:r w:rsidRPr="00691799">
        <w:rPr>
          <w:rFonts w:ascii="Times New Roman" w:hAnsi="Times New Roman" w:cs="Times New Roman"/>
          <w:sz w:val="24"/>
          <w:szCs w:val="24"/>
        </w:rPr>
        <w:t>н</w:t>
      </w:r>
      <w:proofErr w:type="gramEnd"/>
      <w:r w:rsidRPr="00691799">
        <w:rPr>
          <w:rFonts w:ascii="Times New Roman" w:hAnsi="Times New Roman" w:cs="Times New Roman"/>
          <w:sz w:val="24"/>
          <w:szCs w:val="24"/>
        </w:rPr>
        <w:t xml:space="preserve">, анын инсандыгын адеп-ахлактык жана кадыр-барктуулук шартында калыптандыруунун ордуна жабырлануучу </w:t>
      </w:r>
      <w:r>
        <w:rPr>
          <w:rFonts w:ascii="Times New Roman" w:hAnsi="Times New Roman" w:cs="Times New Roman"/>
          <w:sz w:val="24"/>
          <w:szCs w:val="24"/>
        </w:rPr>
        <w:t>Х.С.</w:t>
      </w:r>
      <w:r w:rsidRPr="00691799">
        <w:rPr>
          <w:rFonts w:ascii="Times New Roman" w:hAnsi="Times New Roman" w:cs="Times New Roman"/>
          <w:sz w:val="24"/>
          <w:szCs w:val="24"/>
        </w:rPr>
        <w:t xml:space="preserve"> менен жыныстык катнаштарды жана сексуалдык мүнөздөгү зордук-зомбулук аракеттерди тоскоолдуксуз жана жазасыз жүзөгө ашыруу үчүн анын баш ийүүсүнө жетишүү максатында </w:t>
      </w:r>
      <w:r>
        <w:rPr>
          <w:rFonts w:ascii="Times New Roman" w:hAnsi="Times New Roman" w:cs="Times New Roman"/>
          <w:sz w:val="24"/>
          <w:szCs w:val="24"/>
        </w:rPr>
        <w:t xml:space="preserve">анын </w:t>
      </w:r>
      <w:r w:rsidRPr="00691799">
        <w:rPr>
          <w:rFonts w:ascii="Times New Roman" w:hAnsi="Times New Roman" w:cs="Times New Roman"/>
          <w:sz w:val="24"/>
          <w:szCs w:val="24"/>
        </w:rPr>
        <w:t>а</w:t>
      </w:r>
      <w:proofErr w:type="gramStart"/>
      <w:r w:rsidRPr="00691799">
        <w:rPr>
          <w:rFonts w:ascii="Times New Roman" w:hAnsi="Times New Roman" w:cs="Times New Roman"/>
          <w:sz w:val="24"/>
          <w:szCs w:val="24"/>
        </w:rPr>
        <w:t>ң-</w:t>
      </w:r>
      <w:proofErr w:type="gramEnd"/>
      <w:r w:rsidRPr="00691799">
        <w:rPr>
          <w:rFonts w:ascii="Times New Roman" w:hAnsi="Times New Roman" w:cs="Times New Roman"/>
          <w:sz w:val="24"/>
          <w:szCs w:val="24"/>
        </w:rPr>
        <w:t>сезимине жана эркине терс таасирин тийгизген</w:t>
      </w:r>
      <w:r>
        <w:rPr>
          <w:rFonts w:ascii="Times New Roman" w:hAnsi="Times New Roman" w:cs="Times New Roman"/>
          <w:sz w:val="24"/>
          <w:szCs w:val="24"/>
        </w:rPr>
        <w:t>.</w:t>
      </w:r>
      <w:r w:rsidRPr="00691799">
        <w:rPr>
          <w:rFonts w:ascii="Times New Roman" w:hAnsi="Times New Roman" w:cs="Times New Roman"/>
          <w:sz w:val="24"/>
          <w:szCs w:val="24"/>
        </w:rPr>
        <w:t xml:space="preserve"> Ошону менен жашы жете элек</w:t>
      </w:r>
      <w:r w:rsidR="003E23B5">
        <w:rPr>
          <w:rFonts w:ascii="Times New Roman" w:hAnsi="Times New Roman" w:cs="Times New Roman"/>
          <w:sz w:val="24"/>
          <w:szCs w:val="24"/>
        </w:rPr>
        <w:t>ке</w:t>
      </w:r>
      <w:r w:rsidRPr="00691799">
        <w:rPr>
          <w:rFonts w:ascii="Times New Roman" w:hAnsi="Times New Roman" w:cs="Times New Roman"/>
          <w:sz w:val="24"/>
          <w:szCs w:val="24"/>
        </w:rPr>
        <w:t xml:space="preserve"> карата сексуалдык мүнөздөгү зордуктоо жана зордук-зомбулук аракеттерин үзгүлтүксүз жасап келген</w:t>
      </w:r>
      <w:r w:rsidR="003E23B5">
        <w:rPr>
          <w:rFonts w:ascii="Times New Roman" w:hAnsi="Times New Roman" w:cs="Times New Roman"/>
          <w:sz w:val="24"/>
          <w:szCs w:val="24"/>
        </w:rPr>
        <w:t>.</w:t>
      </w:r>
    </w:p>
    <w:p w:rsidR="003E23B5" w:rsidRDefault="003E23B5" w:rsidP="004D41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Тактап айтканда, Х.</w:t>
      </w:r>
      <w:r w:rsidRPr="003E23B5">
        <w:rPr>
          <w:rFonts w:ascii="Times New Roman" w:hAnsi="Times New Roman" w:cs="Times New Roman"/>
          <w:sz w:val="24"/>
          <w:szCs w:val="24"/>
        </w:rPr>
        <w:t>Х. 2017-жылдын июль айынын ортосунда ар кайсы</w:t>
      </w:r>
      <w:r>
        <w:rPr>
          <w:rFonts w:ascii="Times New Roman" w:hAnsi="Times New Roman" w:cs="Times New Roman"/>
          <w:sz w:val="24"/>
          <w:szCs w:val="24"/>
        </w:rPr>
        <w:t xml:space="preserve"> күндөрү эки жолу 11 жаштагы Х.С.нын </w:t>
      </w:r>
      <w:r w:rsidRPr="003E23B5">
        <w:rPr>
          <w:rFonts w:ascii="Times New Roman" w:hAnsi="Times New Roman" w:cs="Times New Roman"/>
          <w:sz w:val="24"/>
          <w:szCs w:val="24"/>
        </w:rPr>
        <w:t>алсыз абалынан пайдаланып, 2017-жылдын октябрь айынын аягында ар кайсы күндөрү эки жолу үйүндө болуп, башка үй-бүлө мүчөлөрүнү</w:t>
      </w:r>
      <w:proofErr w:type="gramStart"/>
      <w:r w:rsidRPr="003E23B5">
        <w:rPr>
          <w:rFonts w:ascii="Times New Roman" w:hAnsi="Times New Roman" w:cs="Times New Roman"/>
          <w:sz w:val="24"/>
          <w:szCs w:val="24"/>
        </w:rPr>
        <w:t>н</w:t>
      </w:r>
      <w:proofErr w:type="gramEnd"/>
      <w:r w:rsidRPr="003E23B5">
        <w:rPr>
          <w:rFonts w:ascii="Times New Roman" w:hAnsi="Times New Roman" w:cs="Times New Roman"/>
          <w:sz w:val="24"/>
          <w:szCs w:val="24"/>
        </w:rPr>
        <w:t xml:space="preserve"> жоктугунан пайдаланып, жабырлануучу менен табигый түрдө жыныстык катнашка </w:t>
      </w:r>
      <w:r>
        <w:rPr>
          <w:rFonts w:ascii="Times New Roman" w:hAnsi="Times New Roman" w:cs="Times New Roman"/>
          <w:sz w:val="24"/>
          <w:szCs w:val="24"/>
        </w:rPr>
        <w:t>барып</w:t>
      </w:r>
      <w:r w:rsidRPr="003E23B5">
        <w:rPr>
          <w:rFonts w:ascii="Times New Roman" w:hAnsi="Times New Roman" w:cs="Times New Roman"/>
          <w:sz w:val="24"/>
          <w:szCs w:val="24"/>
        </w:rPr>
        <w:t>, андан кийин ага карата сексуалдык мүнөздөгү зомбулук аракеттерди жасаган</w:t>
      </w:r>
      <w:r>
        <w:rPr>
          <w:rFonts w:ascii="Times New Roman" w:hAnsi="Times New Roman" w:cs="Times New Roman"/>
          <w:sz w:val="24"/>
          <w:szCs w:val="24"/>
        </w:rPr>
        <w:t>.</w:t>
      </w:r>
      <w:r w:rsidRPr="003E23B5">
        <w:t xml:space="preserve"> </w:t>
      </w:r>
      <w:r>
        <w:rPr>
          <w:rFonts w:ascii="Times New Roman" w:hAnsi="Times New Roman" w:cs="Times New Roman"/>
          <w:sz w:val="24"/>
          <w:szCs w:val="24"/>
        </w:rPr>
        <w:t xml:space="preserve">Ушундай </w:t>
      </w:r>
      <w:proofErr w:type="gramStart"/>
      <w:r>
        <w:rPr>
          <w:rFonts w:ascii="Times New Roman" w:hAnsi="Times New Roman" w:cs="Times New Roman"/>
          <w:sz w:val="24"/>
          <w:szCs w:val="24"/>
        </w:rPr>
        <w:t>эле</w:t>
      </w:r>
      <w:proofErr w:type="gramEnd"/>
      <w:r>
        <w:rPr>
          <w:rFonts w:ascii="Times New Roman" w:hAnsi="Times New Roman" w:cs="Times New Roman"/>
          <w:sz w:val="24"/>
          <w:szCs w:val="24"/>
        </w:rPr>
        <w:t xml:space="preserve"> жагдайда Х.</w:t>
      </w:r>
      <w:r w:rsidRPr="003E23B5">
        <w:rPr>
          <w:rFonts w:ascii="Times New Roman" w:hAnsi="Times New Roman" w:cs="Times New Roman"/>
          <w:sz w:val="24"/>
          <w:szCs w:val="24"/>
        </w:rPr>
        <w:t>Х.</w:t>
      </w:r>
      <w:r w:rsidR="00A454F3">
        <w:rPr>
          <w:rFonts w:ascii="Times New Roman" w:hAnsi="Times New Roman" w:cs="Times New Roman"/>
          <w:sz w:val="24"/>
          <w:szCs w:val="24"/>
        </w:rPr>
        <w:t>,</w:t>
      </w:r>
      <w:r w:rsidRPr="003E23B5">
        <w:rPr>
          <w:rFonts w:ascii="Times New Roman" w:hAnsi="Times New Roman" w:cs="Times New Roman"/>
          <w:sz w:val="24"/>
          <w:szCs w:val="24"/>
        </w:rPr>
        <w:t xml:space="preserve"> 19.08.2021-ж. </w:t>
      </w:r>
      <w:r>
        <w:rPr>
          <w:rFonts w:ascii="Times New Roman" w:hAnsi="Times New Roman" w:cs="Times New Roman"/>
          <w:sz w:val="24"/>
          <w:szCs w:val="24"/>
        </w:rPr>
        <w:t>Х.С</w:t>
      </w:r>
      <w:r w:rsidRPr="003E23B5">
        <w:rPr>
          <w:rFonts w:ascii="Times New Roman" w:hAnsi="Times New Roman" w:cs="Times New Roman"/>
          <w:sz w:val="24"/>
          <w:szCs w:val="24"/>
        </w:rPr>
        <w:t xml:space="preserve">. карата зордуктоо жасаган. Буга байланыштуу Х.Х. </w:t>
      </w:r>
      <w:r w:rsidR="00A454F3">
        <w:rPr>
          <w:rFonts w:ascii="Times New Roman" w:eastAsia="Times New Roman" w:hAnsi="Times New Roman" w:cs="Times New Roman"/>
          <w:sz w:val="24"/>
          <w:szCs w:val="24"/>
          <w:lang w:val="ky-KG" w:eastAsia="ru-RU"/>
        </w:rPr>
        <w:t xml:space="preserve">КР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Pr="003E23B5">
        <w:rPr>
          <w:rFonts w:ascii="Times New Roman" w:hAnsi="Times New Roman" w:cs="Times New Roman"/>
          <w:sz w:val="24"/>
          <w:szCs w:val="24"/>
        </w:rPr>
        <w:t>162-беренесинин 4-бөлүгү (2017-ж. ред.), 162-беренесинин 4-бөлүгү (2017-ж. ред.), 161-беренесинин 4-бөлүгү (2017-ж. ред.), 161-</w:t>
      </w:r>
      <w:r>
        <w:rPr>
          <w:rFonts w:ascii="Times New Roman" w:hAnsi="Times New Roman" w:cs="Times New Roman"/>
          <w:sz w:val="24"/>
          <w:szCs w:val="24"/>
        </w:rPr>
        <w:t>беренесинин</w:t>
      </w:r>
      <w:r w:rsidRPr="003E23B5">
        <w:rPr>
          <w:rFonts w:ascii="Times New Roman" w:hAnsi="Times New Roman" w:cs="Times New Roman"/>
          <w:sz w:val="24"/>
          <w:szCs w:val="24"/>
        </w:rPr>
        <w:t xml:space="preserve"> </w:t>
      </w:r>
      <w:r>
        <w:rPr>
          <w:rFonts w:ascii="Times New Roman" w:hAnsi="Times New Roman" w:cs="Times New Roman"/>
          <w:sz w:val="24"/>
          <w:szCs w:val="24"/>
        </w:rPr>
        <w:t>3</w:t>
      </w:r>
      <w:r w:rsidRPr="003E23B5">
        <w:rPr>
          <w:rFonts w:ascii="Times New Roman" w:hAnsi="Times New Roman" w:cs="Times New Roman"/>
          <w:sz w:val="24"/>
          <w:szCs w:val="24"/>
        </w:rPr>
        <w:t>-бөлүгүнү</w:t>
      </w:r>
      <w:proofErr w:type="gramStart"/>
      <w:r w:rsidRPr="003E23B5">
        <w:rPr>
          <w:rFonts w:ascii="Times New Roman" w:hAnsi="Times New Roman" w:cs="Times New Roman"/>
          <w:sz w:val="24"/>
          <w:szCs w:val="24"/>
        </w:rPr>
        <w:t>н</w:t>
      </w:r>
      <w:proofErr w:type="gramEnd"/>
      <w:r w:rsidRPr="003E23B5">
        <w:rPr>
          <w:rFonts w:ascii="Times New Roman" w:hAnsi="Times New Roman" w:cs="Times New Roman"/>
          <w:sz w:val="24"/>
          <w:szCs w:val="24"/>
        </w:rPr>
        <w:t xml:space="preserve"> </w:t>
      </w:r>
      <w:r>
        <w:rPr>
          <w:rFonts w:ascii="Times New Roman" w:hAnsi="Times New Roman" w:cs="Times New Roman"/>
          <w:sz w:val="24"/>
          <w:szCs w:val="24"/>
        </w:rPr>
        <w:t>1-пункту</w:t>
      </w:r>
      <w:r w:rsidRPr="003E23B5">
        <w:rPr>
          <w:rFonts w:ascii="Times New Roman" w:hAnsi="Times New Roman" w:cs="Times New Roman"/>
          <w:sz w:val="24"/>
          <w:szCs w:val="24"/>
        </w:rPr>
        <w:t xml:space="preserve"> (2017-ж. ред.) боюнча айып коюлган. Жалпысынан Х.Х.</w:t>
      </w:r>
      <w:r w:rsidR="00A454F3">
        <w:rPr>
          <w:rFonts w:ascii="Times New Roman" w:hAnsi="Times New Roman" w:cs="Times New Roman"/>
          <w:sz w:val="24"/>
          <w:szCs w:val="24"/>
        </w:rPr>
        <w:t>,</w:t>
      </w:r>
      <w:r w:rsidRPr="003E23B5">
        <w:rPr>
          <w:rFonts w:ascii="Times New Roman" w:hAnsi="Times New Roman" w:cs="Times New Roman"/>
          <w:sz w:val="24"/>
          <w:szCs w:val="24"/>
        </w:rPr>
        <w:t xml:space="preserve"> беш эпизод боюнча айыпталган.</w:t>
      </w:r>
    </w:p>
    <w:p w:rsidR="003E23B5" w:rsidRDefault="003E23B5" w:rsidP="00E42C2B">
      <w:pPr>
        <w:spacing w:after="0" w:line="240" w:lineRule="auto"/>
        <w:ind w:firstLine="540"/>
        <w:jc w:val="both"/>
        <w:rPr>
          <w:rFonts w:ascii="Times New Roman" w:hAnsi="Times New Roman" w:cs="Times New Roman"/>
          <w:sz w:val="24"/>
          <w:szCs w:val="24"/>
        </w:rPr>
      </w:pPr>
      <w:r w:rsidRPr="003E23B5">
        <w:rPr>
          <w:rFonts w:ascii="Times New Roman" w:hAnsi="Times New Roman" w:cs="Times New Roman"/>
          <w:sz w:val="24"/>
          <w:szCs w:val="24"/>
        </w:rPr>
        <w:t>Чүй райондук сотунун 04.02.2022-жылдагы өкүмү менен Х.Х.</w:t>
      </w:r>
      <w:r w:rsidR="00A454F3">
        <w:rPr>
          <w:rFonts w:ascii="Times New Roman" w:hAnsi="Times New Roman" w:cs="Times New Roman"/>
          <w:sz w:val="24"/>
          <w:szCs w:val="24"/>
        </w:rPr>
        <w:t>,</w:t>
      </w:r>
      <w:r w:rsidRPr="003E23B5">
        <w:rPr>
          <w:rFonts w:ascii="Times New Roman" w:hAnsi="Times New Roman" w:cs="Times New Roman"/>
          <w:sz w:val="24"/>
          <w:szCs w:val="24"/>
        </w:rPr>
        <w:t xml:space="preserve"> </w:t>
      </w:r>
      <w:proofErr w:type="gramStart"/>
      <w:r w:rsidR="00A454F3">
        <w:rPr>
          <w:rFonts w:ascii="Times New Roman" w:eastAsia="Times New Roman" w:hAnsi="Times New Roman" w:cs="Times New Roman"/>
          <w:sz w:val="24"/>
          <w:szCs w:val="24"/>
          <w:lang w:val="ky-KG" w:eastAsia="ru-RU"/>
        </w:rPr>
        <w:t>КР</w:t>
      </w:r>
      <w:proofErr w:type="gramEnd"/>
      <w:r w:rsidR="00A454F3">
        <w:rPr>
          <w:rFonts w:ascii="Times New Roman" w:eastAsia="Times New Roman" w:hAnsi="Times New Roman" w:cs="Times New Roman"/>
          <w:sz w:val="24"/>
          <w:szCs w:val="24"/>
          <w:lang w:val="ky-KG" w:eastAsia="ru-RU"/>
        </w:rPr>
        <w:t xml:space="preserve">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Pr="003E23B5">
        <w:rPr>
          <w:rFonts w:ascii="Times New Roman" w:hAnsi="Times New Roman" w:cs="Times New Roman"/>
          <w:sz w:val="24"/>
          <w:szCs w:val="24"/>
        </w:rPr>
        <w:t>162-б.</w:t>
      </w:r>
      <w:r>
        <w:rPr>
          <w:rFonts w:ascii="Times New Roman" w:hAnsi="Times New Roman" w:cs="Times New Roman"/>
          <w:sz w:val="24"/>
          <w:szCs w:val="24"/>
        </w:rPr>
        <w:t xml:space="preserve"> </w:t>
      </w:r>
      <w:r w:rsidRPr="003E23B5">
        <w:rPr>
          <w:rFonts w:ascii="Times New Roman" w:hAnsi="Times New Roman" w:cs="Times New Roman"/>
          <w:sz w:val="24"/>
          <w:szCs w:val="24"/>
        </w:rPr>
        <w:t xml:space="preserve">4-б., 161-б. 4-б. жана 161-б. </w:t>
      </w:r>
      <w:r>
        <w:rPr>
          <w:rFonts w:ascii="Times New Roman" w:hAnsi="Times New Roman" w:cs="Times New Roman"/>
          <w:sz w:val="24"/>
          <w:szCs w:val="24"/>
        </w:rPr>
        <w:t>3</w:t>
      </w:r>
      <w:r w:rsidRPr="003E23B5">
        <w:rPr>
          <w:rFonts w:ascii="Times New Roman" w:hAnsi="Times New Roman" w:cs="Times New Roman"/>
          <w:sz w:val="24"/>
          <w:szCs w:val="24"/>
        </w:rPr>
        <w:t xml:space="preserve">-б. </w:t>
      </w:r>
      <w:r>
        <w:rPr>
          <w:rFonts w:ascii="Times New Roman" w:hAnsi="Times New Roman" w:cs="Times New Roman"/>
          <w:sz w:val="24"/>
          <w:szCs w:val="24"/>
        </w:rPr>
        <w:t>1</w:t>
      </w:r>
      <w:r w:rsidRPr="003E23B5">
        <w:rPr>
          <w:rFonts w:ascii="Times New Roman" w:hAnsi="Times New Roman" w:cs="Times New Roman"/>
          <w:sz w:val="24"/>
          <w:szCs w:val="24"/>
        </w:rPr>
        <w:t>-</w:t>
      </w:r>
      <w:r>
        <w:rPr>
          <w:rFonts w:ascii="Times New Roman" w:hAnsi="Times New Roman" w:cs="Times New Roman"/>
          <w:sz w:val="24"/>
          <w:szCs w:val="24"/>
        </w:rPr>
        <w:t>п</w:t>
      </w:r>
      <w:r w:rsidRPr="003E23B5">
        <w:rPr>
          <w:rFonts w:ascii="Times New Roman" w:hAnsi="Times New Roman" w:cs="Times New Roman"/>
          <w:sz w:val="24"/>
          <w:szCs w:val="24"/>
        </w:rPr>
        <w:t>. каралган кылмыштарга күнөөлүү деп табыл</w:t>
      </w:r>
      <w:r>
        <w:rPr>
          <w:rFonts w:ascii="Times New Roman" w:hAnsi="Times New Roman" w:cs="Times New Roman"/>
          <w:sz w:val="24"/>
          <w:szCs w:val="24"/>
        </w:rPr>
        <w:t>ган</w:t>
      </w:r>
      <w:r w:rsidRPr="003E23B5">
        <w:rPr>
          <w:rFonts w:ascii="Times New Roman" w:hAnsi="Times New Roman" w:cs="Times New Roman"/>
          <w:sz w:val="24"/>
          <w:szCs w:val="24"/>
        </w:rPr>
        <w:t xml:space="preserve"> (2017-ж</w:t>
      </w:r>
      <w:r>
        <w:rPr>
          <w:rFonts w:ascii="Times New Roman" w:hAnsi="Times New Roman" w:cs="Times New Roman"/>
          <w:sz w:val="24"/>
          <w:szCs w:val="24"/>
        </w:rPr>
        <w:t>.</w:t>
      </w:r>
      <w:r w:rsidRPr="003E23B5">
        <w:rPr>
          <w:rFonts w:ascii="Times New Roman" w:hAnsi="Times New Roman" w:cs="Times New Roman"/>
          <w:sz w:val="24"/>
          <w:szCs w:val="24"/>
        </w:rPr>
        <w:t xml:space="preserve"> ред.). </w:t>
      </w:r>
      <w:r w:rsidR="00E42C2B">
        <w:rPr>
          <w:rFonts w:ascii="Times New Roman" w:eastAsia="Times New Roman" w:hAnsi="Times New Roman" w:cs="Times New Roman"/>
          <w:sz w:val="24"/>
          <w:szCs w:val="24"/>
          <w:lang w:val="ky-KG" w:eastAsia="ru-RU"/>
        </w:rPr>
        <w:t xml:space="preserve">КР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Pr="003E23B5">
        <w:rPr>
          <w:rFonts w:ascii="Times New Roman" w:hAnsi="Times New Roman" w:cs="Times New Roman"/>
          <w:sz w:val="24"/>
          <w:szCs w:val="24"/>
        </w:rPr>
        <w:t xml:space="preserve">77-беренесинин 2-бөлүгүнүн негизинде Х.Х. дайындалган </w:t>
      </w:r>
      <w:r>
        <w:rPr>
          <w:rFonts w:ascii="Times New Roman" w:hAnsi="Times New Roman" w:cs="Times New Roman"/>
          <w:sz w:val="24"/>
          <w:szCs w:val="24"/>
        </w:rPr>
        <w:t>ж</w:t>
      </w:r>
      <w:r w:rsidRPr="003E23B5">
        <w:rPr>
          <w:rFonts w:ascii="Times New Roman" w:hAnsi="Times New Roman" w:cs="Times New Roman"/>
          <w:sz w:val="24"/>
          <w:szCs w:val="24"/>
        </w:rPr>
        <w:t>азаларды жарым-жартылай кошуу жолу менен жалпы режимдеги түзөтүү абагында жазасын өтөө менен 18 жылга эркин</w:t>
      </w:r>
      <w:r w:rsidR="00905C7D">
        <w:rPr>
          <w:rFonts w:ascii="Times New Roman" w:hAnsi="Times New Roman" w:cs="Times New Roman"/>
          <w:sz w:val="24"/>
          <w:szCs w:val="24"/>
        </w:rPr>
        <w:t>дигин</w:t>
      </w:r>
      <w:r w:rsidRPr="003E23B5">
        <w:rPr>
          <w:rFonts w:ascii="Times New Roman" w:hAnsi="Times New Roman" w:cs="Times New Roman"/>
          <w:sz w:val="24"/>
          <w:szCs w:val="24"/>
        </w:rPr>
        <w:t>ен ажыратуу жазасы биротоло аныкталган.</w:t>
      </w:r>
    </w:p>
    <w:p w:rsidR="003E23B5" w:rsidRPr="00533742" w:rsidRDefault="003E23B5" w:rsidP="00C75E73">
      <w:pPr>
        <w:spacing w:after="0" w:line="240" w:lineRule="auto"/>
        <w:ind w:firstLine="540"/>
        <w:jc w:val="both"/>
        <w:rPr>
          <w:rFonts w:ascii="Times New Roman" w:hAnsi="Times New Roman" w:cs="Times New Roman"/>
          <w:sz w:val="24"/>
          <w:szCs w:val="24"/>
        </w:rPr>
      </w:pPr>
      <w:r w:rsidRPr="00533742">
        <w:rPr>
          <w:rFonts w:ascii="Times New Roman" w:hAnsi="Times New Roman" w:cs="Times New Roman"/>
          <w:sz w:val="24"/>
          <w:szCs w:val="24"/>
        </w:rPr>
        <w:lastRenderedPageBreak/>
        <w:t xml:space="preserve">Айыпталуучунун аракеттерин үч эпизод боюнча квалификациялап жана тергөө органдары тарабынан көрсөтүлгөн эки эпизодду алып салуу менен, биринчи инстанциядагы сот </w:t>
      </w:r>
      <w:r w:rsidR="00A454F3">
        <w:rPr>
          <w:rFonts w:ascii="Times New Roman" w:eastAsia="Times New Roman" w:hAnsi="Times New Roman" w:cs="Times New Roman"/>
          <w:sz w:val="24"/>
          <w:szCs w:val="24"/>
          <w:lang w:val="ky-KG" w:eastAsia="ru-RU"/>
        </w:rPr>
        <w:t xml:space="preserve">КР </w:t>
      </w:r>
      <w:r w:rsidR="00697A2F" w:rsidRPr="00533742">
        <w:rPr>
          <w:rFonts w:ascii="Times New Roman" w:eastAsia="Times New Roman" w:hAnsi="Times New Roman" w:cs="Times New Roman"/>
          <w:sz w:val="24"/>
          <w:szCs w:val="24"/>
          <w:lang w:val="ky-KG" w:eastAsia="ru-RU"/>
        </w:rPr>
        <w:t xml:space="preserve">ЖКнын </w:t>
      </w:r>
      <w:r w:rsidRPr="00533742">
        <w:rPr>
          <w:rFonts w:ascii="Times New Roman" w:hAnsi="Times New Roman" w:cs="Times New Roman"/>
          <w:sz w:val="24"/>
          <w:szCs w:val="24"/>
        </w:rPr>
        <w:t>36-беренесин жетекчиликке алган (2017-ж</w:t>
      </w:r>
      <w:r w:rsidR="00206E2B" w:rsidRPr="00533742">
        <w:rPr>
          <w:rFonts w:ascii="Times New Roman" w:hAnsi="Times New Roman" w:cs="Times New Roman"/>
          <w:sz w:val="24"/>
          <w:szCs w:val="24"/>
        </w:rPr>
        <w:t>. ред.</w:t>
      </w:r>
      <w:r w:rsidRPr="00533742">
        <w:rPr>
          <w:rFonts w:ascii="Times New Roman" w:hAnsi="Times New Roman" w:cs="Times New Roman"/>
          <w:sz w:val="24"/>
          <w:szCs w:val="24"/>
        </w:rPr>
        <w:t xml:space="preserve">) иштин белгиленген фактылык жагдайларынан улам, 2017-жылдын июлунан тартып 2017-жылдын октябрына чейин </w:t>
      </w:r>
      <w:r w:rsidR="00206E2B" w:rsidRPr="00533742">
        <w:rPr>
          <w:rFonts w:ascii="Times New Roman" w:hAnsi="Times New Roman" w:cs="Times New Roman"/>
          <w:sz w:val="24"/>
          <w:szCs w:val="24"/>
        </w:rPr>
        <w:t>Х.Х.</w:t>
      </w:r>
      <w:r w:rsidRPr="00533742">
        <w:rPr>
          <w:rFonts w:ascii="Times New Roman" w:hAnsi="Times New Roman" w:cs="Times New Roman"/>
          <w:sz w:val="24"/>
          <w:szCs w:val="24"/>
        </w:rPr>
        <w:t xml:space="preserve"> үйүндө болуп, өзүнү</w:t>
      </w:r>
      <w:proofErr w:type="gramStart"/>
      <w:r w:rsidRPr="00533742">
        <w:rPr>
          <w:rFonts w:ascii="Times New Roman" w:hAnsi="Times New Roman" w:cs="Times New Roman"/>
          <w:sz w:val="24"/>
          <w:szCs w:val="24"/>
        </w:rPr>
        <w:t>н</w:t>
      </w:r>
      <w:proofErr w:type="gramEnd"/>
      <w:r w:rsidRPr="00533742">
        <w:rPr>
          <w:rFonts w:ascii="Times New Roman" w:hAnsi="Times New Roman" w:cs="Times New Roman"/>
          <w:sz w:val="24"/>
          <w:szCs w:val="24"/>
        </w:rPr>
        <w:t xml:space="preserve"> өгөй кызы </w:t>
      </w:r>
      <w:r w:rsidR="00206E2B" w:rsidRPr="00533742">
        <w:rPr>
          <w:rFonts w:ascii="Times New Roman" w:hAnsi="Times New Roman" w:cs="Times New Roman"/>
          <w:sz w:val="24"/>
          <w:szCs w:val="24"/>
        </w:rPr>
        <w:t>Х.</w:t>
      </w:r>
      <w:r w:rsidRPr="00533742">
        <w:rPr>
          <w:rFonts w:ascii="Times New Roman" w:hAnsi="Times New Roman" w:cs="Times New Roman"/>
          <w:sz w:val="24"/>
          <w:szCs w:val="24"/>
        </w:rPr>
        <w:t>С.</w:t>
      </w:r>
      <w:r w:rsidR="002919DE" w:rsidRPr="00533742">
        <w:rPr>
          <w:rFonts w:ascii="Times New Roman" w:hAnsi="Times New Roman" w:cs="Times New Roman"/>
          <w:sz w:val="24"/>
          <w:szCs w:val="24"/>
        </w:rPr>
        <w:t>нын</w:t>
      </w:r>
      <w:r w:rsidRPr="00533742">
        <w:rPr>
          <w:rFonts w:ascii="Times New Roman" w:hAnsi="Times New Roman" w:cs="Times New Roman"/>
          <w:sz w:val="24"/>
          <w:szCs w:val="24"/>
        </w:rPr>
        <w:t xml:space="preserve"> </w:t>
      </w:r>
      <w:r w:rsidR="002919DE" w:rsidRPr="00533742">
        <w:rPr>
          <w:rFonts w:ascii="Times New Roman" w:hAnsi="Times New Roman" w:cs="Times New Roman"/>
          <w:sz w:val="24"/>
          <w:szCs w:val="24"/>
        </w:rPr>
        <w:t xml:space="preserve">алсыз абалынан пайдаланып, аны менен </w:t>
      </w:r>
      <w:r w:rsidRPr="00533742">
        <w:rPr>
          <w:rFonts w:ascii="Times New Roman" w:hAnsi="Times New Roman" w:cs="Times New Roman"/>
          <w:sz w:val="24"/>
          <w:szCs w:val="24"/>
        </w:rPr>
        <w:t>бузуку түрдө жыныстык катнашка баргандыгын көрсөтүп, буга байланыштуу жасалган жосунду бирдиктүү уланып жаткан кылмыш катары кароо керек</w:t>
      </w:r>
      <w:r w:rsidR="00A86CDE">
        <w:rPr>
          <w:rFonts w:ascii="Times New Roman" w:hAnsi="Times New Roman" w:cs="Times New Roman"/>
          <w:sz w:val="24"/>
          <w:szCs w:val="24"/>
        </w:rPr>
        <w:t>тиги</w:t>
      </w:r>
      <w:r w:rsidRPr="00533742">
        <w:rPr>
          <w:rFonts w:ascii="Times New Roman" w:hAnsi="Times New Roman" w:cs="Times New Roman"/>
          <w:sz w:val="24"/>
          <w:szCs w:val="24"/>
        </w:rPr>
        <w:t>, анткени, бир эле жабырлануучуга карата кыска убакыттын ичинде сексуалдык мүнөздөгү бир нече зомбулук аракеттер жасалган жана аларды жасоонун жагдайлары күнөөлүүнү</w:t>
      </w:r>
      <w:proofErr w:type="gramStart"/>
      <w:r w:rsidRPr="00533742">
        <w:rPr>
          <w:rFonts w:ascii="Times New Roman" w:hAnsi="Times New Roman" w:cs="Times New Roman"/>
          <w:sz w:val="24"/>
          <w:szCs w:val="24"/>
        </w:rPr>
        <w:t>н</w:t>
      </w:r>
      <w:proofErr w:type="gramEnd"/>
      <w:r w:rsidRPr="00533742">
        <w:rPr>
          <w:rFonts w:ascii="Times New Roman" w:hAnsi="Times New Roman" w:cs="Times New Roman"/>
          <w:sz w:val="24"/>
          <w:szCs w:val="24"/>
        </w:rPr>
        <w:t xml:space="preserve"> көрсөтүлгөн бирдей аракеттерди жасоого болгон бирдиктүү ниетин күбө</w:t>
      </w:r>
      <w:proofErr w:type="gramStart"/>
      <w:r w:rsidRPr="00533742">
        <w:rPr>
          <w:rFonts w:ascii="Times New Roman" w:hAnsi="Times New Roman" w:cs="Times New Roman"/>
          <w:sz w:val="24"/>
          <w:szCs w:val="24"/>
        </w:rPr>
        <w:t>л</w:t>
      </w:r>
      <w:proofErr w:type="gramEnd"/>
      <w:r w:rsidRPr="00533742">
        <w:rPr>
          <w:rFonts w:ascii="Times New Roman" w:hAnsi="Times New Roman" w:cs="Times New Roman"/>
          <w:sz w:val="24"/>
          <w:szCs w:val="24"/>
        </w:rPr>
        <w:t>өндүргөн</w:t>
      </w:r>
      <w:r w:rsidR="00206E2B" w:rsidRPr="00533742">
        <w:rPr>
          <w:rFonts w:ascii="Times New Roman" w:hAnsi="Times New Roman" w:cs="Times New Roman"/>
          <w:sz w:val="24"/>
          <w:szCs w:val="24"/>
        </w:rPr>
        <w:t>.</w:t>
      </w:r>
      <w:r w:rsidR="002919DE" w:rsidRPr="00533742">
        <w:t xml:space="preserve"> </w:t>
      </w:r>
    </w:p>
    <w:p w:rsidR="00206E2B" w:rsidRDefault="00206E2B" w:rsidP="00E2788E">
      <w:pPr>
        <w:spacing w:after="0" w:line="240" w:lineRule="auto"/>
        <w:ind w:firstLine="540"/>
        <w:jc w:val="both"/>
        <w:rPr>
          <w:rFonts w:ascii="Times New Roman" w:hAnsi="Times New Roman" w:cs="Times New Roman"/>
          <w:sz w:val="24"/>
          <w:szCs w:val="24"/>
        </w:rPr>
      </w:pPr>
      <w:r w:rsidRPr="00206E2B">
        <w:rPr>
          <w:rFonts w:ascii="Times New Roman" w:hAnsi="Times New Roman" w:cs="Times New Roman"/>
          <w:sz w:val="24"/>
          <w:szCs w:val="24"/>
        </w:rPr>
        <w:t xml:space="preserve">Апелляциялык даттануунун алкагында келтирилген коргоо </w:t>
      </w:r>
      <w:r>
        <w:rPr>
          <w:rFonts w:ascii="Times New Roman" w:hAnsi="Times New Roman" w:cs="Times New Roman"/>
          <w:sz w:val="24"/>
          <w:szCs w:val="24"/>
        </w:rPr>
        <w:t>ж</w:t>
      </w:r>
      <w:r w:rsidRPr="00206E2B">
        <w:rPr>
          <w:rFonts w:ascii="Times New Roman" w:hAnsi="Times New Roman" w:cs="Times New Roman"/>
          <w:sz w:val="24"/>
          <w:szCs w:val="24"/>
        </w:rPr>
        <w:t>ү</w:t>
      </w:r>
      <w:r>
        <w:rPr>
          <w:rFonts w:ascii="Times New Roman" w:hAnsi="Times New Roman" w:cs="Times New Roman"/>
          <w:sz w:val="24"/>
          <w:szCs w:val="24"/>
        </w:rPr>
        <w:t>й</w:t>
      </w:r>
      <w:r w:rsidRPr="00206E2B">
        <w:rPr>
          <w:rFonts w:ascii="Times New Roman" w:hAnsi="Times New Roman" w:cs="Times New Roman"/>
          <w:sz w:val="24"/>
          <w:szCs w:val="24"/>
        </w:rPr>
        <w:t>өө</w:t>
      </w:r>
      <w:r>
        <w:rPr>
          <w:rFonts w:ascii="Times New Roman" w:hAnsi="Times New Roman" w:cs="Times New Roman"/>
          <w:sz w:val="24"/>
          <w:szCs w:val="24"/>
        </w:rPr>
        <w:t>л</w:t>
      </w:r>
      <w:r w:rsidRPr="00206E2B">
        <w:rPr>
          <w:rFonts w:ascii="Times New Roman" w:hAnsi="Times New Roman" w:cs="Times New Roman"/>
          <w:sz w:val="24"/>
          <w:szCs w:val="24"/>
        </w:rPr>
        <w:t>ө</w:t>
      </w:r>
      <w:r>
        <w:rPr>
          <w:rFonts w:ascii="Times New Roman" w:hAnsi="Times New Roman" w:cs="Times New Roman"/>
          <w:sz w:val="24"/>
          <w:szCs w:val="24"/>
        </w:rPr>
        <w:t>р</w:t>
      </w:r>
      <w:r w:rsidRPr="00206E2B">
        <w:rPr>
          <w:rFonts w:ascii="Times New Roman" w:hAnsi="Times New Roman" w:cs="Times New Roman"/>
          <w:sz w:val="24"/>
          <w:szCs w:val="24"/>
        </w:rPr>
        <w:t>ү</w:t>
      </w:r>
      <w:r>
        <w:rPr>
          <w:rFonts w:ascii="Times New Roman" w:hAnsi="Times New Roman" w:cs="Times New Roman"/>
          <w:sz w:val="24"/>
          <w:szCs w:val="24"/>
        </w:rPr>
        <w:t>н</w:t>
      </w:r>
      <w:r w:rsidRPr="00206E2B">
        <w:rPr>
          <w:rFonts w:ascii="Times New Roman" w:hAnsi="Times New Roman" w:cs="Times New Roman"/>
          <w:sz w:val="24"/>
          <w:szCs w:val="24"/>
        </w:rPr>
        <w:t>ө</w:t>
      </w:r>
      <w:r w:rsidR="00A454F3">
        <w:rPr>
          <w:rFonts w:ascii="Times New Roman" w:hAnsi="Times New Roman" w:cs="Times New Roman"/>
          <w:sz w:val="24"/>
          <w:szCs w:val="24"/>
        </w:rPr>
        <w:t xml:space="preserve"> ылайык, акыркы эпизод КР </w:t>
      </w:r>
      <w:r w:rsidRPr="00206E2B">
        <w:rPr>
          <w:rFonts w:ascii="Times New Roman" w:hAnsi="Times New Roman" w:cs="Times New Roman"/>
          <w:sz w:val="24"/>
          <w:szCs w:val="24"/>
        </w:rPr>
        <w:t>ЖКнын 161-беренесинин 3-бөлүгүнү</w:t>
      </w:r>
      <w:proofErr w:type="gramStart"/>
      <w:r w:rsidRPr="00206E2B">
        <w:rPr>
          <w:rFonts w:ascii="Times New Roman" w:hAnsi="Times New Roman" w:cs="Times New Roman"/>
          <w:sz w:val="24"/>
          <w:szCs w:val="24"/>
        </w:rPr>
        <w:t>н</w:t>
      </w:r>
      <w:proofErr w:type="gramEnd"/>
      <w:r w:rsidRPr="00206E2B">
        <w:rPr>
          <w:rFonts w:ascii="Times New Roman" w:hAnsi="Times New Roman" w:cs="Times New Roman"/>
          <w:sz w:val="24"/>
          <w:szCs w:val="24"/>
        </w:rPr>
        <w:t xml:space="preserve"> 1</w:t>
      </w:r>
      <w:r>
        <w:rPr>
          <w:rFonts w:ascii="Times New Roman" w:hAnsi="Times New Roman" w:cs="Times New Roman"/>
          <w:sz w:val="24"/>
          <w:szCs w:val="24"/>
        </w:rPr>
        <w:t>-</w:t>
      </w:r>
      <w:r w:rsidRPr="00206E2B">
        <w:rPr>
          <w:rFonts w:ascii="Times New Roman" w:hAnsi="Times New Roman" w:cs="Times New Roman"/>
          <w:sz w:val="24"/>
          <w:szCs w:val="24"/>
        </w:rPr>
        <w:t>пункту боюнча (2017-ж</w:t>
      </w:r>
      <w:r w:rsidR="00C75E73">
        <w:rPr>
          <w:rFonts w:ascii="Times New Roman" w:hAnsi="Times New Roman" w:cs="Times New Roman"/>
          <w:sz w:val="24"/>
          <w:szCs w:val="24"/>
        </w:rPr>
        <w:t>.</w:t>
      </w:r>
      <w:r w:rsidR="00C75E73" w:rsidRPr="00C75E73">
        <w:rPr>
          <w:rFonts w:ascii="Times New Roman" w:hAnsi="Times New Roman" w:cs="Times New Roman"/>
          <w:sz w:val="24"/>
          <w:szCs w:val="24"/>
        </w:rPr>
        <w:t xml:space="preserve"> </w:t>
      </w:r>
      <w:r w:rsidR="00C75E73" w:rsidRPr="00206E2B">
        <w:rPr>
          <w:rFonts w:ascii="Times New Roman" w:hAnsi="Times New Roman" w:cs="Times New Roman"/>
          <w:sz w:val="24"/>
          <w:szCs w:val="24"/>
        </w:rPr>
        <w:t>ред.</w:t>
      </w:r>
      <w:r w:rsidRPr="00206E2B">
        <w:rPr>
          <w:rFonts w:ascii="Times New Roman" w:hAnsi="Times New Roman" w:cs="Times New Roman"/>
          <w:sz w:val="24"/>
          <w:szCs w:val="24"/>
        </w:rPr>
        <w:t xml:space="preserve">) </w:t>
      </w:r>
      <w:r>
        <w:rPr>
          <w:rFonts w:ascii="Times New Roman" w:hAnsi="Times New Roman" w:cs="Times New Roman"/>
          <w:sz w:val="24"/>
          <w:szCs w:val="24"/>
        </w:rPr>
        <w:t xml:space="preserve">айып </w:t>
      </w:r>
      <w:r w:rsidRPr="00206E2B">
        <w:rPr>
          <w:rFonts w:ascii="Times New Roman" w:hAnsi="Times New Roman" w:cs="Times New Roman"/>
          <w:sz w:val="24"/>
          <w:szCs w:val="24"/>
        </w:rPr>
        <w:t>негизсиз, анткени жабырлануучу 15 жашында 19.08.2021-жылы өзү өгөй атасын азгырган, бул анын өгөй атасы тарабынан зомбулук жөнүндө таежеге айтууну чечкенде, таеже</w:t>
      </w:r>
      <w:r>
        <w:rPr>
          <w:rFonts w:ascii="Times New Roman" w:hAnsi="Times New Roman" w:cs="Times New Roman"/>
          <w:sz w:val="24"/>
          <w:szCs w:val="24"/>
        </w:rPr>
        <w:t>си</w:t>
      </w:r>
      <w:r w:rsidRPr="00206E2B">
        <w:rPr>
          <w:rFonts w:ascii="Times New Roman" w:hAnsi="Times New Roman" w:cs="Times New Roman"/>
          <w:sz w:val="24"/>
          <w:szCs w:val="24"/>
        </w:rPr>
        <w:t xml:space="preserve"> ага эч ким ишенбейт жана далил керек деп айткан</w:t>
      </w:r>
      <w:r>
        <w:rPr>
          <w:rFonts w:ascii="Times New Roman" w:hAnsi="Times New Roman" w:cs="Times New Roman"/>
          <w:sz w:val="24"/>
          <w:szCs w:val="24"/>
        </w:rPr>
        <w:t xml:space="preserve"> деген к</w:t>
      </w:r>
      <w:r w:rsidRPr="00206E2B">
        <w:rPr>
          <w:rFonts w:ascii="Times New Roman" w:hAnsi="Times New Roman" w:cs="Times New Roman"/>
          <w:sz w:val="24"/>
          <w:szCs w:val="24"/>
        </w:rPr>
        <w:t>ө</w:t>
      </w:r>
      <w:r>
        <w:rPr>
          <w:rFonts w:ascii="Times New Roman" w:hAnsi="Times New Roman" w:cs="Times New Roman"/>
          <w:sz w:val="24"/>
          <w:szCs w:val="24"/>
        </w:rPr>
        <w:t>рс</w:t>
      </w:r>
      <w:r w:rsidRPr="00206E2B">
        <w:rPr>
          <w:rFonts w:ascii="Times New Roman" w:hAnsi="Times New Roman" w:cs="Times New Roman"/>
          <w:sz w:val="24"/>
          <w:szCs w:val="24"/>
        </w:rPr>
        <w:t>ө</w:t>
      </w:r>
      <w:r>
        <w:rPr>
          <w:rFonts w:ascii="Times New Roman" w:hAnsi="Times New Roman" w:cs="Times New Roman"/>
          <w:sz w:val="24"/>
          <w:szCs w:val="24"/>
        </w:rPr>
        <w:t>тм</w:t>
      </w:r>
      <w:r w:rsidRPr="00206E2B">
        <w:rPr>
          <w:rFonts w:ascii="Times New Roman" w:hAnsi="Times New Roman" w:cs="Times New Roman"/>
          <w:sz w:val="24"/>
          <w:szCs w:val="24"/>
        </w:rPr>
        <w:t>ө</w:t>
      </w:r>
      <w:r>
        <w:rPr>
          <w:rFonts w:ascii="Times New Roman" w:hAnsi="Times New Roman" w:cs="Times New Roman"/>
          <w:sz w:val="24"/>
          <w:szCs w:val="24"/>
        </w:rPr>
        <w:t>с</w:t>
      </w:r>
      <w:r w:rsidRPr="00206E2B">
        <w:rPr>
          <w:rFonts w:ascii="Times New Roman" w:hAnsi="Times New Roman" w:cs="Times New Roman"/>
          <w:sz w:val="24"/>
          <w:szCs w:val="24"/>
        </w:rPr>
        <w:t>ү</w:t>
      </w:r>
      <w:r>
        <w:rPr>
          <w:rFonts w:ascii="Times New Roman" w:hAnsi="Times New Roman" w:cs="Times New Roman"/>
          <w:sz w:val="24"/>
          <w:szCs w:val="24"/>
        </w:rPr>
        <w:t xml:space="preserve"> менен тастыкталат.</w:t>
      </w:r>
      <w:r w:rsidRPr="00206E2B">
        <w:t xml:space="preserve"> </w:t>
      </w:r>
      <w:r w:rsidRPr="00206E2B">
        <w:rPr>
          <w:rFonts w:ascii="Times New Roman" w:hAnsi="Times New Roman" w:cs="Times New Roman"/>
          <w:sz w:val="24"/>
          <w:szCs w:val="24"/>
        </w:rPr>
        <w:t>Ушуга байланыштуу, ал талаа</w:t>
      </w:r>
      <w:r>
        <w:rPr>
          <w:rFonts w:ascii="Times New Roman" w:hAnsi="Times New Roman" w:cs="Times New Roman"/>
          <w:sz w:val="24"/>
          <w:szCs w:val="24"/>
        </w:rPr>
        <w:t>г</w:t>
      </w:r>
      <w:r w:rsidRPr="00206E2B">
        <w:rPr>
          <w:rFonts w:ascii="Times New Roman" w:hAnsi="Times New Roman" w:cs="Times New Roman"/>
          <w:sz w:val="24"/>
          <w:szCs w:val="24"/>
        </w:rPr>
        <w:t>а апасы менен бар</w:t>
      </w:r>
      <w:r>
        <w:rPr>
          <w:rFonts w:ascii="Times New Roman" w:hAnsi="Times New Roman" w:cs="Times New Roman"/>
          <w:sz w:val="24"/>
          <w:szCs w:val="24"/>
        </w:rPr>
        <w:t>ган эмес</w:t>
      </w:r>
      <w:r w:rsidRPr="00206E2B">
        <w:rPr>
          <w:rFonts w:ascii="Times New Roman" w:hAnsi="Times New Roman" w:cs="Times New Roman"/>
          <w:sz w:val="24"/>
          <w:szCs w:val="24"/>
        </w:rPr>
        <w:t>, ө</w:t>
      </w:r>
      <w:r>
        <w:rPr>
          <w:rFonts w:ascii="Times New Roman" w:hAnsi="Times New Roman" w:cs="Times New Roman"/>
          <w:sz w:val="24"/>
          <w:szCs w:val="24"/>
        </w:rPr>
        <w:t>з</w:t>
      </w:r>
      <w:r w:rsidRPr="00206E2B">
        <w:rPr>
          <w:rFonts w:ascii="Times New Roman" w:hAnsi="Times New Roman" w:cs="Times New Roman"/>
          <w:sz w:val="24"/>
          <w:szCs w:val="24"/>
        </w:rPr>
        <w:t>ү</w:t>
      </w:r>
      <w:r>
        <w:rPr>
          <w:rFonts w:ascii="Times New Roman" w:hAnsi="Times New Roman" w:cs="Times New Roman"/>
          <w:sz w:val="24"/>
          <w:szCs w:val="24"/>
        </w:rPr>
        <w:t>н</w:t>
      </w:r>
      <w:r w:rsidRPr="00206E2B">
        <w:rPr>
          <w:rFonts w:ascii="Times New Roman" w:hAnsi="Times New Roman" w:cs="Times New Roman"/>
          <w:sz w:val="24"/>
          <w:szCs w:val="24"/>
        </w:rPr>
        <w:t>ү</w:t>
      </w:r>
      <w:proofErr w:type="gramStart"/>
      <w:r w:rsidRPr="00206E2B">
        <w:rPr>
          <w:rFonts w:ascii="Times New Roman" w:hAnsi="Times New Roman" w:cs="Times New Roman"/>
          <w:sz w:val="24"/>
          <w:szCs w:val="24"/>
        </w:rPr>
        <w:t>н</w:t>
      </w:r>
      <w:proofErr w:type="gramEnd"/>
      <w:r>
        <w:rPr>
          <w:rFonts w:ascii="Times New Roman" w:hAnsi="Times New Roman" w:cs="Times New Roman"/>
          <w:sz w:val="24"/>
          <w:szCs w:val="24"/>
        </w:rPr>
        <w:t xml:space="preserve"> каалоосу</w:t>
      </w:r>
      <w:r w:rsidRPr="00206E2B">
        <w:rPr>
          <w:rFonts w:ascii="Times New Roman" w:hAnsi="Times New Roman" w:cs="Times New Roman"/>
          <w:sz w:val="24"/>
          <w:szCs w:val="24"/>
        </w:rPr>
        <w:t xml:space="preserve"> менен үйдө өгөй атасы менен жалгыз кал</w:t>
      </w:r>
      <w:r>
        <w:rPr>
          <w:rFonts w:ascii="Times New Roman" w:hAnsi="Times New Roman" w:cs="Times New Roman"/>
          <w:sz w:val="24"/>
          <w:szCs w:val="24"/>
        </w:rPr>
        <w:t>ган</w:t>
      </w:r>
      <w:r w:rsidRPr="00206E2B">
        <w:rPr>
          <w:rFonts w:ascii="Times New Roman" w:hAnsi="Times New Roman" w:cs="Times New Roman"/>
          <w:sz w:val="24"/>
          <w:szCs w:val="24"/>
        </w:rPr>
        <w:t>, ал эми болгон жыныстык катнаштан кийин а</w:t>
      </w:r>
      <w:r w:rsidR="0051575B">
        <w:rPr>
          <w:rFonts w:ascii="Times New Roman" w:hAnsi="Times New Roman" w:cs="Times New Roman"/>
          <w:sz w:val="24"/>
          <w:szCs w:val="24"/>
        </w:rPr>
        <w:t>пасына</w:t>
      </w:r>
      <w:r w:rsidRPr="00206E2B">
        <w:rPr>
          <w:rFonts w:ascii="Times New Roman" w:hAnsi="Times New Roman" w:cs="Times New Roman"/>
          <w:sz w:val="24"/>
          <w:szCs w:val="24"/>
        </w:rPr>
        <w:t xml:space="preserve"> билдир</w:t>
      </w:r>
      <w:r w:rsidR="0051575B">
        <w:rPr>
          <w:rFonts w:ascii="Times New Roman" w:hAnsi="Times New Roman" w:cs="Times New Roman"/>
          <w:sz w:val="24"/>
          <w:szCs w:val="24"/>
        </w:rPr>
        <w:t>ген</w:t>
      </w:r>
      <w:r w:rsidRPr="00206E2B">
        <w:rPr>
          <w:rFonts w:ascii="Times New Roman" w:hAnsi="Times New Roman" w:cs="Times New Roman"/>
          <w:sz w:val="24"/>
          <w:szCs w:val="24"/>
        </w:rPr>
        <w:t>. Ыктыярдуулук фактысы</w:t>
      </w:r>
      <w:r w:rsidR="0051575B">
        <w:rPr>
          <w:rFonts w:ascii="Times New Roman" w:hAnsi="Times New Roman" w:cs="Times New Roman"/>
          <w:sz w:val="24"/>
          <w:szCs w:val="24"/>
        </w:rPr>
        <w:t>н</w:t>
      </w:r>
      <w:r w:rsidRPr="00206E2B">
        <w:rPr>
          <w:rFonts w:ascii="Times New Roman" w:hAnsi="Times New Roman" w:cs="Times New Roman"/>
          <w:sz w:val="24"/>
          <w:szCs w:val="24"/>
        </w:rPr>
        <w:t>, коргоо</w:t>
      </w:r>
      <w:r w:rsidR="0051575B">
        <w:rPr>
          <w:rFonts w:ascii="Times New Roman" w:hAnsi="Times New Roman" w:cs="Times New Roman"/>
          <w:sz w:val="24"/>
          <w:szCs w:val="24"/>
        </w:rPr>
        <w:t xml:space="preserve"> тарап</w:t>
      </w:r>
      <w:r w:rsidRPr="00206E2B">
        <w:rPr>
          <w:rFonts w:ascii="Times New Roman" w:hAnsi="Times New Roman" w:cs="Times New Roman"/>
          <w:sz w:val="24"/>
          <w:szCs w:val="24"/>
        </w:rPr>
        <w:t xml:space="preserve"> жабырлануучунун денесинде зо</w:t>
      </w:r>
      <w:r w:rsidR="0051575B">
        <w:rPr>
          <w:rFonts w:ascii="Times New Roman" w:hAnsi="Times New Roman" w:cs="Times New Roman"/>
          <w:sz w:val="24"/>
          <w:szCs w:val="24"/>
        </w:rPr>
        <w:t>мбулуктун белгилеринин жоктугун</w:t>
      </w:r>
      <w:r w:rsidRPr="00206E2B">
        <w:rPr>
          <w:rFonts w:ascii="Times New Roman" w:hAnsi="Times New Roman" w:cs="Times New Roman"/>
          <w:sz w:val="24"/>
          <w:szCs w:val="24"/>
        </w:rPr>
        <w:t xml:space="preserve"> </w:t>
      </w:r>
      <w:r w:rsidR="0051575B">
        <w:rPr>
          <w:rFonts w:ascii="Times New Roman" w:hAnsi="Times New Roman" w:cs="Times New Roman"/>
          <w:sz w:val="24"/>
          <w:szCs w:val="24"/>
        </w:rPr>
        <w:t>билдирген</w:t>
      </w:r>
      <w:r w:rsidRPr="00206E2B">
        <w:rPr>
          <w:rFonts w:ascii="Times New Roman" w:hAnsi="Times New Roman" w:cs="Times New Roman"/>
          <w:sz w:val="24"/>
          <w:szCs w:val="24"/>
        </w:rPr>
        <w:t>.</w:t>
      </w:r>
    </w:p>
    <w:p w:rsidR="0051575B" w:rsidRDefault="0051575B" w:rsidP="00E2788E">
      <w:pPr>
        <w:spacing w:after="0" w:line="240" w:lineRule="auto"/>
        <w:ind w:firstLine="540"/>
        <w:jc w:val="both"/>
        <w:rPr>
          <w:rFonts w:ascii="Times New Roman" w:hAnsi="Times New Roman" w:cs="Times New Roman"/>
          <w:sz w:val="24"/>
          <w:szCs w:val="24"/>
        </w:rPr>
      </w:pPr>
      <w:r w:rsidRPr="0051575B">
        <w:rPr>
          <w:rFonts w:ascii="Times New Roman" w:hAnsi="Times New Roman" w:cs="Times New Roman"/>
          <w:sz w:val="24"/>
          <w:szCs w:val="24"/>
        </w:rPr>
        <w:t>Апелляциялык инстанция даттануунун далилдери менен макул болбой, биринчи инстанциядагы соттун өкүмүн өзгөртүүсүз калтыр</w:t>
      </w:r>
      <w:r>
        <w:rPr>
          <w:rFonts w:ascii="Times New Roman" w:hAnsi="Times New Roman" w:cs="Times New Roman"/>
          <w:sz w:val="24"/>
          <w:szCs w:val="24"/>
        </w:rPr>
        <w:t>ган</w:t>
      </w:r>
      <w:r w:rsidRPr="0051575B">
        <w:rPr>
          <w:rFonts w:ascii="Times New Roman" w:hAnsi="Times New Roman" w:cs="Times New Roman"/>
          <w:sz w:val="24"/>
          <w:szCs w:val="24"/>
        </w:rPr>
        <w:t>, жабырлануучу өзүнү</w:t>
      </w:r>
      <w:proofErr w:type="gramStart"/>
      <w:r w:rsidRPr="0051575B">
        <w:rPr>
          <w:rFonts w:ascii="Times New Roman" w:hAnsi="Times New Roman" w:cs="Times New Roman"/>
          <w:sz w:val="24"/>
          <w:szCs w:val="24"/>
        </w:rPr>
        <w:t>н</w:t>
      </w:r>
      <w:proofErr w:type="gramEnd"/>
      <w:r w:rsidRPr="0051575B">
        <w:rPr>
          <w:rFonts w:ascii="Times New Roman" w:hAnsi="Times New Roman" w:cs="Times New Roman"/>
          <w:sz w:val="24"/>
          <w:szCs w:val="24"/>
        </w:rPr>
        <w:t xml:space="preserve"> физикалык жана психикалык абалынын айынан алсыз абалда болгонун жүйө келтирип, 23.09.2021-жылдагы психологиялык-психиатриялык экспертизанын корутундусуна таян</w:t>
      </w:r>
      <w:r>
        <w:rPr>
          <w:rFonts w:ascii="Times New Roman" w:hAnsi="Times New Roman" w:cs="Times New Roman"/>
          <w:sz w:val="24"/>
          <w:szCs w:val="24"/>
        </w:rPr>
        <w:t>ган</w:t>
      </w:r>
      <w:r w:rsidRPr="0051575B">
        <w:rPr>
          <w:rFonts w:ascii="Times New Roman" w:hAnsi="Times New Roman" w:cs="Times New Roman"/>
          <w:sz w:val="24"/>
          <w:szCs w:val="24"/>
        </w:rPr>
        <w:t>, анын тыянактарына</w:t>
      </w:r>
      <w:r>
        <w:rPr>
          <w:rFonts w:ascii="Times New Roman" w:hAnsi="Times New Roman" w:cs="Times New Roman"/>
          <w:sz w:val="24"/>
          <w:szCs w:val="24"/>
        </w:rPr>
        <w:t xml:space="preserve"> ылайык,</w:t>
      </w:r>
      <w:r w:rsidRPr="0051575B">
        <w:rPr>
          <w:rFonts w:ascii="Times New Roman" w:hAnsi="Times New Roman" w:cs="Times New Roman"/>
          <w:sz w:val="24"/>
          <w:szCs w:val="24"/>
        </w:rPr>
        <w:t xml:space="preserve"> </w:t>
      </w:r>
      <w:r>
        <w:rPr>
          <w:rFonts w:ascii="Times New Roman" w:hAnsi="Times New Roman" w:cs="Times New Roman"/>
          <w:sz w:val="24"/>
          <w:szCs w:val="24"/>
        </w:rPr>
        <w:t>Х.С</w:t>
      </w:r>
      <w:r w:rsidRPr="0051575B">
        <w:rPr>
          <w:rFonts w:ascii="Times New Roman" w:hAnsi="Times New Roman" w:cs="Times New Roman"/>
          <w:sz w:val="24"/>
          <w:szCs w:val="24"/>
        </w:rPr>
        <w:t>. жабырлануучуда түзүлгөн кырдаалдын узактыгынан улам айкын эмоционалдык дискомфорт байкалбагандыгы жана аны чыгаруу ү</w:t>
      </w:r>
      <w:r>
        <w:rPr>
          <w:rFonts w:ascii="Times New Roman" w:hAnsi="Times New Roman" w:cs="Times New Roman"/>
          <w:sz w:val="24"/>
          <w:szCs w:val="24"/>
        </w:rPr>
        <w:t>чүн</w:t>
      </w:r>
      <w:r w:rsidRPr="0051575B">
        <w:rPr>
          <w:rFonts w:ascii="Times New Roman" w:hAnsi="Times New Roman" w:cs="Times New Roman"/>
          <w:sz w:val="24"/>
          <w:szCs w:val="24"/>
        </w:rPr>
        <w:t xml:space="preserve"> психологиялык коргоо иштелип чыккандыгы, </w:t>
      </w:r>
      <w:proofErr w:type="gramStart"/>
      <w:r w:rsidRPr="0051575B">
        <w:rPr>
          <w:rFonts w:ascii="Times New Roman" w:hAnsi="Times New Roman" w:cs="Times New Roman"/>
          <w:sz w:val="24"/>
          <w:szCs w:val="24"/>
        </w:rPr>
        <w:t>бул</w:t>
      </w:r>
      <w:proofErr w:type="gramEnd"/>
      <w:r w:rsidRPr="0051575B">
        <w:rPr>
          <w:rFonts w:ascii="Times New Roman" w:hAnsi="Times New Roman" w:cs="Times New Roman"/>
          <w:sz w:val="24"/>
          <w:szCs w:val="24"/>
        </w:rPr>
        <w:t xml:space="preserve"> ага эмоционалдык бузулуудан качууга жардам берет.</w:t>
      </w:r>
      <w:r w:rsidRPr="0051575B">
        <w:t xml:space="preserve"> </w:t>
      </w:r>
      <w:r>
        <w:rPr>
          <w:rFonts w:ascii="Times New Roman" w:hAnsi="Times New Roman" w:cs="Times New Roman"/>
          <w:sz w:val="24"/>
          <w:szCs w:val="24"/>
        </w:rPr>
        <w:t>С</w:t>
      </w:r>
      <w:r w:rsidRPr="0051575B">
        <w:rPr>
          <w:rFonts w:ascii="Times New Roman" w:hAnsi="Times New Roman" w:cs="Times New Roman"/>
          <w:sz w:val="24"/>
          <w:szCs w:val="24"/>
        </w:rPr>
        <w:t>оттор тарабынан тыянактарын негиздөө</w:t>
      </w:r>
      <w:r w:rsidR="00264351">
        <w:rPr>
          <w:rFonts w:ascii="Times New Roman" w:hAnsi="Times New Roman" w:cs="Times New Roman"/>
          <w:sz w:val="24"/>
          <w:szCs w:val="24"/>
          <w:lang w:val="ky-KG"/>
        </w:rPr>
        <w:t>дө</w:t>
      </w:r>
      <w:r w:rsidRPr="0051575B">
        <w:rPr>
          <w:rFonts w:ascii="Times New Roman" w:hAnsi="Times New Roman" w:cs="Times New Roman"/>
          <w:sz w:val="24"/>
          <w:szCs w:val="24"/>
        </w:rPr>
        <w:t xml:space="preserve"> </w:t>
      </w:r>
      <w:r w:rsidR="00264351" w:rsidRPr="0051575B">
        <w:rPr>
          <w:rFonts w:ascii="Times New Roman" w:hAnsi="Times New Roman" w:cs="Times New Roman"/>
          <w:sz w:val="24"/>
          <w:szCs w:val="24"/>
        </w:rPr>
        <w:t xml:space="preserve">соттолгон </w:t>
      </w:r>
      <w:r w:rsidR="00264351">
        <w:rPr>
          <w:rFonts w:ascii="Times New Roman" w:hAnsi="Times New Roman" w:cs="Times New Roman"/>
          <w:sz w:val="24"/>
          <w:szCs w:val="24"/>
        </w:rPr>
        <w:t>келтирген</w:t>
      </w:r>
      <w:r w:rsidR="00264351" w:rsidRPr="0051575B">
        <w:rPr>
          <w:rFonts w:ascii="Times New Roman" w:hAnsi="Times New Roman" w:cs="Times New Roman"/>
          <w:sz w:val="24"/>
          <w:szCs w:val="24"/>
        </w:rPr>
        <w:t xml:space="preserve"> далилдерди жокко чыгар</w:t>
      </w:r>
      <w:r w:rsidR="00264351">
        <w:rPr>
          <w:rFonts w:ascii="Times New Roman" w:hAnsi="Times New Roman" w:cs="Times New Roman"/>
          <w:sz w:val="24"/>
          <w:szCs w:val="24"/>
          <w:lang w:val="ky-KG"/>
        </w:rPr>
        <w:t>уучу</w:t>
      </w:r>
      <w:r w:rsidR="00445127">
        <w:rPr>
          <w:rFonts w:ascii="Times New Roman" w:hAnsi="Times New Roman" w:cs="Times New Roman"/>
          <w:sz w:val="24"/>
          <w:szCs w:val="24"/>
        </w:rPr>
        <w:t xml:space="preserve"> далилдер</w:t>
      </w:r>
      <w:r w:rsidR="00264351">
        <w:rPr>
          <w:rFonts w:ascii="Times New Roman" w:hAnsi="Times New Roman" w:cs="Times New Roman"/>
          <w:sz w:val="24"/>
          <w:szCs w:val="24"/>
          <w:lang w:val="ky-KG"/>
        </w:rPr>
        <w:t>и</w:t>
      </w:r>
      <w:r w:rsidR="00445127">
        <w:rPr>
          <w:rFonts w:ascii="Times New Roman" w:hAnsi="Times New Roman" w:cs="Times New Roman"/>
          <w:sz w:val="24"/>
          <w:szCs w:val="24"/>
        </w:rPr>
        <w:t xml:space="preserve"> келтирилген</w:t>
      </w:r>
      <w:r w:rsidRPr="0051575B">
        <w:rPr>
          <w:rFonts w:ascii="Times New Roman" w:hAnsi="Times New Roman" w:cs="Times New Roman"/>
          <w:sz w:val="24"/>
          <w:szCs w:val="24"/>
        </w:rPr>
        <w:t xml:space="preserve">, </w:t>
      </w:r>
      <w:r w:rsidR="00445127">
        <w:rPr>
          <w:rFonts w:ascii="Times New Roman" w:hAnsi="Times New Roman" w:cs="Times New Roman"/>
          <w:sz w:val="24"/>
          <w:szCs w:val="24"/>
        </w:rPr>
        <w:t xml:space="preserve">анда </w:t>
      </w:r>
      <w:r w:rsidRPr="0051575B">
        <w:rPr>
          <w:rFonts w:ascii="Times New Roman" w:hAnsi="Times New Roman" w:cs="Times New Roman"/>
          <w:sz w:val="24"/>
          <w:szCs w:val="24"/>
        </w:rPr>
        <w:t>жабырлануучу түздөн-түз алардын ортосундагы жыныстык катнаш анын эркине каршы болгонун, анын каршылык көрсөтүү</w:t>
      </w:r>
      <w:r w:rsidR="00264351">
        <w:rPr>
          <w:rFonts w:ascii="Times New Roman" w:hAnsi="Times New Roman" w:cs="Times New Roman"/>
          <w:sz w:val="24"/>
          <w:szCs w:val="24"/>
          <w:lang w:val="ky-KG"/>
        </w:rPr>
        <w:t>сү</w:t>
      </w:r>
      <w:r w:rsidRPr="0051575B">
        <w:rPr>
          <w:rFonts w:ascii="Times New Roman" w:hAnsi="Times New Roman" w:cs="Times New Roman"/>
          <w:sz w:val="24"/>
          <w:szCs w:val="24"/>
        </w:rPr>
        <w:t xml:space="preserve"> анын үстүнө</w:t>
      </w:r>
      <w:proofErr w:type="gramStart"/>
      <w:r w:rsidRPr="0051575B">
        <w:rPr>
          <w:rFonts w:ascii="Times New Roman" w:hAnsi="Times New Roman" w:cs="Times New Roman"/>
          <w:sz w:val="24"/>
          <w:szCs w:val="24"/>
        </w:rPr>
        <w:t>н</w:t>
      </w:r>
      <w:proofErr w:type="gramEnd"/>
      <w:r w:rsidRPr="0051575B">
        <w:rPr>
          <w:rFonts w:ascii="Times New Roman" w:hAnsi="Times New Roman" w:cs="Times New Roman"/>
          <w:sz w:val="24"/>
          <w:szCs w:val="24"/>
        </w:rPr>
        <w:t xml:space="preserve"> </w:t>
      </w:r>
      <w:r w:rsidR="00264351">
        <w:rPr>
          <w:rFonts w:ascii="Times New Roman" w:hAnsi="Times New Roman" w:cs="Times New Roman"/>
          <w:sz w:val="24"/>
          <w:szCs w:val="24"/>
          <w:lang w:val="ky-KG"/>
        </w:rPr>
        <w:t>коркутуу</w:t>
      </w:r>
      <w:r w:rsidRPr="0051575B">
        <w:rPr>
          <w:rFonts w:ascii="Times New Roman" w:hAnsi="Times New Roman" w:cs="Times New Roman"/>
          <w:sz w:val="24"/>
          <w:szCs w:val="24"/>
        </w:rPr>
        <w:t xml:space="preserve"> менен басыл</w:t>
      </w:r>
      <w:r w:rsidR="00445127">
        <w:rPr>
          <w:rFonts w:ascii="Times New Roman" w:hAnsi="Times New Roman" w:cs="Times New Roman"/>
          <w:sz w:val="24"/>
          <w:szCs w:val="24"/>
        </w:rPr>
        <w:t>ганын</w:t>
      </w:r>
      <w:r w:rsidRPr="0051575B">
        <w:rPr>
          <w:rFonts w:ascii="Times New Roman" w:hAnsi="Times New Roman" w:cs="Times New Roman"/>
          <w:sz w:val="24"/>
          <w:szCs w:val="24"/>
        </w:rPr>
        <w:t xml:space="preserve"> </w:t>
      </w:r>
      <w:r w:rsidR="00445127" w:rsidRPr="0051575B">
        <w:rPr>
          <w:rFonts w:ascii="Times New Roman" w:hAnsi="Times New Roman" w:cs="Times New Roman"/>
          <w:sz w:val="24"/>
          <w:szCs w:val="24"/>
        </w:rPr>
        <w:t>көрсөт</w:t>
      </w:r>
      <w:r w:rsidR="00445127">
        <w:rPr>
          <w:rFonts w:ascii="Times New Roman" w:hAnsi="Times New Roman" w:cs="Times New Roman"/>
          <w:sz w:val="24"/>
          <w:szCs w:val="24"/>
        </w:rPr>
        <w:t>к</w:t>
      </w:r>
      <w:r w:rsidR="00445127" w:rsidRPr="00445127">
        <w:rPr>
          <w:rFonts w:ascii="Times New Roman" w:hAnsi="Times New Roman" w:cs="Times New Roman"/>
          <w:sz w:val="24"/>
          <w:szCs w:val="24"/>
        </w:rPr>
        <w:t>ө</w:t>
      </w:r>
      <w:r w:rsidR="00445127">
        <w:rPr>
          <w:rFonts w:ascii="Times New Roman" w:hAnsi="Times New Roman" w:cs="Times New Roman"/>
          <w:sz w:val="24"/>
          <w:szCs w:val="24"/>
        </w:rPr>
        <w:t>н</w:t>
      </w:r>
      <w:r w:rsidR="00264351">
        <w:rPr>
          <w:rFonts w:ascii="Times New Roman" w:hAnsi="Times New Roman" w:cs="Times New Roman"/>
          <w:sz w:val="24"/>
          <w:szCs w:val="24"/>
          <w:lang w:val="ky-KG"/>
        </w:rPr>
        <w:t>.</w:t>
      </w:r>
      <w:r w:rsidRPr="0051575B">
        <w:rPr>
          <w:rFonts w:ascii="Times New Roman" w:hAnsi="Times New Roman" w:cs="Times New Roman"/>
          <w:sz w:val="24"/>
          <w:szCs w:val="24"/>
        </w:rPr>
        <w:t xml:space="preserve"> </w:t>
      </w:r>
    </w:p>
    <w:p w:rsidR="00445127" w:rsidRDefault="00445127" w:rsidP="00E2788E">
      <w:pPr>
        <w:spacing w:after="0" w:line="240" w:lineRule="auto"/>
        <w:ind w:firstLine="540"/>
        <w:jc w:val="both"/>
        <w:rPr>
          <w:rFonts w:ascii="Times New Roman" w:hAnsi="Times New Roman" w:cs="Times New Roman"/>
          <w:sz w:val="24"/>
          <w:szCs w:val="24"/>
        </w:rPr>
      </w:pPr>
      <w:proofErr w:type="gramStart"/>
      <w:r w:rsidRPr="00445127">
        <w:rPr>
          <w:rFonts w:ascii="Times New Roman" w:hAnsi="Times New Roman" w:cs="Times New Roman"/>
          <w:sz w:val="24"/>
          <w:szCs w:val="24"/>
        </w:rPr>
        <w:t>Ошону менен бирге, Чүй райондук сотунун сексуалдык мүнөздөгү зомбулук аракеттер бөлүгүндө эки эпизод боюнча кылмыштын уланышы тууралуу тыянактарына макул болуп, апелляциялык инстанция ошондой эле жабырлануучуга карата зомбулук кыска убакытка үзгүлтүккө учурабаган же үзгүлтүккө учураган жана зордуктоо жана сексуалдык мүнөздөгү зомбулук аракеттери жасалган жагдайлар күнөөл</w:t>
      </w:r>
      <w:proofErr w:type="gramEnd"/>
      <w:r w:rsidRPr="00445127">
        <w:rPr>
          <w:rFonts w:ascii="Times New Roman" w:hAnsi="Times New Roman" w:cs="Times New Roman"/>
          <w:sz w:val="24"/>
          <w:szCs w:val="24"/>
        </w:rPr>
        <w:t>үүнү</w:t>
      </w:r>
      <w:proofErr w:type="gramStart"/>
      <w:r w:rsidRPr="00445127">
        <w:rPr>
          <w:rFonts w:ascii="Times New Roman" w:hAnsi="Times New Roman" w:cs="Times New Roman"/>
          <w:sz w:val="24"/>
          <w:szCs w:val="24"/>
        </w:rPr>
        <w:t>н</w:t>
      </w:r>
      <w:proofErr w:type="gramEnd"/>
      <w:r w:rsidRPr="00445127">
        <w:rPr>
          <w:rFonts w:ascii="Times New Roman" w:hAnsi="Times New Roman" w:cs="Times New Roman"/>
          <w:sz w:val="24"/>
          <w:szCs w:val="24"/>
        </w:rPr>
        <w:t xml:space="preserve"> бирдей ниетин күбөлөндүргөн учурларда, анын экинчи жана андан кийинки зордук-зомбулук аракеттерин жасоосу, кайталануу белгиси боюнча жосунду квалификациялоо үчүн негиз берүүчү жагдай катары каралышы мүмкүн эмес. Соттун өкүмүндө ошондой </w:t>
      </w:r>
      <w:proofErr w:type="gramStart"/>
      <w:r w:rsidRPr="00445127">
        <w:rPr>
          <w:rFonts w:ascii="Times New Roman" w:hAnsi="Times New Roman" w:cs="Times New Roman"/>
          <w:sz w:val="24"/>
          <w:szCs w:val="24"/>
        </w:rPr>
        <w:t>эле</w:t>
      </w:r>
      <w:proofErr w:type="gramEnd"/>
      <w:r w:rsidRPr="00445127">
        <w:rPr>
          <w:rFonts w:ascii="Times New Roman" w:hAnsi="Times New Roman" w:cs="Times New Roman"/>
          <w:sz w:val="24"/>
          <w:szCs w:val="24"/>
        </w:rPr>
        <w:t xml:space="preserve"> айыпталуучу жабырлануучуга карата сексуалдык мүнөздөгү зордуктоо жана зордук-зомбулук аракеттерин жасап, бир ниет менен иш кылгандыгы көрсөтүлгөн.</w:t>
      </w:r>
    </w:p>
    <w:p w:rsidR="00445127" w:rsidRPr="00445127" w:rsidRDefault="00445127" w:rsidP="00E2788E">
      <w:pPr>
        <w:spacing w:after="0" w:line="240" w:lineRule="auto"/>
        <w:ind w:firstLine="540"/>
        <w:jc w:val="both"/>
        <w:rPr>
          <w:rFonts w:ascii="Times New Roman" w:hAnsi="Times New Roman" w:cs="Times New Roman"/>
          <w:sz w:val="24"/>
          <w:szCs w:val="24"/>
        </w:rPr>
      </w:pPr>
      <w:r w:rsidRPr="00445127">
        <w:rPr>
          <w:rFonts w:ascii="Times New Roman" w:hAnsi="Times New Roman" w:cs="Times New Roman"/>
          <w:sz w:val="24"/>
          <w:szCs w:val="24"/>
        </w:rPr>
        <w:t>Бирок, жабырлануучу алдын ала тергөөдө жана сотто 4 жыл бою мындай зомбулуктун үзгүлтүксүздүгүн көрсөткөнү</w:t>
      </w:r>
      <w:proofErr w:type="gramStart"/>
      <w:r w:rsidRPr="00445127">
        <w:rPr>
          <w:rFonts w:ascii="Times New Roman" w:hAnsi="Times New Roman" w:cs="Times New Roman"/>
          <w:sz w:val="24"/>
          <w:szCs w:val="24"/>
        </w:rPr>
        <w:t>н</w:t>
      </w:r>
      <w:proofErr w:type="gramEnd"/>
      <w:r w:rsidRPr="00445127">
        <w:rPr>
          <w:rFonts w:ascii="Times New Roman" w:hAnsi="Times New Roman" w:cs="Times New Roman"/>
          <w:sz w:val="24"/>
          <w:szCs w:val="24"/>
        </w:rPr>
        <w:t xml:space="preserve"> жана айыпталуучу аны менен табигый түрдө жыныстык катнашка (зордуктоо) кирип, бир эле учурда ага карата сексуалдык мүнөздөгү зомбулук аракеттерди жасаганын белгилей кетүү керек.</w:t>
      </w:r>
    </w:p>
    <w:p w:rsidR="00445127" w:rsidRDefault="00445127" w:rsidP="00E2788E">
      <w:pPr>
        <w:spacing w:after="0" w:line="240" w:lineRule="auto"/>
        <w:ind w:firstLine="540"/>
        <w:jc w:val="both"/>
        <w:rPr>
          <w:rFonts w:ascii="Times New Roman" w:hAnsi="Times New Roman" w:cs="Times New Roman"/>
          <w:sz w:val="24"/>
          <w:szCs w:val="24"/>
        </w:rPr>
      </w:pPr>
      <w:proofErr w:type="gramStart"/>
      <w:r w:rsidRPr="00445127">
        <w:rPr>
          <w:rFonts w:ascii="Times New Roman" w:hAnsi="Times New Roman" w:cs="Times New Roman"/>
          <w:sz w:val="24"/>
          <w:szCs w:val="24"/>
        </w:rPr>
        <w:t>Бул</w:t>
      </w:r>
      <w:proofErr w:type="gramEnd"/>
      <w:r w:rsidRPr="00445127">
        <w:rPr>
          <w:rFonts w:ascii="Times New Roman" w:hAnsi="Times New Roman" w:cs="Times New Roman"/>
          <w:sz w:val="24"/>
          <w:szCs w:val="24"/>
        </w:rPr>
        <w:t xml:space="preserve"> жазык иши кассациялык тартипте каралган эмес.</w:t>
      </w:r>
    </w:p>
    <w:p w:rsidR="00E03D0D" w:rsidRDefault="00445127" w:rsidP="00E2788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Башка мисал</w:t>
      </w:r>
      <w:r w:rsidR="004D4143" w:rsidRPr="004D4143">
        <w:rPr>
          <w:rFonts w:ascii="Times New Roman" w:eastAsia="Times New Roman" w:hAnsi="Times New Roman" w:cs="Times New Roman"/>
          <w:sz w:val="24"/>
          <w:szCs w:val="24"/>
          <w:lang w:eastAsia="ru-RU"/>
        </w:rPr>
        <w:t xml:space="preserve">, </w:t>
      </w:r>
      <w:r w:rsidR="00E03D0D" w:rsidRPr="00E03D0D">
        <w:rPr>
          <w:rFonts w:ascii="Times New Roman" w:eastAsia="Times New Roman" w:hAnsi="Times New Roman" w:cs="Times New Roman"/>
          <w:sz w:val="24"/>
          <w:szCs w:val="24"/>
          <w:lang w:eastAsia="ru-RU"/>
        </w:rPr>
        <w:t>Бишкек шаарынын Ленин райондук сотунун 2020-ж</w:t>
      </w:r>
      <w:r w:rsidR="00E03D0D">
        <w:rPr>
          <w:rFonts w:ascii="Times New Roman" w:eastAsia="Times New Roman" w:hAnsi="Times New Roman" w:cs="Times New Roman"/>
          <w:sz w:val="24"/>
          <w:szCs w:val="24"/>
          <w:lang w:eastAsia="ru-RU"/>
        </w:rPr>
        <w:t>ылдын</w:t>
      </w:r>
      <w:r w:rsidR="00E03D0D" w:rsidRPr="00E03D0D">
        <w:rPr>
          <w:rFonts w:ascii="Times New Roman" w:eastAsia="Times New Roman" w:hAnsi="Times New Roman" w:cs="Times New Roman"/>
          <w:sz w:val="24"/>
          <w:szCs w:val="24"/>
          <w:lang w:eastAsia="ru-RU"/>
        </w:rPr>
        <w:t xml:space="preserve"> 3-августундагы өкүмү менен </w:t>
      </w:r>
      <w:r w:rsidR="00E03D0D">
        <w:rPr>
          <w:rFonts w:ascii="Times New Roman" w:eastAsia="Times New Roman" w:hAnsi="Times New Roman" w:cs="Times New Roman"/>
          <w:sz w:val="24"/>
          <w:szCs w:val="24"/>
          <w:lang w:eastAsia="ru-RU"/>
        </w:rPr>
        <w:t>З.</w:t>
      </w:r>
      <w:r w:rsidR="00E03D0D" w:rsidRPr="00E03D0D">
        <w:rPr>
          <w:rFonts w:ascii="Times New Roman" w:eastAsia="Times New Roman" w:hAnsi="Times New Roman" w:cs="Times New Roman"/>
          <w:sz w:val="24"/>
          <w:szCs w:val="24"/>
          <w:lang w:eastAsia="ru-RU"/>
        </w:rPr>
        <w:t xml:space="preserve">Т. </w:t>
      </w:r>
      <w:proofErr w:type="gramStart"/>
      <w:r w:rsidR="00693703">
        <w:rPr>
          <w:rFonts w:ascii="Times New Roman" w:eastAsia="Times New Roman" w:hAnsi="Times New Roman" w:cs="Times New Roman"/>
          <w:sz w:val="24"/>
          <w:szCs w:val="24"/>
          <w:lang w:val="ky-KG" w:eastAsia="ru-RU"/>
        </w:rPr>
        <w:t>КР</w:t>
      </w:r>
      <w:proofErr w:type="gramEnd"/>
      <w:r w:rsidR="00693703">
        <w:rPr>
          <w:rFonts w:ascii="Times New Roman" w:eastAsia="Times New Roman" w:hAnsi="Times New Roman" w:cs="Times New Roman"/>
          <w:sz w:val="24"/>
          <w:szCs w:val="24"/>
          <w:lang w:val="ky-KG" w:eastAsia="ru-RU"/>
        </w:rPr>
        <w:t xml:space="preserve">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00E03D0D" w:rsidRPr="00E03D0D">
        <w:rPr>
          <w:rFonts w:ascii="Times New Roman" w:eastAsia="Times New Roman" w:hAnsi="Times New Roman" w:cs="Times New Roman"/>
          <w:sz w:val="24"/>
          <w:szCs w:val="24"/>
          <w:lang w:eastAsia="ru-RU"/>
        </w:rPr>
        <w:t>130-</w:t>
      </w:r>
      <w:r w:rsidR="00E03D0D">
        <w:rPr>
          <w:rFonts w:ascii="Times New Roman" w:eastAsia="Times New Roman" w:hAnsi="Times New Roman" w:cs="Times New Roman"/>
          <w:sz w:val="24"/>
          <w:szCs w:val="24"/>
          <w:lang w:eastAsia="ru-RU"/>
        </w:rPr>
        <w:t>бер.</w:t>
      </w:r>
      <w:r w:rsidR="00E03D0D" w:rsidRPr="00E03D0D">
        <w:rPr>
          <w:rFonts w:ascii="Times New Roman" w:eastAsia="Times New Roman" w:hAnsi="Times New Roman" w:cs="Times New Roman"/>
          <w:sz w:val="24"/>
          <w:szCs w:val="24"/>
          <w:lang w:eastAsia="ru-RU"/>
        </w:rPr>
        <w:t xml:space="preserve"> 2-</w:t>
      </w:r>
      <w:r w:rsidR="00E03D0D">
        <w:rPr>
          <w:rFonts w:ascii="Times New Roman" w:eastAsia="Times New Roman" w:hAnsi="Times New Roman" w:cs="Times New Roman"/>
          <w:sz w:val="24"/>
          <w:szCs w:val="24"/>
          <w:lang w:eastAsia="ru-RU"/>
        </w:rPr>
        <w:t>б</w:t>
      </w:r>
      <w:r w:rsidR="00E03D0D" w:rsidRPr="00E03D0D">
        <w:rPr>
          <w:rFonts w:ascii="Times New Roman" w:eastAsia="Times New Roman" w:hAnsi="Times New Roman" w:cs="Times New Roman"/>
          <w:sz w:val="24"/>
          <w:szCs w:val="24"/>
          <w:lang w:eastAsia="ru-RU"/>
        </w:rPr>
        <w:t>ө</w:t>
      </w:r>
      <w:r w:rsidR="00E03D0D">
        <w:rPr>
          <w:rFonts w:ascii="Times New Roman" w:eastAsia="Times New Roman" w:hAnsi="Times New Roman" w:cs="Times New Roman"/>
          <w:sz w:val="24"/>
          <w:szCs w:val="24"/>
          <w:lang w:eastAsia="ru-RU"/>
        </w:rPr>
        <w:t>л., 2,7-п</w:t>
      </w:r>
      <w:r w:rsidR="00E03D0D" w:rsidRPr="00E03D0D">
        <w:rPr>
          <w:rFonts w:ascii="Times New Roman" w:eastAsia="Times New Roman" w:hAnsi="Times New Roman" w:cs="Times New Roman"/>
          <w:sz w:val="24"/>
          <w:szCs w:val="24"/>
          <w:lang w:eastAsia="ru-RU"/>
        </w:rPr>
        <w:t>.; 161-</w:t>
      </w:r>
      <w:r w:rsidR="00E03D0D">
        <w:rPr>
          <w:rFonts w:ascii="Times New Roman" w:eastAsia="Times New Roman" w:hAnsi="Times New Roman" w:cs="Times New Roman"/>
          <w:sz w:val="24"/>
          <w:szCs w:val="24"/>
          <w:lang w:eastAsia="ru-RU"/>
        </w:rPr>
        <w:t>бер. 2</w:t>
      </w:r>
      <w:r w:rsidR="00E03D0D" w:rsidRPr="00E03D0D">
        <w:rPr>
          <w:rFonts w:ascii="Times New Roman" w:eastAsia="Times New Roman" w:hAnsi="Times New Roman" w:cs="Times New Roman"/>
          <w:sz w:val="24"/>
          <w:szCs w:val="24"/>
          <w:lang w:eastAsia="ru-RU"/>
        </w:rPr>
        <w:t>-</w:t>
      </w:r>
      <w:r w:rsidR="00E03D0D">
        <w:rPr>
          <w:rFonts w:ascii="Times New Roman" w:eastAsia="Times New Roman" w:hAnsi="Times New Roman" w:cs="Times New Roman"/>
          <w:sz w:val="24"/>
          <w:szCs w:val="24"/>
          <w:lang w:eastAsia="ru-RU"/>
        </w:rPr>
        <w:t>б</w:t>
      </w:r>
      <w:r w:rsidR="00E03D0D" w:rsidRPr="00E03D0D">
        <w:rPr>
          <w:rFonts w:ascii="Times New Roman" w:eastAsia="Times New Roman" w:hAnsi="Times New Roman" w:cs="Times New Roman"/>
          <w:sz w:val="24"/>
          <w:szCs w:val="24"/>
          <w:lang w:eastAsia="ru-RU"/>
        </w:rPr>
        <w:t>ө</w:t>
      </w:r>
      <w:r w:rsidR="00E03D0D">
        <w:rPr>
          <w:rFonts w:ascii="Times New Roman" w:eastAsia="Times New Roman" w:hAnsi="Times New Roman" w:cs="Times New Roman"/>
          <w:sz w:val="24"/>
          <w:szCs w:val="24"/>
          <w:lang w:eastAsia="ru-RU"/>
        </w:rPr>
        <w:t>л.</w:t>
      </w:r>
      <w:r w:rsidR="00E03D0D" w:rsidRPr="00E03D0D">
        <w:rPr>
          <w:rFonts w:ascii="Times New Roman" w:eastAsia="Times New Roman" w:hAnsi="Times New Roman" w:cs="Times New Roman"/>
          <w:sz w:val="24"/>
          <w:szCs w:val="24"/>
          <w:lang w:eastAsia="ru-RU"/>
        </w:rPr>
        <w:t xml:space="preserve"> </w:t>
      </w:r>
      <w:r w:rsidR="00E03D0D">
        <w:rPr>
          <w:rFonts w:ascii="Times New Roman" w:eastAsia="Times New Roman" w:hAnsi="Times New Roman" w:cs="Times New Roman"/>
          <w:sz w:val="24"/>
          <w:szCs w:val="24"/>
          <w:lang w:eastAsia="ru-RU"/>
        </w:rPr>
        <w:t>1,</w:t>
      </w:r>
      <w:r w:rsidR="00E03D0D" w:rsidRPr="00E03D0D">
        <w:rPr>
          <w:rFonts w:ascii="Times New Roman" w:eastAsia="Times New Roman" w:hAnsi="Times New Roman" w:cs="Times New Roman"/>
          <w:sz w:val="24"/>
          <w:szCs w:val="24"/>
          <w:lang w:eastAsia="ru-RU"/>
        </w:rPr>
        <w:t>3-</w:t>
      </w:r>
      <w:r w:rsidR="00E03D0D">
        <w:rPr>
          <w:rFonts w:ascii="Times New Roman" w:eastAsia="Times New Roman" w:hAnsi="Times New Roman" w:cs="Times New Roman"/>
          <w:sz w:val="24"/>
          <w:szCs w:val="24"/>
          <w:lang w:eastAsia="ru-RU"/>
        </w:rPr>
        <w:t>п.</w:t>
      </w:r>
      <w:r w:rsidR="00E03D0D" w:rsidRPr="00E03D0D">
        <w:rPr>
          <w:rFonts w:ascii="Times New Roman" w:eastAsia="Times New Roman" w:hAnsi="Times New Roman" w:cs="Times New Roman"/>
          <w:sz w:val="24"/>
          <w:szCs w:val="24"/>
          <w:lang w:eastAsia="ru-RU"/>
        </w:rPr>
        <w:t>; 202</w:t>
      </w:r>
      <w:r w:rsidR="00E03D0D">
        <w:rPr>
          <w:rFonts w:ascii="Times New Roman" w:eastAsia="Times New Roman" w:hAnsi="Times New Roman" w:cs="Times New Roman"/>
          <w:sz w:val="24"/>
          <w:szCs w:val="24"/>
          <w:lang w:eastAsia="ru-RU"/>
        </w:rPr>
        <w:t>-бер. 3</w:t>
      </w:r>
      <w:r w:rsidR="00E03D0D" w:rsidRPr="00E03D0D">
        <w:rPr>
          <w:rFonts w:ascii="Times New Roman" w:eastAsia="Times New Roman" w:hAnsi="Times New Roman" w:cs="Times New Roman"/>
          <w:sz w:val="24"/>
          <w:szCs w:val="24"/>
          <w:lang w:eastAsia="ru-RU"/>
        </w:rPr>
        <w:t>-</w:t>
      </w:r>
      <w:r w:rsidR="00E03D0D">
        <w:rPr>
          <w:rFonts w:ascii="Times New Roman" w:eastAsia="Times New Roman" w:hAnsi="Times New Roman" w:cs="Times New Roman"/>
          <w:sz w:val="24"/>
          <w:szCs w:val="24"/>
          <w:lang w:eastAsia="ru-RU"/>
        </w:rPr>
        <w:t>б</w:t>
      </w:r>
      <w:r w:rsidR="00E03D0D" w:rsidRPr="00E03D0D">
        <w:rPr>
          <w:rFonts w:ascii="Times New Roman" w:eastAsia="Times New Roman" w:hAnsi="Times New Roman" w:cs="Times New Roman"/>
          <w:sz w:val="24"/>
          <w:szCs w:val="24"/>
          <w:lang w:eastAsia="ru-RU"/>
        </w:rPr>
        <w:t>ө</w:t>
      </w:r>
      <w:r w:rsidR="00E03D0D">
        <w:rPr>
          <w:rFonts w:ascii="Times New Roman" w:eastAsia="Times New Roman" w:hAnsi="Times New Roman" w:cs="Times New Roman"/>
          <w:sz w:val="24"/>
          <w:szCs w:val="24"/>
          <w:lang w:eastAsia="ru-RU"/>
        </w:rPr>
        <w:t>л.</w:t>
      </w:r>
      <w:r w:rsidR="00E03D0D" w:rsidRPr="00E03D0D">
        <w:rPr>
          <w:rFonts w:ascii="Times New Roman" w:eastAsia="Times New Roman" w:hAnsi="Times New Roman" w:cs="Times New Roman"/>
          <w:sz w:val="24"/>
          <w:szCs w:val="24"/>
          <w:lang w:eastAsia="ru-RU"/>
        </w:rPr>
        <w:t xml:space="preserve"> </w:t>
      </w:r>
      <w:r w:rsidR="00E03D0D">
        <w:rPr>
          <w:rFonts w:ascii="Times New Roman" w:eastAsia="Times New Roman" w:hAnsi="Times New Roman" w:cs="Times New Roman"/>
          <w:sz w:val="24"/>
          <w:szCs w:val="24"/>
          <w:lang w:eastAsia="ru-RU"/>
        </w:rPr>
        <w:t>2</w:t>
      </w:r>
      <w:r w:rsidR="00E03D0D" w:rsidRPr="00E03D0D">
        <w:rPr>
          <w:rFonts w:ascii="Times New Roman" w:eastAsia="Times New Roman" w:hAnsi="Times New Roman" w:cs="Times New Roman"/>
          <w:sz w:val="24"/>
          <w:szCs w:val="24"/>
          <w:lang w:eastAsia="ru-RU"/>
        </w:rPr>
        <w:t xml:space="preserve">-п. каралган кылмыштарды жасоодо күнөөлүү деп табылган. </w:t>
      </w:r>
      <w:r w:rsidR="00693703">
        <w:rPr>
          <w:rFonts w:ascii="Times New Roman" w:eastAsia="Times New Roman" w:hAnsi="Times New Roman" w:cs="Times New Roman"/>
          <w:sz w:val="24"/>
          <w:szCs w:val="24"/>
          <w:lang w:val="ky-KG" w:eastAsia="ru-RU"/>
        </w:rPr>
        <w:t xml:space="preserve">КР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00E03D0D" w:rsidRPr="00E03D0D">
        <w:rPr>
          <w:rFonts w:ascii="Times New Roman" w:eastAsia="Times New Roman" w:hAnsi="Times New Roman" w:cs="Times New Roman"/>
          <w:sz w:val="24"/>
          <w:szCs w:val="24"/>
          <w:lang w:eastAsia="ru-RU"/>
        </w:rPr>
        <w:t>78-беренесин</w:t>
      </w:r>
      <w:r w:rsidR="00E03D0D">
        <w:rPr>
          <w:rFonts w:ascii="Times New Roman" w:eastAsia="Times New Roman" w:hAnsi="Times New Roman" w:cs="Times New Roman"/>
          <w:sz w:val="24"/>
          <w:szCs w:val="24"/>
          <w:lang w:eastAsia="ru-RU"/>
        </w:rPr>
        <w:t>ин</w:t>
      </w:r>
      <w:r w:rsidR="00E03D0D" w:rsidRPr="00E03D0D">
        <w:rPr>
          <w:rFonts w:ascii="Times New Roman" w:eastAsia="Times New Roman" w:hAnsi="Times New Roman" w:cs="Times New Roman"/>
          <w:sz w:val="24"/>
          <w:szCs w:val="24"/>
          <w:lang w:eastAsia="ru-RU"/>
        </w:rPr>
        <w:t xml:space="preserve"> 3-бөлүгүнүн 3-</w:t>
      </w:r>
      <w:r w:rsidR="00E03D0D">
        <w:rPr>
          <w:rFonts w:ascii="Times New Roman" w:eastAsia="Times New Roman" w:hAnsi="Times New Roman" w:cs="Times New Roman"/>
          <w:sz w:val="24"/>
          <w:szCs w:val="24"/>
          <w:lang w:eastAsia="ru-RU"/>
        </w:rPr>
        <w:t>пунктуна</w:t>
      </w:r>
      <w:r w:rsidR="00E03D0D" w:rsidRPr="00E03D0D">
        <w:rPr>
          <w:rFonts w:ascii="Times New Roman" w:eastAsia="Times New Roman" w:hAnsi="Times New Roman" w:cs="Times New Roman"/>
          <w:sz w:val="24"/>
          <w:szCs w:val="24"/>
          <w:lang w:eastAsia="ru-RU"/>
        </w:rPr>
        <w:t xml:space="preserve"> ылайык (2017-ж. редакциясында) З</w:t>
      </w:r>
      <w:r w:rsidR="00E03D0D">
        <w:rPr>
          <w:rFonts w:ascii="Times New Roman" w:eastAsia="Times New Roman" w:hAnsi="Times New Roman" w:cs="Times New Roman"/>
          <w:sz w:val="24"/>
          <w:szCs w:val="24"/>
          <w:lang w:eastAsia="ru-RU"/>
        </w:rPr>
        <w:t>.Т</w:t>
      </w:r>
      <w:r w:rsidR="00E03D0D" w:rsidRPr="00E03D0D">
        <w:rPr>
          <w:rFonts w:ascii="Times New Roman" w:eastAsia="Times New Roman" w:hAnsi="Times New Roman" w:cs="Times New Roman"/>
          <w:sz w:val="24"/>
          <w:szCs w:val="24"/>
          <w:lang w:eastAsia="ru-RU"/>
        </w:rPr>
        <w:t>. 20 жылга эркинен ажыратуу түрүндөгү жаза 1 000 эсептик көрсөткүчтүн өлчөмүндө айып пул менен биротоло аныкталган</w:t>
      </w:r>
      <w:r w:rsidR="00E03D0D">
        <w:rPr>
          <w:rFonts w:ascii="Times New Roman" w:eastAsia="Times New Roman" w:hAnsi="Times New Roman" w:cs="Times New Roman"/>
          <w:sz w:val="24"/>
          <w:szCs w:val="24"/>
          <w:lang w:eastAsia="ru-RU"/>
        </w:rPr>
        <w:t>.</w:t>
      </w:r>
    </w:p>
    <w:p w:rsidR="00E03D0D" w:rsidRDefault="00E03D0D" w:rsidP="00E2788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03D0D">
        <w:rPr>
          <w:rFonts w:ascii="Times New Roman" w:eastAsia="Times New Roman" w:hAnsi="Times New Roman" w:cs="Times New Roman"/>
          <w:sz w:val="24"/>
          <w:szCs w:val="24"/>
          <w:lang w:eastAsia="ru-RU"/>
        </w:rPr>
        <w:lastRenderedPageBreak/>
        <w:t xml:space="preserve">Өкүм менен ал </w:t>
      </w:r>
      <w:r w:rsidR="00DD0B1B" w:rsidRPr="00E03D0D">
        <w:rPr>
          <w:rFonts w:ascii="Times New Roman" w:eastAsia="Times New Roman" w:hAnsi="Times New Roman" w:cs="Times New Roman"/>
          <w:sz w:val="24"/>
          <w:szCs w:val="24"/>
          <w:lang w:eastAsia="ru-RU"/>
        </w:rPr>
        <w:t xml:space="preserve">2019-жылы </w:t>
      </w:r>
      <w:r w:rsidRPr="00E03D0D">
        <w:rPr>
          <w:rFonts w:ascii="Times New Roman" w:eastAsia="Times New Roman" w:hAnsi="Times New Roman" w:cs="Times New Roman"/>
          <w:sz w:val="24"/>
          <w:szCs w:val="24"/>
          <w:lang w:eastAsia="ru-RU"/>
        </w:rPr>
        <w:t xml:space="preserve">14-апрель саат 20:47 чамасында </w:t>
      </w:r>
      <w:r w:rsidR="00DD0B1B">
        <w:rPr>
          <w:rFonts w:ascii="Times New Roman" w:eastAsia="Times New Roman" w:hAnsi="Times New Roman" w:cs="Times New Roman"/>
          <w:sz w:val="24"/>
          <w:szCs w:val="24"/>
          <w:lang w:eastAsia="ru-RU"/>
        </w:rPr>
        <w:t>Х.Т.</w:t>
      </w:r>
      <w:r w:rsidRPr="00E03D0D">
        <w:rPr>
          <w:rFonts w:ascii="Times New Roman" w:eastAsia="Times New Roman" w:hAnsi="Times New Roman" w:cs="Times New Roman"/>
          <w:sz w:val="24"/>
          <w:szCs w:val="24"/>
          <w:lang w:eastAsia="ru-RU"/>
        </w:rPr>
        <w:t xml:space="preserve"> менен алдын ала макулдашууга кирип, каракчылык кылуу жолу менен акча каражатын ээлеп алуу максатында Бишкек шаарынын Красная көчөсү менен </w:t>
      </w:r>
      <w:r w:rsidR="00DD0B1B">
        <w:rPr>
          <w:rFonts w:ascii="Times New Roman" w:eastAsia="Times New Roman" w:hAnsi="Times New Roman" w:cs="Times New Roman"/>
          <w:sz w:val="24"/>
          <w:szCs w:val="24"/>
          <w:lang w:eastAsia="ru-RU"/>
        </w:rPr>
        <w:t>Л</w:t>
      </w:r>
      <w:r w:rsidRPr="00E03D0D">
        <w:rPr>
          <w:rFonts w:ascii="Times New Roman" w:eastAsia="Times New Roman" w:hAnsi="Times New Roman" w:cs="Times New Roman"/>
          <w:sz w:val="24"/>
          <w:szCs w:val="24"/>
          <w:lang w:eastAsia="ru-RU"/>
        </w:rPr>
        <w:t>агер</w:t>
      </w:r>
      <w:r w:rsidR="00DD0B1B" w:rsidRPr="00DD0B1B">
        <w:rPr>
          <w:rFonts w:ascii="Times New Roman" w:eastAsia="Times New Roman" w:hAnsi="Times New Roman" w:cs="Times New Roman"/>
          <w:sz w:val="24"/>
          <w:szCs w:val="24"/>
          <w:lang w:eastAsia="ru-RU"/>
        </w:rPr>
        <w:t xml:space="preserve"> </w:t>
      </w:r>
      <w:r w:rsidR="00DD0B1B" w:rsidRPr="00E03D0D">
        <w:rPr>
          <w:rFonts w:ascii="Times New Roman" w:eastAsia="Times New Roman" w:hAnsi="Times New Roman" w:cs="Times New Roman"/>
          <w:sz w:val="24"/>
          <w:szCs w:val="24"/>
          <w:lang w:eastAsia="ru-RU"/>
        </w:rPr>
        <w:t>көчөсү</w:t>
      </w:r>
      <w:r w:rsidR="00DD0B1B">
        <w:rPr>
          <w:rFonts w:ascii="Times New Roman" w:eastAsia="Times New Roman" w:hAnsi="Times New Roman" w:cs="Times New Roman"/>
          <w:sz w:val="24"/>
          <w:szCs w:val="24"/>
          <w:lang w:eastAsia="ru-RU"/>
        </w:rPr>
        <w:t>н</w:t>
      </w:r>
      <w:r w:rsidR="00DD0B1B" w:rsidRPr="00DD0B1B">
        <w:rPr>
          <w:rFonts w:ascii="Times New Roman" w:eastAsia="Times New Roman" w:hAnsi="Times New Roman" w:cs="Times New Roman"/>
          <w:sz w:val="24"/>
          <w:szCs w:val="24"/>
          <w:lang w:eastAsia="ru-RU"/>
        </w:rPr>
        <w:t>ү</w:t>
      </w:r>
      <w:proofErr w:type="gramStart"/>
      <w:r w:rsidR="00DD0B1B" w:rsidRPr="00DD0B1B">
        <w:rPr>
          <w:rFonts w:ascii="Times New Roman" w:eastAsia="Times New Roman" w:hAnsi="Times New Roman" w:cs="Times New Roman"/>
          <w:sz w:val="24"/>
          <w:szCs w:val="24"/>
          <w:lang w:eastAsia="ru-RU"/>
        </w:rPr>
        <w:t>н</w:t>
      </w:r>
      <w:proofErr w:type="gramEnd"/>
      <w:r w:rsidRPr="00E03D0D">
        <w:rPr>
          <w:rFonts w:ascii="Times New Roman" w:eastAsia="Times New Roman" w:hAnsi="Times New Roman" w:cs="Times New Roman"/>
          <w:sz w:val="24"/>
          <w:szCs w:val="24"/>
          <w:lang w:eastAsia="ru-RU"/>
        </w:rPr>
        <w:t xml:space="preserve"> кесилишине келгени аныкталган. Бирөөнү</w:t>
      </w:r>
      <w:proofErr w:type="gramStart"/>
      <w:r w:rsidRPr="00E03D0D">
        <w:rPr>
          <w:rFonts w:ascii="Times New Roman" w:eastAsia="Times New Roman" w:hAnsi="Times New Roman" w:cs="Times New Roman"/>
          <w:sz w:val="24"/>
          <w:szCs w:val="24"/>
          <w:lang w:eastAsia="ru-RU"/>
        </w:rPr>
        <w:t>н</w:t>
      </w:r>
      <w:proofErr w:type="gramEnd"/>
      <w:r w:rsidRPr="00E03D0D">
        <w:rPr>
          <w:rFonts w:ascii="Times New Roman" w:eastAsia="Times New Roman" w:hAnsi="Times New Roman" w:cs="Times New Roman"/>
          <w:sz w:val="24"/>
          <w:szCs w:val="24"/>
          <w:lang w:eastAsia="ru-RU"/>
        </w:rPr>
        <w:t xml:space="preserve"> мүлкүн уурдоого багытталган өзүнүн кылмыштуу ниетин ишке ашырып, </w:t>
      </w:r>
      <w:r w:rsidR="00DD0B1B">
        <w:rPr>
          <w:rFonts w:ascii="Times New Roman" w:eastAsia="Times New Roman" w:hAnsi="Times New Roman" w:cs="Times New Roman"/>
          <w:sz w:val="24"/>
          <w:szCs w:val="24"/>
          <w:lang w:eastAsia="ru-RU"/>
        </w:rPr>
        <w:t xml:space="preserve">Г.З. үйүнө кирген, ал </w:t>
      </w:r>
      <w:r w:rsidR="00DD0B1B" w:rsidRPr="00E03D0D">
        <w:rPr>
          <w:rFonts w:ascii="Times New Roman" w:eastAsia="Times New Roman" w:hAnsi="Times New Roman" w:cs="Times New Roman"/>
          <w:sz w:val="24"/>
          <w:szCs w:val="24"/>
          <w:lang w:eastAsia="ru-RU"/>
        </w:rPr>
        <w:t>ойгон</w:t>
      </w:r>
      <w:r w:rsidR="00DD0B1B">
        <w:rPr>
          <w:rFonts w:ascii="Times New Roman" w:eastAsia="Times New Roman" w:hAnsi="Times New Roman" w:cs="Times New Roman"/>
          <w:sz w:val="24"/>
          <w:szCs w:val="24"/>
          <w:lang w:eastAsia="ru-RU"/>
        </w:rPr>
        <w:t xml:space="preserve">уп </w:t>
      </w:r>
      <w:r w:rsidR="00DD0B1B" w:rsidRPr="00E03D0D">
        <w:rPr>
          <w:rFonts w:ascii="Times New Roman" w:eastAsia="Times New Roman" w:hAnsi="Times New Roman" w:cs="Times New Roman"/>
          <w:sz w:val="24"/>
          <w:szCs w:val="24"/>
          <w:lang w:eastAsia="ru-RU"/>
        </w:rPr>
        <w:t>анын үйүндө</w:t>
      </w:r>
      <w:r w:rsidR="00DD0B1B">
        <w:rPr>
          <w:rFonts w:ascii="Times New Roman" w:eastAsia="Times New Roman" w:hAnsi="Times New Roman" w:cs="Times New Roman"/>
          <w:sz w:val="24"/>
          <w:szCs w:val="24"/>
          <w:lang w:eastAsia="ru-RU"/>
        </w:rPr>
        <w:t xml:space="preserve"> З.</w:t>
      </w:r>
      <w:r w:rsidRPr="00E03D0D">
        <w:rPr>
          <w:rFonts w:ascii="Times New Roman" w:eastAsia="Times New Roman" w:hAnsi="Times New Roman" w:cs="Times New Roman"/>
          <w:sz w:val="24"/>
          <w:szCs w:val="24"/>
          <w:lang w:eastAsia="ru-RU"/>
        </w:rPr>
        <w:t xml:space="preserve">Т. и </w:t>
      </w:r>
      <w:r w:rsidR="00DD0B1B">
        <w:rPr>
          <w:rFonts w:ascii="Times New Roman" w:eastAsia="Times New Roman" w:hAnsi="Times New Roman" w:cs="Times New Roman"/>
          <w:sz w:val="24"/>
          <w:szCs w:val="24"/>
          <w:lang w:eastAsia="ru-RU"/>
        </w:rPr>
        <w:t>Х.Т. ж</w:t>
      </w:r>
      <w:r w:rsidR="00DD0B1B" w:rsidRPr="00DD0B1B">
        <w:rPr>
          <w:rFonts w:ascii="Times New Roman" w:eastAsia="Times New Roman" w:hAnsi="Times New Roman" w:cs="Times New Roman"/>
          <w:sz w:val="24"/>
          <w:szCs w:val="24"/>
          <w:lang w:eastAsia="ru-RU"/>
        </w:rPr>
        <w:t>ү</w:t>
      </w:r>
      <w:r w:rsidR="00DD0B1B">
        <w:rPr>
          <w:rFonts w:ascii="Times New Roman" w:eastAsia="Times New Roman" w:hAnsi="Times New Roman" w:cs="Times New Roman"/>
          <w:sz w:val="24"/>
          <w:szCs w:val="24"/>
          <w:lang w:eastAsia="ru-RU"/>
        </w:rPr>
        <w:t>рг</w:t>
      </w:r>
      <w:r w:rsidR="00DD0B1B" w:rsidRPr="00DD0B1B">
        <w:rPr>
          <w:rFonts w:ascii="Times New Roman" w:eastAsia="Times New Roman" w:hAnsi="Times New Roman" w:cs="Times New Roman"/>
          <w:sz w:val="24"/>
          <w:szCs w:val="24"/>
          <w:lang w:eastAsia="ru-RU"/>
        </w:rPr>
        <w:t>ө</w:t>
      </w:r>
      <w:r w:rsidR="00DD0B1B">
        <w:rPr>
          <w:rFonts w:ascii="Times New Roman" w:eastAsia="Times New Roman" w:hAnsi="Times New Roman" w:cs="Times New Roman"/>
          <w:sz w:val="24"/>
          <w:szCs w:val="24"/>
          <w:lang w:eastAsia="ru-RU"/>
        </w:rPr>
        <w:t>н</w:t>
      </w:r>
      <w:r w:rsidR="00DD0B1B" w:rsidRPr="00DD0B1B">
        <w:rPr>
          <w:rFonts w:ascii="Times New Roman" w:eastAsia="Times New Roman" w:hAnsi="Times New Roman" w:cs="Times New Roman"/>
          <w:sz w:val="24"/>
          <w:szCs w:val="24"/>
          <w:lang w:eastAsia="ru-RU"/>
        </w:rPr>
        <w:t>ү</w:t>
      </w:r>
      <w:r w:rsidR="00DD0B1B">
        <w:rPr>
          <w:rFonts w:ascii="Times New Roman" w:eastAsia="Times New Roman" w:hAnsi="Times New Roman" w:cs="Times New Roman"/>
          <w:sz w:val="24"/>
          <w:szCs w:val="24"/>
          <w:lang w:eastAsia="ru-RU"/>
        </w:rPr>
        <w:t>н к</w:t>
      </w:r>
      <w:r w:rsidR="00DD0B1B" w:rsidRPr="00DD0B1B">
        <w:rPr>
          <w:rFonts w:ascii="Times New Roman" w:eastAsia="Times New Roman" w:hAnsi="Times New Roman" w:cs="Times New Roman"/>
          <w:sz w:val="24"/>
          <w:szCs w:val="24"/>
          <w:lang w:eastAsia="ru-RU"/>
        </w:rPr>
        <w:t>ө</w:t>
      </w:r>
      <w:r w:rsidR="00DD0B1B">
        <w:rPr>
          <w:rFonts w:ascii="Times New Roman" w:eastAsia="Times New Roman" w:hAnsi="Times New Roman" w:cs="Times New Roman"/>
          <w:sz w:val="24"/>
          <w:szCs w:val="24"/>
          <w:lang w:eastAsia="ru-RU"/>
        </w:rPr>
        <w:t>рг</w:t>
      </w:r>
      <w:r w:rsidR="00DD0B1B" w:rsidRPr="00DD0B1B">
        <w:rPr>
          <w:rFonts w:ascii="Times New Roman" w:eastAsia="Times New Roman" w:hAnsi="Times New Roman" w:cs="Times New Roman"/>
          <w:sz w:val="24"/>
          <w:szCs w:val="24"/>
          <w:lang w:eastAsia="ru-RU"/>
        </w:rPr>
        <w:t>ө</w:t>
      </w:r>
      <w:r w:rsidR="00DD0B1B">
        <w:rPr>
          <w:rFonts w:ascii="Times New Roman" w:eastAsia="Times New Roman" w:hAnsi="Times New Roman" w:cs="Times New Roman"/>
          <w:sz w:val="24"/>
          <w:szCs w:val="24"/>
          <w:lang w:eastAsia="ru-RU"/>
        </w:rPr>
        <w:t>н</w:t>
      </w:r>
      <w:r w:rsidRPr="00E03D0D">
        <w:rPr>
          <w:rFonts w:ascii="Times New Roman" w:eastAsia="Times New Roman" w:hAnsi="Times New Roman" w:cs="Times New Roman"/>
          <w:sz w:val="24"/>
          <w:szCs w:val="24"/>
          <w:lang w:eastAsia="ru-RU"/>
        </w:rPr>
        <w:t xml:space="preserve">, </w:t>
      </w:r>
      <w:r w:rsidR="00DD0B1B">
        <w:rPr>
          <w:rFonts w:ascii="Times New Roman" w:eastAsia="Times New Roman" w:hAnsi="Times New Roman" w:cs="Times New Roman"/>
          <w:sz w:val="24"/>
          <w:szCs w:val="24"/>
          <w:lang w:eastAsia="ru-RU"/>
        </w:rPr>
        <w:t>З.</w:t>
      </w:r>
      <w:r w:rsidR="00DD0B1B" w:rsidRPr="00E03D0D">
        <w:rPr>
          <w:rFonts w:ascii="Times New Roman" w:eastAsia="Times New Roman" w:hAnsi="Times New Roman" w:cs="Times New Roman"/>
          <w:sz w:val="24"/>
          <w:szCs w:val="24"/>
          <w:lang w:eastAsia="ru-RU"/>
        </w:rPr>
        <w:t xml:space="preserve">Т. и </w:t>
      </w:r>
      <w:r w:rsidR="00DD0B1B">
        <w:rPr>
          <w:rFonts w:ascii="Times New Roman" w:eastAsia="Times New Roman" w:hAnsi="Times New Roman" w:cs="Times New Roman"/>
          <w:sz w:val="24"/>
          <w:szCs w:val="24"/>
          <w:lang w:eastAsia="ru-RU"/>
        </w:rPr>
        <w:t xml:space="preserve">Х.Т. </w:t>
      </w:r>
      <w:r w:rsidRPr="00E03D0D">
        <w:rPr>
          <w:rFonts w:ascii="Times New Roman" w:eastAsia="Times New Roman" w:hAnsi="Times New Roman" w:cs="Times New Roman"/>
          <w:sz w:val="24"/>
          <w:szCs w:val="24"/>
          <w:lang w:eastAsia="ru-RU"/>
        </w:rPr>
        <w:t>ачыктан ачык, атайылап, жеке кызыкчылыктан улам, мыйзамсыз байып кетүү максатында, аны кармап, физикалык күч колдонуп, колдорун байлап, оозун чү</w:t>
      </w:r>
      <w:proofErr w:type="gramStart"/>
      <w:r w:rsidRPr="00E03D0D">
        <w:rPr>
          <w:rFonts w:ascii="Times New Roman" w:eastAsia="Times New Roman" w:hAnsi="Times New Roman" w:cs="Times New Roman"/>
          <w:sz w:val="24"/>
          <w:szCs w:val="24"/>
          <w:lang w:eastAsia="ru-RU"/>
        </w:rPr>
        <w:t>п</w:t>
      </w:r>
      <w:proofErr w:type="gramEnd"/>
      <w:r w:rsidRPr="00E03D0D">
        <w:rPr>
          <w:rFonts w:ascii="Times New Roman" w:eastAsia="Times New Roman" w:hAnsi="Times New Roman" w:cs="Times New Roman"/>
          <w:sz w:val="24"/>
          <w:szCs w:val="24"/>
          <w:lang w:eastAsia="ru-RU"/>
        </w:rPr>
        <w:t>үрөк менен жаап, буттарын темир зым менен байлаш</w:t>
      </w:r>
      <w:r w:rsidR="00DD0B1B">
        <w:rPr>
          <w:rFonts w:ascii="Times New Roman" w:eastAsia="Times New Roman" w:hAnsi="Times New Roman" w:cs="Times New Roman"/>
          <w:sz w:val="24"/>
          <w:szCs w:val="24"/>
          <w:lang w:eastAsia="ru-RU"/>
        </w:rPr>
        <w:t>кан</w:t>
      </w:r>
      <w:r w:rsidRPr="00E03D0D">
        <w:rPr>
          <w:rFonts w:ascii="Times New Roman" w:eastAsia="Times New Roman" w:hAnsi="Times New Roman" w:cs="Times New Roman"/>
          <w:sz w:val="24"/>
          <w:szCs w:val="24"/>
          <w:lang w:eastAsia="ru-RU"/>
        </w:rPr>
        <w:t>.</w:t>
      </w:r>
      <w:r w:rsidR="00A31078" w:rsidRPr="00A31078">
        <w:t xml:space="preserve"> </w:t>
      </w:r>
      <w:r w:rsidR="00A31078" w:rsidRPr="00A31078">
        <w:rPr>
          <w:rFonts w:ascii="Times New Roman" w:eastAsia="Times New Roman" w:hAnsi="Times New Roman" w:cs="Times New Roman"/>
          <w:sz w:val="24"/>
          <w:szCs w:val="24"/>
          <w:lang w:eastAsia="ru-RU"/>
        </w:rPr>
        <w:t>Жогоруда сү</w:t>
      </w:r>
      <w:proofErr w:type="gramStart"/>
      <w:r w:rsidR="00A31078" w:rsidRPr="00A31078">
        <w:rPr>
          <w:rFonts w:ascii="Times New Roman" w:eastAsia="Times New Roman" w:hAnsi="Times New Roman" w:cs="Times New Roman"/>
          <w:sz w:val="24"/>
          <w:szCs w:val="24"/>
          <w:lang w:eastAsia="ru-RU"/>
        </w:rPr>
        <w:t>р</w:t>
      </w:r>
      <w:proofErr w:type="gramEnd"/>
      <w:r w:rsidR="00A31078" w:rsidRPr="00A31078">
        <w:rPr>
          <w:rFonts w:ascii="Times New Roman" w:eastAsia="Times New Roman" w:hAnsi="Times New Roman" w:cs="Times New Roman"/>
          <w:sz w:val="24"/>
          <w:szCs w:val="24"/>
          <w:lang w:eastAsia="ru-RU"/>
        </w:rPr>
        <w:t xml:space="preserve">өттөлгөн жагдайларда каракчылык кылып, алар </w:t>
      </w:r>
      <w:r w:rsidR="00A31078">
        <w:rPr>
          <w:rFonts w:ascii="Times New Roman" w:eastAsia="Times New Roman" w:hAnsi="Times New Roman" w:cs="Times New Roman"/>
          <w:sz w:val="24"/>
          <w:szCs w:val="24"/>
          <w:lang w:eastAsia="ru-RU"/>
        </w:rPr>
        <w:t>Г.З.</w:t>
      </w:r>
      <w:r w:rsidR="00A31078" w:rsidRPr="00A31078">
        <w:rPr>
          <w:rFonts w:ascii="Times New Roman" w:eastAsia="Times New Roman" w:hAnsi="Times New Roman" w:cs="Times New Roman"/>
          <w:sz w:val="24"/>
          <w:szCs w:val="24"/>
          <w:lang w:eastAsia="ru-RU"/>
        </w:rPr>
        <w:t xml:space="preserve">ны табигый түрдө зордукташкан. Андан кийин, </w:t>
      </w:r>
      <w:r w:rsidR="00A31078">
        <w:rPr>
          <w:rFonts w:ascii="Times New Roman" w:eastAsia="Times New Roman" w:hAnsi="Times New Roman" w:cs="Times New Roman"/>
          <w:sz w:val="24"/>
          <w:szCs w:val="24"/>
          <w:lang w:eastAsia="ru-RU"/>
        </w:rPr>
        <w:t>З</w:t>
      </w:r>
      <w:r w:rsidR="00A31078" w:rsidRPr="00A31078">
        <w:rPr>
          <w:rFonts w:ascii="Times New Roman" w:eastAsia="Times New Roman" w:hAnsi="Times New Roman" w:cs="Times New Roman"/>
          <w:sz w:val="24"/>
          <w:szCs w:val="24"/>
          <w:lang w:eastAsia="ru-RU"/>
        </w:rPr>
        <w:t xml:space="preserve">.Т. и </w:t>
      </w:r>
      <w:r w:rsidR="00A31078">
        <w:rPr>
          <w:rFonts w:ascii="Times New Roman" w:eastAsia="Times New Roman" w:hAnsi="Times New Roman" w:cs="Times New Roman"/>
          <w:sz w:val="24"/>
          <w:szCs w:val="24"/>
          <w:lang w:eastAsia="ru-RU"/>
        </w:rPr>
        <w:t>Х.</w:t>
      </w:r>
      <w:r w:rsidR="00A31078" w:rsidRPr="00A31078">
        <w:rPr>
          <w:rFonts w:ascii="Times New Roman" w:eastAsia="Times New Roman" w:hAnsi="Times New Roman" w:cs="Times New Roman"/>
          <w:sz w:val="24"/>
          <w:szCs w:val="24"/>
          <w:lang w:eastAsia="ru-RU"/>
        </w:rPr>
        <w:t>Т. жабырлануучуну өлтү</w:t>
      </w:r>
      <w:proofErr w:type="gramStart"/>
      <w:r w:rsidR="00A31078" w:rsidRPr="00A31078">
        <w:rPr>
          <w:rFonts w:ascii="Times New Roman" w:eastAsia="Times New Roman" w:hAnsi="Times New Roman" w:cs="Times New Roman"/>
          <w:sz w:val="24"/>
          <w:szCs w:val="24"/>
          <w:lang w:eastAsia="ru-RU"/>
        </w:rPr>
        <w:t>р</w:t>
      </w:r>
      <w:proofErr w:type="gramEnd"/>
      <w:r w:rsidR="00A31078" w:rsidRPr="00A31078">
        <w:rPr>
          <w:rFonts w:ascii="Times New Roman" w:eastAsia="Times New Roman" w:hAnsi="Times New Roman" w:cs="Times New Roman"/>
          <w:sz w:val="24"/>
          <w:szCs w:val="24"/>
          <w:lang w:eastAsia="ru-RU"/>
        </w:rPr>
        <w:t>үүгө багытталган кылмыш ниети пайда болуп, күбөнү калтырбоо үчүн, ушуга байланыштуу ал</w:t>
      </w:r>
      <w:r w:rsidR="00A31078">
        <w:rPr>
          <w:rFonts w:ascii="Times New Roman" w:eastAsia="Times New Roman" w:hAnsi="Times New Roman" w:cs="Times New Roman"/>
          <w:sz w:val="24"/>
          <w:szCs w:val="24"/>
          <w:lang w:eastAsia="ru-RU"/>
        </w:rPr>
        <w:t>ар ойлорун ишке ашыруу менен Г.</w:t>
      </w:r>
      <w:r w:rsidR="00A31078" w:rsidRPr="00A31078">
        <w:rPr>
          <w:rFonts w:ascii="Times New Roman" w:eastAsia="Times New Roman" w:hAnsi="Times New Roman" w:cs="Times New Roman"/>
          <w:sz w:val="24"/>
          <w:szCs w:val="24"/>
          <w:lang w:eastAsia="ru-RU"/>
        </w:rPr>
        <w:t>З. башын жүн жоолук менен ороп, муунтуп, андан кийин кылмыш болгон жерден качып кетишкен.</w:t>
      </w:r>
    </w:p>
    <w:p w:rsidR="00A31078" w:rsidRPr="00A31078" w:rsidRDefault="00A31078" w:rsidP="00E2788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31078">
        <w:rPr>
          <w:rFonts w:ascii="Times New Roman" w:eastAsia="Times New Roman" w:hAnsi="Times New Roman" w:cs="Times New Roman"/>
          <w:sz w:val="24"/>
          <w:szCs w:val="24"/>
          <w:lang w:eastAsia="ru-RU"/>
        </w:rPr>
        <w:t xml:space="preserve">Соттолгондордун иш-аракеттерин жана денеге залал келтирүү себептерин аныктоо менен, </w:t>
      </w:r>
      <w:proofErr w:type="gramStart"/>
      <w:r w:rsidRPr="00A31078">
        <w:rPr>
          <w:rFonts w:ascii="Times New Roman" w:eastAsia="Times New Roman" w:hAnsi="Times New Roman" w:cs="Times New Roman"/>
          <w:sz w:val="24"/>
          <w:szCs w:val="24"/>
          <w:lang w:eastAsia="ru-RU"/>
        </w:rPr>
        <w:t>бул</w:t>
      </w:r>
      <w:proofErr w:type="gramEnd"/>
      <w:r w:rsidRPr="00A31078">
        <w:rPr>
          <w:rFonts w:ascii="Times New Roman" w:eastAsia="Times New Roman" w:hAnsi="Times New Roman" w:cs="Times New Roman"/>
          <w:sz w:val="24"/>
          <w:szCs w:val="24"/>
          <w:lang w:eastAsia="ru-RU"/>
        </w:rPr>
        <w:t xml:space="preserve"> кылмыштар сот тарабынан жасалган кылмыштардын жыйындысы боюнча туура квалификацияланган.</w:t>
      </w:r>
    </w:p>
    <w:p w:rsidR="00A31078" w:rsidRDefault="00A31078" w:rsidP="00E2788E">
      <w:pPr>
        <w:shd w:val="clear" w:color="auto" w:fill="FFFFFF"/>
        <w:spacing w:after="0" w:line="240" w:lineRule="auto"/>
        <w:ind w:firstLine="540"/>
        <w:jc w:val="both"/>
        <w:rPr>
          <w:rFonts w:ascii="Times New Roman" w:eastAsia="Times New Roman" w:hAnsi="Times New Roman" w:cs="Times New Roman"/>
          <w:sz w:val="24"/>
          <w:szCs w:val="24"/>
          <w:lang w:eastAsia="ru-RU"/>
        </w:rPr>
      </w:pPr>
      <w:proofErr w:type="gramStart"/>
      <w:r w:rsidRPr="00A31078">
        <w:rPr>
          <w:rFonts w:ascii="Times New Roman" w:eastAsia="Times New Roman" w:hAnsi="Times New Roman" w:cs="Times New Roman"/>
          <w:sz w:val="24"/>
          <w:szCs w:val="24"/>
          <w:lang w:eastAsia="ru-RU"/>
        </w:rPr>
        <w:t>Бул</w:t>
      </w:r>
      <w:proofErr w:type="gramEnd"/>
      <w:r w:rsidRPr="00A31078">
        <w:rPr>
          <w:rFonts w:ascii="Times New Roman" w:eastAsia="Times New Roman" w:hAnsi="Times New Roman" w:cs="Times New Roman"/>
          <w:sz w:val="24"/>
          <w:szCs w:val="24"/>
          <w:lang w:eastAsia="ru-RU"/>
        </w:rPr>
        <w:t xml:space="preserve"> өкүм күчүндө калтырыл</w:t>
      </w:r>
      <w:r w:rsidR="009B0EBC">
        <w:rPr>
          <w:rFonts w:ascii="Times New Roman" w:eastAsia="Times New Roman" w:hAnsi="Times New Roman" w:cs="Times New Roman"/>
          <w:sz w:val="24"/>
          <w:szCs w:val="24"/>
          <w:lang w:eastAsia="ru-RU"/>
        </w:rPr>
        <w:t>ган</w:t>
      </w:r>
      <w:r w:rsidRPr="00A31078">
        <w:rPr>
          <w:rFonts w:ascii="Times New Roman" w:eastAsia="Times New Roman" w:hAnsi="Times New Roman" w:cs="Times New Roman"/>
          <w:sz w:val="24"/>
          <w:szCs w:val="24"/>
          <w:lang w:eastAsia="ru-RU"/>
        </w:rPr>
        <w:t>.</w:t>
      </w:r>
    </w:p>
    <w:p w:rsidR="009B0EBC" w:rsidRPr="00916983" w:rsidRDefault="009B0EBC" w:rsidP="00E2788E">
      <w:pPr>
        <w:shd w:val="clear" w:color="auto" w:fill="FFFFFF"/>
        <w:spacing w:after="0" w:line="240" w:lineRule="auto"/>
        <w:ind w:firstLine="540"/>
        <w:jc w:val="both"/>
        <w:rPr>
          <w:rFonts w:ascii="Times New Roman" w:hAnsi="Times New Roman" w:cs="Times New Roman"/>
          <w:sz w:val="24"/>
          <w:szCs w:val="24"/>
        </w:rPr>
      </w:pPr>
      <w:r w:rsidRPr="009B0EBC">
        <w:rPr>
          <w:rFonts w:ascii="Times New Roman" w:hAnsi="Times New Roman" w:cs="Times New Roman"/>
          <w:b/>
          <w:sz w:val="24"/>
          <w:szCs w:val="24"/>
        </w:rPr>
        <w:t>Ошондой эле жалпылоо соттордун п</w:t>
      </w:r>
      <w:r>
        <w:rPr>
          <w:rFonts w:ascii="Times New Roman" w:hAnsi="Times New Roman" w:cs="Times New Roman"/>
          <w:b/>
          <w:sz w:val="24"/>
          <w:szCs w:val="24"/>
        </w:rPr>
        <w:t>рактикасында к</w:t>
      </w:r>
      <w:r w:rsidRPr="009B0EBC">
        <w:rPr>
          <w:rFonts w:ascii="Times New Roman" w:hAnsi="Times New Roman" w:cs="Times New Roman"/>
          <w:b/>
          <w:sz w:val="24"/>
          <w:szCs w:val="24"/>
        </w:rPr>
        <w:t>ылмыш-жаза мыйзамдарынын талаптарын бузуу орун а</w:t>
      </w:r>
      <w:r>
        <w:rPr>
          <w:rFonts w:ascii="Times New Roman" w:hAnsi="Times New Roman" w:cs="Times New Roman"/>
          <w:b/>
          <w:sz w:val="24"/>
          <w:szCs w:val="24"/>
        </w:rPr>
        <w:t>лгандыгын көрсөттү, алар кылмыш</w:t>
      </w:r>
      <w:r w:rsidRPr="009B0EBC">
        <w:rPr>
          <w:rFonts w:ascii="Times New Roman" w:hAnsi="Times New Roman" w:cs="Times New Roman"/>
          <w:b/>
          <w:sz w:val="24"/>
          <w:szCs w:val="24"/>
        </w:rPr>
        <w:t xml:space="preserve"> жосундарын туура эмес квалификациялоодо жана натыйжада кылмыш ишин негизсиз токтотуу</w:t>
      </w:r>
      <w:r w:rsidR="00916983">
        <w:rPr>
          <w:rFonts w:ascii="Times New Roman" w:hAnsi="Times New Roman" w:cs="Times New Roman"/>
          <w:b/>
          <w:sz w:val="24"/>
          <w:szCs w:val="24"/>
        </w:rPr>
        <w:t>га алып келет</w:t>
      </w:r>
      <w:r w:rsidRPr="009B0EBC">
        <w:rPr>
          <w:rFonts w:ascii="Times New Roman" w:hAnsi="Times New Roman" w:cs="Times New Roman"/>
          <w:b/>
          <w:sz w:val="24"/>
          <w:szCs w:val="24"/>
        </w:rPr>
        <w:t>, бул жазык сот өндүрүшүнү</w:t>
      </w:r>
      <w:proofErr w:type="gramStart"/>
      <w:r w:rsidRPr="009B0EBC">
        <w:rPr>
          <w:rFonts w:ascii="Times New Roman" w:hAnsi="Times New Roman" w:cs="Times New Roman"/>
          <w:b/>
          <w:sz w:val="24"/>
          <w:szCs w:val="24"/>
        </w:rPr>
        <w:t>н</w:t>
      </w:r>
      <w:proofErr w:type="gramEnd"/>
      <w:r w:rsidRPr="009B0EBC">
        <w:rPr>
          <w:rFonts w:ascii="Times New Roman" w:hAnsi="Times New Roman" w:cs="Times New Roman"/>
          <w:b/>
          <w:sz w:val="24"/>
          <w:szCs w:val="24"/>
        </w:rPr>
        <w:t xml:space="preserve"> негизги принциптеринин бири-жасалган кылмыш үчүн жазанын сөзсүз боло тургандыгы принцибин бузат.</w:t>
      </w:r>
      <w:r w:rsidR="00916983" w:rsidRPr="00916983">
        <w:t xml:space="preserve"> </w:t>
      </w:r>
      <w:r w:rsidR="00A454F3">
        <w:rPr>
          <w:rFonts w:ascii="Times New Roman" w:eastAsia="Times New Roman" w:hAnsi="Times New Roman" w:cs="Times New Roman"/>
          <w:sz w:val="24"/>
          <w:szCs w:val="24"/>
          <w:lang w:val="ky-KG" w:eastAsia="ru-RU"/>
        </w:rPr>
        <w:t xml:space="preserve">КР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00916983" w:rsidRPr="00916983">
        <w:rPr>
          <w:rFonts w:ascii="Times New Roman" w:hAnsi="Times New Roman" w:cs="Times New Roman"/>
          <w:sz w:val="24"/>
          <w:szCs w:val="24"/>
        </w:rPr>
        <w:t>161-берене</w:t>
      </w:r>
      <w:r w:rsidR="00916983">
        <w:rPr>
          <w:rFonts w:ascii="Times New Roman" w:hAnsi="Times New Roman" w:cs="Times New Roman"/>
          <w:sz w:val="24"/>
          <w:szCs w:val="24"/>
        </w:rPr>
        <w:t>синин</w:t>
      </w:r>
      <w:r w:rsidR="00916983" w:rsidRPr="00916983">
        <w:rPr>
          <w:rFonts w:ascii="Times New Roman" w:hAnsi="Times New Roman" w:cs="Times New Roman"/>
          <w:sz w:val="24"/>
          <w:szCs w:val="24"/>
        </w:rPr>
        <w:t xml:space="preserve"> 3, 4-</w:t>
      </w:r>
      <w:r w:rsidR="00916983">
        <w:rPr>
          <w:rFonts w:ascii="Times New Roman" w:hAnsi="Times New Roman" w:cs="Times New Roman"/>
          <w:sz w:val="24"/>
          <w:szCs w:val="24"/>
        </w:rPr>
        <w:t>б</w:t>
      </w:r>
      <w:r w:rsidR="00916983" w:rsidRPr="00916983">
        <w:rPr>
          <w:rFonts w:ascii="Times New Roman" w:hAnsi="Times New Roman" w:cs="Times New Roman"/>
          <w:sz w:val="24"/>
          <w:szCs w:val="24"/>
        </w:rPr>
        <w:t>ө</w:t>
      </w:r>
      <w:r w:rsidR="00916983">
        <w:rPr>
          <w:rFonts w:ascii="Times New Roman" w:hAnsi="Times New Roman" w:cs="Times New Roman"/>
          <w:sz w:val="24"/>
          <w:szCs w:val="24"/>
        </w:rPr>
        <w:t>л</w:t>
      </w:r>
      <w:r w:rsidR="00916983" w:rsidRPr="00916983">
        <w:rPr>
          <w:rFonts w:ascii="Times New Roman" w:hAnsi="Times New Roman" w:cs="Times New Roman"/>
          <w:sz w:val="24"/>
          <w:szCs w:val="24"/>
        </w:rPr>
        <w:t>ү</w:t>
      </w:r>
      <w:r w:rsidR="00916983">
        <w:rPr>
          <w:rFonts w:ascii="Times New Roman" w:hAnsi="Times New Roman" w:cs="Times New Roman"/>
          <w:sz w:val="24"/>
          <w:szCs w:val="24"/>
        </w:rPr>
        <w:t>кт</w:t>
      </w:r>
      <w:r w:rsidR="00916983" w:rsidRPr="00916983">
        <w:rPr>
          <w:rFonts w:ascii="Times New Roman" w:hAnsi="Times New Roman" w:cs="Times New Roman"/>
          <w:sz w:val="24"/>
          <w:szCs w:val="24"/>
        </w:rPr>
        <w:t>ө</w:t>
      </w:r>
      <w:r w:rsidR="00916983">
        <w:rPr>
          <w:rFonts w:ascii="Times New Roman" w:hAnsi="Times New Roman" w:cs="Times New Roman"/>
          <w:sz w:val="24"/>
          <w:szCs w:val="24"/>
        </w:rPr>
        <w:t>р</w:t>
      </w:r>
      <w:r w:rsidR="00916983" w:rsidRPr="00916983">
        <w:rPr>
          <w:rFonts w:ascii="Times New Roman" w:hAnsi="Times New Roman" w:cs="Times New Roman"/>
          <w:sz w:val="24"/>
          <w:szCs w:val="24"/>
        </w:rPr>
        <w:t>ү</w:t>
      </w:r>
      <w:r w:rsidR="00916983">
        <w:rPr>
          <w:rFonts w:ascii="Times New Roman" w:hAnsi="Times New Roman" w:cs="Times New Roman"/>
          <w:sz w:val="24"/>
          <w:szCs w:val="24"/>
        </w:rPr>
        <w:t xml:space="preserve"> </w:t>
      </w:r>
      <w:r w:rsidR="00916983" w:rsidRPr="00916983">
        <w:rPr>
          <w:rFonts w:ascii="Times New Roman" w:hAnsi="Times New Roman" w:cs="Times New Roman"/>
          <w:sz w:val="24"/>
          <w:szCs w:val="24"/>
        </w:rPr>
        <w:t xml:space="preserve">боюнча (2017-ж. ред.) козголгон иштер соттор тарабынан токтотуунун мыйзамдуулугу жөнүндө суроолор келип чыгат, алар белгиленген санкцияларга ылайык ачык айыптоо иштерине </w:t>
      </w:r>
      <w:r w:rsidR="00916983">
        <w:rPr>
          <w:rFonts w:ascii="Times New Roman" w:hAnsi="Times New Roman" w:cs="Times New Roman"/>
          <w:sz w:val="24"/>
          <w:szCs w:val="24"/>
        </w:rPr>
        <w:t xml:space="preserve">кирет, ошондуктан </w:t>
      </w:r>
      <w:r w:rsidR="00916983" w:rsidRPr="00916983">
        <w:rPr>
          <w:rFonts w:ascii="Times New Roman" w:hAnsi="Times New Roman" w:cs="Times New Roman"/>
          <w:sz w:val="24"/>
          <w:szCs w:val="24"/>
        </w:rPr>
        <w:t>тараптардын жарашуусунун натыйжасында жабырлануучулардын арыздары боюнча токтотулушу мүмкүн эмес</w:t>
      </w:r>
      <w:r w:rsidR="00916983">
        <w:rPr>
          <w:rFonts w:ascii="Times New Roman" w:hAnsi="Times New Roman" w:cs="Times New Roman"/>
          <w:sz w:val="24"/>
          <w:szCs w:val="24"/>
        </w:rPr>
        <w:t>.</w:t>
      </w:r>
    </w:p>
    <w:p w:rsidR="00916983" w:rsidRPr="00CA7E0D" w:rsidRDefault="00916983" w:rsidP="00E2788E">
      <w:pPr>
        <w:spacing w:after="0" w:line="240" w:lineRule="auto"/>
        <w:ind w:firstLine="540"/>
        <w:jc w:val="both"/>
        <w:rPr>
          <w:rFonts w:ascii="Times New Roman" w:hAnsi="Times New Roman" w:cs="Times New Roman"/>
          <w:b/>
          <w:i/>
          <w:sz w:val="24"/>
          <w:szCs w:val="24"/>
        </w:rPr>
      </w:pPr>
      <w:r>
        <w:rPr>
          <w:rFonts w:ascii="Times New Roman" w:hAnsi="Times New Roman" w:cs="Times New Roman"/>
          <w:b/>
          <w:i/>
          <w:sz w:val="24"/>
          <w:szCs w:val="24"/>
        </w:rPr>
        <w:t>Мисалы</w:t>
      </w:r>
      <w:r w:rsidR="004D4143" w:rsidRPr="004D4143">
        <w:rPr>
          <w:rFonts w:ascii="Times New Roman" w:hAnsi="Times New Roman" w:cs="Times New Roman"/>
          <w:b/>
          <w:i/>
          <w:sz w:val="24"/>
          <w:szCs w:val="24"/>
        </w:rPr>
        <w:t xml:space="preserve">: </w:t>
      </w:r>
      <w:r w:rsidR="00A454F3" w:rsidRPr="00CA7E0D">
        <w:rPr>
          <w:rFonts w:ascii="Times New Roman" w:eastAsia="Times New Roman" w:hAnsi="Times New Roman" w:cs="Times New Roman"/>
          <w:sz w:val="24"/>
          <w:szCs w:val="24"/>
          <w:lang w:val="ky-KG" w:eastAsia="ru-RU"/>
        </w:rPr>
        <w:t xml:space="preserve">КР </w:t>
      </w:r>
      <w:r w:rsidR="00697A2F" w:rsidRPr="00CA7E0D">
        <w:rPr>
          <w:rFonts w:ascii="Times New Roman" w:eastAsia="Times New Roman" w:hAnsi="Times New Roman" w:cs="Times New Roman"/>
          <w:sz w:val="24"/>
          <w:szCs w:val="24"/>
          <w:lang w:val="ky-KG" w:eastAsia="ru-RU"/>
        </w:rPr>
        <w:t xml:space="preserve">ЖКнын </w:t>
      </w:r>
      <w:r w:rsidRPr="00CA7E0D">
        <w:rPr>
          <w:rFonts w:ascii="Times New Roman" w:hAnsi="Times New Roman" w:cs="Times New Roman"/>
          <w:sz w:val="24"/>
          <w:szCs w:val="24"/>
        </w:rPr>
        <w:t>39-161-беренесинин 3-бөлүгүнүн 1-пунктунда каралган</w:t>
      </w:r>
      <w:r w:rsidR="00A454F3" w:rsidRPr="00CA7E0D">
        <w:rPr>
          <w:rFonts w:ascii="Times New Roman" w:hAnsi="Times New Roman" w:cs="Times New Roman"/>
          <w:sz w:val="24"/>
          <w:szCs w:val="24"/>
        </w:rPr>
        <w:t xml:space="preserve"> </w:t>
      </w:r>
      <w:r w:rsidRPr="00CA7E0D">
        <w:rPr>
          <w:rFonts w:ascii="Times New Roman" w:hAnsi="Times New Roman" w:cs="Times New Roman"/>
          <w:sz w:val="24"/>
          <w:szCs w:val="24"/>
        </w:rPr>
        <w:t>Ж.Сүйүн уулун айыптоо боюнча кылмыш ишин кароодо Ош шаардык сотунун жана тиешелүү апелляциялык инстанциянын соттору тарабынан туура эмес тыянактарга жол берилген (2017-ж</w:t>
      </w:r>
      <w:r w:rsidR="00CA7E0D">
        <w:rPr>
          <w:rFonts w:ascii="Times New Roman" w:hAnsi="Times New Roman" w:cs="Times New Roman"/>
          <w:sz w:val="24"/>
          <w:szCs w:val="24"/>
          <w:lang w:val="ky-KG"/>
        </w:rPr>
        <w:t>.</w:t>
      </w:r>
      <w:r w:rsidR="00CA7E0D" w:rsidRPr="00CA7E0D">
        <w:rPr>
          <w:rFonts w:ascii="Times New Roman" w:hAnsi="Times New Roman" w:cs="Times New Roman"/>
          <w:sz w:val="24"/>
          <w:szCs w:val="24"/>
        </w:rPr>
        <w:t xml:space="preserve"> </w:t>
      </w:r>
      <w:r w:rsidR="00CA7E0D" w:rsidRPr="00CA7E0D">
        <w:rPr>
          <w:rFonts w:ascii="Times New Roman" w:hAnsi="Times New Roman" w:cs="Times New Roman"/>
          <w:sz w:val="24"/>
          <w:szCs w:val="24"/>
        </w:rPr>
        <w:t>ред.</w:t>
      </w:r>
      <w:r w:rsidRPr="00CA7E0D">
        <w:rPr>
          <w:rFonts w:ascii="Times New Roman" w:hAnsi="Times New Roman" w:cs="Times New Roman"/>
          <w:sz w:val="24"/>
          <w:szCs w:val="24"/>
        </w:rPr>
        <w:t>).</w:t>
      </w:r>
    </w:p>
    <w:p w:rsidR="00D776F1" w:rsidRDefault="00916983" w:rsidP="00E278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Иштин ф</w:t>
      </w:r>
      <w:r w:rsidRPr="00916983">
        <w:rPr>
          <w:rFonts w:ascii="Times New Roman" w:hAnsi="Times New Roman" w:cs="Times New Roman"/>
          <w:sz w:val="24"/>
          <w:szCs w:val="24"/>
        </w:rPr>
        <w:t>абула</w:t>
      </w:r>
      <w:r>
        <w:rPr>
          <w:rFonts w:ascii="Times New Roman" w:hAnsi="Times New Roman" w:cs="Times New Roman"/>
          <w:sz w:val="24"/>
          <w:szCs w:val="24"/>
        </w:rPr>
        <w:t xml:space="preserve">сына караганда, </w:t>
      </w:r>
      <w:r w:rsidRPr="00916983">
        <w:rPr>
          <w:rFonts w:ascii="Times New Roman" w:hAnsi="Times New Roman" w:cs="Times New Roman"/>
          <w:sz w:val="24"/>
          <w:szCs w:val="24"/>
        </w:rPr>
        <w:t>күнөө</w:t>
      </w:r>
      <w:proofErr w:type="gramStart"/>
      <w:r w:rsidRPr="00916983">
        <w:rPr>
          <w:rFonts w:ascii="Times New Roman" w:hAnsi="Times New Roman" w:cs="Times New Roman"/>
          <w:sz w:val="24"/>
          <w:szCs w:val="24"/>
        </w:rPr>
        <w:t>л</w:t>
      </w:r>
      <w:proofErr w:type="gramEnd"/>
      <w:r w:rsidRPr="00916983">
        <w:rPr>
          <w:rFonts w:ascii="Times New Roman" w:hAnsi="Times New Roman" w:cs="Times New Roman"/>
          <w:sz w:val="24"/>
          <w:szCs w:val="24"/>
        </w:rPr>
        <w:t>үү</w:t>
      </w:r>
      <w:r w:rsidR="00D776F1">
        <w:rPr>
          <w:rFonts w:ascii="Times New Roman" w:hAnsi="Times New Roman" w:cs="Times New Roman"/>
          <w:sz w:val="24"/>
          <w:szCs w:val="24"/>
        </w:rPr>
        <w:t xml:space="preserve"> апасы жактан тууганы болгон жашы жете элек С.Батыралиева менен Ош шаарында </w:t>
      </w:r>
      <w:r w:rsidR="007D26D7" w:rsidRPr="007D26D7">
        <w:rPr>
          <w:rFonts w:ascii="Times New Roman" w:hAnsi="Times New Roman" w:cs="Times New Roman"/>
          <w:sz w:val="24"/>
          <w:szCs w:val="24"/>
        </w:rPr>
        <w:t>сейилд</w:t>
      </w:r>
      <w:r w:rsidR="00D776F1">
        <w:rPr>
          <w:rFonts w:ascii="Times New Roman" w:hAnsi="Times New Roman" w:cs="Times New Roman"/>
          <w:sz w:val="24"/>
          <w:szCs w:val="24"/>
        </w:rPr>
        <w:t>ейбиз деген шылтоо менен</w:t>
      </w:r>
      <w:r w:rsidR="00764380">
        <w:rPr>
          <w:rFonts w:ascii="Times New Roman" w:hAnsi="Times New Roman" w:cs="Times New Roman"/>
          <w:sz w:val="24"/>
          <w:szCs w:val="24"/>
        </w:rPr>
        <w:t xml:space="preserve"> аны гараждардын артындагы</w:t>
      </w:r>
      <w:r w:rsidR="00764380" w:rsidRPr="00916983">
        <w:rPr>
          <w:rFonts w:ascii="Times New Roman" w:hAnsi="Times New Roman" w:cs="Times New Roman"/>
          <w:sz w:val="24"/>
          <w:szCs w:val="24"/>
        </w:rPr>
        <w:t xml:space="preserve"> алыскы жерге алып барып</w:t>
      </w:r>
      <w:r w:rsidR="00764380">
        <w:rPr>
          <w:rFonts w:ascii="Times New Roman" w:hAnsi="Times New Roman" w:cs="Times New Roman"/>
          <w:sz w:val="24"/>
          <w:szCs w:val="24"/>
        </w:rPr>
        <w:t>,</w:t>
      </w:r>
      <w:r w:rsidR="00764380" w:rsidRPr="00764380">
        <w:rPr>
          <w:rFonts w:ascii="Times New Roman" w:hAnsi="Times New Roman" w:cs="Times New Roman"/>
          <w:sz w:val="24"/>
          <w:szCs w:val="24"/>
        </w:rPr>
        <w:t xml:space="preserve"> </w:t>
      </w:r>
      <w:r w:rsidR="00764380" w:rsidRPr="00916983">
        <w:rPr>
          <w:rFonts w:ascii="Times New Roman" w:hAnsi="Times New Roman" w:cs="Times New Roman"/>
          <w:sz w:val="24"/>
          <w:szCs w:val="24"/>
        </w:rPr>
        <w:t>зордуктоого аракет кылган,</w:t>
      </w:r>
      <w:r w:rsidR="00764380" w:rsidRPr="00764380">
        <w:rPr>
          <w:rFonts w:ascii="Times New Roman" w:hAnsi="Times New Roman" w:cs="Times New Roman"/>
          <w:sz w:val="24"/>
          <w:szCs w:val="24"/>
        </w:rPr>
        <w:t xml:space="preserve"> </w:t>
      </w:r>
      <w:r w:rsidR="00764380" w:rsidRPr="00916983">
        <w:rPr>
          <w:rFonts w:ascii="Times New Roman" w:hAnsi="Times New Roman" w:cs="Times New Roman"/>
          <w:sz w:val="24"/>
          <w:szCs w:val="24"/>
        </w:rPr>
        <w:t xml:space="preserve">бирок </w:t>
      </w:r>
      <w:r w:rsidR="00764380" w:rsidRPr="00764380">
        <w:rPr>
          <w:rFonts w:ascii="Times New Roman" w:hAnsi="Times New Roman" w:cs="Times New Roman"/>
          <w:sz w:val="24"/>
          <w:szCs w:val="24"/>
        </w:rPr>
        <w:t xml:space="preserve">ага көз каранды болбогон себептерден улам аягына </w:t>
      </w:r>
      <w:r w:rsidR="00764380" w:rsidRPr="00916983">
        <w:rPr>
          <w:rFonts w:ascii="Times New Roman" w:hAnsi="Times New Roman" w:cs="Times New Roman"/>
          <w:sz w:val="24"/>
          <w:szCs w:val="24"/>
        </w:rPr>
        <w:t>чыгарбай, жабырлануучунун жардам сурап кыйкырыгына келген аялдар тарабынан кармалган.</w:t>
      </w:r>
    </w:p>
    <w:p w:rsidR="00916983" w:rsidRDefault="007D26D7" w:rsidP="00E278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64380" w:rsidRPr="00764380">
        <w:rPr>
          <w:rFonts w:ascii="Times New Roman" w:hAnsi="Times New Roman" w:cs="Times New Roman"/>
          <w:sz w:val="24"/>
          <w:szCs w:val="24"/>
        </w:rPr>
        <w:t>Биринчи инстанциядагы соттун 29.11.2019-жылдагы токтому менен</w:t>
      </w:r>
      <w:r w:rsidR="00A454F3">
        <w:rPr>
          <w:rFonts w:ascii="Times New Roman" w:hAnsi="Times New Roman" w:cs="Times New Roman"/>
          <w:sz w:val="24"/>
          <w:szCs w:val="24"/>
        </w:rPr>
        <w:t xml:space="preserve"> Ж.Сүйүн уулунун аракеттери </w:t>
      </w:r>
      <w:proofErr w:type="gramStart"/>
      <w:r w:rsidR="00A454F3">
        <w:rPr>
          <w:rFonts w:ascii="Times New Roman" w:hAnsi="Times New Roman" w:cs="Times New Roman"/>
          <w:sz w:val="24"/>
          <w:szCs w:val="24"/>
        </w:rPr>
        <w:t>КР</w:t>
      </w:r>
      <w:proofErr w:type="gramEnd"/>
      <w:r w:rsidR="00A454F3">
        <w:rPr>
          <w:rFonts w:ascii="Times New Roman" w:hAnsi="Times New Roman" w:cs="Times New Roman"/>
          <w:sz w:val="24"/>
          <w:szCs w:val="24"/>
        </w:rPr>
        <w:t xml:space="preserve"> </w:t>
      </w:r>
      <w:r w:rsidR="00764380" w:rsidRPr="00764380">
        <w:rPr>
          <w:rFonts w:ascii="Times New Roman" w:hAnsi="Times New Roman" w:cs="Times New Roman"/>
          <w:sz w:val="24"/>
          <w:szCs w:val="24"/>
        </w:rPr>
        <w:t>ЖКнын 39-бер., 161-бер. 1-</w:t>
      </w:r>
      <w:r w:rsidR="00764380">
        <w:rPr>
          <w:rFonts w:ascii="Times New Roman" w:hAnsi="Times New Roman" w:cs="Times New Roman"/>
          <w:sz w:val="24"/>
          <w:szCs w:val="24"/>
        </w:rPr>
        <w:t>б</w:t>
      </w:r>
      <w:r w:rsidR="00764380" w:rsidRPr="00916983">
        <w:rPr>
          <w:rFonts w:ascii="Times New Roman" w:hAnsi="Times New Roman" w:cs="Times New Roman"/>
          <w:sz w:val="24"/>
          <w:szCs w:val="24"/>
        </w:rPr>
        <w:t>ө</w:t>
      </w:r>
      <w:r w:rsidR="00764380">
        <w:rPr>
          <w:rFonts w:ascii="Times New Roman" w:hAnsi="Times New Roman" w:cs="Times New Roman"/>
          <w:sz w:val="24"/>
          <w:szCs w:val="24"/>
        </w:rPr>
        <w:t>л</w:t>
      </w:r>
      <w:r w:rsidR="00764380" w:rsidRPr="00764380">
        <w:rPr>
          <w:rFonts w:ascii="Times New Roman" w:hAnsi="Times New Roman" w:cs="Times New Roman"/>
          <w:sz w:val="24"/>
          <w:szCs w:val="24"/>
        </w:rPr>
        <w:t xml:space="preserve">. </w:t>
      </w:r>
      <w:r w:rsidR="0061321E">
        <w:rPr>
          <w:rFonts w:ascii="Times New Roman" w:hAnsi="Times New Roman" w:cs="Times New Roman"/>
          <w:sz w:val="24"/>
          <w:szCs w:val="24"/>
        </w:rPr>
        <w:t>м</w:t>
      </w:r>
      <w:r w:rsidR="00764380">
        <w:rPr>
          <w:rFonts w:ascii="Times New Roman" w:hAnsi="Times New Roman" w:cs="Times New Roman"/>
          <w:sz w:val="24"/>
          <w:szCs w:val="24"/>
        </w:rPr>
        <w:t>енен квалификацияланган жана</w:t>
      </w:r>
      <w:r w:rsidR="00764380" w:rsidRPr="00764380">
        <w:rPr>
          <w:rFonts w:ascii="Times New Roman" w:hAnsi="Times New Roman" w:cs="Times New Roman"/>
          <w:sz w:val="24"/>
          <w:szCs w:val="24"/>
        </w:rPr>
        <w:t xml:space="preserve"> иш боюнча өндүрүш тараптардын жарашуусуна байланыштуу, тактап айтканда КР </w:t>
      </w:r>
      <w:r w:rsidR="00764380">
        <w:rPr>
          <w:rFonts w:ascii="Times New Roman" w:hAnsi="Times New Roman" w:cs="Times New Roman"/>
          <w:sz w:val="24"/>
          <w:szCs w:val="24"/>
        </w:rPr>
        <w:t>КЖПК</w:t>
      </w:r>
      <w:r w:rsidR="00764380" w:rsidRPr="00764380">
        <w:rPr>
          <w:rFonts w:ascii="Times New Roman" w:hAnsi="Times New Roman" w:cs="Times New Roman"/>
          <w:sz w:val="24"/>
          <w:szCs w:val="24"/>
        </w:rPr>
        <w:t>нын 26-б</w:t>
      </w:r>
      <w:r w:rsidR="00764380">
        <w:rPr>
          <w:rFonts w:ascii="Times New Roman" w:hAnsi="Times New Roman" w:cs="Times New Roman"/>
          <w:sz w:val="24"/>
          <w:szCs w:val="24"/>
        </w:rPr>
        <w:t>. 1-б.</w:t>
      </w:r>
      <w:r w:rsidR="00764380" w:rsidRPr="00764380">
        <w:rPr>
          <w:rFonts w:ascii="Times New Roman" w:hAnsi="Times New Roman" w:cs="Times New Roman"/>
          <w:sz w:val="24"/>
          <w:szCs w:val="24"/>
        </w:rPr>
        <w:t xml:space="preserve"> 3-</w:t>
      </w:r>
      <w:r w:rsidR="00764380">
        <w:rPr>
          <w:rFonts w:ascii="Times New Roman" w:hAnsi="Times New Roman" w:cs="Times New Roman"/>
          <w:sz w:val="24"/>
          <w:szCs w:val="24"/>
        </w:rPr>
        <w:t>п.</w:t>
      </w:r>
      <w:r w:rsidR="00764380" w:rsidRPr="00764380">
        <w:rPr>
          <w:rFonts w:ascii="Times New Roman" w:hAnsi="Times New Roman" w:cs="Times New Roman"/>
          <w:sz w:val="24"/>
          <w:szCs w:val="24"/>
        </w:rPr>
        <w:t xml:space="preserve"> боюнча токтотулган.</w:t>
      </w:r>
    </w:p>
    <w:p w:rsidR="00764380" w:rsidRDefault="00764380" w:rsidP="00E2788E">
      <w:pPr>
        <w:spacing w:after="0" w:line="240" w:lineRule="auto"/>
        <w:ind w:firstLine="540"/>
        <w:jc w:val="both"/>
        <w:rPr>
          <w:rFonts w:ascii="Times New Roman" w:hAnsi="Times New Roman" w:cs="Times New Roman"/>
          <w:sz w:val="24"/>
          <w:szCs w:val="24"/>
        </w:rPr>
      </w:pPr>
      <w:r w:rsidRPr="00764380">
        <w:rPr>
          <w:rFonts w:ascii="Times New Roman" w:hAnsi="Times New Roman" w:cs="Times New Roman"/>
          <w:sz w:val="24"/>
          <w:szCs w:val="24"/>
        </w:rPr>
        <w:t xml:space="preserve">Ош облустук сотунун 03.06.2020-жылдагы аныктамасы менен </w:t>
      </w:r>
      <w:proofErr w:type="gramStart"/>
      <w:r w:rsidRPr="00764380">
        <w:rPr>
          <w:rFonts w:ascii="Times New Roman" w:hAnsi="Times New Roman" w:cs="Times New Roman"/>
          <w:sz w:val="24"/>
          <w:szCs w:val="24"/>
        </w:rPr>
        <w:t>бул</w:t>
      </w:r>
      <w:proofErr w:type="gramEnd"/>
      <w:r w:rsidRPr="00764380">
        <w:rPr>
          <w:rFonts w:ascii="Times New Roman" w:hAnsi="Times New Roman" w:cs="Times New Roman"/>
          <w:sz w:val="24"/>
          <w:szCs w:val="24"/>
        </w:rPr>
        <w:t xml:space="preserve"> токтом өзгөртүлүп, айыпталуучунун иш-аракети КР </w:t>
      </w:r>
      <w:r>
        <w:rPr>
          <w:rFonts w:ascii="Times New Roman" w:hAnsi="Times New Roman" w:cs="Times New Roman"/>
          <w:sz w:val="24"/>
          <w:szCs w:val="24"/>
        </w:rPr>
        <w:t>Укук бузуулар кодексинин</w:t>
      </w:r>
      <w:r w:rsidRPr="00764380">
        <w:rPr>
          <w:rFonts w:ascii="Times New Roman" w:hAnsi="Times New Roman" w:cs="Times New Roman"/>
          <w:sz w:val="24"/>
          <w:szCs w:val="24"/>
        </w:rPr>
        <w:t xml:space="preserve"> 66-беренесинин 1-бөлүгүнө ылайык квалификацияланган жана иш боюнча өндүрүш да тараптардын жарашуусу менен токтотулган</w:t>
      </w:r>
      <w:r w:rsidR="003A612E">
        <w:rPr>
          <w:rFonts w:ascii="Times New Roman" w:hAnsi="Times New Roman" w:cs="Times New Roman"/>
          <w:sz w:val="24"/>
          <w:szCs w:val="24"/>
        </w:rPr>
        <w:t>.</w:t>
      </w:r>
    </w:p>
    <w:p w:rsidR="00F50288" w:rsidRPr="00F50288" w:rsidRDefault="00F50288" w:rsidP="00E2788E">
      <w:pPr>
        <w:spacing w:after="0" w:line="240" w:lineRule="auto"/>
        <w:ind w:firstLine="540"/>
        <w:jc w:val="both"/>
        <w:rPr>
          <w:rFonts w:ascii="Times New Roman" w:hAnsi="Times New Roman" w:cs="Times New Roman"/>
          <w:sz w:val="24"/>
          <w:szCs w:val="24"/>
        </w:rPr>
      </w:pPr>
      <w:r w:rsidRPr="00F50288">
        <w:rPr>
          <w:rFonts w:ascii="Times New Roman" w:hAnsi="Times New Roman" w:cs="Times New Roman"/>
          <w:sz w:val="24"/>
          <w:szCs w:val="24"/>
        </w:rPr>
        <w:t xml:space="preserve">Кассациялык инстанция прокурордун сунушун негиздүү </w:t>
      </w:r>
      <w:proofErr w:type="gramStart"/>
      <w:r w:rsidRPr="00F50288">
        <w:rPr>
          <w:rFonts w:ascii="Times New Roman" w:hAnsi="Times New Roman" w:cs="Times New Roman"/>
          <w:sz w:val="24"/>
          <w:szCs w:val="24"/>
        </w:rPr>
        <w:t>деп</w:t>
      </w:r>
      <w:proofErr w:type="gramEnd"/>
      <w:r w:rsidRPr="00F50288">
        <w:rPr>
          <w:rFonts w:ascii="Times New Roman" w:hAnsi="Times New Roman" w:cs="Times New Roman"/>
          <w:sz w:val="24"/>
          <w:szCs w:val="24"/>
        </w:rPr>
        <w:t xml:space="preserve"> эсептеп, 22.09.2020-жылдагы токтому менен эки инстанциянын соттук актыларын жокко чыгар</w:t>
      </w:r>
      <w:r>
        <w:rPr>
          <w:rFonts w:ascii="Times New Roman" w:hAnsi="Times New Roman" w:cs="Times New Roman"/>
          <w:sz w:val="24"/>
          <w:szCs w:val="24"/>
        </w:rPr>
        <w:t>ып</w:t>
      </w:r>
      <w:r w:rsidRPr="00F50288">
        <w:rPr>
          <w:rFonts w:ascii="Times New Roman" w:hAnsi="Times New Roman" w:cs="Times New Roman"/>
          <w:sz w:val="24"/>
          <w:szCs w:val="24"/>
        </w:rPr>
        <w:t xml:space="preserve"> жана ишти башка курамдагы биринчи инстанциядагы сотко жаңыдан кароого жөнөт</w:t>
      </w:r>
      <w:r>
        <w:rPr>
          <w:rFonts w:ascii="Times New Roman" w:hAnsi="Times New Roman" w:cs="Times New Roman"/>
          <w:sz w:val="24"/>
          <w:szCs w:val="24"/>
        </w:rPr>
        <w:t>к</w:t>
      </w:r>
      <w:r w:rsidRPr="00F50288">
        <w:rPr>
          <w:rFonts w:ascii="Times New Roman" w:hAnsi="Times New Roman" w:cs="Times New Roman"/>
          <w:sz w:val="24"/>
          <w:szCs w:val="24"/>
        </w:rPr>
        <w:t>өн.</w:t>
      </w:r>
    </w:p>
    <w:p w:rsidR="00764380" w:rsidRDefault="00F50288" w:rsidP="00E2788E">
      <w:pPr>
        <w:spacing w:after="0" w:line="240" w:lineRule="auto"/>
        <w:ind w:firstLine="540"/>
        <w:jc w:val="both"/>
        <w:rPr>
          <w:rFonts w:ascii="Times New Roman" w:hAnsi="Times New Roman" w:cs="Times New Roman"/>
          <w:sz w:val="24"/>
          <w:szCs w:val="24"/>
        </w:rPr>
      </w:pPr>
      <w:r w:rsidRPr="00F50288">
        <w:rPr>
          <w:rFonts w:ascii="Times New Roman" w:hAnsi="Times New Roman" w:cs="Times New Roman"/>
          <w:sz w:val="24"/>
          <w:szCs w:val="24"/>
        </w:rPr>
        <w:t>Соттор тарабынан далилдерге туура эмес баа берүү айыпталуучунун аракеттерин туура эмес квалификациялоого жана натыйжада материалдык жана процесс</w:t>
      </w:r>
      <w:r w:rsidR="00932E41">
        <w:rPr>
          <w:rFonts w:ascii="Times New Roman" w:hAnsi="Times New Roman" w:cs="Times New Roman"/>
          <w:sz w:val="24"/>
          <w:szCs w:val="24"/>
        </w:rPr>
        <w:t xml:space="preserve">уалдык </w:t>
      </w:r>
      <w:r w:rsidRPr="00F50288">
        <w:rPr>
          <w:rFonts w:ascii="Times New Roman" w:hAnsi="Times New Roman" w:cs="Times New Roman"/>
          <w:sz w:val="24"/>
          <w:szCs w:val="24"/>
        </w:rPr>
        <w:t>укуктун ченемдерин туура эмес колдонууга алып кел</w:t>
      </w:r>
      <w:r>
        <w:rPr>
          <w:rFonts w:ascii="Times New Roman" w:hAnsi="Times New Roman" w:cs="Times New Roman"/>
          <w:sz w:val="24"/>
          <w:szCs w:val="24"/>
        </w:rPr>
        <w:t>ген</w:t>
      </w:r>
      <w:r w:rsidRPr="00F50288">
        <w:rPr>
          <w:rFonts w:ascii="Times New Roman" w:hAnsi="Times New Roman" w:cs="Times New Roman"/>
          <w:sz w:val="24"/>
          <w:szCs w:val="24"/>
        </w:rPr>
        <w:t>.</w:t>
      </w:r>
      <w:r w:rsidR="004D4143" w:rsidRPr="004D4143">
        <w:rPr>
          <w:rFonts w:ascii="Times New Roman" w:hAnsi="Times New Roman" w:cs="Times New Roman"/>
          <w:sz w:val="24"/>
          <w:szCs w:val="24"/>
        </w:rPr>
        <w:tab/>
      </w:r>
    </w:p>
    <w:p w:rsidR="00F50288" w:rsidRDefault="00F50288" w:rsidP="00E2788E">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i/>
          <w:sz w:val="24"/>
          <w:szCs w:val="24"/>
        </w:rPr>
        <w:t>Башка мисал</w:t>
      </w:r>
      <w:r w:rsidR="004D4143" w:rsidRPr="004D4143">
        <w:rPr>
          <w:rFonts w:ascii="Times New Roman" w:hAnsi="Times New Roman" w:cs="Times New Roman"/>
          <w:b/>
          <w:i/>
          <w:sz w:val="24"/>
          <w:szCs w:val="24"/>
        </w:rPr>
        <w:t>:</w:t>
      </w:r>
      <w:r w:rsidR="004D4143" w:rsidRPr="004D4143">
        <w:rPr>
          <w:rFonts w:ascii="Times New Roman" w:hAnsi="Times New Roman" w:cs="Times New Roman"/>
          <w:sz w:val="24"/>
          <w:szCs w:val="24"/>
        </w:rPr>
        <w:t xml:space="preserve"> </w:t>
      </w:r>
      <w:r w:rsidRPr="00F50288">
        <w:rPr>
          <w:rFonts w:ascii="Times New Roman" w:hAnsi="Times New Roman" w:cs="Times New Roman"/>
          <w:sz w:val="24"/>
          <w:szCs w:val="24"/>
        </w:rPr>
        <w:t>2020-жылдын октябрынын башында айыпталуучу У.Д. 2006-жыл</w:t>
      </w:r>
      <w:r>
        <w:rPr>
          <w:rFonts w:ascii="Times New Roman" w:hAnsi="Times New Roman" w:cs="Times New Roman"/>
          <w:sz w:val="24"/>
          <w:szCs w:val="24"/>
        </w:rPr>
        <w:t>д</w:t>
      </w:r>
      <w:r w:rsidRPr="00F50288">
        <w:rPr>
          <w:rFonts w:ascii="Times New Roman" w:hAnsi="Times New Roman" w:cs="Times New Roman"/>
          <w:sz w:val="24"/>
          <w:szCs w:val="24"/>
        </w:rPr>
        <w:t>ы</w:t>
      </w:r>
      <w:r>
        <w:rPr>
          <w:rFonts w:ascii="Times New Roman" w:hAnsi="Times New Roman" w:cs="Times New Roman"/>
          <w:sz w:val="24"/>
          <w:szCs w:val="24"/>
        </w:rPr>
        <w:t>н</w:t>
      </w:r>
      <w:r w:rsidRPr="00F50288">
        <w:rPr>
          <w:rFonts w:ascii="Times New Roman" w:hAnsi="Times New Roman" w:cs="Times New Roman"/>
          <w:sz w:val="24"/>
          <w:szCs w:val="24"/>
        </w:rPr>
        <w:t xml:space="preserve"> 19-август</w:t>
      </w:r>
      <w:r>
        <w:rPr>
          <w:rFonts w:ascii="Times New Roman" w:hAnsi="Times New Roman" w:cs="Times New Roman"/>
          <w:sz w:val="24"/>
          <w:szCs w:val="24"/>
        </w:rPr>
        <w:t>та туулган Б.</w:t>
      </w:r>
      <w:r w:rsidRPr="00F50288">
        <w:rPr>
          <w:rFonts w:ascii="Times New Roman" w:hAnsi="Times New Roman" w:cs="Times New Roman"/>
          <w:sz w:val="24"/>
          <w:szCs w:val="24"/>
        </w:rPr>
        <w:t>Р. аттуу жаш кыз</w:t>
      </w:r>
      <w:r w:rsidR="003A612E">
        <w:rPr>
          <w:rFonts w:ascii="Times New Roman" w:hAnsi="Times New Roman" w:cs="Times New Roman"/>
          <w:sz w:val="24"/>
          <w:szCs w:val="24"/>
        </w:rPr>
        <w:t>дын</w:t>
      </w:r>
      <w:r w:rsidRPr="00F50288">
        <w:rPr>
          <w:rFonts w:ascii="Times New Roman" w:hAnsi="Times New Roman" w:cs="Times New Roman"/>
          <w:sz w:val="24"/>
          <w:szCs w:val="24"/>
        </w:rPr>
        <w:t xml:space="preserve"> үйүнө келип, ата-энесинин батирде жоктугунан пайдаланып, күч колдонуп, кийимдерин чечип, зордуктаган. </w:t>
      </w:r>
      <w:r>
        <w:rPr>
          <w:rFonts w:ascii="Times New Roman" w:hAnsi="Times New Roman" w:cs="Times New Roman"/>
          <w:sz w:val="24"/>
          <w:szCs w:val="24"/>
        </w:rPr>
        <w:t>2020</w:t>
      </w:r>
      <w:r w:rsidRPr="00F50288">
        <w:rPr>
          <w:rFonts w:ascii="Times New Roman" w:hAnsi="Times New Roman" w:cs="Times New Roman"/>
          <w:sz w:val="24"/>
          <w:szCs w:val="24"/>
        </w:rPr>
        <w:t>-жылдын 13-</w:t>
      </w:r>
      <w:r w:rsidRPr="00F50288">
        <w:rPr>
          <w:rFonts w:ascii="Times New Roman" w:hAnsi="Times New Roman" w:cs="Times New Roman"/>
          <w:sz w:val="24"/>
          <w:szCs w:val="24"/>
        </w:rPr>
        <w:lastRenderedPageBreak/>
        <w:t xml:space="preserve">ноябрындагы </w:t>
      </w:r>
      <w:r>
        <w:rPr>
          <w:rFonts w:ascii="Times New Roman" w:hAnsi="Times New Roman" w:cs="Times New Roman"/>
          <w:sz w:val="24"/>
          <w:szCs w:val="24"/>
        </w:rPr>
        <w:t xml:space="preserve">№1388 </w:t>
      </w:r>
      <w:r w:rsidRPr="00F50288">
        <w:rPr>
          <w:rFonts w:ascii="Times New Roman" w:hAnsi="Times New Roman" w:cs="Times New Roman"/>
          <w:sz w:val="24"/>
          <w:szCs w:val="24"/>
        </w:rPr>
        <w:t xml:space="preserve">соттук-медициналык экспертизанын корутундусуна ылайык, жабырлануучу </w:t>
      </w:r>
      <w:r>
        <w:rPr>
          <w:rFonts w:ascii="Times New Roman" w:hAnsi="Times New Roman" w:cs="Times New Roman"/>
          <w:sz w:val="24"/>
          <w:szCs w:val="24"/>
        </w:rPr>
        <w:t>Б.Р.д</w:t>
      </w:r>
      <w:r w:rsidRPr="00F50288">
        <w:rPr>
          <w:rFonts w:ascii="Times New Roman" w:hAnsi="Times New Roman" w:cs="Times New Roman"/>
          <w:sz w:val="24"/>
          <w:szCs w:val="24"/>
        </w:rPr>
        <w:t>ын кызды</w:t>
      </w:r>
      <w:r>
        <w:rPr>
          <w:rFonts w:ascii="Times New Roman" w:hAnsi="Times New Roman" w:cs="Times New Roman"/>
          <w:sz w:val="24"/>
          <w:szCs w:val="24"/>
        </w:rPr>
        <w:t>г</w:t>
      </w:r>
      <w:r w:rsidRPr="00F50288">
        <w:rPr>
          <w:rFonts w:ascii="Times New Roman" w:hAnsi="Times New Roman" w:cs="Times New Roman"/>
          <w:sz w:val="24"/>
          <w:szCs w:val="24"/>
        </w:rPr>
        <w:t>ы бузулган, мөөнөтү боюнча иштин жагдайында көрсөтүлгөн мезгилге туура келет.</w:t>
      </w:r>
      <w:proofErr w:type="gramEnd"/>
    </w:p>
    <w:p w:rsidR="00F50288" w:rsidRDefault="00F50288" w:rsidP="00E2788E">
      <w:pPr>
        <w:spacing w:after="0" w:line="240" w:lineRule="auto"/>
        <w:ind w:firstLine="540"/>
        <w:jc w:val="both"/>
        <w:rPr>
          <w:rFonts w:ascii="Times New Roman" w:hAnsi="Times New Roman" w:cs="Times New Roman"/>
          <w:sz w:val="24"/>
          <w:szCs w:val="24"/>
        </w:rPr>
      </w:pPr>
      <w:r w:rsidRPr="00F50288">
        <w:rPr>
          <w:rFonts w:ascii="Times New Roman" w:hAnsi="Times New Roman" w:cs="Times New Roman"/>
          <w:sz w:val="24"/>
          <w:szCs w:val="24"/>
        </w:rPr>
        <w:t>Ош шаардык сотунун 2020-жылды</w:t>
      </w:r>
      <w:r>
        <w:rPr>
          <w:rFonts w:ascii="Times New Roman" w:hAnsi="Times New Roman" w:cs="Times New Roman"/>
          <w:sz w:val="24"/>
          <w:szCs w:val="24"/>
        </w:rPr>
        <w:t>н</w:t>
      </w:r>
      <w:r w:rsidRPr="00F50288">
        <w:rPr>
          <w:rFonts w:ascii="Times New Roman" w:hAnsi="Times New Roman" w:cs="Times New Roman"/>
          <w:sz w:val="24"/>
          <w:szCs w:val="24"/>
        </w:rPr>
        <w:t xml:space="preserve"> 3-декабр</w:t>
      </w:r>
      <w:r>
        <w:rPr>
          <w:rFonts w:ascii="Times New Roman" w:hAnsi="Times New Roman" w:cs="Times New Roman"/>
          <w:sz w:val="24"/>
          <w:szCs w:val="24"/>
        </w:rPr>
        <w:t>ындагы</w:t>
      </w:r>
      <w:r w:rsidRPr="00F50288">
        <w:rPr>
          <w:rFonts w:ascii="Times New Roman" w:hAnsi="Times New Roman" w:cs="Times New Roman"/>
          <w:sz w:val="24"/>
          <w:szCs w:val="24"/>
        </w:rPr>
        <w:t xml:space="preserve"> токтому менен </w:t>
      </w:r>
      <w:r>
        <w:rPr>
          <w:rFonts w:ascii="Times New Roman" w:hAnsi="Times New Roman" w:cs="Times New Roman"/>
          <w:sz w:val="24"/>
          <w:szCs w:val="24"/>
        </w:rPr>
        <w:t>КИ</w:t>
      </w:r>
      <w:r w:rsidRPr="00F50288">
        <w:rPr>
          <w:rFonts w:ascii="Times New Roman" w:hAnsi="Times New Roman" w:cs="Times New Roman"/>
          <w:sz w:val="24"/>
          <w:szCs w:val="24"/>
        </w:rPr>
        <w:t>-811/20-</w:t>
      </w:r>
      <w:r>
        <w:rPr>
          <w:rFonts w:ascii="Times New Roman" w:hAnsi="Times New Roman" w:cs="Times New Roman"/>
          <w:sz w:val="24"/>
          <w:szCs w:val="24"/>
        </w:rPr>
        <w:t>О</w:t>
      </w:r>
      <w:r w:rsidRPr="00F50288">
        <w:rPr>
          <w:rFonts w:ascii="Times New Roman" w:hAnsi="Times New Roman" w:cs="Times New Roman"/>
          <w:sz w:val="24"/>
          <w:szCs w:val="24"/>
        </w:rPr>
        <w:t xml:space="preserve">6 </w:t>
      </w:r>
      <w:r w:rsidR="003A612E">
        <w:rPr>
          <w:rFonts w:ascii="Times New Roman" w:hAnsi="Times New Roman" w:cs="Times New Roman"/>
          <w:sz w:val="24"/>
          <w:szCs w:val="24"/>
        </w:rPr>
        <w:t>кылмыш</w:t>
      </w:r>
      <w:r w:rsidRPr="00F50288">
        <w:rPr>
          <w:rFonts w:ascii="Times New Roman" w:hAnsi="Times New Roman" w:cs="Times New Roman"/>
          <w:sz w:val="24"/>
          <w:szCs w:val="24"/>
        </w:rPr>
        <w:t xml:space="preserve"> иши боюнча </w:t>
      </w:r>
      <w:proofErr w:type="gramStart"/>
      <w:r w:rsidR="00A454F3">
        <w:rPr>
          <w:rFonts w:ascii="Times New Roman" w:eastAsia="Times New Roman" w:hAnsi="Times New Roman" w:cs="Times New Roman"/>
          <w:sz w:val="24"/>
          <w:szCs w:val="24"/>
          <w:lang w:val="ky-KG" w:eastAsia="ru-RU"/>
        </w:rPr>
        <w:t>КР</w:t>
      </w:r>
      <w:proofErr w:type="gramEnd"/>
      <w:r w:rsidR="00A454F3">
        <w:rPr>
          <w:rFonts w:ascii="Times New Roman" w:eastAsia="Times New Roman" w:hAnsi="Times New Roman" w:cs="Times New Roman"/>
          <w:sz w:val="24"/>
          <w:szCs w:val="24"/>
          <w:lang w:val="ky-KG" w:eastAsia="ru-RU"/>
        </w:rPr>
        <w:t xml:space="preserve">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Pr="00F50288">
        <w:rPr>
          <w:rFonts w:ascii="Times New Roman" w:hAnsi="Times New Roman" w:cs="Times New Roman"/>
          <w:sz w:val="24"/>
          <w:szCs w:val="24"/>
        </w:rPr>
        <w:t xml:space="preserve">161-беренесинин 1-бөлүгүндө (2017-ж.ред.) каралган кылмышты жасоого </w:t>
      </w:r>
      <w:r>
        <w:rPr>
          <w:rFonts w:ascii="Times New Roman" w:hAnsi="Times New Roman" w:cs="Times New Roman"/>
          <w:sz w:val="24"/>
          <w:szCs w:val="24"/>
        </w:rPr>
        <w:t>У.Д.</w:t>
      </w:r>
      <w:r w:rsidRPr="00F50288">
        <w:rPr>
          <w:rFonts w:ascii="Times New Roman" w:hAnsi="Times New Roman" w:cs="Times New Roman"/>
          <w:sz w:val="24"/>
          <w:szCs w:val="24"/>
        </w:rPr>
        <w:t xml:space="preserve"> айыптоо боюнча өндүрүш тараптардын жарашуусуна жана жабырлануучу </w:t>
      </w:r>
      <w:r>
        <w:rPr>
          <w:rFonts w:ascii="Times New Roman" w:hAnsi="Times New Roman" w:cs="Times New Roman"/>
          <w:sz w:val="24"/>
          <w:szCs w:val="24"/>
        </w:rPr>
        <w:t>Б.Р.д</w:t>
      </w:r>
      <w:r w:rsidRPr="00F50288">
        <w:rPr>
          <w:rFonts w:ascii="Times New Roman" w:hAnsi="Times New Roman" w:cs="Times New Roman"/>
          <w:sz w:val="24"/>
          <w:szCs w:val="24"/>
        </w:rPr>
        <w:t xml:space="preserve">ын жеке-ачык айыптоодон баш тартуусуна байланыштуу токтотулган (судья </w:t>
      </w:r>
      <w:r>
        <w:rPr>
          <w:rFonts w:ascii="Times New Roman" w:hAnsi="Times New Roman" w:cs="Times New Roman"/>
          <w:sz w:val="24"/>
          <w:szCs w:val="24"/>
        </w:rPr>
        <w:t>Ж</w:t>
      </w:r>
      <w:r w:rsidRPr="00F50288">
        <w:rPr>
          <w:rFonts w:ascii="Times New Roman" w:hAnsi="Times New Roman" w:cs="Times New Roman"/>
          <w:sz w:val="24"/>
          <w:szCs w:val="24"/>
        </w:rPr>
        <w:t>. Батырбеков).</w:t>
      </w:r>
    </w:p>
    <w:p w:rsidR="00F50288" w:rsidRDefault="00F50288" w:rsidP="00E2788E">
      <w:pPr>
        <w:spacing w:after="0" w:line="240" w:lineRule="auto"/>
        <w:ind w:firstLine="540"/>
        <w:jc w:val="both"/>
        <w:rPr>
          <w:rFonts w:ascii="Times New Roman" w:hAnsi="Times New Roman" w:cs="Times New Roman"/>
          <w:sz w:val="24"/>
          <w:szCs w:val="24"/>
        </w:rPr>
      </w:pPr>
      <w:r w:rsidRPr="00F50288">
        <w:rPr>
          <w:rFonts w:ascii="Times New Roman" w:hAnsi="Times New Roman" w:cs="Times New Roman"/>
          <w:sz w:val="24"/>
          <w:szCs w:val="24"/>
        </w:rPr>
        <w:t>Бул токтом даттанылган эмес, ошону менен бирге, иш боюнча катышып жа</w:t>
      </w:r>
      <w:r w:rsidR="00BE64C2">
        <w:rPr>
          <w:rFonts w:ascii="Times New Roman" w:hAnsi="Times New Roman" w:cs="Times New Roman"/>
          <w:sz w:val="24"/>
          <w:szCs w:val="24"/>
        </w:rPr>
        <w:t>ткан мамлекеттик айыптоочу, КР КЖПК</w:t>
      </w:r>
      <w:r w:rsidRPr="00F50288">
        <w:rPr>
          <w:rFonts w:ascii="Times New Roman" w:hAnsi="Times New Roman" w:cs="Times New Roman"/>
          <w:sz w:val="24"/>
          <w:szCs w:val="24"/>
        </w:rPr>
        <w:t xml:space="preserve">нын </w:t>
      </w:r>
      <w:r w:rsidR="00BE64C2" w:rsidRPr="00F50288">
        <w:rPr>
          <w:rFonts w:ascii="Times New Roman" w:hAnsi="Times New Roman" w:cs="Times New Roman"/>
          <w:sz w:val="24"/>
          <w:szCs w:val="24"/>
        </w:rPr>
        <w:t xml:space="preserve">269-беренесинин </w:t>
      </w:r>
      <w:r w:rsidRPr="00F50288">
        <w:rPr>
          <w:rFonts w:ascii="Times New Roman" w:hAnsi="Times New Roman" w:cs="Times New Roman"/>
          <w:sz w:val="24"/>
          <w:szCs w:val="24"/>
        </w:rPr>
        <w:t>1-бөлүгүнү</w:t>
      </w:r>
      <w:proofErr w:type="gramStart"/>
      <w:r w:rsidRPr="00F50288">
        <w:rPr>
          <w:rFonts w:ascii="Times New Roman" w:hAnsi="Times New Roman" w:cs="Times New Roman"/>
          <w:sz w:val="24"/>
          <w:szCs w:val="24"/>
        </w:rPr>
        <w:t>н</w:t>
      </w:r>
      <w:proofErr w:type="gramEnd"/>
      <w:r w:rsidRPr="00F50288">
        <w:rPr>
          <w:rFonts w:ascii="Times New Roman" w:hAnsi="Times New Roman" w:cs="Times New Roman"/>
          <w:sz w:val="24"/>
          <w:szCs w:val="24"/>
        </w:rPr>
        <w:t xml:space="preserve"> 1-</w:t>
      </w:r>
      <w:r w:rsidR="00BE64C2">
        <w:rPr>
          <w:rFonts w:ascii="Times New Roman" w:hAnsi="Times New Roman" w:cs="Times New Roman"/>
          <w:sz w:val="24"/>
          <w:szCs w:val="24"/>
        </w:rPr>
        <w:t>пунктунун</w:t>
      </w:r>
      <w:r w:rsidR="002A6F12">
        <w:rPr>
          <w:rFonts w:ascii="Times New Roman" w:hAnsi="Times New Roman" w:cs="Times New Roman"/>
          <w:sz w:val="24"/>
          <w:szCs w:val="24"/>
        </w:rPr>
        <w:t xml:space="preserve"> (2017-</w:t>
      </w:r>
      <w:r w:rsidRPr="00F50288">
        <w:rPr>
          <w:rFonts w:ascii="Times New Roman" w:hAnsi="Times New Roman" w:cs="Times New Roman"/>
          <w:sz w:val="24"/>
          <w:szCs w:val="24"/>
        </w:rPr>
        <w:t>ж.</w:t>
      </w:r>
      <w:r w:rsidR="002A6F12">
        <w:rPr>
          <w:rFonts w:ascii="Times New Roman" w:hAnsi="Times New Roman" w:cs="Times New Roman"/>
          <w:sz w:val="24"/>
          <w:szCs w:val="24"/>
        </w:rPr>
        <w:t xml:space="preserve"> </w:t>
      </w:r>
      <w:r w:rsidRPr="00F50288">
        <w:rPr>
          <w:rFonts w:ascii="Times New Roman" w:hAnsi="Times New Roman" w:cs="Times New Roman"/>
          <w:sz w:val="24"/>
          <w:szCs w:val="24"/>
        </w:rPr>
        <w:t xml:space="preserve">ред.) талабына карабастан, айыпталуучунун аракеттерин сотко чейинки өндүрүш органдары туура эмес квалификациялагандыгына байланыштуу ишти кайтаруу жөнүндө өтүнүч берген эмес, анын кесепетинен </w:t>
      </w:r>
      <w:r w:rsidR="00BE64C2" w:rsidRPr="00F50288">
        <w:rPr>
          <w:rFonts w:ascii="Times New Roman" w:hAnsi="Times New Roman" w:cs="Times New Roman"/>
          <w:sz w:val="24"/>
          <w:szCs w:val="24"/>
        </w:rPr>
        <w:t xml:space="preserve">бул редакцияда </w:t>
      </w:r>
      <w:r w:rsidRPr="00F50288">
        <w:rPr>
          <w:rFonts w:ascii="Times New Roman" w:hAnsi="Times New Roman" w:cs="Times New Roman"/>
          <w:sz w:val="24"/>
          <w:szCs w:val="24"/>
        </w:rPr>
        <w:t>сот мыйзам менен чектелгендиктен, ишти прокурорго кайтарып берүү мүмкүнчүлүгүнө</w:t>
      </w:r>
      <w:proofErr w:type="gramStart"/>
      <w:r w:rsidRPr="00F50288">
        <w:rPr>
          <w:rFonts w:ascii="Times New Roman" w:hAnsi="Times New Roman" w:cs="Times New Roman"/>
          <w:sz w:val="24"/>
          <w:szCs w:val="24"/>
        </w:rPr>
        <w:t>н</w:t>
      </w:r>
      <w:proofErr w:type="gramEnd"/>
      <w:r w:rsidRPr="00F50288">
        <w:rPr>
          <w:rFonts w:ascii="Times New Roman" w:hAnsi="Times New Roman" w:cs="Times New Roman"/>
          <w:sz w:val="24"/>
          <w:szCs w:val="24"/>
        </w:rPr>
        <w:t xml:space="preserve"> ажыратылган.</w:t>
      </w:r>
    </w:p>
    <w:p w:rsidR="00BE64C2" w:rsidRDefault="00BE64C2" w:rsidP="00E2788E">
      <w:pPr>
        <w:spacing w:after="0" w:line="240" w:lineRule="auto"/>
        <w:ind w:firstLine="540"/>
        <w:jc w:val="both"/>
        <w:rPr>
          <w:rFonts w:ascii="Times New Roman" w:hAnsi="Times New Roman" w:cs="Times New Roman"/>
          <w:sz w:val="24"/>
          <w:szCs w:val="24"/>
        </w:rPr>
      </w:pPr>
      <w:r w:rsidRPr="00BE64C2">
        <w:rPr>
          <w:rFonts w:ascii="Times New Roman" w:hAnsi="Times New Roman" w:cs="Times New Roman"/>
          <w:sz w:val="24"/>
          <w:szCs w:val="24"/>
        </w:rPr>
        <w:t>Соттордун көңүлүн келип түшкөн иштерди дыкаттык менен иликтөөнү</w:t>
      </w:r>
      <w:proofErr w:type="gramStart"/>
      <w:r w:rsidRPr="00BE64C2">
        <w:rPr>
          <w:rFonts w:ascii="Times New Roman" w:hAnsi="Times New Roman" w:cs="Times New Roman"/>
          <w:sz w:val="24"/>
          <w:szCs w:val="24"/>
        </w:rPr>
        <w:t>н</w:t>
      </w:r>
      <w:proofErr w:type="gramEnd"/>
      <w:r w:rsidRPr="00BE64C2">
        <w:rPr>
          <w:rFonts w:ascii="Times New Roman" w:hAnsi="Times New Roman" w:cs="Times New Roman"/>
          <w:sz w:val="24"/>
          <w:szCs w:val="24"/>
        </w:rPr>
        <w:t xml:space="preserve"> зарылдыгына, атап айтканда, айыптоо актысынын иштин </w:t>
      </w:r>
      <w:r>
        <w:rPr>
          <w:rFonts w:ascii="Times New Roman" w:hAnsi="Times New Roman" w:cs="Times New Roman"/>
          <w:sz w:val="24"/>
          <w:szCs w:val="24"/>
        </w:rPr>
        <w:t>ичинде</w:t>
      </w:r>
      <w:r w:rsidRPr="00BE64C2">
        <w:rPr>
          <w:rFonts w:ascii="Times New Roman" w:hAnsi="Times New Roman" w:cs="Times New Roman"/>
          <w:sz w:val="24"/>
          <w:szCs w:val="24"/>
        </w:rPr>
        <w:t xml:space="preserve"> болгон материалдарына ылайык келүүсүнө буруу керек (КР </w:t>
      </w:r>
      <w:r>
        <w:rPr>
          <w:rFonts w:ascii="Times New Roman" w:hAnsi="Times New Roman" w:cs="Times New Roman"/>
          <w:sz w:val="24"/>
          <w:szCs w:val="24"/>
        </w:rPr>
        <w:t>КЖПК</w:t>
      </w:r>
      <w:r w:rsidRPr="00BE64C2">
        <w:rPr>
          <w:rFonts w:ascii="Times New Roman" w:hAnsi="Times New Roman" w:cs="Times New Roman"/>
          <w:sz w:val="24"/>
          <w:szCs w:val="24"/>
        </w:rPr>
        <w:t>нын 256-беренеси).</w:t>
      </w:r>
    </w:p>
    <w:p w:rsidR="00BE64C2" w:rsidRDefault="00BE64C2" w:rsidP="00E2788E">
      <w:pPr>
        <w:spacing w:after="0" w:line="240" w:lineRule="auto"/>
        <w:ind w:firstLine="540"/>
        <w:jc w:val="both"/>
        <w:rPr>
          <w:rFonts w:ascii="Times New Roman" w:hAnsi="Times New Roman" w:cs="Times New Roman"/>
          <w:b/>
          <w:sz w:val="24"/>
          <w:szCs w:val="24"/>
        </w:rPr>
      </w:pPr>
      <w:r w:rsidRPr="00BE64C2">
        <w:rPr>
          <w:rFonts w:ascii="Times New Roman" w:hAnsi="Times New Roman" w:cs="Times New Roman"/>
          <w:b/>
          <w:sz w:val="24"/>
          <w:szCs w:val="24"/>
        </w:rPr>
        <w:t>Соттук тажрыйбаны изилдөө бардык соттор Кылмыш-жаза кодексинин 20-бөлүмүндө каралган кылмыштардын өзгөчө коомдук коркунучун жана өзгөчө мүнөзүн тийиштүү түрдө эске ала бербестигин көрсөтү</w:t>
      </w:r>
      <w:proofErr w:type="gramStart"/>
      <w:r w:rsidRPr="00BE64C2">
        <w:rPr>
          <w:rFonts w:ascii="Times New Roman" w:hAnsi="Times New Roman" w:cs="Times New Roman"/>
          <w:b/>
          <w:sz w:val="24"/>
          <w:szCs w:val="24"/>
        </w:rPr>
        <w:t>п</w:t>
      </w:r>
      <w:proofErr w:type="gramEnd"/>
      <w:r w:rsidRPr="00BE64C2">
        <w:rPr>
          <w:rFonts w:ascii="Times New Roman" w:hAnsi="Times New Roman" w:cs="Times New Roman"/>
          <w:b/>
          <w:sz w:val="24"/>
          <w:szCs w:val="24"/>
        </w:rPr>
        <w:t xml:space="preserve"> турат. Кылмыштардын объективдүү тарабынын белгилерин аныктоодо, айыпкердин аракеттерин квалификациялоодо каталар, өкүмдөрдү түзүүдө олуттуу кемчиликтер кетирилет. </w:t>
      </w:r>
      <w:proofErr w:type="gramStart"/>
      <w:r w:rsidRPr="00BE64C2">
        <w:rPr>
          <w:rFonts w:ascii="Times New Roman" w:hAnsi="Times New Roman" w:cs="Times New Roman"/>
          <w:b/>
          <w:sz w:val="24"/>
          <w:szCs w:val="24"/>
        </w:rPr>
        <w:t>Көб</w:t>
      </w:r>
      <w:proofErr w:type="gramEnd"/>
      <w:r w:rsidRPr="00BE64C2">
        <w:rPr>
          <w:rFonts w:ascii="Times New Roman" w:hAnsi="Times New Roman" w:cs="Times New Roman"/>
          <w:b/>
          <w:sz w:val="24"/>
          <w:szCs w:val="24"/>
        </w:rPr>
        <w:t xml:space="preserve">үнчө каталар субъективдүү мүнөзгө ээ, иштин жагдайларын толук эмес изилдөө менен байланышкан, мында соттордун туура эмес квалификациясы бардык учурларда жабырлануучулар жашы жете элек балдар </w:t>
      </w:r>
      <w:r w:rsidR="0001238F">
        <w:rPr>
          <w:rFonts w:ascii="Times New Roman" w:hAnsi="Times New Roman" w:cs="Times New Roman"/>
          <w:b/>
          <w:sz w:val="24"/>
          <w:szCs w:val="24"/>
          <w:lang w:val="ky-KG"/>
        </w:rPr>
        <w:t xml:space="preserve">болуп </w:t>
      </w:r>
      <w:r w:rsidRPr="00BE64C2">
        <w:rPr>
          <w:rFonts w:ascii="Times New Roman" w:hAnsi="Times New Roman" w:cs="Times New Roman"/>
          <w:b/>
          <w:sz w:val="24"/>
          <w:szCs w:val="24"/>
        </w:rPr>
        <w:t>жаткан иштерге байланыштуу экендиги байкалат.</w:t>
      </w:r>
    </w:p>
    <w:p w:rsidR="00BE64C2" w:rsidRDefault="00BE64C2" w:rsidP="00E2788E">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Мисалы</w:t>
      </w:r>
      <w:r w:rsidR="004D4143" w:rsidRPr="004D4143">
        <w:rPr>
          <w:rFonts w:ascii="Times New Roman" w:hAnsi="Times New Roman" w:cs="Times New Roman"/>
          <w:b/>
          <w:sz w:val="24"/>
          <w:szCs w:val="24"/>
        </w:rPr>
        <w:t>:</w:t>
      </w:r>
      <w:r w:rsidR="004D4143" w:rsidRPr="004D4143">
        <w:rPr>
          <w:rFonts w:ascii="Times New Roman" w:hAnsi="Times New Roman" w:cs="Times New Roman"/>
          <w:sz w:val="24"/>
          <w:szCs w:val="24"/>
        </w:rPr>
        <w:t xml:space="preserve"> </w:t>
      </w:r>
      <w:r w:rsidRPr="00BE64C2">
        <w:rPr>
          <w:rFonts w:ascii="Times New Roman" w:hAnsi="Times New Roman" w:cs="Times New Roman"/>
          <w:sz w:val="24"/>
          <w:szCs w:val="24"/>
        </w:rPr>
        <w:t>Сузак райондук сотунун 19.08.2021-ж. чыгарган өкү</w:t>
      </w:r>
      <w:proofErr w:type="gramStart"/>
      <w:r w:rsidRPr="00BE64C2">
        <w:rPr>
          <w:rFonts w:ascii="Times New Roman" w:hAnsi="Times New Roman" w:cs="Times New Roman"/>
          <w:sz w:val="24"/>
          <w:szCs w:val="24"/>
        </w:rPr>
        <w:t>м</w:t>
      </w:r>
      <w:proofErr w:type="gramEnd"/>
      <w:r w:rsidRPr="00BE64C2">
        <w:rPr>
          <w:rFonts w:ascii="Times New Roman" w:hAnsi="Times New Roman" w:cs="Times New Roman"/>
          <w:sz w:val="24"/>
          <w:szCs w:val="24"/>
        </w:rPr>
        <w:t xml:space="preserve">ү менен </w:t>
      </w:r>
      <w:r>
        <w:rPr>
          <w:rFonts w:ascii="Times New Roman" w:hAnsi="Times New Roman" w:cs="Times New Roman"/>
          <w:sz w:val="24"/>
          <w:szCs w:val="24"/>
        </w:rPr>
        <w:t>К</w:t>
      </w:r>
      <w:r w:rsidRPr="00BE64C2">
        <w:rPr>
          <w:rFonts w:ascii="Times New Roman" w:hAnsi="Times New Roman" w:cs="Times New Roman"/>
          <w:sz w:val="24"/>
          <w:szCs w:val="24"/>
        </w:rPr>
        <w:t xml:space="preserve">.Н. өзү 14 жаштагы жашы жете элек кезинде 8 жаштагы кошуна </w:t>
      </w:r>
      <w:r>
        <w:rPr>
          <w:rFonts w:ascii="Times New Roman" w:hAnsi="Times New Roman" w:cs="Times New Roman"/>
          <w:sz w:val="24"/>
          <w:szCs w:val="24"/>
        </w:rPr>
        <w:t>К.У.</w:t>
      </w:r>
      <w:r w:rsidRPr="00BE64C2">
        <w:rPr>
          <w:rFonts w:ascii="Times New Roman" w:hAnsi="Times New Roman" w:cs="Times New Roman"/>
          <w:sz w:val="24"/>
          <w:szCs w:val="24"/>
        </w:rPr>
        <w:t xml:space="preserve"> балага карата </w:t>
      </w:r>
      <w:r w:rsidR="007639DD" w:rsidRPr="00BE64C2">
        <w:rPr>
          <w:rFonts w:ascii="Times New Roman" w:hAnsi="Times New Roman" w:cs="Times New Roman"/>
          <w:sz w:val="24"/>
          <w:szCs w:val="24"/>
        </w:rPr>
        <w:t xml:space="preserve">(бачабаздык) </w:t>
      </w:r>
      <w:r w:rsidRPr="00BE64C2">
        <w:rPr>
          <w:rFonts w:ascii="Times New Roman" w:hAnsi="Times New Roman" w:cs="Times New Roman"/>
          <w:sz w:val="24"/>
          <w:szCs w:val="24"/>
        </w:rPr>
        <w:t>сексуалдык мүнөздөгү зомбулук аракеттерди жасагандыгы үчүн соттолгон. Бирок, биринчи инстанциядагы сот</w:t>
      </w:r>
      <w:r w:rsidR="007C178E">
        <w:rPr>
          <w:rFonts w:ascii="Times New Roman" w:hAnsi="Times New Roman" w:cs="Times New Roman"/>
          <w:sz w:val="24"/>
          <w:szCs w:val="24"/>
        </w:rPr>
        <w:t xml:space="preserve"> айыпталуучунун аракеттери</w:t>
      </w:r>
      <w:r w:rsidRPr="00BE64C2">
        <w:rPr>
          <w:rFonts w:ascii="Times New Roman" w:hAnsi="Times New Roman" w:cs="Times New Roman"/>
          <w:sz w:val="24"/>
          <w:szCs w:val="24"/>
        </w:rPr>
        <w:t xml:space="preserve"> </w:t>
      </w:r>
      <w:r w:rsidR="00DE1EB4">
        <w:rPr>
          <w:rFonts w:ascii="Times New Roman" w:hAnsi="Times New Roman" w:cs="Times New Roman"/>
          <w:sz w:val="24"/>
          <w:szCs w:val="24"/>
        </w:rPr>
        <w:t>Жазык</w:t>
      </w:r>
      <w:r w:rsidRPr="00BE64C2">
        <w:rPr>
          <w:rFonts w:ascii="Times New Roman" w:hAnsi="Times New Roman" w:cs="Times New Roman"/>
          <w:sz w:val="24"/>
          <w:szCs w:val="24"/>
        </w:rPr>
        <w:t xml:space="preserve"> кодексинин 162-беренесинин 1</w:t>
      </w:r>
      <w:r>
        <w:rPr>
          <w:rFonts w:ascii="Times New Roman" w:hAnsi="Times New Roman" w:cs="Times New Roman"/>
          <w:sz w:val="24"/>
          <w:szCs w:val="24"/>
        </w:rPr>
        <w:t>-</w:t>
      </w:r>
      <w:r w:rsidRPr="00BE64C2">
        <w:rPr>
          <w:rFonts w:ascii="Times New Roman" w:hAnsi="Times New Roman" w:cs="Times New Roman"/>
          <w:sz w:val="24"/>
          <w:szCs w:val="24"/>
        </w:rPr>
        <w:t>бөлү</w:t>
      </w:r>
      <w:r w:rsidR="007C178E">
        <w:rPr>
          <w:rFonts w:ascii="Times New Roman" w:hAnsi="Times New Roman" w:cs="Times New Roman"/>
          <w:sz w:val="24"/>
          <w:szCs w:val="24"/>
        </w:rPr>
        <w:t>г</w:t>
      </w:r>
      <w:r w:rsidRPr="00BE64C2">
        <w:rPr>
          <w:rFonts w:ascii="Times New Roman" w:hAnsi="Times New Roman" w:cs="Times New Roman"/>
          <w:sz w:val="24"/>
          <w:szCs w:val="24"/>
        </w:rPr>
        <w:t>ү боюнча квалификациялаган (2017-ж.</w:t>
      </w:r>
      <w:r w:rsidR="007639DD">
        <w:rPr>
          <w:rFonts w:ascii="Times New Roman" w:hAnsi="Times New Roman" w:cs="Times New Roman"/>
          <w:sz w:val="24"/>
          <w:szCs w:val="24"/>
        </w:rPr>
        <w:t xml:space="preserve"> </w:t>
      </w:r>
      <w:r w:rsidRPr="00BE64C2">
        <w:rPr>
          <w:rFonts w:ascii="Times New Roman" w:hAnsi="Times New Roman" w:cs="Times New Roman"/>
          <w:sz w:val="24"/>
          <w:szCs w:val="24"/>
        </w:rPr>
        <w:t xml:space="preserve">ред.), </w:t>
      </w:r>
      <w:proofErr w:type="gramStart"/>
      <w:r w:rsidRPr="00BE64C2">
        <w:rPr>
          <w:rFonts w:ascii="Times New Roman" w:hAnsi="Times New Roman" w:cs="Times New Roman"/>
          <w:sz w:val="24"/>
          <w:szCs w:val="24"/>
        </w:rPr>
        <w:t>бул</w:t>
      </w:r>
      <w:proofErr w:type="gramEnd"/>
      <w:r w:rsidRPr="00BE64C2">
        <w:rPr>
          <w:rFonts w:ascii="Times New Roman" w:hAnsi="Times New Roman" w:cs="Times New Roman"/>
          <w:sz w:val="24"/>
          <w:szCs w:val="24"/>
        </w:rPr>
        <w:t xml:space="preserve"> берененин санкциясында каралган жаза</w:t>
      </w:r>
      <w:r w:rsidR="007C178E">
        <w:rPr>
          <w:rFonts w:ascii="Times New Roman" w:hAnsi="Times New Roman" w:cs="Times New Roman"/>
          <w:sz w:val="24"/>
          <w:szCs w:val="24"/>
        </w:rPr>
        <w:t xml:space="preserve"> </w:t>
      </w:r>
      <w:r w:rsidRPr="00BE64C2">
        <w:rPr>
          <w:rFonts w:ascii="Times New Roman" w:hAnsi="Times New Roman" w:cs="Times New Roman"/>
          <w:sz w:val="24"/>
          <w:szCs w:val="24"/>
        </w:rPr>
        <w:t>пробациялык көзөмөлдү колдонуу менен 4 жылдык мөөнөткө дайындоо менен</w:t>
      </w:r>
      <w:r w:rsidR="007C178E">
        <w:rPr>
          <w:rFonts w:ascii="Times New Roman" w:hAnsi="Times New Roman" w:cs="Times New Roman"/>
          <w:sz w:val="24"/>
          <w:szCs w:val="24"/>
        </w:rPr>
        <w:t xml:space="preserve"> чектелген</w:t>
      </w:r>
      <w:r w:rsidRPr="00BE64C2">
        <w:rPr>
          <w:rFonts w:ascii="Times New Roman" w:hAnsi="Times New Roman" w:cs="Times New Roman"/>
          <w:sz w:val="24"/>
          <w:szCs w:val="24"/>
        </w:rPr>
        <w:t>.</w:t>
      </w:r>
    </w:p>
    <w:p w:rsidR="007C178E" w:rsidRDefault="007C178E" w:rsidP="00E2788E">
      <w:pPr>
        <w:spacing w:after="0" w:line="240" w:lineRule="auto"/>
        <w:ind w:firstLine="540"/>
        <w:jc w:val="both"/>
        <w:rPr>
          <w:rFonts w:ascii="Times New Roman" w:hAnsi="Times New Roman" w:cs="Times New Roman"/>
          <w:sz w:val="24"/>
          <w:szCs w:val="24"/>
        </w:rPr>
      </w:pPr>
      <w:r w:rsidRPr="007C178E">
        <w:rPr>
          <w:rFonts w:ascii="Times New Roman" w:hAnsi="Times New Roman" w:cs="Times New Roman"/>
          <w:sz w:val="24"/>
          <w:szCs w:val="24"/>
        </w:rPr>
        <w:t>Көрсөтүлгөн өкүм Жалал-Абад облустук сотунун 14.12.2021-ж. өкүмү менен өзгөртүлү</w:t>
      </w:r>
      <w:proofErr w:type="gramStart"/>
      <w:r w:rsidRPr="007C178E">
        <w:rPr>
          <w:rFonts w:ascii="Times New Roman" w:hAnsi="Times New Roman" w:cs="Times New Roman"/>
          <w:sz w:val="24"/>
          <w:szCs w:val="24"/>
        </w:rPr>
        <w:t>п</w:t>
      </w:r>
      <w:proofErr w:type="gramEnd"/>
      <w:r w:rsidRPr="007C178E">
        <w:rPr>
          <w:rFonts w:ascii="Times New Roman" w:hAnsi="Times New Roman" w:cs="Times New Roman"/>
          <w:sz w:val="24"/>
          <w:szCs w:val="24"/>
        </w:rPr>
        <w:t xml:space="preserve">, </w:t>
      </w:r>
      <w:r>
        <w:rPr>
          <w:rFonts w:ascii="Times New Roman" w:hAnsi="Times New Roman" w:cs="Times New Roman"/>
          <w:sz w:val="24"/>
          <w:szCs w:val="24"/>
        </w:rPr>
        <w:t>К.Н.</w:t>
      </w:r>
      <w:r w:rsidRPr="007C178E">
        <w:rPr>
          <w:rFonts w:ascii="Times New Roman" w:hAnsi="Times New Roman" w:cs="Times New Roman"/>
          <w:sz w:val="24"/>
          <w:szCs w:val="24"/>
        </w:rPr>
        <w:t xml:space="preserve"> иш-аракеттери КР К</w:t>
      </w:r>
      <w:r>
        <w:rPr>
          <w:rFonts w:ascii="Times New Roman" w:hAnsi="Times New Roman" w:cs="Times New Roman"/>
          <w:sz w:val="24"/>
          <w:szCs w:val="24"/>
        </w:rPr>
        <w:t>Ж</w:t>
      </w:r>
      <w:r w:rsidRPr="007C178E">
        <w:rPr>
          <w:rFonts w:ascii="Times New Roman" w:hAnsi="Times New Roman" w:cs="Times New Roman"/>
          <w:sz w:val="24"/>
          <w:szCs w:val="24"/>
        </w:rPr>
        <w:t>К</w:t>
      </w:r>
      <w:r>
        <w:rPr>
          <w:rFonts w:ascii="Times New Roman" w:hAnsi="Times New Roman" w:cs="Times New Roman"/>
          <w:sz w:val="24"/>
          <w:szCs w:val="24"/>
        </w:rPr>
        <w:t>нын</w:t>
      </w:r>
      <w:r w:rsidRPr="007C178E">
        <w:rPr>
          <w:rFonts w:ascii="Times New Roman" w:hAnsi="Times New Roman" w:cs="Times New Roman"/>
          <w:sz w:val="24"/>
          <w:szCs w:val="24"/>
        </w:rPr>
        <w:t xml:space="preserve"> 155-</w:t>
      </w:r>
      <w:r>
        <w:rPr>
          <w:rFonts w:ascii="Times New Roman" w:hAnsi="Times New Roman" w:cs="Times New Roman"/>
          <w:sz w:val="24"/>
          <w:szCs w:val="24"/>
        </w:rPr>
        <w:t>бер</w:t>
      </w:r>
      <w:r w:rsidRPr="007C178E">
        <w:rPr>
          <w:rFonts w:ascii="Times New Roman" w:hAnsi="Times New Roman" w:cs="Times New Roman"/>
          <w:sz w:val="24"/>
          <w:szCs w:val="24"/>
        </w:rPr>
        <w:t>. 4-</w:t>
      </w:r>
      <w:r w:rsidRPr="00BE64C2">
        <w:rPr>
          <w:rFonts w:ascii="Times New Roman" w:hAnsi="Times New Roman" w:cs="Times New Roman"/>
          <w:sz w:val="24"/>
          <w:szCs w:val="24"/>
        </w:rPr>
        <w:t>бөлү</w:t>
      </w:r>
      <w:r>
        <w:rPr>
          <w:rFonts w:ascii="Times New Roman" w:hAnsi="Times New Roman" w:cs="Times New Roman"/>
          <w:sz w:val="24"/>
          <w:szCs w:val="24"/>
        </w:rPr>
        <w:t>г</w:t>
      </w:r>
      <w:r w:rsidRPr="00BE64C2">
        <w:rPr>
          <w:rFonts w:ascii="Times New Roman" w:hAnsi="Times New Roman" w:cs="Times New Roman"/>
          <w:sz w:val="24"/>
          <w:szCs w:val="24"/>
        </w:rPr>
        <w:t>ү</w:t>
      </w:r>
      <w:r w:rsidRPr="007C178E">
        <w:rPr>
          <w:rFonts w:ascii="Times New Roman" w:hAnsi="Times New Roman" w:cs="Times New Roman"/>
          <w:sz w:val="24"/>
          <w:szCs w:val="24"/>
        </w:rPr>
        <w:t xml:space="preserve"> боюнча квалификацияланган жана ал боюнча 8 жылга эркинен ажыратуу жазасы каралган. </w:t>
      </w:r>
      <w:proofErr w:type="gramStart"/>
      <w:r w:rsidRPr="007C178E">
        <w:rPr>
          <w:rFonts w:ascii="Times New Roman" w:hAnsi="Times New Roman" w:cs="Times New Roman"/>
          <w:sz w:val="24"/>
          <w:szCs w:val="24"/>
        </w:rPr>
        <w:t>КР</w:t>
      </w:r>
      <w:proofErr w:type="gramEnd"/>
      <w:r w:rsidRPr="007C178E">
        <w:rPr>
          <w:rFonts w:ascii="Times New Roman" w:hAnsi="Times New Roman" w:cs="Times New Roman"/>
          <w:sz w:val="24"/>
          <w:szCs w:val="24"/>
        </w:rPr>
        <w:t xml:space="preserve"> </w:t>
      </w:r>
      <w:r w:rsidR="00F95604">
        <w:rPr>
          <w:rFonts w:ascii="Times New Roman" w:hAnsi="Times New Roman" w:cs="Times New Roman"/>
          <w:sz w:val="24"/>
          <w:szCs w:val="24"/>
          <w:lang w:val="ky-KG"/>
        </w:rPr>
        <w:t>КЖКнын</w:t>
      </w:r>
      <w:r w:rsidRPr="007C178E">
        <w:rPr>
          <w:rFonts w:ascii="Times New Roman" w:hAnsi="Times New Roman" w:cs="Times New Roman"/>
          <w:sz w:val="24"/>
          <w:szCs w:val="24"/>
        </w:rPr>
        <w:t xml:space="preserve"> 82,</w:t>
      </w:r>
      <w:r>
        <w:rPr>
          <w:rFonts w:ascii="Times New Roman" w:hAnsi="Times New Roman" w:cs="Times New Roman"/>
          <w:sz w:val="24"/>
          <w:szCs w:val="24"/>
        </w:rPr>
        <w:t xml:space="preserve"> </w:t>
      </w:r>
      <w:r w:rsidRPr="007C178E">
        <w:rPr>
          <w:rFonts w:ascii="Times New Roman" w:hAnsi="Times New Roman" w:cs="Times New Roman"/>
          <w:sz w:val="24"/>
          <w:szCs w:val="24"/>
        </w:rPr>
        <w:t>109-беренелеринин негизинде</w:t>
      </w:r>
      <w:r>
        <w:rPr>
          <w:rFonts w:ascii="Times New Roman" w:hAnsi="Times New Roman" w:cs="Times New Roman"/>
          <w:sz w:val="24"/>
          <w:szCs w:val="24"/>
        </w:rPr>
        <w:t xml:space="preserve"> </w:t>
      </w:r>
      <w:r w:rsidRPr="007C178E">
        <w:rPr>
          <w:rFonts w:ascii="Times New Roman" w:hAnsi="Times New Roman" w:cs="Times New Roman"/>
          <w:sz w:val="24"/>
          <w:szCs w:val="24"/>
        </w:rPr>
        <w:t xml:space="preserve">бир жылдык мөөнөткө пробациялык көзөмөлдү колдонуу </w:t>
      </w:r>
      <w:r>
        <w:rPr>
          <w:rFonts w:ascii="Times New Roman" w:hAnsi="Times New Roman" w:cs="Times New Roman"/>
          <w:sz w:val="24"/>
          <w:szCs w:val="24"/>
        </w:rPr>
        <w:t>каралган</w:t>
      </w:r>
      <w:r w:rsidRPr="007C178E">
        <w:rPr>
          <w:rFonts w:ascii="Times New Roman" w:hAnsi="Times New Roman" w:cs="Times New Roman"/>
          <w:sz w:val="24"/>
          <w:szCs w:val="24"/>
        </w:rPr>
        <w:t>.</w:t>
      </w:r>
      <w:r>
        <w:rPr>
          <w:rFonts w:ascii="Times New Roman" w:hAnsi="Times New Roman" w:cs="Times New Roman"/>
          <w:sz w:val="24"/>
          <w:szCs w:val="24"/>
        </w:rPr>
        <w:t xml:space="preserve"> </w:t>
      </w:r>
    </w:p>
    <w:p w:rsidR="007C178E" w:rsidRDefault="007C178E" w:rsidP="00E2788E">
      <w:pPr>
        <w:spacing w:after="0" w:line="240" w:lineRule="auto"/>
        <w:ind w:firstLine="540"/>
        <w:jc w:val="both"/>
        <w:rPr>
          <w:rFonts w:ascii="Times New Roman" w:hAnsi="Times New Roman" w:cs="Times New Roman"/>
          <w:sz w:val="24"/>
          <w:szCs w:val="24"/>
        </w:rPr>
      </w:pPr>
      <w:r w:rsidRPr="007C178E">
        <w:rPr>
          <w:rFonts w:ascii="Times New Roman" w:hAnsi="Times New Roman" w:cs="Times New Roman"/>
          <w:sz w:val="24"/>
          <w:szCs w:val="24"/>
        </w:rPr>
        <w:t>Кассациялык коллегия апелляциялык инстанциянын кв</w:t>
      </w:r>
      <w:r w:rsidR="00E65C10">
        <w:rPr>
          <w:rFonts w:ascii="Times New Roman" w:hAnsi="Times New Roman" w:cs="Times New Roman"/>
          <w:sz w:val="24"/>
          <w:szCs w:val="24"/>
        </w:rPr>
        <w:t xml:space="preserve">алификациясы менен макул болуп, </w:t>
      </w:r>
      <w:r>
        <w:rPr>
          <w:rFonts w:ascii="Times New Roman" w:hAnsi="Times New Roman" w:cs="Times New Roman"/>
          <w:sz w:val="24"/>
          <w:szCs w:val="24"/>
        </w:rPr>
        <w:t>К.</w:t>
      </w:r>
      <w:r w:rsidRPr="007C178E">
        <w:rPr>
          <w:rFonts w:ascii="Times New Roman" w:hAnsi="Times New Roman" w:cs="Times New Roman"/>
          <w:sz w:val="24"/>
          <w:szCs w:val="24"/>
        </w:rPr>
        <w:t>Н.</w:t>
      </w:r>
      <w:r w:rsidR="007639DD">
        <w:rPr>
          <w:rFonts w:ascii="Times New Roman" w:hAnsi="Times New Roman" w:cs="Times New Roman"/>
          <w:sz w:val="24"/>
          <w:szCs w:val="24"/>
        </w:rPr>
        <w:t xml:space="preserve"> </w:t>
      </w:r>
      <w:r w:rsidRPr="007C178E">
        <w:rPr>
          <w:rFonts w:ascii="Times New Roman" w:hAnsi="Times New Roman" w:cs="Times New Roman"/>
          <w:sz w:val="24"/>
          <w:szCs w:val="24"/>
        </w:rPr>
        <w:t xml:space="preserve">балага карата </w:t>
      </w:r>
      <w:r>
        <w:rPr>
          <w:rFonts w:ascii="Times New Roman" w:hAnsi="Times New Roman" w:cs="Times New Roman"/>
          <w:sz w:val="24"/>
          <w:szCs w:val="24"/>
        </w:rPr>
        <w:t>бачабаздык</w:t>
      </w:r>
      <w:r w:rsidRPr="007C178E">
        <w:rPr>
          <w:rFonts w:ascii="Times New Roman" w:hAnsi="Times New Roman" w:cs="Times New Roman"/>
          <w:sz w:val="24"/>
          <w:szCs w:val="24"/>
        </w:rPr>
        <w:t xml:space="preserve"> кылгандыгы иштин материалдары менен далилденгенин белгиле</w:t>
      </w:r>
      <w:r>
        <w:rPr>
          <w:rFonts w:ascii="Times New Roman" w:hAnsi="Times New Roman" w:cs="Times New Roman"/>
          <w:sz w:val="24"/>
          <w:szCs w:val="24"/>
        </w:rPr>
        <w:t>ген</w:t>
      </w:r>
      <w:r w:rsidRPr="007C178E">
        <w:rPr>
          <w:rFonts w:ascii="Times New Roman" w:hAnsi="Times New Roman" w:cs="Times New Roman"/>
          <w:sz w:val="24"/>
          <w:szCs w:val="24"/>
        </w:rPr>
        <w:t xml:space="preserve">. Ошол эле учурда, дайындалган жаза бөлүгүндөгү тыянактарга макул болбой, </w:t>
      </w:r>
      <w:r w:rsidR="00697A2F">
        <w:rPr>
          <w:rFonts w:ascii="Times New Roman" w:eastAsia="Times New Roman" w:hAnsi="Times New Roman" w:cs="Times New Roman"/>
          <w:sz w:val="24"/>
          <w:szCs w:val="24"/>
          <w:lang w:val="ky-KG" w:eastAsia="ru-RU"/>
        </w:rPr>
        <w:t>КР КЖКнын</w:t>
      </w:r>
      <w:r w:rsidR="00697A2F" w:rsidRPr="00EE340F">
        <w:rPr>
          <w:rFonts w:ascii="Times New Roman" w:eastAsia="Times New Roman" w:hAnsi="Times New Roman" w:cs="Times New Roman"/>
          <w:sz w:val="24"/>
          <w:szCs w:val="24"/>
          <w:lang w:val="ky-KG" w:eastAsia="ru-RU"/>
        </w:rPr>
        <w:t xml:space="preserve"> </w:t>
      </w:r>
      <w:r w:rsidRPr="007C178E">
        <w:rPr>
          <w:rFonts w:ascii="Times New Roman" w:hAnsi="Times New Roman" w:cs="Times New Roman"/>
          <w:sz w:val="24"/>
          <w:szCs w:val="24"/>
        </w:rPr>
        <w:t>82-беренесинин 2-бөлүгүнү</w:t>
      </w:r>
      <w:proofErr w:type="gramStart"/>
      <w:r w:rsidRPr="007C178E">
        <w:rPr>
          <w:rFonts w:ascii="Times New Roman" w:hAnsi="Times New Roman" w:cs="Times New Roman"/>
          <w:sz w:val="24"/>
          <w:szCs w:val="24"/>
        </w:rPr>
        <w:t>н</w:t>
      </w:r>
      <w:proofErr w:type="gramEnd"/>
      <w:r w:rsidRPr="007C178E">
        <w:rPr>
          <w:rFonts w:ascii="Times New Roman" w:hAnsi="Times New Roman" w:cs="Times New Roman"/>
          <w:sz w:val="24"/>
          <w:szCs w:val="24"/>
        </w:rPr>
        <w:t xml:space="preserve"> 1-пунктуна ылайык оор жана өзгөчө оор кылмыштар үчүн соттолгон адамдарга пробациялык көзөмөл колдонулбайт, ал эми </w:t>
      </w:r>
      <w:r w:rsidR="00697A2F">
        <w:rPr>
          <w:rFonts w:ascii="Times New Roman" w:eastAsia="Times New Roman" w:hAnsi="Times New Roman" w:cs="Times New Roman"/>
          <w:sz w:val="24"/>
          <w:szCs w:val="24"/>
          <w:lang w:val="ky-KG" w:eastAsia="ru-RU"/>
        </w:rPr>
        <w:t>КР КЖКнын</w:t>
      </w:r>
      <w:r w:rsidR="00697A2F" w:rsidRPr="00EE340F">
        <w:rPr>
          <w:rFonts w:ascii="Times New Roman" w:eastAsia="Times New Roman" w:hAnsi="Times New Roman" w:cs="Times New Roman"/>
          <w:sz w:val="24"/>
          <w:szCs w:val="24"/>
          <w:lang w:val="ky-KG" w:eastAsia="ru-RU"/>
        </w:rPr>
        <w:t xml:space="preserve"> </w:t>
      </w:r>
      <w:r w:rsidRPr="007C178E">
        <w:rPr>
          <w:rFonts w:ascii="Times New Roman" w:hAnsi="Times New Roman" w:cs="Times New Roman"/>
          <w:sz w:val="24"/>
          <w:szCs w:val="24"/>
        </w:rPr>
        <w:t xml:space="preserve">19-беренесинин 2-бөлүгүнүн 4-пунктунун ылайык </w:t>
      </w:r>
      <w:r>
        <w:rPr>
          <w:rFonts w:ascii="Times New Roman" w:hAnsi="Times New Roman" w:cs="Times New Roman"/>
          <w:sz w:val="24"/>
          <w:szCs w:val="24"/>
        </w:rPr>
        <w:t>К.</w:t>
      </w:r>
      <w:r w:rsidRPr="007C178E">
        <w:rPr>
          <w:rFonts w:ascii="Times New Roman" w:hAnsi="Times New Roman" w:cs="Times New Roman"/>
          <w:sz w:val="24"/>
          <w:szCs w:val="24"/>
        </w:rPr>
        <w:t>Н. соттолгон</w:t>
      </w:r>
      <w:r w:rsidR="00E65C10">
        <w:rPr>
          <w:rFonts w:ascii="Times New Roman" w:hAnsi="Times New Roman" w:cs="Times New Roman"/>
          <w:sz w:val="24"/>
          <w:szCs w:val="24"/>
        </w:rPr>
        <w:t xml:space="preserve"> кылмыш</w:t>
      </w:r>
      <w:r>
        <w:rPr>
          <w:rFonts w:ascii="Times New Roman" w:hAnsi="Times New Roman" w:cs="Times New Roman"/>
          <w:sz w:val="24"/>
          <w:szCs w:val="24"/>
        </w:rPr>
        <w:t xml:space="preserve"> </w:t>
      </w:r>
      <w:r w:rsidRPr="007C178E">
        <w:rPr>
          <w:rFonts w:ascii="Times New Roman" w:hAnsi="Times New Roman" w:cs="Times New Roman"/>
          <w:sz w:val="24"/>
          <w:szCs w:val="24"/>
        </w:rPr>
        <w:t>өзгөчө оор кылмыштарга кире</w:t>
      </w:r>
      <w:r w:rsidR="00E65C10">
        <w:rPr>
          <w:rFonts w:ascii="Times New Roman" w:hAnsi="Times New Roman" w:cs="Times New Roman"/>
          <w:sz w:val="24"/>
          <w:szCs w:val="24"/>
        </w:rPr>
        <w:t>рин к</w:t>
      </w:r>
      <w:r w:rsidR="00E65C10" w:rsidRPr="00E65C10">
        <w:rPr>
          <w:rFonts w:ascii="Times New Roman" w:hAnsi="Times New Roman" w:cs="Times New Roman"/>
          <w:sz w:val="24"/>
          <w:szCs w:val="24"/>
        </w:rPr>
        <w:t>ө</w:t>
      </w:r>
      <w:r w:rsidR="00E65C10">
        <w:rPr>
          <w:rFonts w:ascii="Times New Roman" w:hAnsi="Times New Roman" w:cs="Times New Roman"/>
          <w:sz w:val="24"/>
          <w:szCs w:val="24"/>
        </w:rPr>
        <w:t>рс</w:t>
      </w:r>
      <w:r w:rsidR="00E65C10" w:rsidRPr="00E65C10">
        <w:rPr>
          <w:rFonts w:ascii="Times New Roman" w:hAnsi="Times New Roman" w:cs="Times New Roman"/>
          <w:sz w:val="24"/>
          <w:szCs w:val="24"/>
        </w:rPr>
        <w:t>ө</w:t>
      </w:r>
      <w:r w:rsidR="00E65C10">
        <w:rPr>
          <w:rFonts w:ascii="Times New Roman" w:hAnsi="Times New Roman" w:cs="Times New Roman"/>
          <w:sz w:val="24"/>
          <w:szCs w:val="24"/>
        </w:rPr>
        <w:t>тк</w:t>
      </w:r>
      <w:r w:rsidR="00E65C10" w:rsidRPr="00E65C10">
        <w:rPr>
          <w:rFonts w:ascii="Times New Roman" w:hAnsi="Times New Roman" w:cs="Times New Roman"/>
          <w:sz w:val="24"/>
          <w:szCs w:val="24"/>
        </w:rPr>
        <w:t>ө</w:t>
      </w:r>
      <w:r w:rsidR="00E65C10">
        <w:rPr>
          <w:rFonts w:ascii="Times New Roman" w:hAnsi="Times New Roman" w:cs="Times New Roman"/>
          <w:sz w:val="24"/>
          <w:szCs w:val="24"/>
        </w:rPr>
        <w:t>н</w:t>
      </w:r>
      <w:r w:rsidRPr="007C178E">
        <w:rPr>
          <w:rFonts w:ascii="Times New Roman" w:hAnsi="Times New Roman" w:cs="Times New Roman"/>
          <w:sz w:val="24"/>
          <w:szCs w:val="24"/>
        </w:rPr>
        <w:t xml:space="preserve">. </w:t>
      </w:r>
      <w:r w:rsidR="00697A2F">
        <w:rPr>
          <w:rFonts w:ascii="Times New Roman" w:eastAsia="Times New Roman" w:hAnsi="Times New Roman" w:cs="Times New Roman"/>
          <w:sz w:val="24"/>
          <w:szCs w:val="24"/>
          <w:lang w:val="ky-KG" w:eastAsia="ru-RU"/>
        </w:rPr>
        <w:t>КР КЖКнын</w:t>
      </w:r>
      <w:r w:rsidR="00697A2F" w:rsidRPr="00EE340F">
        <w:rPr>
          <w:rFonts w:ascii="Times New Roman" w:eastAsia="Times New Roman" w:hAnsi="Times New Roman" w:cs="Times New Roman"/>
          <w:sz w:val="24"/>
          <w:szCs w:val="24"/>
          <w:lang w:val="ky-KG" w:eastAsia="ru-RU"/>
        </w:rPr>
        <w:t xml:space="preserve"> </w:t>
      </w:r>
      <w:r w:rsidR="00E65C10" w:rsidRPr="007C178E">
        <w:rPr>
          <w:rFonts w:ascii="Times New Roman" w:hAnsi="Times New Roman" w:cs="Times New Roman"/>
          <w:sz w:val="24"/>
          <w:szCs w:val="24"/>
        </w:rPr>
        <w:t>1</w:t>
      </w:r>
      <w:r w:rsidR="00E65C10">
        <w:rPr>
          <w:rFonts w:ascii="Times New Roman" w:hAnsi="Times New Roman" w:cs="Times New Roman"/>
          <w:sz w:val="24"/>
          <w:szCs w:val="24"/>
        </w:rPr>
        <w:t>88</w:t>
      </w:r>
      <w:r w:rsidR="00E65C10" w:rsidRPr="007C178E">
        <w:rPr>
          <w:rFonts w:ascii="Times New Roman" w:hAnsi="Times New Roman" w:cs="Times New Roman"/>
          <w:sz w:val="24"/>
          <w:szCs w:val="24"/>
        </w:rPr>
        <w:t>-беренесинин 2-бөлүгүнү</w:t>
      </w:r>
      <w:proofErr w:type="gramStart"/>
      <w:r w:rsidR="00E65C10" w:rsidRPr="007C178E">
        <w:rPr>
          <w:rFonts w:ascii="Times New Roman" w:hAnsi="Times New Roman" w:cs="Times New Roman"/>
          <w:sz w:val="24"/>
          <w:szCs w:val="24"/>
        </w:rPr>
        <w:t>н</w:t>
      </w:r>
      <w:proofErr w:type="gramEnd"/>
      <w:r w:rsidR="00E65C10" w:rsidRPr="007C178E">
        <w:rPr>
          <w:rFonts w:ascii="Times New Roman" w:hAnsi="Times New Roman" w:cs="Times New Roman"/>
          <w:sz w:val="24"/>
          <w:szCs w:val="24"/>
        </w:rPr>
        <w:t xml:space="preserve"> </w:t>
      </w:r>
      <w:r w:rsidR="00E65C10">
        <w:rPr>
          <w:rFonts w:ascii="Times New Roman" w:hAnsi="Times New Roman" w:cs="Times New Roman"/>
          <w:sz w:val="24"/>
          <w:szCs w:val="24"/>
        </w:rPr>
        <w:t>3</w:t>
      </w:r>
      <w:r w:rsidR="00E65C10" w:rsidRPr="007C178E">
        <w:rPr>
          <w:rFonts w:ascii="Times New Roman" w:hAnsi="Times New Roman" w:cs="Times New Roman"/>
          <w:sz w:val="24"/>
          <w:szCs w:val="24"/>
        </w:rPr>
        <w:t xml:space="preserve">-пунктунун ылайык </w:t>
      </w:r>
      <w:r w:rsidRPr="007C178E">
        <w:rPr>
          <w:rFonts w:ascii="Times New Roman" w:hAnsi="Times New Roman" w:cs="Times New Roman"/>
          <w:sz w:val="24"/>
          <w:szCs w:val="24"/>
        </w:rPr>
        <w:t>он сегиз жашка чейинки кылмыш жасаган балага өзгөчө оор кылмыш үчүн беш жылдан он жылга чейин эркинен ажыратуу мөөнөтү белгиленет.</w:t>
      </w:r>
    </w:p>
    <w:p w:rsidR="007C178E" w:rsidRDefault="00E65C10" w:rsidP="00E2788E">
      <w:pPr>
        <w:spacing w:after="0" w:line="240" w:lineRule="auto"/>
        <w:ind w:firstLine="540"/>
        <w:jc w:val="both"/>
        <w:rPr>
          <w:rFonts w:ascii="Times New Roman" w:hAnsi="Times New Roman" w:cs="Times New Roman"/>
          <w:sz w:val="24"/>
          <w:szCs w:val="24"/>
        </w:rPr>
      </w:pPr>
      <w:r w:rsidRPr="00E65C10">
        <w:rPr>
          <w:rFonts w:ascii="Times New Roman" w:hAnsi="Times New Roman" w:cs="Times New Roman"/>
          <w:sz w:val="24"/>
          <w:szCs w:val="24"/>
        </w:rPr>
        <w:t xml:space="preserve">Мындай шарттарда, Кыргыз Республикасынын Жогорку сотунун токтому менен прокуратуранын кассациялык сунуштамасы канааттандырылган жана дайындалган жаза бөлүгүндө апелляциялык инстанциянын өкүмү </w:t>
      </w:r>
      <w:r w:rsidR="00DE1EB4">
        <w:rPr>
          <w:rFonts w:ascii="Times New Roman" w:eastAsia="Times New Roman" w:hAnsi="Times New Roman" w:cs="Times New Roman"/>
          <w:sz w:val="24"/>
          <w:szCs w:val="24"/>
          <w:lang w:val="ky-KG" w:eastAsia="ru-RU"/>
        </w:rPr>
        <w:t xml:space="preserve">КР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Pr="00E65C10">
        <w:rPr>
          <w:rFonts w:ascii="Times New Roman" w:hAnsi="Times New Roman" w:cs="Times New Roman"/>
          <w:sz w:val="24"/>
          <w:szCs w:val="24"/>
        </w:rPr>
        <w:t>74-беренесинин (2017-ж.</w:t>
      </w:r>
      <w:r w:rsidR="006A1FA3">
        <w:rPr>
          <w:rFonts w:ascii="Times New Roman" w:hAnsi="Times New Roman" w:cs="Times New Roman"/>
          <w:sz w:val="24"/>
          <w:szCs w:val="24"/>
        </w:rPr>
        <w:t xml:space="preserve"> </w:t>
      </w:r>
      <w:r w:rsidRPr="00E65C10">
        <w:rPr>
          <w:rFonts w:ascii="Times New Roman" w:hAnsi="Times New Roman" w:cs="Times New Roman"/>
          <w:sz w:val="24"/>
          <w:szCs w:val="24"/>
        </w:rPr>
        <w:t xml:space="preserve">ред.), ошондой эле </w:t>
      </w:r>
      <w:r w:rsidR="00697A2F">
        <w:rPr>
          <w:rFonts w:ascii="Times New Roman" w:eastAsia="Times New Roman" w:hAnsi="Times New Roman" w:cs="Times New Roman"/>
          <w:sz w:val="24"/>
          <w:szCs w:val="24"/>
          <w:lang w:val="ky-KG" w:eastAsia="ru-RU"/>
        </w:rPr>
        <w:t>КР КЖКнын</w:t>
      </w:r>
      <w:r w:rsidR="00697A2F" w:rsidRPr="00EE340F">
        <w:rPr>
          <w:rFonts w:ascii="Times New Roman" w:eastAsia="Times New Roman" w:hAnsi="Times New Roman" w:cs="Times New Roman"/>
          <w:sz w:val="24"/>
          <w:szCs w:val="24"/>
          <w:lang w:val="ky-KG" w:eastAsia="ru-RU"/>
        </w:rPr>
        <w:t xml:space="preserve"> </w:t>
      </w:r>
      <w:r w:rsidRPr="00E65C10">
        <w:rPr>
          <w:rFonts w:ascii="Times New Roman" w:hAnsi="Times New Roman" w:cs="Times New Roman"/>
          <w:sz w:val="24"/>
          <w:szCs w:val="24"/>
        </w:rPr>
        <w:t>102-беренесинин 2-бөлүгүнү</w:t>
      </w:r>
      <w:proofErr w:type="gramStart"/>
      <w:r w:rsidRPr="00E65C10">
        <w:rPr>
          <w:rFonts w:ascii="Times New Roman" w:hAnsi="Times New Roman" w:cs="Times New Roman"/>
          <w:sz w:val="24"/>
          <w:szCs w:val="24"/>
        </w:rPr>
        <w:t>н</w:t>
      </w:r>
      <w:proofErr w:type="gramEnd"/>
      <w:r w:rsidRPr="00E65C10">
        <w:rPr>
          <w:rFonts w:ascii="Times New Roman" w:hAnsi="Times New Roman" w:cs="Times New Roman"/>
          <w:sz w:val="24"/>
          <w:szCs w:val="24"/>
        </w:rPr>
        <w:t xml:space="preserve"> негизинде өзгөртүлгөн, мында пробациялык көзөмөлдү колдонуу резолюциялык бөлүктөн алынып салынган.</w:t>
      </w:r>
    </w:p>
    <w:p w:rsidR="00DD4AE9" w:rsidRDefault="00E65C10" w:rsidP="00E2788E">
      <w:pPr>
        <w:spacing w:after="0" w:line="240" w:lineRule="auto"/>
        <w:ind w:firstLine="540"/>
        <w:jc w:val="both"/>
        <w:rPr>
          <w:rFonts w:ascii="Times New Roman" w:hAnsi="Times New Roman" w:cs="Times New Roman"/>
          <w:sz w:val="24"/>
          <w:szCs w:val="24"/>
        </w:rPr>
      </w:pPr>
      <w:r w:rsidRPr="00E65C10">
        <w:rPr>
          <w:rFonts w:ascii="Times New Roman" w:hAnsi="Times New Roman" w:cs="Times New Roman"/>
          <w:b/>
          <w:sz w:val="24"/>
          <w:szCs w:val="24"/>
        </w:rPr>
        <w:lastRenderedPageBreak/>
        <w:t>Ошондой эле,</w:t>
      </w:r>
      <w:r w:rsidRPr="00E65C10">
        <w:rPr>
          <w:rFonts w:ascii="Times New Roman" w:hAnsi="Times New Roman" w:cs="Times New Roman"/>
          <w:sz w:val="24"/>
          <w:szCs w:val="24"/>
        </w:rPr>
        <w:t xml:space="preserve"> Бат</w:t>
      </w:r>
      <w:r>
        <w:rPr>
          <w:rFonts w:ascii="Times New Roman" w:hAnsi="Times New Roman" w:cs="Times New Roman"/>
          <w:sz w:val="24"/>
          <w:szCs w:val="24"/>
        </w:rPr>
        <w:t>кен райондук сотунун 30.09.2021-</w:t>
      </w:r>
      <w:r w:rsidRPr="00E65C10">
        <w:rPr>
          <w:rFonts w:ascii="Times New Roman" w:hAnsi="Times New Roman" w:cs="Times New Roman"/>
          <w:sz w:val="24"/>
          <w:szCs w:val="24"/>
        </w:rPr>
        <w:t xml:space="preserve">жылдагы токтому менен </w:t>
      </w:r>
      <w:proofErr w:type="gramStart"/>
      <w:r w:rsidR="009D7484">
        <w:rPr>
          <w:rFonts w:ascii="Times New Roman" w:eastAsia="Times New Roman" w:hAnsi="Times New Roman" w:cs="Times New Roman"/>
          <w:sz w:val="24"/>
          <w:szCs w:val="24"/>
          <w:lang w:val="ky-KG" w:eastAsia="ru-RU"/>
        </w:rPr>
        <w:t>КР</w:t>
      </w:r>
      <w:proofErr w:type="gramEnd"/>
      <w:r w:rsidR="009D7484">
        <w:rPr>
          <w:rFonts w:ascii="Times New Roman" w:eastAsia="Times New Roman" w:hAnsi="Times New Roman" w:cs="Times New Roman"/>
          <w:sz w:val="24"/>
          <w:szCs w:val="24"/>
          <w:lang w:val="ky-KG" w:eastAsia="ru-RU"/>
        </w:rPr>
        <w:t xml:space="preserve"> </w:t>
      </w:r>
      <w:r w:rsidR="00697A2F">
        <w:rPr>
          <w:rFonts w:ascii="Times New Roman" w:eastAsia="Times New Roman" w:hAnsi="Times New Roman" w:cs="Times New Roman"/>
          <w:sz w:val="24"/>
          <w:szCs w:val="24"/>
          <w:lang w:val="ky-KG" w:eastAsia="ru-RU"/>
        </w:rPr>
        <w:t>ЖКнын</w:t>
      </w:r>
      <w:r w:rsidR="00697A2F" w:rsidRPr="00EE340F">
        <w:rPr>
          <w:rFonts w:ascii="Times New Roman" w:eastAsia="Times New Roman" w:hAnsi="Times New Roman" w:cs="Times New Roman"/>
          <w:sz w:val="24"/>
          <w:szCs w:val="24"/>
          <w:lang w:val="ky-KG" w:eastAsia="ru-RU"/>
        </w:rPr>
        <w:t xml:space="preserve"> </w:t>
      </w:r>
      <w:r w:rsidRPr="00E65C10">
        <w:rPr>
          <w:rFonts w:ascii="Times New Roman" w:hAnsi="Times New Roman" w:cs="Times New Roman"/>
          <w:sz w:val="24"/>
          <w:szCs w:val="24"/>
        </w:rPr>
        <w:t>201-</w:t>
      </w:r>
      <w:r>
        <w:rPr>
          <w:rFonts w:ascii="Times New Roman" w:hAnsi="Times New Roman" w:cs="Times New Roman"/>
          <w:sz w:val="24"/>
          <w:szCs w:val="24"/>
        </w:rPr>
        <w:t>бер</w:t>
      </w:r>
      <w:r w:rsidRPr="00E65C10">
        <w:rPr>
          <w:rFonts w:ascii="Times New Roman" w:hAnsi="Times New Roman" w:cs="Times New Roman"/>
          <w:sz w:val="24"/>
          <w:szCs w:val="24"/>
        </w:rPr>
        <w:t>. 1-бөл. жана 161-</w:t>
      </w:r>
      <w:r>
        <w:rPr>
          <w:rFonts w:ascii="Times New Roman" w:hAnsi="Times New Roman" w:cs="Times New Roman"/>
          <w:sz w:val="24"/>
          <w:szCs w:val="24"/>
        </w:rPr>
        <w:t>бер</w:t>
      </w:r>
      <w:r w:rsidRPr="00E65C10">
        <w:rPr>
          <w:rFonts w:ascii="Times New Roman" w:hAnsi="Times New Roman" w:cs="Times New Roman"/>
          <w:sz w:val="24"/>
          <w:szCs w:val="24"/>
        </w:rPr>
        <w:t>. 1-бөл</w:t>
      </w:r>
      <w:r>
        <w:rPr>
          <w:rFonts w:ascii="Times New Roman" w:hAnsi="Times New Roman" w:cs="Times New Roman"/>
          <w:sz w:val="24"/>
          <w:szCs w:val="24"/>
        </w:rPr>
        <w:t>.</w:t>
      </w:r>
      <w:r w:rsidRPr="00E65C10">
        <w:rPr>
          <w:rFonts w:ascii="Times New Roman" w:hAnsi="Times New Roman" w:cs="Times New Roman"/>
          <w:sz w:val="24"/>
          <w:szCs w:val="24"/>
        </w:rPr>
        <w:t xml:space="preserve"> </w:t>
      </w:r>
      <w:r>
        <w:rPr>
          <w:rFonts w:ascii="Times New Roman" w:hAnsi="Times New Roman" w:cs="Times New Roman"/>
          <w:sz w:val="24"/>
          <w:szCs w:val="24"/>
        </w:rPr>
        <w:t xml:space="preserve">(2017-ж. </w:t>
      </w:r>
      <w:r w:rsidRPr="00E65C10">
        <w:rPr>
          <w:rFonts w:ascii="Times New Roman" w:hAnsi="Times New Roman" w:cs="Times New Roman"/>
          <w:sz w:val="24"/>
          <w:szCs w:val="24"/>
        </w:rPr>
        <w:t>ред.) 43-161-</w:t>
      </w:r>
      <w:r w:rsidR="00FA262E">
        <w:rPr>
          <w:rFonts w:ascii="Times New Roman" w:hAnsi="Times New Roman" w:cs="Times New Roman"/>
          <w:sz w:val="24"/>
          <w:szCs w:val="24"/>
        </w:rPr>
        <w:t>бер</w:t>
      </w:r>
      <w:r w:rsidRPr="00E65C10">
        <w:rPr>
          <w:rFonts w:ascii="Times New Roman" w:hAnsi="Times New Roman" w:cs="Times New Roman"/>
          <w:sz w:val="24"/>
          <w:szCs w:val="24"/>
        </w:rPr>
        <w:t xml:space="preserve">. </w:t>
      </w:r>
      <w:r w:rsidR="00FA262E" w:rsidRPr="00E65C10">
        <w:rPr>
          <w:rFonts w:ascii="Times New Roman" w:hAnsi="Times New Roman" w:cs="Times New Roman"/>
          <w:sz w:val="24"/>
          <w:szCs w:val="24"/>
        </w:rPr>
        <w:t>1-</w:t>
      </w:r>
      <w:r w:rsidR="00FA262E">
        <w:rPr>
          <w:rFonts w:ascii="Times New Roman" w:hAnsi="Times New Roman" w:cs="Times New Roman"/>
          <w:sz w:val="24"/>
          <w:szCs w:val="24"/>
          <w:lang w:val="ky-KG"/>
        </w:rPr>
        <w:t>бөл</w:t>
      </w:r>
      <w:r w:rsidR="00FA262E" w:rsidRPr="00E65C10">
        <w:rPr>
          <w:rFonts w:ascii="Times New Roman" w:hAnsi="Times New Roman" w:cs="Times New Roman"/>
          <w:sz w:val="24"/>
          <w:szCs w:val="24"/>
        </w:rPr>
        <w:t xml:space="preserve">. </w:t>
      </w:r>
      <w:r w:rsidRPr="00E65C10">
        <w:rPr>
          <w:rFonts w:ascii="Times New Roman" w:hAnsi="Times New Roman" w:cs="Times New Roman"/>
          <w:sz w:val="24"/>
          <w:szCs w:val="24"/>
        </w:rPr>
        <w:t xml:space="preserve">каралган кылмышты жасоого айыпталып жаткан А. уулу Б. карата </w:t>
      </w:r>
      <w:r w:rsidR="00FA262E">
        <w:rPr>
          <w:rFonts w:ascii="Times New Roman" w:hAnsi="Times New Roman" w:cs="Times New Roman"/>
          <w:sz w:val="24"/>
          <w:szCs w:val="24"/>
          <w:lang w:val="ky-KG"/>
        </w:rPr>
        <w:t>кылмыш</w:t>
      </w:r>
      <w:r w:rsidRPr="00E65C10">
        <w:rPr>
          <w:rFonts w:ascii="Times New Roman" w:hAnsi="Times New Roman" w:cs="Times New Roman"/>
          <w:sz w:val="24"/>
          <w:szCs w:val="24"/>
        </w:rPr>
        <w:t xml:space="preserve"> иши</w:t>
      </w:r>
      <w:r w:rsidRPr="00E65C10">
        <w:t xml:space="preserve"> </w:t>
      </w:r>
      <w:r w:rsidRPr="00E65C10">
        <w:rPr>
          <w:rFonts w:ascii="Times New Roman" w:hAnsi="Times New Roman" w:cs="Times New Roman"/>
          <w:sz w:val="24"/>
          <w:szCs w:val="24"/>
        </w:rPr>
        <w:t xml:space="preserve">жана </w:t>
      </w:r>
      <w:r w:rsidR="00D448A6">
        <w:rPr>
          <w:rFonts w:ascii="Times New Roman" w:eastAsia="Times New Roman" w:hAnsi="Times New Roman" w:cs="Times New Roman"/>
          <w:sz w:val="24"/>
          <w:szCs w:val="24"/>
          <w:lang w:val="ky-KG" w:eastAsia="ru-RU"/>
        </w:rPr>
        <w:t>КР КЖКнын</w:t>
      </w:r>
      <w:r w:rsidR="00D448A6" w:rsidRPr="00EE340F">
        <w:rPr>
          <w:rFonts w:ascii="Times New Roman" w:eastAsia="Times New Roman" w:hAnsi="Times New Roman" w:cs="Times New Roman"/>
          <w:sz w:val="24"/>
          <w:szCs w:val="24"/>
          <w:lang w:val="ky-KG" w:eastAsia="ru-RU"/>
        </w:rPr>
        <w:t xml:space="preserve"> </w:t>
      </w:r>
      <w:r w:rsidRPr="00E65C10">
        <w:rPr>
          <w:rFonts w:ascii="Times New Roman" w:hAnsi="Times New Roman" w:cs="Times New Roman"/>
          <w:sz w:val="24"/>
          <w:szCs w:val="24"/>
        </w:rPr>
        <w:t>43-161-беренесинин 1-бөлүгүндө каралган кылмышка айыпталып жаткан А.уулу А. карата (2017-ж. ред</w:t>
      </w:r>
      <w:r w:rsidR="00DD4AE9">
        <w:rPr>
          <w:rFonts w:ascii="Times New Roman" w:hAnsi="Times New Roman" w:cs="Times New Roman"/>
          <w:sz w:val="24"/>
          <w:szCs w:val="24"/>
        </w:rPr>
        <w:t>.</w:t>
      </w:r>
      <w:r w:rsidRPr="00E65C10">
        <w:rPr>
          <w:rFonts w:ascii="Times New Roman" w:hAnsi="Times New Roman" w:cs="Times New Roman"/>
          <w:sz w:val="24"/>
          <w:szCs w:val="24"/>
        </w:rPr>
        <w:t xml:space="preserve">) </w:t>
      </w:r>
      <w:r w:rsidR="00FA262E">
        <w:rPr>
          <w:rFonts w:ascii="Times New Roman" w:hAnsi="Times New Roman" w:cs="Times New Roman"/>
          <w:sz w:val="24"/>
          <w:szCs w:val="24"/>
          <w:lang w:val="ky-KG"/>
        </w:rPr>
        <w:t>кылмыш</w:t>
      </w:r>
      <w:r w:rsidR="00DD4AE9">
        <w:rPr>
          <w:rFonts w:ascii="Times New Roman" w:hAnsi="Times New Roman" w:cs="Times New Roman"/>
          <w:sz w:val="24"/>
          <w:szCs w:val="24"/>
        </w:rPr>
        <w:t xml:space="preserve"> иши </w:t>
      </w:r>
      <w:r w:rsidR="00DD4AE9" w:rsidRPr="00E65C10">
        <w:rPr>
          <w:rFonts w:ascii="Times New Roman" w:hAnsi="Times New Roman" w:cs="Times New Roman"/>
          <w:sz w:val="24"/>
          <w:szCs w:val="24"/>
        </w:rPr>
        <w:t xml:space="preserve">боюнча өндүрүш </w:t>
      </w:r>
      <w:r w:rsidRPr="00E65C10">
        <w:rPr>
          <w:rFonts w:ascii="Times New Roman" w:hAnsi="Times New Roman" w:cs="Times New Roman"/>
          <w:sz w:val="24"/>
          <w:szCs w:val="24"/>
        </w:rPr>
        <w:t xml:space="preserve">тараптардын жарашуусуна байланыштуу токтотулган. </w:t>
      </w:r>
    </w:p>
    <w:p w:rsidR="00DD4AE9" w:rsidRDefault="00E65C10" w:rsidP="00E2788E">
      <w:pPr>
        <w:spacing w:after="0" w:line="240" w:lineRule="auto"/>
        <w:ind w:firstLine="540"/>
        <w:jc w:val="both"/>
      </w:pPr>
      <w:r w:rsidRPr="00E65C10">
        <w:rPr>
          <w:rFonts w:ascii="Times New Roman" w:hAnsi="Times New Roman" w:cs="Times New Roman"/>
          <w:sz w:val="24"/>
          <w:szCs w:val="24"/>
        </w:rPr>
        <w:t>Баткен райондук сотунун 30.09.2021-жылдагы өкү</w:t>
      </w:r>
      <w:r w:rsidR="00D448A6">
        <w:rPr>
          <w:rFonts w:ascii="Times New Roman" w:hAnsi="Times New Roman" w:cs="Times New Roman"/>
          <w:sz w:val="24"/>
          <w:szCs w:val="24"/>
        </w:rPr>
        <w:t>мү менен А.уулу Б. жана А. у</w:t>
      </w:r>
      <w:r w:rsidR="00D448A6">
        <w:rPr>
          <w:rFonts w:ascii="Times New Roman" w:hAnsi="Times New Roman" w:cs="Times New Roman"/>
          <w:sz w:val="24"/>
          <w:szCs w:val="24"/>
          <w:lang w:val="ky-KG"/>
        </w:rPr>
        <w:t xml:space="preserve"> </w:t>
      </w:r>
      <w:r w:rsidRPr="00E65C10">
        <w:rPr>
          <w:rFonts w:ascii="Times New Roman" w:hAnsi="Times New Roman" w:cs="Times New Roman"/>
          <w:sz w:val="24"/>
          <w:szCs w:val="24"/>
        </w:rPr>
        <w:t xml:space="preserve">А. </w:t>
      </w:r>
      <w:proofErr w:type="gramStart"/>
      <w:r w:rsidR="00182CBC">
        <w:rPr>
          <w:rFonts w:ascii="Times New Roman" w:eastAsia="Times New Roman" w:hAnsi="Times New Roman" w:cs="Times New Roman"/>
          <w:sz w:val="24"/>
          <w:szCs w:val="24"/>
          <w:lang w:val="ky-KG" w:eastAsia="ru-RU"/>
        </w:rPr>
        <w:t>КР</w:t>
      </w:r>
      <w:proofErr w:type="gramEnd"/>
      <w:r w:rsidR="00182CBC">
        <w:rPr>
          <w:rFonts w:ascii="Times New Roman" w:eastAsia="Times New Roman" w:hAnsi="Times New Roman" w:cs="Times New Roman"/>
          <w:sz w:val="24"/>
          <w:szCs w:val="24"/>
          <w:lang w:val="ky-KG" w:eastAsia="ru-RU"/>
        </w:rPr>
        <w:t xml:space="preserve">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E65C10">
        <w:rPr>
          <w:rFonts w:ascii="Times New Roman" w:hAnsi="Times New Roman" w:cs="Times New Roman"/>
          <w:sz w:val="24"/>
          <w:szCs w:val="24"/>
        </w:rPr>
        <w:t>190-беренеси (2017-ж. ред</w:t>
      </w:r>
      <w:r w:rsidR="00DD4AE9">
        <w:rPr>
          <w:rFonts w:ascii="Times New Roman" w:hAnsi="Times New Roman" w:cs="Times New Roman"/>
          <w:sz w:val="24"/>
          <w:szCs w:val="24"/>
        </w:rPr>
        <w:t>.</w:t>
      </w:r>
      <w:r w:rsidRPr="00E65C10">
        <w:rPr>
          <w:rFonts w:ascii="Times New Roman" w:hAnsi="Times New Roman" w:cs="Times New Roman"/>
          <w:sz w:val="24"/>
          <w:szCs w:val="24"/>
        </w:rPr>
        <w:t>) боюнча коомдук жумуштар түрүндө ар бири 320 саатка соттолгон.</w:t>
      </w:r>
      <w:r w:rsidR="00DD4AE9" w:rsidRPr="00DD4AE9">
        <w:t xml:space="preserve"> </w:t>
      </w:r>
    </w:p>
    <w:p w:rsidR="00E65C10" w:rsidRDefault="00E65C10" w:rsidP="00E2788E">
      <w:pPr>
        <w:spacing w:after="0" w:line="240" w:lineRule="auto"/>
        <w:ind w:firstLine="540"/>
        <w:jc w:val="both"/>
        <w:rPr>
          <w:rFonts w:ascii="Times New Roman" w:hAnsi="Times New Roman" w:cs="Times New Roman"/>
          <w:sz w:val="24"/>
          <w:szCs w:val="24"/>
        </w:rPr>
      </w:pPr>
      <w:r w:rsidRPr="00E65C10">
        <w:rPr>
          <w:rFonts w:ascii="Times New Roman" w:hAnsi="Times New Roman" w:cs="Times New Roman"/>
          <w:sz w:val="24"/>
          <w:szCs w:val="24"/>
        </w:rPr>
        <w:t xml:space="preserve">Баткен облустук сотунун </w:t>
      </w:r>
      <w:r w:rsidR="00DD4AE9" w:rsidRPr="00E65C10">
        <w:rPr>
          <w:rFonts w:ascii="Times New Roman" w:hAnsi="Times New Roman" w:cs="Times New Roman"/>
          <w:sz w:val="24"/>
          <w:szCs w:val="24"/>
        </w:rPr>
        <w:t>2021</w:t>
      </w:r>
      <w:r w:rsidRPr="00E65C10">
        <w:rPr>
          <w:rFonts w:ascii="Times New Roman" w:hAnsi="Times New Roman" w:cs="Times New Roman"/>
          <w:sz w:val="24"/>
          <w:szCs w:val="24"/>
        </w:rPr>
        <w:t xml:space="preserve">-жылдын </w:t>
      </w:r>
      <w:r w:rsidR="00DD4AE9" w:rsidRPr="00E65C10">
        <w:rPr>
          <w:rFonts w:ascii="Times New Roman" w:hAnsi="Times New Roman" w:cs="Times New Roman"/>
          <w:sz w:val="24"/>
          <w:szCs w:val="24"/>
        </w:rPr>
        <w:t>23</w:t>
      </w:r>
      <w:r w:rsidRPr="00E65C10">
        <w:rPr>
          <w:rFonts w:ascii="Times New Roman" w:hAnsi="Times New Roman" w:cs="Times New Roman"/>
          <w:sz w:val="24"/>
          <w:szCs w:val="24"/>
        </w:rPr>
        <w:t>-декабрындагы аныктамасы менен коюлган айыптар боюнча иш өндү</w:t>
      </w:r>
      <w:proofErr w:type="gramStart"/>
      <w:r w:rsidRPr="00E65C10">
        <w:rPr>
          <w:rFonts w:ascii="Times New Roman" w:hAnsi="Times New Roman" w:cs="Times New Roman"/>
          <w:sz w:val="24"/>
          <w:szCs w:val="24"/>
        </w:rPr>
        <w:t>р</w:t>
      </w:r>
      <w:proofErr w:type="gramEnd"/>
      <w:r w:rsidRPr="00E65C10">
        <w:rPr>
          <w:rFonts w:ascii="Times New Roman" w:hAnsi="Times New Roman" w:cs="Times New Roman"/>
          <w:sz w:val="24"/>
          <w:szCs w:val="24"/>
        </w:rPr>
        <w:t>үшүн токтотуу жөнүндө жогорудагы токтом жокко чыгарылып, иш биринчи инстанциядагы сотко кайрадан кароого жөнөтүлгөн.</w:t>
      </w:r>
    </w:p>
    <w:p w:rsidR="00DD4AE9" w:rsidRDefault="00DD4AE9" w:rsidP="00E2788E">
      <w:pPr>
        <w:spacing w:after="0" w:line="240" w:lineRule="auto"/>
        <w:ind w:firstLine="540"/>
        <w:jc w:val="both"/>
        <w:rPr>
          <w:rFonts w:ascii="Times New Roman" w:hAnsi="Times New Roman" w:cs="Times New Roman"/>
          <w:sz w:val="24"/>
          <w:szCs w:val="24"/>
        </w:rPr>
      </w:pPr>
      <w:r w:rsidRPr="00DD4AE9">
        <w:rPr>
          <w:rFonts w:ascii="Times New Roman" w:hAnsi="Times New Roman" w:cs="Times New Roman"/>
          <w:sz w:val="24"/>
          <w:szCs w:val="24"/>
        </w:rPr>
        <w:t xml:space="preserve">Апелляциялык инстанциянын </w:t>
      </w:r>
      <w:proofErr w:type="gramStart"/>
      <w:r w:rsidRPr="00DD4AE9">
        <w:rPr>
          <w:rFonts w:ascii="Times New Roman" w:hAnsi="Times New Roman" w:cs="Times New Roman"/>
          <w:sz w:val="24"/>
          <w:szCs w:val="24"/>
        </w:rPr>
        <w:t>бул</w:t>
      </w:r>
      <w:proofErr w:type="gramEnd"/>
      <w:r w:rsidRPr="00DD4AE9">
        <w:rPr>
          <w:rFonts w:ascii="Times New Roman" w:hAnsi="Times New Roman" w:cs="Times New Roman"/>
          <w:sz w:val="24"/>
          <w:szCs w:val="24"/>
        </w:rPr>
        <w:t xml:space="preserve"> аныктамасы КР Жогорку сотунун </w:t>
      </w:r>
      <w:r>
        <w:rPr>
          <w:rFonts w:ascii="Times New Roman" w:hAnsi="Times New Roman" w:cs="Times New Roman"/>
          <w:sz w:val="24"/>
          <w:szCs w:val="24"/>
        </w:rPr>
        <w:t>2022</w:t>
      </w:r>
      <w:r w:rsidRPr="00DD4AE9">
        <w:rPr>
          <w:rFonts w:ascii="Times New Roman" w:hAnsi="Times New Roman" w:cs="Times New Roman"/>
          <w:sz w:val="24"/>
          <w:szCs w:val="24"/>
        </w:rPr>
        <w:t xml:space="preserve">-жылдын </w:t>
      </w:r>
      <w:r>
        <w:rPr>
          <w:rFonts w:ascii="Times New Roman" w:hAnsi="Times New Roman" w:cs="Times New Roman"/>
          <w:sz w:val="24"/>
          <w:szCs w:val="24"/>
        </w:rPr>
        <w:t>6</w:t>
      </w:r>
      <w:r w:rsidRPr="00DD4AE9">
        <w:rPr>
          <w:rFonts w:ascii="Times New Roman" w:hAnsi="Times New Roman" w:cs="Times New Roman"/>
          <w:sz w:val="24"/>
          <w:szCs w:val="24"/>
        </w:rPr>
        <w:t>-июнундагы токтому менен күчүндө калтырыл</w:t>
      </w:r>
      <w:r>
        <w:rPr>
          <w:rFonts w:ascii="Times New Roman" w:hAnsi="Times New Roman" w:cs="Times New Roman"/>
          <w:sz w:val="24"/>
          <w:szCs w:val="24"/>
        </w:rPr>
        <w:t>ган</w:t>
      </w:r>
      <w:r w:rsidRPr="00DD4AE9">
        <w:rPr>
          <w:rFonts w:ascii="Times New Roman" w:hAnsi="Times New Roman" w:cs="Times New Roman"/>
          <w:sz w:val="24"/>
          <w:szCs w:val="24"/>
        </w:rPr>
        <w:t>.</w:t>
      </w:r>
    </w:p>
    <w:p w:rsidR="00193AF5" w:rsidRDefault="00DD4AE9" w:rsidP="00E2788E">
      <w:pPr>
        <w:spacing w:after="0" w:line="240" w:lineRule="auto"/>
        <w:ind w:firstLine="540"/>
        <w:jc w:val="both"/>
        <w:rPr>
          <w:rFonts w:ascii="Times New Roman" w:hAnsi="Times New Roman" w:cs="Times New Roman"/>
          <w:sz w:val="24"/>
          <w:szCs w:val="24"/>
        </w:rPr>
      </w:pPr>
      <w:r w:rsidRPr="00DD4AE9">
        <w:rPr>
          <w:rFonts w:ascii="Times New Roman" w:hAnsi="Times New Roman" w:cs="Times New Roman"/>
          <w:sz w:val="24"/>
          <w:szCs w:val="24"/>
        </w:rPr>
        <w:t>03.06.2021-ж.</w:t>
      </w:r>
      <w:r>
        <w:rPr>
          <w:rFonts w:ascii="Times New Roman" w:hAnsi="Times New Roman" w:cs="Times New Roman"/>
          <w:sz w:val="24"/>
          <w:szCs w:val="24"/>
        </w:rPr>
        <w:t xml:space="preserve"> с</w:t>
      </w:r>
      <w:r w:rsidRPr="00DD4AE9">
        <w:rPr>
          <w:rFonts w:ascii="Times New Roman" w:hAnsi="Times New Roman" w:cs="Times New Roman"/>
          <w:sz w:val="24"/>
          <w:szCs w:val="24"/>
        </w:rPr>
        <w:t xml:space="preserve">оттун токтому менен </w:t>
      </w:r>
      <w:r>
        <w:rPr>
          <w:rFonts w:ascii="Times New Roman" w:hAnsi="Times New Roman" w:cs="Times New Roman"/>
          <w:sz w:val="24"/>
          <w:szCs w:val="24"/>
        </w:rPr>
        <w:t>А</w:t>
      </w:r>
      <w:r w:rsidRPr="00DD4AE9">
        <w:rPr>
          <w:rFonts w:ascii="Times New Roman" w:hAnsi="Times New Roman" w:cs="Times New Roman"/>
          <w:sz w:val="24"/>
          <w:szCs w:val="24"/>
        </w:rPr>
        <w:t xml:space="preserve">. уулу Б. жана А. уулу А. жыныстык кумарын кандыруу максатында, таанылбашы үчүн бетине футболкаларын </w:t>
      </w:r>
      <w:r>
        <w:rPr>
          <w:rFonts w:ascii="Times New Roman" w:hAnsi="Times New Roman" w:cs="Times New Roman"/>
          <w:sz w:val="24"/>
          <w:szCs w:val="24"/>
        </w:rPr>
        <w:t>жаап</w:t>
      </w:r>
      <w:r w:rsidRPr="00DD4AE9">
        <w:rPr>
          <w:rFonts w:ascii="Times New Roman" w:hAnsi="Times New Roman" w:cs="Times New Roman"/>
          <w:sz w:val="24"/>
          <w:szCs w:val="24"/>
        </w:rPr>
        <w:t xml:space="preserve">, саат 21:30 чамасында </w:t>
      </w:r>
      <w:r>
        <w:rPr>
          <w:rFonts w:ascii="Times New Roman" w:hAnsi="Times New Roman" w:cs="Times New Roman"/>
          <w:sz w:val="24"/>
          <w:szCs w:val="24"/>
        </w:rPr>
        <w:t>У.Ч.нын</w:t>
      </w:r>
      <w:r w:rsidRPr="00DD4AE9">
        <w:rPr>
          <w:rFonts w:ascii="Times New Roman" w:hAnsi="Times New Roman" w:cs="Times New Roman"/>
          <w:sz w:val="24"/>
          <w:szCs w:val="24"/>
        </w:rPr>
        <w:t xml:space="preserve"> үйүнө киришкени аныкталган</w:t>
      </w:r>
      <w:r>
        <w:rPr>
          <w:rFonts w:ascii="Times New Roman" w:hAnsi="Times New Roman" w:cs="Times New Roman"/>
          <w:sz w:val="24"/>
          <w:szCs w:val="24"/>
        </w:rPr>
        <w:t>, б</w:t>
      </w:r>
      <w:r w:rsidRPr="00DD4AE9">
        <w:rPr>
          <w:rFonts w:ascii="Times New Roman" w:hAnsi="Times New Roman" w:cs="Times New Roman"/>
          <w:sz w:val="24"/>
          <w:szCs w:val="24"/>
        </w:rPr>
        <w:t xml:space="preserve">уга чейин </w:t>
      </w:r>
      <w:r>
        <w:rPr>
          <w:rFonts w:ascii="Times New Roman" w:hAnsi="Times New Roman" w:cs="Times New Roman"/>
          <w:sz w:val="24"/>
          <w:szCs w:val="24"/>
        </w:rPr>
        <w:t xml:space="preserve">ал жерде </w:t>
      </w:r>
      <w:r w:rsidRPr="00DD4AE9">
        <w:rPr>
          <w:rFonts w:ascii="Times New Roman" w:hAnsi="Times New Roman" w:cs="Times New Roman"/>
          <w:sz w:val="24"/>
          <w:szCs w:val="24"/>
        </w:rPr>
        <w:t>ич</w:t>
      </w:r>
      <w:r>
        <w:rPr>
          <w:rFonts w:ascii="Times New Roman" w:hAnsi="Times New Roman" w:cs="Times New Roman"/>
          <w:sz w:val="24"/>
          <w:szCs w:val="24"/>
        </w:rPr>
        <w:t>ишкен.</w:t>
      </w:r>
      <w:r w:rsidRPr="00DD4AE9">
        <w:rPr>
          <w:rFonts w:ascii="Times New Roman" w:hAnsi="Times New Roman" w:cs="Times New Roman"/>
          <w:sz w:val="24"/>
          <w:szCs w:val="24"/>
        </w:rPr>
        <w:t xml:space="preserve"> Андан кийин А.</w:t>
      </w:r>
      <w:r w:rsidR="00193AF5">
        <w:rPr>
          <w:rFonts w:ascii="Times New Roman" w:hAnsi="Times New Roman" w:cs="Times New Roman"/>
          <w:sz w:val="24"/>
          <w:szCs w:val="24"/>
        </w:rPr>
        <w:t xml:space="preserve"> </w:t>
      </w:r>
      <w:r w:rsidRPr="00DD4AE9">
        <w:rPr>
          <w:rFonts w:ascii="Times New Roman" w:hAnsi="Times New Roman" w:cs="Times New Roman"/>
          <w:sz w:val="24"/>
          <w:szCs w:val="24"/>
        </w:rPr>
        <w:t>уулу Б. у</w:t>
      </w:r>
      <w:r>
        <w:rPr>
          <w:rFonts w:ascii="Times New Roman" w:hAnsi="Times New Roman" w:cs="Times New Roman"/>
          <w:sz w:val="24"/>
          <w:szCs w:val="24"/>
        </w:rPr>
        <w:t>гулба</w:t>
      </w:r>
      <w:r w:rsidRPr="00DD4AE9">
        <w:rPr>
          <w:rFonts w:ascii="Times New Roman" w:hAnsi="Times New Roman" w:cs="Times New Roman"/>
          <w:sz w:val="24"/>
          <w:szCs w:val="24"/>
        </w:rPr>
        <w:t xml:space="preserve">ш үчүн </w:t>
      </w:r>
      <w:r>
        <w:rPr>
          <w:rFonts w:ascii="Times New Roman" w:hAnsi="Times New Roman" w:cs="Times New Roman"/>
          <w:sz w:val="24"/>
          <w:szCs w:val="24"/>
        </w:rPr>
        <w:t>У.Ч.</w:t>
      </w:r>
      <w:r w:rsidRPr="00DD4AE9">
        <w:rPr>
          <w:rFonts w:ascii="Times New Roman" w:hAnsi="Times New Roman" w:cs="Times New Roman"/>
          <w:sz w:val="24"/>
          <w:szCs w:val="24"/>
        </w:rPr>
        <w:t xml:space="preserve"> кекиртегинен кармап, чачын</w:t>
      </w:r>
      <w:r w:rsidR="00193AF5">
        <w:rPr>
          <w:rFonts w:ascii="Times New Roman" w:hAnsi="Times New Roman" w:cs="Times New Roman"/>
          <w:sz w:val="24"/>
          <w:szCs w:val="24"/>
        </w:rPr>
        <w:t>ан с</w:t>
      </w:r>
      <w:r w:rsidR="00193AF5" w:rsidRPr="00E65C10">
        <w:rPr>
          <w:rFonts w:ascii="Times New Roman" w:hAnsi="Times New Roman" w:cs="Times New Roman"/>
          <w:sz w:val="24"/>
          <w:szCs w:val="24"/>
        </w:rPr>
        <w:t>ү</w:t>
      </w:r>
      <w:r w:rsidR="00193AF5">
        <w:rPr>
          <w:rFonts w:ascii="Times New Roman" w:hAnsi="Times New Roman" w:cs="Times New Roman"/>
          <w:sz w:val="24"/>
          <w:szCs w:val="24"/>
        </w:rPr>
        <w:t>йр</w:t>
      </w:r>
      <w:r w:rsidR="00193AF5" w:rsidRPr="00E65C10">
        <w:rPr>
          <w:rFonts w:ascii="Times New Roman" w:hAnsi="Times New Roman" w:cs="Times New Roman"/>
          <w:sz w:val="24"/>
          <w:szCs w:val="24"/>
        </w:rPr>
        <w:t>ө</w:t>
      </w:r>
      <w:proofErr w:type="gramStart"/>
      <w:r w:rsidR="00193AF5">
        <w:rPr>
          <w:rFonts w:ascii="Times New Roman" w:hAnsi="Times New Roman" w:cs="Times New Roman"/>
          <w:sz w:val="24"/>
          <w:szCs w:val="24"/>
        </w:rPr>
        <w:t>п</w:t>
      </w:r>
      <w:proofErr w:type="gramEnd"/>
      <w:r w:rsidR="00193AF5">
        <w:rPr>
          <w:rFonts w:ascii="Times New Roman" w:hAnsi="Times New Roman" w:cs="Times New Roman"/>
          <w:sz w:val="24"/>
          <w:szCs w:val="24"/>
        </w:rPr>
        <w:t xml:space="preserve"> бөлмөдөн чыгарган</w:t>
      </w:r>
      <w:r w:rsidRPr="00DD4AE9">
        <w:rPr>
          <w:rFonts w:ascii="Times New Roman" w:hAnsi="Times New Roman" w:cs="Times New Roman"/>
          <w:sz w:val="24"/>
          <w:szCs w:val="24"/>
        </w:rPr>
        <w:t>. А.</w:t>
      </w:r>
      <w:r w:rsidR="00193AF5">
        <w:rPr>
          <w:rFonts w:ascii="Times New Roman" w:hAnsi="Times New Roman" w:cs="Times New Roman"/>
          <w:sz w:val="24"/>
          <w:szCs w:val="24"/>
        </w:rPr>
        <w:t xml:space="preserve"> </w:t>
      </w:r>
      <w:r w:rsidRPr="00DD4AE9">
        <w:rPr>
          <w:rFonts w:ascii="Times New Roman" w:hAnsi="Times New Roman" w:cs="Times New Roman"/>
          <w:sz w:val="24"/>
          <w:szCs w:val="24"/>
        </w:rPr>
        <w:t xml:space="preserve">уулу А. жардамы менен </w:t>
      </w:r>
      <w:r w:rsidR="00193AF5">
        <w:rPr>
          <w:rFonts w:ascii="Times New Roman" w:hAnsi="Times New Roman" w:cs="Times New Roman"/>
          <w:sz w:val="24"/>
          <w:szCs w:val="24"/>
        </w:rPr>
        <w:t>У.Ч.ны</w:t>
      </w:r>
      <w:r w:rsidRPr="00DD4AE9">
        <w:rPr>
          <w:rFonts w:ascii="Times New Roman" w:hAnsi="Times New Roman" w:cs="Times New Roman"/>
          <w:sz w:val="24"/>
          <w:szCs w:val="24"/>
        </w:rPr>
        <w:t xml:space="preserve"> башка бөлмөгө сүйрө</w:t>
      </w:r>
      <w:proofErr w:type="gramStart"/>
      <w:r w:rsidRPr="00DD4AE9">
        <w:rPr>
          <w:rFonts w:ascii="Times New Roman" w:hAnsi="Times New Roman" w:cs="Times New Roman"/>
          <w:sz w:val="24"/>
          <w:szCs w:val="24"/>
        </w:rPr>
        <w:t>п</w:t>
      </w:r>
      <w:proofErr w:type="gramEnd"/>
      <w:r w:rsidRPr="00DD4AE9">
        <w:rPr>
          <w:rFonts w:ascii="Times New Roman" w:hAnsi="Times New Roman" w:cs="Times New Roman"/>
          <w:sz w:val="24"/>
          <w:szCs w:val="24"/>
        </w:rPr>
        <w:t xml:space="preserve"> барып, мойнуна быча</w:t>
      </w:r>
      <w:r w:rsidR="00D628A9">
        <w:rPr>
          <w:rFonts w:ascii="Times New Roman" w:hAnsi="Times New Roman" w:cs="Times New Roman"/>
          <w:sz w:val="24"/>
          <w:szCs w:val="24"/>
          <w:lang w:val="ky-KG"/>
        </w:rPr>
        <w:t>к</w:t>
      </w:r>
      <w:r w:rsidRPr="00DD4AE9">
        <w:rPr>
          <w:rFonts w:ascii="Times New Roman" w:hAnsi="Times New Roman" w:cs="Times New Roman"/>
          <w:sz w:val="24"/>
          <w:szCs w:val="24"/>
        </w:rPr>
        <w:t xml:space="preserve"> такап, ошону менен жабырлануучунун эркине бөгөт коюп, анын эркинен тышкары жабырлануучу</w:t>
      </w:r>
      <w:r w:rsidR="00193AF5">
        <w:rPr>
          <w:rFonts w:ascii="Times New Roman" w:hAnsi="Times New Roman" w:cs="Times New Roman"/>
          <w:sz w:val="24"/>
          <w:szCs w:val="24"/>
        </w:rPr>
        <w:t xml:space="preserve">га </w:t>
      </w:r>
      <w:r w:rsidRPr="00DD4AE9">
        <w:rPr>
          <w:rFonts w:ascii="Times New Roman" w:hAnsi="Times New Roman" w:cs="Times New Roman"/>
          <w:sz w:val="24"/>
          <w:szCs w:val="24"/>
        </w:rPr>
        <w:t>күч</w:t>
      </w:r>
      <w:r w:rsidR="00193AF5">
        <w:rPr>
          <w:rFonts w:ascii="Times New Roman" w:hAnsi="Times New Roman" w:cs="Times New Roman"/>
          <w:sz w:val="24"/>
          <w:szCs w:val="24"/>
        </w:rPr>
        <w:t xml:space="preserve"> колдонуу</w:t>
      </w:r>
      <w:r w:rsidRPr="00DD4AE9">
        <w:rPr>
          <w:rFonts w:ascii="Times New Roman" w:hAnsi="Times New Roman" w:cs="Times New Roman"/>
          <w:sz w:val="24"/>
          <w:szCs w:val="24"/>
        </w:rPr>
        <w:t xml:space="preserve"> менен жыныстык катнашка барган. </w:t>
      </w:r>
      <w:r w:rsidR="00193AF5" w:rsidRPr="00193AF5">
        <w:rPr>
          <w:rFonts w:ascii="Times New Roman" w:hAnsi="Times New Roman" w:cs="Times New Roman"/>
          <w:sz w:val="24"/>
          <w:szCs w:val="24"/>
        </w:rPr>
        <w:t xml:space="preserve">Ошол эле учурда </w:t>
      </w:r>
      <w:r w:rsidR="00193AF5">
        <w:rPr>
          <w:rFonts w:ascii="Times New Roman" w:hAnsi="Times New Roman" w:cs="Times New Roman"/>
          <w:sz w:val="24"/>
          <w:szCs w:val="24"/>
        </w:rPr>
        <w:t>У.Ч.</w:t>
      </w:r>
      <w:r w:rsidR="00193AF5" w:rsidRPr="00193AF5">
        <w:rPr>
          <w:rFonts w:ascii="Times New Roman" w:hAnsi="Times New Roman" w:cs="Times New Roman"/>
          <w:sz w:val="24"/>
          <w:szCs w:val="24"/>
        </w:rPr>
        <w:t xml:space="preserve"> карата зордуктоого биргелешкен ниетти ишке ашыруу жана жасаган жосуну үчүн кийинки жоопкерчиликтен качуу максатында зордуктоо учурун келечекте зарыл болгон учурда </w:t>
      </w:r>
      <w:proofErr w:type="gramStart"/>
      <w:r w:rsidR="00193AF5" w:rsidRPr="00193AF5">
        <w:rPr>
          <w:rFonts w:ascii="Times New Roman" w:hAnsi="Times New Roman" w:cs="Times New Roman"/>
          <w:sz w:val="24"/>
          <w:szCs w:val="24"/>
        </w:rPr>
        <w:t>бул</w:t>
      </w:r>
      <w:proofErr w:type="gramEnd"/>
      <w:r w:rsidR="00193AF5" w:rsidRPr="00193AF5">
        <w:rPr>
          <w:rFonts w:ascii="Times New Roman" w:hAnsi="Times New Roman" w:cs="Times New Roman"/>
          <w:sz w:val="24"/>
          <w:szCs w:val="24"/>
        </w:rPr>
        <w:t xml:space="preserve"> жазууну жабырлануучуга карата компроматтык материал катары колдонуу үчүн А. уулу А. уюлдук телефонуна жазып коюшкан.</w:t>
      </w:r>
    </w:p>
    <w:p w:rsidR="00193AF5" w:rsidRDefault="00193AF5" w:rsidP="00E2788E">
      <w:pPr>
        <w:spacing w:after="0" w:line="240" w:lineRule="auto"/>
        <w:ind w:firstLine="540"/>
        <w:jc w:val="both"/>
        <w:rPr>
          <w:rFonts w:ascii="Times New Roman" w:hAnsi="Times New Roman" w:cs="Times New Roman"/>
          <w:sz w:val="24"/>
          <w:szCs w:val="24"/>
        </w:rPr>
      </w:pPr>
      <w:r w:rsidRPr="00193AF5">
        <w:rPr>
          <w:rFonts w:ascii="Times New Roman" w:hAnsi="Times New Roman" w:cs="Times New Roman"/>
          <w:sz w:val="24"/>
          <w:szCs w:val="24"/>
        </w:rPr>
        <w:t>Биринчи инстанциядагы сот тараптарды</w:t>
      </w:r>
      <w:r w:rsidR="00A63AA5">
        <w:rPr>
          <w:rFonts w:ascii="Times New Roman" w:hAnsi="Times New Roman" w:cs="Times New Roman"/>
          <w:sz w:val="24"/>
          <w:szCs w:val="24"/>
          <w:lang w:val="ky-KG"/>
        </w:rPr>
        <w:t>н</w:t>
      </w:r>
      <w:r w:rsidRPr="00193AF5">
        <w:rPr>
          <w:rFonts w:ascii="Times New Roman" w:hAnsi="Times New Roman" w:cs="Times New Roman"/>
          <w:sz w:val="24"/>
          <w:szCs w:val="24"/>
        </w:rPr>
        <w:t xml:space="preserve"> </w:t>
      </w:r>
      <w:r w:rsidRPr="00F50288">
        <w:rPr>
          <w:rFonts w:ascii="Times New Roman" w:hAnsi="Times New Roman" w:cs="Times New Roman"/>
          <w:sz w:val="24"/>
          <w:szCs w:val="24"/>
        </w:rPr>
        <w:t>жарашуусуна</w:t>
      </w:r>
      <w:r w:rsidRPr="00193AF5">
        <w:rPr>
          <w:rFonts w:ascii="Times New Roman" w:hAnsi="Times New Roman" w:cs="Times New Roman"/>
          <w:sz w:val="24"/>
          <w:szCs w:val="24"/>
        </w:rPr>
        <w:t xml:space="preserve"> </w:t>
      </w:r>
      <w:r>
        <w:rPr>
          <w:rFonts w:ascii="Times New Roman" w:hAnsi="Times New Roman" w:cs="Times New Roman"/>
          <w:sz w:val="24"/>
          <w:szCs w:val="24"/>
        </w:rPr>
        <w:t xml:space="preserve">байланыштуу </w:t>
      </w:r>
      <w:r w:rsidRPr="00193AF5">
        <w:rPr>
          <w:rFonts w:ascii="Times New Roman" w:hAnsi="Times New Roman" w:cs="Times New Roman"/>
          <w:sz w:val="24"/>
          <w:szCs w:val="24"/>
        </w:rPr>
        <w:t>иш боюнча өндү</w:t>
      </w:r>
      <w:proofErr w:type="gramStart"/>
      <w:r w:rsidRPr="00193AF5">
        <w:rPr>
          <w:rFonts w:ascii="Times New Roman" w:hAnsi="Times New Roman" w:cs="Times New Roman"/>
          <w:sz w:val="24"/>
          <w:szCs w:val="24"/>
        </w:rPr>
        <w:t>р</w:t>
      </w:r>
      <w:proofErr w:type="gramEnd"/>
      <w:r w:rsidRPr="00193AF5">
        <w:rPr>
          <w:rFonts w:ascii="Times New Roman" w:hAnsi="Times New Roman" w:cs="Times New Roman"/>
          <w:sz w:val="24"/>
          <w:szCs w:val="24"/>
        </w:rPr>
        <w:t xml:space="preserve">үштү токтотуп жана </w:t>
      </w:r>
      <w:r w:rsidR="008D34D1" w:rsidRPr="00193AF5">
        <w:rPr>
          <w:rFonts w:ascii="Times New Roman" w:hAnsi="Times New Roman" w:cs="Times New Roman"/>
          <w:sz w:val="24"/>
          <w:szCs w:val="24"/>
        </w:rPr>
        <w:t xml:space="preserve">сотко чейинки өндүрүш органдарынын </w:t>
      </w:r>
      <w:r w:rsidRPr="00193AF5">
        <w:rPr>
          <w:rFonts w:ascii="Times New Roman" w:hAnsi="Times New Roman" w:cs="Times New Roman"/>
          <w:sz w:val="24"/>
          <w:szCs w:val="24"/>
        </w:rPr>
        <w:t>айыпталуучу А.</w:t>
      </w:r>
      <w:r>
        <w:rPr>
          <w:rFonts w:ascii="Times New Roman" w:hAnsi="Times New Roman" w:cs="Times New Roman"/>
          <w:sz w:val="24"/>
          <w:szCs w:val="24"/>
        </w:rPr>
        <w:t xml:space="preserve"> уулу Б.</w:t>
      </w:r>
      <w:r w:rsidRPr="00193AF5">
        <w:rPr>
          <w:rFonts w:ascii="Times New Roman" w:hAnsi="Times New Roman" w:cs="Times New Roman"/>
          <w:sz w:val="24"/>
          <w:szCs w:val="24"/>
        </w:rPr>
        <w:t xml:space="preserve">нын аракеттерин КР </w:t>
      </w:r>
      <w:r>
        <w:rPr>
          <w:rFonts w:ascii="Times New Roman" w:hAnsi="Times New Roman" w:cs="Times New Roman"/>
          <w:sz w:val="24"/>
          <w:szCs w:val="24"/>
        </w:rPr>
        <w:t>Ж</w:t>
      </w:r>
      <w:r w:rsidRPr="00193AF5">
        <w:rPr>
          <w:rFonts w:ascii="Times New Roman" w:hAnsi="Times New Roman" w:cs="Times New Roman"/>
          <w:sz w:val="24"/>
          <w:szCs w:val="24"/>
        </w:rPr>
        <w:t>К</w:t>
      </w:r>
      <w:r>
        <w:rPr>
          <w:rFonts w:ascii="Times New Roman" w:hAnsi="Times New Roman" w:cs="Times New Roman"/>
          <w:sz w:val="24"/>
          <w:szCs w:val="24"/>
        </w:rPr>
        <w:t>нын</w:t>
      </w:r>
      <w:r w:rsidRPr="00193AF5">
        <w:rPr>
          <w:rFonts w:ascii="Times New Roman" w:hAnsi="Times New Roman" w:cs="Times New Roman"/>
          <w:sz w:val="24"/>
          <w:szCs w:val="24"/>
        </w:rPr>
        <w:t xml:space="preserve"> 161-беренесинин 1-бөлүгүнө (2017-ж. ред.) жана </w:t>
      </w:r>
      <w:r>
        <w:rPr>
          <w:rFonts w:ascii="Times New Roman" w:hAnsi="Times New Roman" w:cs="Times New Roman"/>
          <w:sz w:val="24"/>
          <w:szCs w:val="24"/>
        </w:rPr>
        <w:t xml:space="preserve">А. уулу А.нын </w:t>
      </w:r>
      <w:r w:rsidRPr="00193AF5">
        <w:rPr>
          <w:rFonts w:ascii="Times New Roman" w:hAnsi="Times New Roman" w:cs="Times New Roman"/>
          <w:sz w:val="24"/>
          <w:szCs w:val="24"/>
        </w:rPr>
        <w:t>аракеттерин</w:t>
      </w:r>
      <w:r>
        <w:rPr>
          <w:rFonts w:ascii="Times New Roman" w:hAnsi="Times New Roman" w:cs="Times New Roman"/>
          <w:sz w:val="24"/>
          <w:szCs w:val="24"/>
        </w:rPr>
        <w:t>ин</w:t>
      </w:r>
      <w:r w:rsidR="009D7484">
        <w:rPr>
          <w:rFonts w:ascii="Times New Roman" w:hAnsi="Times New Roman" w:cs="Times New Roman"/>
          <w:sz w:val="24"/>
          <w:szCs w:val="24"/>
        </w:rPr>
        <w:t xml:space="preserve"> КР </w:t>
      </w:r>
      <w:r>
        <w:rPr>
          <w:rFonts w:ascii="Times New Roman" w:hAnsi="Times New Roman" w:cs="Times New Roman"/>
          <w:sz w:val="24"/>
          <w:szCs w:val="24"/>
        </w:rPr>
        <w:t>Ж</w:t>
      </w:r>
      <w:r w:rsidRPr="00193AF5">
        <w:rPr>
          <w:rFonts w:ascii="Times New Roman" w:hAnsi="Times New Roman" w:cs="Times New Roman"/>
          <w:sz w:val="24"/>
          <w:szCs w:val="24"/>
        </w:rPr>
        <w:t>К</w:t>
      </w:r>
      <w:r>
        <w:rPr>
          <w:rFonts w:ascii="Times New Roman" w:hAnsi="Times New Roman" w:cs="Times New Roman"/>
          <w:sz w:val="24"/>
          <w:szCs w:val="24"/>
        </w:rPr>
        <w:t>нын</w:t>
      </w:r>
      <w:r w:rsidRPr="00193AF5">
        <w:rPr>
          <w:rFonts w:ascii="Times New Roman" w:hAnsi="Times New Roman" w:cs="Times New Roman"/>
          <w:sz w:val="24"/>
          <w:szCs w:val="24"/>
        </w:rPr>
        <w:t xml:space="preserve"> </w:t>
      </w:r>
      <w:r>
        <w:rPr>
          <w:rFonts w:ascii="Times New Roman" w:hAnsi="Times New Roman" w:cs="Times New Roman"/>
          <w:sz w:val="24"/>
          <w:szCs w:val="24"/>
        </w:rPr>
        <w:t>43-161-</w:t>
      </w:r>
      <w:r w:rsidRPr="00193AF5">
        <w:rPr>
          <w:rFonts w:ascii="Times New Roman" w:hAnsi="Times New Roman" w:cs="Times New Roman"/>
          <w:sz w:val="24"/>
          <w:szCs w:val="24"/>
        </w:rPr>
        <w:t>беренелерин</w:t>
      </w:r>
      <w:r>
        <w:rPr>
          <w:rFonts w:ascii="Times New Roman" w:hAnsi="Times New Roman" w:cs="Times New Roman"/>
          <w:sz w:val="24"/>
          <w:szCs w:val="24"/>
        </w:rPr>
        <w:t>ин</w:t>
      </w:r>
      <w:r w:rsidRPr="00193AF5">
        <w:rPr>
          <w:rFonts w:ascii="Times New Roman" w:hAnsi="Times New Roman" w:cs="Times New Roman"/>
          <w:sz w:val="24"/>
          <w:szCs w:val="24"/>
        </w:rPr>
        <w:t xml:space="preserve"> 1-бөлүгүн</w:t>
      </w:r>
      <w:r w:rsidR="004E4F59" w:rsidRPr="00193AF5">
        <w:rPr>
          <w:rFonts w:ascii="Times New Roman" w:hAnsi="Times New Roman" w:cs="Times New Roman"/>
          <w:sz w:val="24"/>
          <w:szCs w:val="24"/>
        </w:rPr>
        <w:t>ө</w:t>
      </w:r>
      <w:r w:rsidRPr="00193AF5">
        <w:rPr>
          <w:rFonts w:ascii="Times New Roman" w:hAnsi="Times New Roman" w:cs="Times New Roman"/>
          <w:sz w:val="24"/>
          <w:szCs w:val="24"/>
        </w:rPr>
        <w:t xml:space="preserve"> ылайык (2017-ж. ред.) </w:t>
      </w:r>
      <w:r w:rsidR="008D34D1">
        <w:rPr>
          <w:rFonts w:ascii="Times New Roman" w:hAnsi="Times New Roman" w:cs="Times New Roman"/>
          <w:sz w:val="24"/>
          <w:szCs w:val="24"/>
        </w:rPr>
        <w:t xml:space="preserve">квалификациясына макул болуп, </w:t>
      </w:r>
      <w:r w:rsidRPr="00193AF5">
        <w:rPr>
          <w:rFonts w:ascii="Times New Roman" w:hAnsi="Times New Roman" w:cs="Times New Roman"/>
          <w:sz w:val="24"/>
          <w:szCs w:val="24"/>
        </w:rPr>
        <w:t xml:space="preserve">айыпкерлердин ортосундагы алдын ала макулдашуу фактысынын бар экендигин эске алган эмес, </w:t>
      </w:r>
      <w:r w:rsidR="008D34D1">
        <w:rPr>
          <w:rFonts w:ascii="Times New Roman" w:hAnsi="Times New Roman" w:cs="Times New Roman"/>
          <w:sz w:val="24"/>
          <w:szCs w:val="24"/>
        </w:rPr>
        <w:t xml:space="preserve">анткени, </w:t>
      </w:r>
      <w:r w:rsidRPr="00193AF5">
        <w:rPr>
          <w:rFonts w:ascii="Times New Roman" w:hAnsi="Times New Roman" w:cs="Times New Roman"/>
          <w:sz w:val="24"/>
          <w:szCs w:val="24"/>
        </w:rPr>
        <w:t>алардын аракеттеринин макулдашылгандыгы, алардын ар бири кылмыштуу топто өзүнү</w:t>
      </w:r>
      <w:proofErr w:type="gramStart"/>
      <w:r w:rsidRPr="00193AF5">
        <w:rPr>
          <w:rFonts w:ascii="Times New Roman" w:hAnsi="Times New Roman" w:cs="Times New Roman"/>
          <w:sz w:val="24"/>
          <w:szCs w:val="24"/>
        </w:rPr>
        <w:t>н</w:t>
      </w:r>
      <w:proofErr w:type="gramEnd"/>
      <w:r w:rsidRPr="00193AF5">
        <w:rPr>
          <w:rFonts w:ascii="Times New Roman" w:hAnsi="Times New Roman" w:cs="Times New Roman"/>
          <w:sz w:val="24"/>
          <w:szCs w:val="24"/>
        </w:rPr>
        <w:t xml:space="preserve"> ролун аткаргандыгы, бул А. уулу Б. кылмыш ниетин аягына чейин жеткирип, жабырлануучуну зордуктоого жол берген.</w:t>
      </w:r>
      <w:r w:rsidR="008D34D1" w:rsidRPr="008D34D1">
        <w:rPr>
          <w:rFonts w:ascii="Times New Roman" w:hAnsi="Times New Roman" w:cs="Times New Roman"/>
          <w:sz w:val="24"/>
          <w:szCs w:val="24"/>
        </w:rPr>
        <w:t xml:space="preserve"> </w:t>
      </w:r>
    </w:p>
    <w:p w:rsidR="004E4F59" w:rsidRDefault="004E4F59" w:rsidP="00E2788E">
      <w:pPr>
        <w:spacing w:after="0" w:line="240" w:lineRule="auto"/>
        <w:ind w:firstLine="540"/>
        <w:jc w:val="both"/>
        <w:rPr>
          <w:rFonts w:ascii="Times New Roman" w:hAnsi="Times New Roman" w:cs="Times New Roman"/>
          <w:sz w:val="24"/>
          <w:szCs w:val="24"/>
        </w:rPr>
      </w:pPr>
      <w:r w:rsidRPr="004E4F59">
        <w:rPr>
          <w:rFonts w:ascii="Times New Roman" w:hAnsi="Times New Roman" w:cs="Times New Roman"/>
          <w:sz w:val="24"/>
          <w:szCs w:val="24"/>
        </w:rPr>
        <w:t xml:space="preserve">Ушуга байланыштуу, Кыргыз Республикасынын Жогорку сотунун жазык иштери боюнча соттук коллегиясы макул болгон апелляциялык инстанциянын тыянактарында </w:t>
      </w:r>
      <w:proofErr w:type="gramStart"/>
      <w:r w:rsidR="009D7484">
        <w:rPr>
          <w:rFonts w:ascii="Times New Roman" w:eastAsia="Times New Roman" w:hAnsi="Times New Roman" w:cs="Times New Roman"/>
          <w:sz w:val="24"/>
          <w:szCs w:val="24"/>
          <w:lang w:val="ky-KG" w:eastAsia="ru-RU"/>
        </w:rPr>
        <w:t>КР</w:t>
      </w:r>
      <w:proofErr w:type="gramEnd"/>
      <w:r w:rsidR="009D7484">
        <w:rPr>
          <w:rFonts w:ascii="Times New Roman" w:eastAsia="Times New Roman" w:hAnsi="Times New Roman" w:cs="Times New Roman"/>
          <w:sz w:val="24"/>
          <w:szCs w:val="24"/>
          <w:lang w:val="ky-KG" w:eastAsia="ru-RU"/>
        </w:rPr>
        <w:t xml:space="preserve">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4E4F59">
        <w:rPr>
          <w:rFonts w:ascii="Times New Roman" w:hAnsi="Times New Roman" w:cs="Times New Roman"/>
          <w:sz w:val="24"/>
          <w:szCs w:val="24"/>
        </w:rPr>
        <w:t>161-беренесине 2-</w:t>
      </w:r>
      <w:r>
        <w:rPr>
          <w:rFonts w:ascii="Times New Roman" w:hAnsi="Times New Roman" w:cs="Times New Roman"/>
          <w:sz w:val="24"/>
          <w:szCs w:val="24"/>
        </w:rPr>
        <w:t>б</w:t>
      </w:r>
      <w:r w:rsidRPr="00193AF5">
        <w:rPr>
          <w:rFonts w:ascii="Times New Roman" w:hAnsi="Times New Roman" w:cs="Times New Roman"/>
          <w:sz w:val="24"/>
          <w:szCs w:val="24"/>
        </w:rPr>
        <w:t>өлүгүнө</w:t>
      </w:r>
      <w:r w:rsidRPr="004E4F59">
        <w:rPr>
          <w:rFonts w:ascii="Times New Roman" w:hAnsi="Times New Roman" w:cs="Times New Roman"/>
          <w:sz w:val="24"/>
          <w:szCs w:val="24"/>
        </w:rPr>
        <w:t xml:space="preserve"> </w:t>
      </w:r>
      <w:r>
        <w:rPr>
          <w:rFonts w:ascii="Times New Roman" w:hAnsi="Times New Roman" w:cs="Times New Roman"/>
          <w:sz w:val="24"/>
          <w:szCs w:val="24"/>
        </w:rPr>
        <w:t>ылайык (2017-ж.ред.) к</w:t>
      </w:r>
      <w:r w:rsidRPr="004E4F59">
        <w:rPr>
          <w:rFonts w:ascii="Times New Roman" w:hAnsi="Times New Roman" w:cs="Times New Roman"/>
          <w:sz w:val="24"/>
          <w:szCs w:val="24"/>
        </w:rPr>
        <w:t>ылмыш жоопкерчилигине тартылуучу адамдардын тобунун курамында</w:t>
      </w:r>
      <w:r>
        <w:rPr>
          <w:rFonts w:ascii="Times New Roman" w:hAnsi="Times New Roman" w:cs="Times New Roman"/>
          <w:sz w:val="24"/>
          <w:szCs w:val="24"/>
        </w:rPr>
        <w:t>гы</w:t>
      </w:r>
      <w:r w:rsidRPr="004E4F59">
        <w:rPr>
          <w:rFonts w:ascii="Times New Roman" w:hAnsi="Times New Roman" w:cs="Times New Roman"/>
          <w:sz w:val="24"/>
          <w:szCs w:val="24"/>
        </w:rPr>
        <w:t xml:space="preserve"> адамдын иш-аракеттеринин туура квалификациясын таануу зарылдыгы толугу менен негиздүү көрсөтүлгөн. Анткени, кылмыштын башка катышуучусу тарабынан жасалган зомбулукту пайдалануу менен түздөн-түз жыныстык катнашка барган адамдын аракеттери, ошондой </w:t>
      </w:r>
      <w:proofErr w:type="gramStart"/>
      <w:r w:rsidRPr="004E4F59">
        <w:rPr>
          <w:rFonts w:ascii="Times New Roman" w:hAnsi="Times New Roman" w:cs="Times New Roman"/>
          <w:sz w:val="24"/>
          <w:szCs w:val="24"/>
        </w:rPr>
        <w:t>эле</w:t>
      </w:r>
      <w:proofErr w:type="gramEnd"/>
      <w:r w:rsidRPr="004E4F59">
        <w:rPr>
          <w:rFonts w:ascii="Times New Roman" w:hAnsi="Times New Roman" w:cs="Times New Roman"/>
          <w:sz w:val="24"/>
          <w:szCs w:val="24"/>
        </w:rPr>
        <w:t xml:space="preserve"> жабырлануучуга зомбулук көрсөтүү жолу менен кылмыш жасоого көмөктөшкөн, бирок түздөн-түз жыныстык катнашка барбаган адамдын аракеттери топтук зордуктоодо биргелешип аткаруу катары квалификацияланышы керек.</w:t>
      </w:r>
    </w:p>
    <w:p w:rsidR="004E4F59" w:rsidRDefault="00D448A6" w:rsidP="00E2788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КР КЖКнын</w:t>
      </w:r>
      <w:r w:rsidRPr="00EE340F">
        <w:rPr>
          <w:rFonts w:ascii="Times New Roman" w:eastAsia="Times New Roman" w:hAnsi="Times New Roman" w:cs="Times New Roman"/>
          <w:sz w:val="24"/>
          <w:szCs w:val="24"/>
          <w:lang w:val="ky-KG" w:eastAsia="ru-RU"/>
        </w:rPr>
        <w:t xml:space="preserve"> </w:t>
      </w:r>
      <w:r w:rsidR="004E4F59" w:rsidRPr="004E4F59">
        <w:rPr>
          <w:rFonts w:ascii="Times New Roman" w:hAnsi="Times New Roman" w:cs="Times New Roman"/>
          <w:sz w:val="24"/>
          <w:szCs w:val="24"/>
        </w:rPr>
        <w:t>43-</w:t>
      </w:r>
      <w:r w:rsidR="004E4F59">
        <w:rPr>
          <w:rFonts w:ascii="Times New Roman" w:hAnsi="Times New Roman" w:cs="Times New Roman"/>
          <w:sz w:val="24"/>
          <w:szCs w:val="24"/>
        </w:rPr>
        <w:t>беренесинин</w:t>
      </w:r>
      <w:r w:rsidR="004E4F59" w:rsidRPr="004E4F59">
        <w:rPr>
          <w:rFonts w:ascii="Times New Roman" w:hAnsi="Times New Roman" w:cs="Times New Roman"/>
          <w:sz w:val="24"/>
          <w:szCs w:val="24"/>
        </w:rPr>
        <w:t xml:space="preserve"> талаптарына ылайык кошо катышуучулар деп кылмыштын иш жүзүндөгү катышуучулары деп түшүнүү керек, ошондуктан кылмыш субъекти</w:t>
      </w:r>
      <w:r w:rsidR="00336213">
        <w:rPr>
          <w:rFonts w:ascii="Times New Roman" w:hAnsi="Times New Roman" w:cs="Times New Roman"/>
          <w:sz w:val="24"/>
          <w:szCs w:val="24"/>
          <w:lang w:val="ky-KG"/>
        </w:rPr>
        <w:t>си</w:t>
      </w:r>
      <w:r w:rsidR="004E4F59" w:rsidRPr="004E4F59">
        <w:rPr>
          <w:rFonts w:ascii="Times New Roman" w:hAnsi="Times New Roman" w:cs="Times New Roman"/>
          <w:sz w:val="24"/>
          <w:szCs w:val="24"/>
        </w:rPr>
        <w:t>нин белгилери жок бир же бир нече адам менен бирге адам тарабынан ар кандай атайылап жасалган кылмышты адамдардын тобу тарабынан жасалган кылмыш катары квалификациялоо керек.</w:t>
      </w:r>
    </w:p>
    <w:p w:rsidR="00E3492B" w:rsidRDefault="00E3492B" w:rsidP="00E2788E">
      <w:pPr>
        <w:spacing w:after="0" w:line="240" w:lineRule="auto"/>
        <w:ind w:firstLine="540"/>
        <w:jc w:val="both"/>
        <w:rPr>
          <w:rFonts w:ascii="Times New Roman" w:hAnsi="Times New Roman" w:cs="Times New Roman"/>
          <w:sz w:val="24"/>
          <w:szCs w:val="24"/>
        </w:rPr>
      </w:pPr>
      <w:proofErr w:type="gramStart"/>
      <w:r w:rsidRPr="00E3492B">
        <w:rPr>
          <w:rFonts w:ascii="Times New Roman" w:hAnsi="Times New Roman" w:cs="Times New Roman"/>
          <w:sz w:val="24"/>
          <w:szCs w:val="24"/>
        </w:rPr>
        <w:t>Бул</w:t>
      </w:r>
      <w:proofErr w:type="gramEnd"/>
      <w:r w:rsidRPr="00E3492B">
        <w:rPr>
          <w:rFonts w:ascii="Times New Roman" w:hAnsi="Times New Roman" w:cs="Times New Roman"/>
          <w:sz w:val="24"/>
          <w:szCs w:val="24"/>
        </w:rPr>
        <w:t xml:space="preserve"> учурда биринчи инстанциядагы сот </w:t>
      </w:r>
      <w:r w:rsidR="009D7484">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E3492B">
        <w:rPr>
          <w:rFonts w:ascii="Times New Roman" w:hAnsi="Times New Roman" w:cs="Times New Roman"/>
          <w:sz w:val="24"/>
          <w:szCs w:val="24"/>
        </w:rPr>
        <w:t>290-беренесинин (2017-ж.ред.) талаптарын жетекчиликке алууга тийиш бол</w:t>
      </w:r>
      <w:r>
        <w:rPr>
          <w:rFonts w:ascii="Times New Roman" w:hAnsi="Times New Roman" w:cs="Times New Roman"/>
          <w:sz w:val="24"/>
          <w:szCs w:val="24"/>
        </w:rPr>
        <w:t>гон</w:t>
      </w:r>
      <w:r w:rsidRPr="00E3492B">
        <w:rPr>
          <w:rFonts w:ascii="Times New Roman" w:hAnsi="Times New Roman" w:cs="Times New Roman"/>
          <w:sz w:val="24"/>
          <w:szCs w:val="24"/>
        </w:rPr>
        <w:t xml:space="preserve">, анткени сот жазыктык куугунтуктоо </w:t>
      </w:r>
      <w:r w:rsidRPr="00E3492B">
        <w:rPr>
          <w:rFonts w:ascii="Times New Roman" w:hAnsi="Times New Roman" w:cs="Times New Roman"/>
          <w:sz w:val="24"/>
          <w:szCs w:val="24"/>
        </w:rPr>
        <w:lastRenderedPageBreak/>
        <w:t xml:space="preserve">органы болуп саналбайт жана айыптоо же коргоо </w:t>
      </w:r>
      <w:r>
        <w:rPr>
          <w:rFonts w:ascii="Times New Roman" w:hAnsi="Times New Roman" w:cs="Times New Roman"/>
          <w:sz w:val="24"/>
          <w:szCs w:val="24"/>
        </w:rPr>
        <w:t>тарабында болбойт</w:t>
      </w:r>
      <w:r w:rsidRPr="00E3492B">
        <w:rPr>
          <w:rFonts w:ascii="Times New Roman" w:hAnsi="Times New Roman" w:cs="Times New Roman"/>
          <w:sz w:val="24"/>
          <w:szCs w:val="24"/>
        </w:rPr>
        <w:t>, соттук териштирүү айыпталуучуга карата гана жана ага коюлган айып боюнча гана жүргүзүлөт.</w:t>
      </w:r>
    </w:p>
    <w:p w:rsidR="00E3492B" w:rsidRDefault="00E3492B" w:rsidP="00E2788E">
      <w:pPr>
        <w:spacing w:after="0" w:line="240" w:lineRule="auto"/>
        <w:ind w:firstLine="540"/>
        <w:jc w:val="both"/>
        <w:rPr>
          <w:rFonts w:ascii="Times New Roman" w:hAnsi="Times New Roman" w:cs="Times New Roman"/>
          <w:sz w:val="24"/>
          <w:szCs w:val="24"/>
        </w:rPr>
      </w:pPr>
      <w:r w:rsidRPr="00E3492B">
        <w:rPr>
          <w:rFonts w:ascii="Times New Roman" w:hAnsi="Times New Roman" w:cs="Times New Roman"/>
          <w:sz w:val="24"/>
          <w:szCs w:val="24"/>
        </w:rPr>
        <w:t xml:space="preserve">2022-жылдын 6-декабрындагы биринчи инстанциядагы соттун </w:t>
      </w:r>
      <w:r>
        <w:rPr>
          <w:rFonts w:ascii="Times New Roman" w:hAnsi="Times New Roman" w:cs="Times New Roman"/>
          <w:sz w:val="24"/>
          <w:szCs w:val="24"/>
        </w:rPr>
        <w:t>токтому</w:t>
      </w:r>
      <w:r w:rsidRPr="00E3492B">
        <w:rPr>
          <w:rFonts w:ascii="Times New Roman" w:hAnsi="Times New Roman" w:cs="Times New Roman"/>
          <w:sz w:val="24"/>
          <w:szCs w:val="24"/>
        </w:rPr>
        <w:t xml:space="preserve"> менен жаңы кароодо мамлекеттик айыптоочунун өтүнү</w:t>
      </w:r>
      <w:proofErr w:type="gramStart"/>
      <w:r w:rsidRPr="00E3492B">
        <w:rPr>
          <w:rFonts w:ascii="Times New Roman" w:hAnsi="Times New Roman" w:cs="Times New Roman"/>
          <w:sz w:val="24"/>
          <w:szCs w:val="24"/>
        </w:rPr>
        <w:t>ч</w:t>
      </w:r>
      <w:proofErr w:type="gramEnd"/>
      <w:r w:rsidRPr="00E3492B">
        <w:rPr>
          <w:rFonts w:ascii="Times New Roman" w:hAnsi="Times New Roman" w:cs="Times New Roman"/>
          <w:sz w:val="24"/>
          <w:szCs w:val="24"/>
        </w:rPr>
        <w:t>ү боюнча кылмыш иши тергөө аракеттерин жүргүзүү жана жаңы айыптоо актысын түзүү жана айыптоонун квалификациясын өзгөртүү үчүн прокурорго кайтарылып берилген.</w:t>
      </w:r>
    </w:p>
    <w:p w:rsidR="004D4143" w:rsidRDefault="00E3492B" w:rsidP="00E2788E">
      <w:pPr>
        <w:spacing w:after="0" w:line="240" w:lineRule="auto"/>
        <w:ind w:firstLine="540"/>
        <w:jc w:val="both"/>
        <w:rPr>
          <w:rFonts w:ascii="Times New Roman" w:hAnsi="Times New Roman" w:cs="Times New Roman"/>
          <w:b/>
          <w:sz w:val="24"/>
          <w:szCs w:val="24"/>
        </w:rPr>
      </w:pPr>
      <w:r w:rsidRPr="00E3492B">
        <w:rPr>
          <w:rFonts w:ascii="Times New Roman" w:hAnsi="Times New Roman" w:cs="Times New Roman"/>
          <w:b/>
          <w:sz w:val="24"/>
          <w:szCs w:val="24"/>
        </w:rPr>
        <w:t xml:space="preserve">Жалпылоо ошондой эле </w:t>
      </w:r>
      <w:r>
        <w:rPr>
          <w:rFonts w:ascii="Times New Roman" w:hAnsi="Times New Roman" w:cs="Times New Roman"/>
          <w:b/>
          <w:sz w:val="24"/>
          <w:szCs w:val="24"/>
        </w:rPr>
        <w:t>м</w:t>
      </w:r>
      <w:r w:rsidRPr="00E3492B">
        <w:rPr>
          <w:rFonts w:ascii="Times New Roman" w:hAnsi="Times New Roman" w:cs="Times New Roman"/>
          <w:b/>
          <w:sz w:val="24"/>
          <w:szCs w:val="24"/>
        </w:rPr>
        <w:t xml:space="preserve">ыйзамдын талаптарын бузуу менен айрым соттор айыпталуучулардын укукка каршы аракеттерин </w:t>
      </w:r>
      <w:r w:rsidR="009D7484">
        <w:rPr>
          <w:rFonts w:ascii="Times New Roman" w:hAnsi="Times New Roman" w:cs="Times New Roman"/>
          <w:b/>
          <w:sz w:val="24"/>
          <w:szCs w:val="24"/>
        </w:rPr>
        <w:t xml:space="preserve">КР </w:t>
      </w:r>
      <w:r w:rsidR="00D448A6" w:rsidRPr="00D448A6">
        <w:rPr>
          <w:rFonts w:ascii="Times New Roman" w:hAnsi="Times New Roman" w:cs="Times New Roman"/>
          <w:b/>
          <w:sz w:val="24"/>
          <w:szCs w:val="24"/>
        </w:rPr>
        <w:t xml:space="preserve">ЖКнын </w:t>
      </w:r>
      <w:r w:rsidRPr="00E3492B">
        <w:rPr>
          <w:rFonts w:ascii="Times New Roman" w:hAnsi="Times New Roman" w:cs="Times New Roman"/>
          <w:b/>
          <w:sz w:val="24"/>
          <w:szCs w:val="24"/>
        </w:rPr>
        <w:t>161-беренесинин 2-бөлүгүнө</w:t>
      </w:r>
      <w:proofErr w:type="gramStart"/>
      <w:r w:rsidRPr="00E3492B">
        <w:rPr>
          <w:rFonts w:ascii="Times New Roman" w:hAnsi="Times New Roman" w:cs="Times New Roman"/>
          <w:b/>
          <w:sz w:val="24"/>
          <w:szCs w:val="24"/>
        </w:rPr>
        <w:t>н</w:t>
      </w:r>
      <w:proofErr w:type="gramEnd"/>
      <w:r w:rsidRPr="00E3492B">
        <w:rPr>
          <w:rFonts w:ascii="Times New Roman" w:hAnsi="Times New Roman" w:cs="Times New Roman"/>
          <w:b/>
          <w:sz w:val="24"/>
          <w:szCs w:val="24"/>
        </w:rPr>
        <w:t xml:space="preserve"> 1-бөлүгүнө негизсиз кайра квалификациялоого жол бергенин көрсөттү (2017-ж</w:t>
      </w:r>
      <w:r w:rsidR="00356D8A">
        <w:rPr>
          <w:rFonts w:ascii="Times New Roman" w:hAnsi="Times New Roman" w:cs="Times New Roman"/>
          <w:b/>
          <w:sz w:val="24"/>
          <w:szCs w:val="24"/>
          <w:lang w:val="ky-KG"/>
        </w:rPr>
        <w:t>.</w:t>
      </w:r>
      <w:r w:rsidR="00356D8A" w:rsidRPr="00356D8A">
        <w:rPr>
          <w:rFonts w:ascii="Times New Roman" w:hAnsi="Times New Roman" w:cs="Times New Roman"/>
          <w:b/>
          <w:sz w:val="24"/>
          <w:szCs w:val="24"/>
        </w:rPr>
        <w:t xml:space="preserve"> </w:t>
      </w:r>
      <w:r w:rsidR="00356D8A" w:rsidRPr="00E3492B">
        <w:rPr>
          <w:rFonts w:ascii="Times New Roman" w:hAnsi="Times New Roman" w:cs="Times New Roman"/>
          <w:b/>
          <w:sz w:val="24"/>
          <w:szCs w:val="24"/>
        </w:rPr>
        <w:t>ред.</w:t>
      </w:r>
      <w:r w:rsidRPr="00E3492B">
        <w:rPr>
          <w:rFonts w:ascii="Times New Roman" w:hAnsi="Times New Roman" w:cs="Times New Roman"/>
          <w:b/>
          <w:sz w:val="24"/>
          <w:szCs w:val="24"/>
        </w:rPr>
        <w:t>).</w:t>
      </w:r>
    </w:p>
    <w:p w:rsidR="00E3492B" w:rsidRPr="00E3492B" w:rsidRDefault="00356D8A" w:rsidP="00E2788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00E3492B" w:rsidRPr="00E3492B">
        <w:rPr>
          <w:rFonts w:ascii="Times New Roman" w:hAnsi="Times New Roman" w:cs="Times New Roman"/>
          <w:sz w:val="24"/>
          <w:szCs w:val="24"/>
        </w:rPr>
        <w:t>161-беренесинин 2-бөлүгү</w:t>
      </w:r>
      <w:r w:rsidR="00F95604">
        <w:rPr>
          <w:rFonts w:ascii="Times New Roman" w:hAnsi="Times New Roman" w:cs="Times New Roman"/>
          <w:sz w:val="24"/>
          <w:szCs w:val="24"/>
          <w:lang w:val="ky-KG"/>
        </w:rPr>
        <w:t xml:space="preserve"> </w:t>
      </w:r>
      <w:r w:rsidR="00E3492B" w:rsidRPr="00E3492B">
        <w:rPr>
          <w:rFonts w:ascii="Times New Roman" w:hAnsi="Times New Roman" w:cs="Times New Roman"/>
          <w:sz w:val="24"/>
          <w:szCs w:val="24"/>
        </w:rPr>
        <w:t xml:space="preserve">боюнча кылмыштын курамында </w:t>
      </w:r>
      <w:r w:rsidR="00E3492B">
        <w:rPr>
          <w:rFonts w:ascii="Times New Roman" w:hAnsi="Times New Roman" w:cs="Times New Roman"/>
          <w:sz w:val="24"/>
          <w:szCs w:val="24"/>
        </w:rPr>
        <w:t>«</w:t>
      </w:r>
      <w:r w:rsidR="00E3492B" w:rsidRPr="00E3492B">
        <w:rPr>
          <w:rFonts w:ascii="Times New Roman" w:hAnsi="Times New Roman" w:cs="Times New Roman"/>
          <w:sz w:val="24"/>
          <w:szCs w:val="24"/>
        </w:rPr>
        <w:t>адамдардын тобу тарабынан жасалган зордуктоо...</w:t>
      </w:r>
      <w:r w:rsidR="00E3492B">
        <w:rPr>
          <w:rFonts w:ascii="Times New Roman" w:hAnsi="Times New Roman" w:cs="Times New Roman"/>
          <w:sz w:val="24"/>
          <w:szCs w:val="24"/>
        </w:rPr>
        <w:t>»</w:t>
      </w:r>
      <w:r w:rsidR="00E3492B" w:rsidRPr="00E3492B">
        <w:rPr>
          <w:rFonts w:ascii="Times New Roman" w:hAnsi="Times New Roman" w:cs="Times New Roman"/>
          <w:sz w:val="24"/>
          <w:szCs w:val="24"/>
        </w:rPr>
        <w:t xml:space="preserve"> деген кошумча белги каралганына карабастан, зомбулук жасаган күнөөлүү</w:t>
      </w:r>
      <w:proofErr w:type="gramStart"/>
      <w:r w:rsidR="00E3492B" w:rsidRPr="00E3492B">
        <w:rPr>
          <w:rFonts w:ascii="Times New Roman" w:hAnsi="Times New Roman" w:cs="Times New Roman"/>
          <w:sz w:val="24"/>
          <w:szCs w:val="24"/>
        </w:rPr>
        <w:t>л</w:t>
      </w:r>
      <w:proofErr w:type="gramEnd"/>
      <w:r w:rsidR="00E3492B" w:rsidRPr="00E3492B">
        <w:rPr>
          <w:rFonts w:ascii="Times New Roman" w:hAnsi="Times New Roman" w:cs="Times New Roman"/>
          <w:sz w:val="24"/>
          <w:szCs w:val="24"/>
        </w:rPr>
        <w:t xml:space="preserve">өрдүн аракеттери боюнча соттордун баалоо тыянактары </w:t>
      </w:r>
      <w:r w:rsidR="002E5314" w:rsidRPr="00E3492B">
        <w:rPr>
          <w:rFonts w:ascii="Times New Roman" w:hAnsi="Times New Roman" w:cs="Times New Roman"/>
          <w:sz w:val="24"/>
          <w:szCs w:val="24"/>
        </w:rPr>
        <w:t>күнөөлүүлөрдүн</w:t>
      </w:r>
      <w:r w:rsidR="00E3492B" w:rsidRPr="00E3492B">
        <w:rPr>
          <w:rFonts w:ascii="Times New Roman" w:hAnsi="Times New Roman" w:cs="Times New Roman"/>
          <w:sz w:val="24"/>
          <w:szCs w:val="24"/>
        </w:rPr>
        <w:t xml:space="preserve"> ниетинин багытына жараша квалификацияланган.</w:t>
      </w:r>
    </w:p>
    <w:p w:rsidR="002E5314" w:rsidRPr="002E5314" w:rsidRDefault="002E5314" w:rsidP="00E2788E">
      <w:pPr>
        <w:spacing w:after="0" w:line="240" w:lineRule="auto"/>
        <w:ind w:firstLine="540"/>
        <w:jc w:val="both"/>
        <w:rPr>
          <w:rFonts w:ascii="Times New Roman" w:hAnsi="Times New Roman" w:cs="Times New Roman"/>
          <w:sz w:val="24"/>
          <w:szCs w:val="24"/>
        </w:rPr>
      </w:pPr>
      <w:r w:rsidRPr="002E5314">
        <w:rPr>
          <w:rFonts w:ascii="Times New Roman" w:hAnsi="Times New Roman" w:cs="Times New Roman"/>
          <w:sz w:val="24"/>
          <w:szCs w:val="24"/>
        </w:rPr>
        <w:t xml:space="preserve">Айрым соттордун мындай укуктук позициясы </w:t>
      </w:r>
      <w:r>
        <w:rPr>
          <w:rFonts w:ascii="Times New Roman" w:hAnsi="Times New Roman" w:cs="Times New Roman"/>
          <w:sz w:val="24"/>
          <w:szCs w:val="24"/>
        </w:rPr>
        <w:t>калыптанган</w:t>
      </w:r>
      <w:r w:rsidRPr="002E5314">
        <w:rPr>
          <w:rFonts w:ascii="Times New Roman" w:hAnsi="Times New Roman" w:cs="Times New Roman"/>
          <w:sz w:val="24"/>
          <w:szCs w:val="24"/>
        </w:rPr>
        <w:t xml:space="preserve"> соттук практикага жооп бербейт жана жазык мыйзамдарынын колдонуудагы ченемдерине каршы келет.</w:t>
      </w:r>
    </w:p>
    <w:p w:rsidR="002E5314" w:rsidRDefault="002E5314" w:rsidP="00E2788E">
      <w:pPr>
        <w:spacing w:after="0" w:line="240" w:lineRule="auto"/>
        <w:ind w:firstLine="540"/>
        <w:jc w:val="both"/>
        <w:rPr>
          <w:rFonts w:ascii="Times New Roman" w:hAnsi="Times New Roman" w:cs="Times New Roman"/>
          <w:sz w:val="24"/>
          <w:szCs w:val="24"/>
        </w:rPr>
      </w:pPr>
      <w:r w:rsidRPr="002E5314">
        <w:rPr>
          <w:rFonts w:ascii="Times New Roman" w:hAnsi="Times New Roman" w:cs="Times New Roman"/>
          <w:sz w:val="24"/>
          <w:szCs w:val="24"/>
        </w:rPr>
        <w:t>Ошол эле учурда жабырлануучулар өздө</w:t>
      </w:r>
      <w:proofErr w:type="gramStart"/>
      <w:r w:rsidRPr="002E5314">
        <w:rPr>
          <w:rFonts w:ascii="Times New Roman" w:hAnsi="Times New Roman" w:cs="Times New Roman"/>
          <w:sz w:val="24"/>
          <w:szCs w:val="24"/>
        </w:rPr>
        <w:t>р</w:t>
      </w:r>
      <w:proofErr w:type="gramEnd"/>
      <w:r w:rsidRPr="002E5314">
        <w:rPr>
          <w:rFonts w:ascii="Times New Roman" w:hAnsi="Times New Roman" w:cs="Times New Roman"/>
          <w:sz w:val="24"/>
          <w:szCs w:val="24"/>
        </w:rPr>
        <w:t>ү башынан өткөргөн сексуалдык мүнөздөгү зордук-зомбулук аракеттерине карабастан, кылмыш жасаган адамдарды жоопкерчиликтен четтеткиси келген фактылар бар, ал эми соттор бул терс көрүнүшкө ырайым кыл</w:t>
      </w:r>
      <w:r>
        <w:rPr>
          <w:rFonts w:ascii="Times New Roman" w:hAnsi="Times New Roman" w:cs="Times New Roman"/>
          <w:sz w:val="24"/>
          <w:szCs w:val="24"/>
        </w:rPr>
        <w:t xml:space="preserve">ып </w:t>
      </w:r>
      <w:r w:rsidRPr="002E5314">
        <w:rPr>
          <w:rFonts w:ascii="Times New Roman" w:hAnsi="Times New Roman" w:cs="Times New Roman"/>
          <w:sz w:val="24"/>
          <w:szCs w:val="24"/>
        </w:rPr>
        <w:t>жатышат. Мындай кырдаал жыйынтыгында жыныстык кол тийбестик чөйрөсүндө кылмыш жасагандыгы үчүн күнөөлүү адамдар жасаган жосуну үчүн адекваттуу жаза албай калышына алып келет.</w:t>
      </w:r>
    </w:p>
    <w:p w:rsidR="002E5314" w:rsidRPr="001B3F0F" w:rsidRDefault="002E5314" w:rsidP="002E531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1B3F0F">
        <w:rPr>
          <w:rFonts w:ascii="Times New Roman" w:eastAsia="Times New Roman" w:hAnsi="Times New Roman" w:cs="Times New Roman"/>
          <w:b/>
          <w:i/>
          <w:sz w:val="24"/>
          <w:szCs w:val="24"/>
          <w:lang w:eastAsia="ru-RU"/>
        </w:rPr>
        <w:t>Мисалы</w:t>
      </w:r>
      <w:r w:rsidR="004D4143" w:rsidRPr="001B3F0F">
        <w:rPr>
          <w:rFonts w:ascii="Times New Roman" w:eastAsia="Times New Roman" w:hAnsi="Times New Roman" w:cs="Times New Roman"/>
          <w:b/>
          <w:i/>
          <w:sz w:val="24"/>
          <w:szCs w:val="24"/>
          <w:lang w:eastAsia="ru-RU"/>
        </w:rPr>
        <w:t>,</w:t>
      </w:r>
      <w:r w:rsidR="004D4143" w:rsidRPr="001B3F0F">
        <w:rPr>
          <w:rFonts w:ascii="Times New Roman" w:eastAsia="Times New Roman" w:hAnsi="Times New Roman" w:cs="Times New Roman"/>
          <w:i/>
          <w:sz w:val="24"/>
          <w:szCs w:val="24"/>
          <w:lang w:eastAsia="ru-RU"/>
        </w:rPr>
        <w:t xml:space="preserve"> </w:t>
      </w:r>
      <w:r w:rsidRPr="001B3F0F">
        <w:rPr>
          <w:rFonts w:ascii="Times New Roman" w:eastAsia="Times New Roman" w:hAnsi="Times New Roman" w:cs="Times New Roman"/>
          <w:sz w:val="24"/>
          <w:szCs w:val="24"/>
          <w:lang w:eastAsia="ru-RU"/>
        </w:rPr>
        <w:t xml:space="preserve">Жалал-Абад облусунун Сузак райондук сотунун 2020-жылдын 21-октябрындагы токтому менен Э.М., С.О. жана М.Б. </w:t>
      </w:r>
      <w:r w:rsidR="009D7484" w:rsidRPr="001B3F0F">
        <w:rPr>
          <w:rFonts w:ascii="Times New Roman" w:eastAsia="Times New Roman" w:hAnsi="Times New Roman" w:cs="Times New Roman"/>
          <w:sz w:val="24"/>
          <w:szCs w:val="24"/>
          <w:lang w:val="ky-KG" w:eastAsia="ru-RU"/>
        </w:rPr>
        <w:t xml:space="preserve">КР </w:t>
      </w:r>
      <w:r w:rsidR="00D448A6" w:rsidRPr="001B3F0F">
        <w:rPr>
          <w:rFonts w:ascii="Times New Roman" w:eastAsia="Times New Roman" w:hAnsi="Times New Roman" w:cs="Times New Roman"/>
          <w:sz w:val="24"/>
          <w:szCs w:val="24"/>
          <w:lang w:val="ky-KG" w:eastAsia="ru-RU"/>
        </w:rPr>
        <w:t>ЖКнын</w:t>
      </w:r>
      <w:r w:rsidRPr="001B3F0F">
        <w:rPr>
          <w:rFonts w:ascii="Times New Roman" w:eastAsia="Times New Roman" w:hAnsi="Times New Roman" w:cs="Times New Roman"/>
          <w:sz w:val="24"/>
          <w:szCs w:val="24"/>
          <w:lang w:eastAsia="ru-RU"/>
        </w:rPr>
        <w:t xml:space="preserve"> 161-беренесинин 2-бөлүгүнү</w:t>
      </w:r>
      <w:proofErr w:type="gramStart"/>
      <w:r w:rsidRPr="001B3F0F">
        <w:rPr>
          <w:rFonts w:ascii="Times New Roman" w:eastAsia="Times New Roman" w:hAnsi="Times New Roman" w:cs="Times New Roman"/>
          <w:sz w:val="24"/>
          <w:szCs w:val="24"/>
          <w:lang w:eastAsia="ru-RU"/>
        </w:rPr>
        <w:t>н</w:t>
      </w:r>
      <w:proofErr w:type="gramEnd"/>
      <w:r w:rsidRPr="001B3F0F">
        <w:rPr>
          <w:rFonts w:ascii="Times New Roman" w:eastAsia="Times New Roman" w:hAnsi="Times New Roman" w:cs="Times New Roman"/>
          <w:sz w:val="24"/>
          <w:szCs w:val="24"/>
          <w:lang w:eastAsia="ru-RU"/>
        </w:rPr>
        <w:t xml:space="preserve"> 1-пункту (2017-ж. ред.) боюнча айыпталган </w:t>
      </w:r>
      <w:r w:rsidR="003465CB" w:rsidRPr="001B3F0F">
        <w:rPr>
          <w:rFonts w:ascii="Times New Roman" w:eastAsia="Times New Roman" w:hAnsi="Times New Roman" w:cs="Times New Roman"/>
          <w:sz w:val="24"/>
          <w:szCs w:val="24"/>
          <w:lang w:eastAsia="ru-RU"/>
        </w:rPr>
        <w:t>аракеттери</w:t>
      </w:r>
      <w:r w:rsidR="003465CB" w:rsidRPr="001B3F0F">
        <w:rPr>
          <w:rFonts w:ascii="Times New Roman" w:eastAsia="Times New Roman" w:hAnsi="Times New Roman" w:cs="Times New Roman"/>
          <w:sz w:val="24"/>
          <w:szCs w:val="24"/>
          <w:lang w:val="ky-KG" w:eastAsia="ru-RU"/>
        </w:rPr>
        <w:t>н</w:t>
      </w:r>
      <w:r w:rsidR="003465CB" w:rsidRPr="001B3F0F">
        <w:rPr>
          <w:rFonts w:ascii="Times New Roman" w:eastAsia="Times New Roman" w:hAnsi="Times New Roman" w:cs="Times New Roman"/>
          <w:sz w:val="24"/>
          <w:szCs w:val="24"/>
          <w:lang w:eastAsia="ru-RU"/>
        </w:rPr>
        <w:t xml:space="preserve"> </w:t>
      </w:r>
      <w:r w:rsidRPr="001B3F0F">
        <w:rPr>
          <w:rFonts w:ascii="Times New Roman" w:eastAsia="Times New Roman" w:hAnsi="Times New Roman" w:cs="Times New Roman"/>
          <w:sz w:val="24"/>
          <w:szCs w:val="24"/>
          <w:lang w:eastAsia="ru-RU"/>
        </w:rPr>
        <w:t xml:space="preserve">сот </w:t>
      </w:r>
      <w:r w:rsidR="009D7484" w:rsidRPr="001B3F0F">
        <w:rPr>
          <w:rFonts w:ascii="Times New Roman" w:eastAsia="Times New Roman" w:hAnsi="Times New Roman" w:cs="Times New Roman"/>
          <w:sz w:val="24"/>
          <w:szCs w:val="24"/>
          <w:lang w:val="ky-KG" w:eastAsia="ru-RU"/>
        </w:rPr>
        <w:t xml:space="preserve">КР </w:t>
      </w:r>
      <w:r w:rsidR="00D448A6" w:rsidRPr="001B3F0F">
        <w:rPr>
          <w:rFonts w:ascii="Times New Roman" w:eastAsia="Times New Roman" w:hAnsi="Times New Roman" w:cs="Times New Roman"/>
          <w:sz w:val="24"/>
          <w:szCs w:val="24"/>
          <w:lang w:val="ky-KG" w:eastAsia="ru-RU"/>
        </w:rPr>
        <w:t xml:space="preserve">ЖКнын </w:t>
      </w:r>
      <w:r w:rsidRPr="001B3F0F">
        <w:rPr>
          <w:rFonts w:ascii="Times New Roman" w:eastAsia="Times New Roman" w:hAnsi="Times New Roman" w:cs="Times New Roman"/>
          <w:sz w:val="24"/>
          <w:szCs w:val="24"/>
          <w:lang w:eastAsia="ru-RU"/>
        </w:rPr>
        <w:t xml:space="preserve">161-беренесинин 1-бөлүгүнө кайра квалификацияланган жана үч айыпталуучуга карата </w:t>
      </w:r>
      <w:r w:rsidR="00356D8A" w:rsidRPr="001B3F0F">
        <w:rPr>
          <w:rFonts w:ascii="Times New Roman" w:eastAsia="Times New Roman" w:hAnsi="Times New Roman" w:cs="Times New Roman"/>
          <w:sz w:val="24"/>
          <w:szCs w:val="24"/>
          <w:lang w:val="ky-KG" w:eastAsia="ru-RU"/>
        </w:rPr>
        <w:t xml:space="preserve">кылмыш </w:t>
      </w:r>
      <w:r w:rsidRPr="001B3F0F">
        <w:rPr>
          <w:rFonts w:ascii="Times New Roman" w:eastAsia="Times New Roman" w:hAnsi="Times New Roman" w:cs="Times New Roman"/>
          <w:sz w:val="24"/>
          <w:szCs w:val="24"/>
          <w:lang w:eastAsia="ru-RU"/>
        </w:rPr>
        <w:t xml:space="preserve">иши тараптардын жарашуусуна байланыштуу токтотулган (судья </w:t>
      </w:r>
      <w:r w:rsidR="00356D8A" w:rsidRPr="001B3F0F">
        <w:rPr>
          <w:rFonts w:ascii="Times New Roman" w:eastAsia="Times New Roman" w:hAnsi="Times New Roman" w:cs="Times New Roman"/>
          <w:sz w:val="24"/>
          <w:szCs w:val="24"/>
          <w:lang w:eastAsia="ru-RU"/>
        </w:rPr>
        <w:t>И.</w:t>
      </w:r>
      <w:r w:rsidRPr="001B3F0F">
        <w:rPr>
          <w:rFonts w:ascii="Times New Roman" w:eastAsia="Times New Roman" w:hAnsi="Times New Roman" w:cs="Times New Roman"/>
          <w:sz w:val="24"/>
          <w:szCs w:val="24"/>
          <w:lang w:eastAsia="ru-RU"/>
        </w:rPr>
        <w:t>Ботоев).</w:t>
      </w:r>
    </w:p>
    <w:p w:rsidR="002E5314" w:rsidRPr="002E5314" w:rsidRDefault="002E5314" w:rsidP="002E531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2E5314">
        <w:rPr>
          <w:rFonts w:ascii="Times New Roman" w:eastAsia="Times New Roman" w:hAnsi="Times New Roman" w:cs="Times New Roman"/>
          <w:sz w:val="24"/>
          <w:szCs w:val="24"/>
          <w:lang w:eastAsia="ru-RU"/>
        </w:rPr>
        <w:t xml:space="preserve">Ал эми </w:t>
      </w:r>
      <w:proofErr w:type="gramStart"/>
      <w:r w:rsidRPr="002E5314">
        <w:rPr>
          <w:rFonts w:ascii="Times New Roman" w:eastAsia="Times New Roman" w:hAnsi="Times New Roman" w:cs="Times New Roman"/>
          <w:sz w:val="24"/>
          <w:szCs w:val="24"/>
          <w:lang w:eastAsia="ru-RU"/>
        </w:rPr>
        <w:t>бул</w:t>
      </w:r>
      <w:proofErr w:type="gramEnd"/>
      <w:r w:rsidRPr="002E5314">
        <w:rPr>
          <w:rFonts w:ascii="Times New Roman" w:eastAsia="Times New Roman" w:hAnsi="Times New Roman" w:cs="Times New Roman"/>
          <w:sz w:val="24"/>
          <w:szCs w:val="24"/>
          <w:lang w:eastAsia="ru-RU"/>
        </w:rPr>
        <w:t xml:space="preserve"> иштин фабуласынан көрүнүп тургандай, 2020-жылдын 18-мартынан 19</w:t>
      </w:r>
      <w:r>
        <w:rPr>
          <w:rFonts w:ascii="Times New Roman" w:eastAsia="Times New Roman" w:hAnsi="Times New Roman" w:cs="Times New Roman"/>
          <w:sz w:val="24"/>
          <w:szCs w:val="24"/>
          <w:lang w:eastAsia="ru-RU"/>
        </w:rPr>
        <w:t>-</w:t>
      </w:r>
      <w:r w:rsidRPr="002E5314">
        <w:rPr>
          <w:rFonts w:ascii="Times New Roman" w:eastAsia="Times New Roman" w:hAnsi="Times New Roman" w:cs="Times New Roman"/>
          <w:sz w:val="24"/>
          <w:szCs w:val="24"/>
          <w:lang w:eastAsia="ru-RU"/>
        </w:rPr>
        <w:t>мартк</w:t>
      </w:r>
      <w:r>
        <w:rPr>
          <w:rFonts w:ascii="Times New Roman" w:eastAsia="Times New Roman" w:hAnsi="Times New Roman" w:cs="Times New Roman"/>
          <w:sz w:val="24"/>
          <w:szCs w:val="24"/>
          <w:lang w:eastAsia="ru-RU"/>
        </w:rPr>
        <w:t>а караган түнү айыпталуучулар Э.М</w:t>
      </w:r>
      <w:r w:rsidRPr="002E53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w:t>
      </w:r>
      <w:r w:rsidRPr="002E5314">
        <w:rPr>
          <w:rFonts w:ascii="Times New Roman" w:eastAsia="Times New Roman" w:hAnsi="Times New Roman" w:cs="Times New Roman"/>
          <w:sz w:val="24"/>
          <w:szCs w:val="24"/>
          <w:lang w:eastAsia="ru-RU"/>
        </w:rPr>
        <w:t>. жан</w:t>
      </w:r>
      <w:r w:rsidR="009D7484">
        <w:rPr>
          <w:rFonts w:ascii="Times New Roman" w:eastAsia="Times New Roman" w:hAnsi="Times New Roman" w:cs="Times New Roman"/>
          <w:sz w:val="24"/>
          <w:szCs w:val="24"/>
          <w:lang w:eastAsia="ru-RU"/>
        </w:rPr>
        <w:t>а М.Б. зордуктоо максатында А.к.</w:t>
      </w:r>
      <w:r w:rsidRPr="002E5314">
        <w:rPr>
          <w:rFonts w:ascii="Times New Roman" w:eastAsia="Times New Roman" w:hAnsi="Times New Roman" w:cs="Times New Roman"/>
          <w:sz w:val="24"/>
          <w:szCs w:val="24"/>
          <w:lang w:eastAsia="ru-RU"/>
        </w:rPr>
        <w:t xml:space="preserve">Н., Сузак районунун Багыш айылынын четине </w:t>
      </w:r>
      <w:r>
        <w:rPr>
          <w:rFonts w:ascii="Times New Roman" w:eastAsia="Times New Roman" w:hAnsi="Times New Roman" w:cs="Times New Roman"/>
          <w:sz w:val="24"/>
          <w:szCs w:val="24"/>
          <w:lang w:eastAsia="ru-RU"/>
        </w:rPr>
        <w:t xml:space="preserve">машина менен алып келип, </w:t>
      </w:r>
      <w:r w:rsidRPr="002E5314">
        <w:rPr>
          <w:rFonts w:ascii="Times New Roman" w:eastAsia="Times New Roman" w:hAnsi="Times New Roman" w:cs="Times New Roman"/>
          <w:sz w:val="24"/>
          <w:szCs w:val="24"/>
          <w:lang w:eastAsia="ru-RU"/>
        </w:rPr>
        <w:t>жана машинанын салонунун ичин</w:t>
      </w:r>
      <w:r w:rsidR="00D65B8D">
        <w:rPr>
          <w:rFonts w:ascii="Times New Roman" w:eastAsia="Times New Roman" w:hAnsi="Times New Roman" w:cs="Times New Roman"/>
          <w:sz w:val="24"/>
          <w:szCs w:val="24"/>
          <w:lang w:eastAsia="ru-RU"/>
        </w:rPr>
        <w:t>д</w:t>
      </w:r>
      <w:r w:rsidRPr="002E5314">
        <w:rPr>
          <w:rFonts w:ascii="Times New Roman" w:eastAsia="Times New Roman" w:hAnsi="Times New Roman" w:cs="Times New Roman"/>
          <w:sz w:val="24"/>
          <w:szCs w:val="24"/>
          <w:lang w:eastAsia="ru-RU"/>
        </w:rPr>
        <w:t xml:space="preserve">е күч колдонуп, кезек менен зордукташкан, бул тууралуу </w:t>
      </w:r>
      <w:r w:rsidR="009D7484">
        <w:rPr>
          <w:rFonts w:ascii="Times New Roman" w:eastAsia="Times New Roman" w:hAnsi="Times New Roman" w:cs="Times New Roman"/>
          <w:sz w:val="24"/>
          <w:szCs w:val="24"/>
          <w:lang w:eastAsia="ru-RU"/>
        </w:rPr>
        <w:t>соттук отурумда жабырлануучу А.к.</w:t>
      </w:r>
      <w:r w:rsidR="00D65B8D">
        <w:rPr>
          <w:rFonts w:ascii="Times New Roman" w:eastAsia="Times New Roman" w:hAnsi="Times New Roman" w:cs="Times New Roman"/>
          <w:sz w:val="24"/>
          <w:szCs w:val="24"/>
          <w:lang w:eastAsia="ru-RU"/>
        </w:rPr>
        <w:t>Н</w:t>
      </w:r>
      <w:r w:rsidRPr="002E5314">
        <w:rPr>
          <w:rFonts w:ascii="Times New Roman" w:eastAsia="Times New Roman" w:hAnsi="Times New Roman" w:cs="Times New Roman"/>
          <w:sz w:val="24"/>
          <w:szCs w:val="24"/>
          <w:lang w:eastAsia="ru-RU"/>
        </w:rPr>
        <w:t>. өзү көрсөтмө берген.</w:t>
      </w:r>
    </w:p>
    <w:p w:rsidR="002E5314" w:rsidRPr="002E5314" w:rsidRDefault="002E5314" w:rsidP="002E531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2E5314">
        <w:rPr>
          <w:rFonts w:ascii="Times New Roman" w:eastAsia="Times New Roman" w:hAnsi="Times New Roman" w:cs="Times New Roman"/>
          <w:sz w:val="24"/>
          <w:szCs w:val="24"/>
          <w:lang w:eastAsia="ru-RU"/>
        </w:rPr>
        <w:t>Сот отуру</w:t>
      </w:r>
      <w:r w:rsidR="00D65B8D">
        <w:rPr>
          <w:rFonts w:ascii="Times New Roman" w:eastAsia="Times New Roman" w:hAnsi="Times New Roman" w:cs="Times New Roman"/>
          <w:sz w:val="24"/>
          <w:szCs w:val="24"/>
          <w:lang w:eastAsia="ru-RU"/>
        </w:rPr>
        <w:t>мунун жү</w:t>
      </w:r>
      <w:proofErr w:type="gramStart"/>
      <w:r w:rsidR="00D65B8D">
        <w:rPr>
          <w:rFonts w:ascii="Times New Roman" w:eastAsia="Times New Roman" w:hAnsi="Times New Roman" w:cs="Times New Roman"/>
          <w:sz w:val="24"/>
          <w:szCs w:val="24"/>
          <w:lang w:eastAsia="ru-RU"/>
        </w:rPr>
        <w:t>р</w:t>
      </w:r>
      <w:proofErr w:type="gramEnd"/>
      <w:r w:rsidR="00D65B8D">
        <w:rPr>
          <w:rFonts w:ascii="Times New Roman" w:eastAsia="Times New Roman" w:hAnsi="Times New Roman" w:cs="Times New Roman"/>
          <w:sz w:val="24"/>
          <w:szCs w:val="24"/>
          <w:lang w:eastAsia="ru-RU"/>
        </w:rPr>
        <w:t>үшүндө жабырлануучу А.</w:t>
      </w:r>
      <w:r w:rsidRPr="002E5314">
        <w:rPr>
          <w:rFonts w:ascii="Times New Roman" w:eastAsia="Times New Roman" w:hAnsi="Times New Roman" w:cs="Times New Roman"/>
          <w:sz w:val="24"/>
          <w:szCs w:val="24"/>
          <w:lang w:eastAsia="ru-RU"/>
        </w:rPr>
        <w:t>к.Н. тараптардын жарашуусуна байланыштуу кылмыш ишин</w:t>
      </w:r>
      <w:r w:rsidR="00D65B8D">
        <w:rPr>
          <w:rFonts w:ascii="Times New Roman" w:eastAsia="Times New Roman" w:hAnsi="Times New Roman" w:cs="Times New Roman"/>
          <w:sz w:val="24"/>
          <w:szCs w:val="24"/>
          <w:lang w:eastAsia="ru-RU"/>
        </w:rPr>
        <w:t xml:space="preserve"> токтотуу жөнүндө өтүнүч келтирген</w:t>
      </w:r>
      <w:r w:rsidRPr="002E5314">
        <w:rPr>
          <w:rFonts w:ascii="Times New Roman" w:eastAsia="Times New Roman" w:hAnsi="Times New Roman" w:cs="Times New Roman"/>
          <w:sz w:val="24"/>
          <w:szCs w:val="24"/>
          <w:lang w:eastAsia="ru-RU"/>
        </w:rPr>
        <w:t xml:space="preserve">. Сот айыпталуучулардын аракеттерин </w:t>
      </w:r>
      <w:proofErr w:type="gramStart"/>
      <w:r w:rsidR="009D7484">
        <w:rPr>
          <w:rFonts w:ascii="Times New Roman" w:eastAsia="Times New Roman" w:hAnsi="Times New Roman" w:cs="Times New Roman"/>
          <w:sz w:val="24"/>
          <w:szCs w:val="24"/>
          <w:lang w:val="ky-KG" w:eastAsia="ru-RU"/>
        </w:rPr>
        <w:t>КР</w:t>
      </w:r>
      <w:proofErr w:type="gramEnd"/>
      <w:r w:rsidR="009D7484">
        <w:rPr>
          <w:rFonts w:ascii="Times New Roman" w:eastAsia="Times New Roman" w:hAnsi="Times New Roman" w:cs="Times New Roman"/>
          <w:sz w:val="24"/>
          <w:szCs w:val="24"/>
          <w:lang w:val="ky-KG" w:eastAsia="ru-RU"/>
        </w:rPr>
        <w:t xml:space="preserve">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00D65B8D" w:rsidRPr="002E5314">
        <w:rPr>
          <w:rFonts w:ascii="Times New Roman" w:eastAsia="Times New Roman" w:hAnsi="Times New Roman" w:cs="Times New Roman"/>
          <w:sz w:val="24"/>
          <w:szCs w:val="24"/>
          <w:lang w:eastAsia="ru-RU"/>
        </w:rPr>
        <w:t>161</w:t>
      </w:r>
      <w:r w:rsidRPr="002E5314">
        <w:rPr>
          <w:rFonts w:ascii="Times New Roman" w:eastAsia="Times New Roman" w:hAnsi="Times New Roman" w:cs="Times New Roman"/>
          <w:sz w:val="24"/>
          <w:szCs w:val="24"/>
          <w:lang w:eastAsia="ru-RU"/>
        </w:rPr>
        <w:t xml:space="preserve">-беренесинин </w:t>
      </w:r>
      <w:r w:rsidR="00D65B8D">
        <w:rPr>
          <w:rFonts w:ascii="Times New Roman" w:eastAsia="Times New Roman" w:hAnsi="Times New Roman" w:cs="Times New Roman"/>
          <w:sz w:val="24"/>
          <w:szCs w:val="24"/>
          <w:lang w:eastAsia="ru-RU"/>
        </w:rPr>
        <w:t>12-</w:t>
      </w:r>
      <w:r w:rsidRPr="002E5314">
        <w:rPr>
          <w:rFonts w:ascii="Times New Roman" w:eastAsia="Times New Roman" w:hAnsi="Times New Roman" w:cs="Times New Roman"/>
          <w:sz w:val="24"/>
          <w:szCs w:val="24"/>
          <w:lang w:eastAsia="ru-RU"/>
        </w:rPr>
        <w:t>бөлүгүнө кайра квалификацияла</w:t>
      </w:r>
      <w:r w:rsidR="00D65B8D">
        <w:rPr>
          <w:rFonts w:ascii="Times New Roman" w:eastAsia="Times New Roman" w:hAnsi="Times New Roman" w:cs="Times New Roman"/>
          <w:sz w:val="24"/>
          <w:szCs w:val="24"/>
          <w:lang w:eastAsia="ru-RU"/>
        </w:rPr>
        <w:t>ган</w:t>
      </w:r>
      <w:r w:rsidRPr="002E5314">
        <w:rPr>
          <w:rFonts w:ascii="Times New Roman" w:eastAsia="Times New Roman" w:hAnsi="Times New Roman" w:cs="Times New Roman"/>
          <w:sz w:val="24"/>
          <w:szCs w:val="24"/>
          <w:lang w:eastAsia="ru-RU"/>
        </w:rPr>
        <w:t xml:space="preserve"> жана тараптардын жарашуусуна байланыштуу кылмыш ишин токтотуп, аталган кылмыш адамдардын тобу тарабынан жасалгандыгынын фактысын</w:t>
      </w:r>
      <w:r w:rsidR="00D65B8D">
        <w:rPr>
          <w:rFonts w:ascii="Times New Roman" w:eastAsia="Times New Roman" w:hAnsi="Times New Roman" w:cs="Times New Roman"/>
          <w:sz w:val="24"/>
          <w:szCs w:val="24"/>
          <w:lang w:eastAsia="ru-RU"/>
        </w:rPr>
        <w:t>а</w:t>
      </w:r>
      <w:r w:rsidRPr="002E5314">
        <w:rPr>
          <w:rFonts w:ascii="Times New Roman" w:eastAsia="Times New Roman" w:hAnsi="Times New Roman" w:cs="Times New Roman"/>
          <w:sz w:val="24"/>
          <w:szCs w:val="24"/>
          <w:lang w:eastAsia="ru-RU"/>
        </w:rPr>
        <w:t xml:space="preserve"> көңүл сыртында калтыр</w:t>
      </w:r>
      <w:r w:rsidR="00D65B8D">
        <w:rPr>
          <w:rFonts w:ascii="Times New Roman" w:eastAsia="Times New Roman" w:hAnsi="Times New Roman" w:cs="Times New Roman"/>
          <w:sz w:val="24"/>
          <w:szCs w:val="24"/>
          <w:lang w:eastAsia="ru-RU"/>
        </w:rPr>
        <w:t>ган</w:t>
      </w:r>
      <w:r w:rsidRPr="002E5314">
        <w:rPr>
          <w:rFonts w:ascii="Times New Roman" w:eastAsia="Times New Roman" w:hAnsi="Times New Roman" w:cs="Times New Roman"/>
          <w:sz w:val="24"/>
          <w:szCs w:val="24"/>
          <w:lang w:eastAsia="ru-RU"/>
        </w:rPr>
        <w:t>.</w:t>
      </w:r>
    </w:p>
    <w:p w:rsidR="002E5314" w:rsidRPr="002E5314" w:rsidRDefault="002E5314" w:rsidP="002E5314">
      <w:pPr>
        <w:shd w:val="clear" w:color="auto" w:fill="FFFFFF"/>
        <w:spacing w:after="0" w:line="240" w:lineRule="auto"/>
        <w:ind w:firstLine="540"/>
        <w:jc w:val="both"/>
        <w:rPr>
          <w:rFonts w:ascii="Times New Roman" w:eastAsia="Times New Roman" w:hAnsi="Times New Roman" w:cs="Times New Roman"/>
          <w:sz w:val="24"/>
          <w:szCs w:val="24"/>
          <w:lang w:eastAsia="ru-RU"/>
        </w:rPr>
      </w:pPr>
      <w:proofErr w:type="gramStart"/>
      <w:r w:rsidRPr="002E5314">
        <w:rPr>
          <w:rFonts w:ascii="Times New Roman" w:eastAsia="Times New Roman" w:hAnsi="Times New Roman" w:cs="Times New Roman"/>
          <w:sz w:val="24"/>
          <w:szCs w:val="24"/>
          <w:lang w:eastAsia="ru-RU"/>
        </w:rPr>
        <w:t>Бул</w:t>
      </w:r>
      <w:proofErr w:type="gramEnd"/>
      <w:r w:rsidRPr="002E5314">
        <w:rPr>
          <w:rFonts w:ascii="Times New Roman" w:eastAsia="Times New Roman" w:hAnsi="Times New Roman" w:cs="Times New Roman"/>
          <w:sz w:val="24"/>
          <w:szCs w:val="24"/>
          <w:lang w:eastAsia="ru-RU"/>
        </w:rPr>
        <w:t xml:space="preserve"> токтомго эч ким даттанган эмес.</w:t>
      </w:r>
    </w:p>
    <w:p w:rsidR="002E5314" w:rsidRPr="00D65B8D" w:rsidRDefault="00D65B8D"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65B8D">
        <w:rPr>
          <w:rFonts w:ascii="Times New Roman" w:eastAsia="Times New Roman" w:hAnsi="Times New Roman" w:cs="Times New Roman"/>
          <w:sz w:val="24"/>
          <w:szCs w:val="24"/>
          <w:lang w:eastAsia="ru-RU"/>
        </w:rPr>
        <w:t xml:space="preserve">Ошону менен бирге </w:t>
      </w:r>
      <w:proofErr w:type="gramStart"/>
      <w:r w:rsidRPr="00D65B8D">
        <w:rPr>
          <w:rFonts w:ascii="Times New Roman" w:eastAsia="Times New Roman" w:hAnsi="Times New Roman" w:cs="Times New Roman"/>
          <w:sz w:val="24"/>
          <w:szCs w:val="24"/>
          <w:lang w:eastAsia="ru-RU"/>
        </w:rPr>
        <w:t>бул</w:t>
      </w:r>
      <w:proofErr w:type="gramEnd"/>
      <w:r w:rsidRPr="00D65B8D">
        <w:rPr>
          <w:rFonts w:ascii="Times New Roman" w:eastAsia="Times New Roman" w:hAnsi="Times New Roman" w:cs="Times New Roman"/>
          <w:sz w:val="24"/>
          <w:szCs w:val="24"/>
          <w:lang w:eastAsia="ru-RU"/>
        </w:rPr>
        <w:t xml:space="preserve"> кылмыш иши сот тарабынан процесс</w:t>
      </w:r>
      <w:r w:rsidR="000D0C80">
        <w:rPr>
          <w:rFonts w:ascii="Times New Roman" w:eastAsia="Times New Roman" w:hAnsi="Times New Roman" w:cs="Times New Roman"/>
          <w:sz w:val="24"/>
          <w:szCs w:val="24"/>
          <w:lang w:val="ky-KG" w:eastAsia="ru-RU"/>
        </w:rPr>
        <w:t>уалдык</w:t>
      </w:r>
      <w:r w:rsidRPr="00D65B8D">
        <w:rPr>
          <w:rFonts w:ascii="Times New Roman" w:eastAsia="Times New Roman" w:hAnsi="Times New Roman" w:cs="Times New Roman"/>
          <w:sz w:val="24"/>
          <w:szCs w:val="24"/>
          <w:lang w:eastAsia="ru-RU"/>
        </w:rPr>
        <w:t xml:space="preserve"> мөөнөттөрдү бузуу менен каралган. Кылмыш иши сотко 2020-жылдын 16-июнунда келип түшкөн, ал эми сот тарабынан 2020-жылдын 21-октябрында өндү</w:t>
      </w:r>
      <w:proofErr w:type="gramStart"/>
      <w:r w:rsidRPr="00D65B8D">
        <w:rPr>
          <w:rFonts w:ascii="Times New Roman" w:eastAsia="Times New Roman" w:hAnsi="Times New Roman" w:cs="Times New Roman"/>
          <w:sz w:val="24"/>
          <w:szCs w:val="24"/>
          <w:lang w:eastAsia="ru-RU"/>
        </w:rPr>
        <w:t>р</w:t>
      </w:r>
      <w:proofErr w:type="gramEnd"/>
      <w:r w:rsidRPr="00D65B8D">
        <w:rPr>
          <w:rFonts w:ascii="Times New Roman" w:eastAsia="Times New Roman" w:hAnsi="Times New Roman" w:cs="Times New Roman"/>
          <w:sz w:val="24"/>
          <w:szCs w:val="24"/>
          <w:lang w:eastAsia="ru-RU"/>
        </w:rPr>
        <w:t xml:space="preserve">үштү токтотуу жөнүндө токтом чыгарылган, башкача айтканда, иш КР </w:t>
      </w:r>
      <w:r w:rsidR="00D448A6">
        <w:rPr>
          <w:rFonts w:ascii="Times New Roman" w:eastAsia="Times New Roman" w:hAnsi="Times New Roman" w:cs="Times New Roman"/>
          <w:sz w:val="24"/>
          <w:szCs w:val="24"/>
          <w:lang w:val="ky-KG" w:eastAsia="ru-RU"/>
        </w:rPr>
        <w:t>К</w:t>
      </w:r>
      <w:r w:rsidRPr="00D65B8D">
        <w:rPr>
          <w:rFonts w:ascii="Times New Roman" w:eastAsia="Times New Roman" w:hAnsi="Times New Roman" w:cs="Times New Roman"/>
          <w:sz w:val="24"/>
          <w:szCs w:val="24"/>
          <w:lang w:eastAsia="ru-RU"/>
        </w:rPr>
        <w:t xml:space="preserve">ЖПКнын 274-беренесинин </w:t>
      </w:r>
      <w:r>
        <w:rPr>
          <w:rFonts w:ascii="Times New Roman" w:eastAsia="Times New Roman" w:hAnsi="Times New Roman" w:cs="Times New Roman"/>
          <w:sz w:val="24"/>
          <w:szCs w:val="24"/>
          <w:lang w:eastAsia="ru-RU"/>
        </w:rPr>
        <w:t xml:space="preserve">талаптарын бузуу менен </w:t>
      </w:r>
      <w:r w:rsidRPr="00D65B8D">
        <w:rPr>
          <w:rFonts w:ascii="Times New Roman" w:eastAsia="Times New Roman" w:hAnsi="Times New Roman" w:cs="Times New Roman"/>
          <w:sz w:val="24"/>
          <w:szCs w:val="24"/>
          <w:lang w:eastAsia="ru-RU"/>
        </w:rPr>
        <w:t xml:space="preserve">4 айдан ашык </w:t>
      </w:r>
      <w:r>
        <w:rPr>
          <w:rFonts w:ascii="Times New Roman" w:eastAsia="Times New Roman" w:hAnsi="Times New Roman" w:cs="Times New Roman"/>
          <w:sz w:val="24"/>
          <w:szCs w:val="24"/>
          <w:lang w:eastAsia="ru-RU"/>
        </w:rPr>
        <w:t>каралган.</w:t>
      </w:r>
    </w:p>
    <w:p w:rsidR="004D4143" w:rsidRPr="004D4143" w:rsidRDefault="00D65B8D" w:rsidP="004D41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65B8D">
        <w:rPr>
          <w:rFonts w:ascii="Times New Roman" w:eastAsia="Times New Roman" w:hAnsi="Times New Roman" w:cs="Times New Roman"/>
          <w:sz w:val="24"/>
          <w:szCs w:val="24"/>
          <w:lang w:eastAsia="ru-RU"/>
        </w:rPr>
        <w:t>Жалпылоонун жү</w:t>
      </w:r>
      <w:proofErr w:type="gramStart"/>
      <w:r w:rsidRPr="00D65B8D">
        <w:rPr>
          <w:rFonts w:ascii="Times New Roman" w:eastAsia="Times New Roman" w:hAnsi="Times New Roman" w:cs="Times New Roman"/>
          <w:sz w:val="24"/>
          <w:szCs w:val="24"/>
          <w:lang w:eastAsia="ru-RU"/>
        </w:rPr>
        <w:t>р</w:t>
      </w:r>
      <w:proofErr w:type="gramEnd"/>
      <w:r w:rsidRPr="00D65B8D">
        <w:rPr>
          <w:rFonts w:ascii="Times New Roman" w:eastAsia="Times New Roman" w:hAnsi="Times New Roman" w:cs="Times New Roman"/>
          <w:sz w:val="24"/>
          <w:szCs w:val="24"/>
          <w:lang w:eastAsia="ru-RU"/>
        </w:rPr>
        <w:t xml:space="preserve">үшүндө апелляциялык тартипте даттанылбаган сот актылары да изилденген, </w:t>
      </w:r>
      <w:r>
        <w:rPr>
          <w:rFonts w:ascii="Times New Roman" w:eastAsia="Times New Roman" w:hAnsi="Times New Roman" w:cs="Times New Roman"/>
          <w:sz w:val="24"/>
          <w:szCs w:val="24"/>
          <w:lang w:eastAsia="ru-RU"/>
        </w:rPr>
        <w:t>а</w:t>
      </w:r>
      <w:r w:rsidRPr="00D65B8D">
        <w:rPr>
          <w:rFonts w:ascii="Times New Roman" w:eastAsia="Times New Roman" w:hAnsi="Times New Roman" w:cs="Times New Roman"/>
          <w:sz w:val="24"/>
          <w:szCs w:val="24"/>
          <w:lang w:eastAsia="ru-RU"/>
        </w:rPr>
        <w:t xml:space="preserve">лардын ичинен иш жүзүндө балдарга карата сексуалдык мүнөздөгү зомбулук аракеттер </w:t>
      </w:r>
      <w:r>
        <w:rPr>
          <w:rFonts w:ascii="Times New Roman" w:eastAsia="Times New Roman" w:hAnsi="Times New Roman" w:cs="Times New Roman"/>
          <w:sz w:val="24"/>
          <w:szCs w:val="24"/>
          <w:lang w:eastAsia="ru-RU"/>
        </w:rPr>
        <w:t>ыплас аракеттерге</w:t>
      </w:r>
      <w:r w:rsidR="009D7484">
        <w:rPr>
          <w:rFonts w:ascii="Times New Roman" w:eastAsia="Times New Roman" w:hAnsi="Times New Roman" w:cs="Times New Roman"/>
          <w:sz w:val="24"/>
          <w:szCs w:val="24"/>
          <w:lang w:eastAsia="ru-RU"/>
        </w:rPr>
        <w:t xml:space="preserve"> теңелген жана КР </w:t>
      </w:r>
      <w:r>
        <w:rPr>
          <w:rFonts w:ascii="Times New Roman" w:eastAsia="Times New Roman" w:hAnsi="Times New Roman" w:cs="Times New Roman"/>
          <w:sz w:val="24"/>
          <w:szCs w:val="24"/>
          <w:lang w:eastAsia="ru-RU"/>
        </w:rPr>
        <w:t>Ж</w:t>
      </w:r>
      <w:r w:rsidRPr="00D65B8D">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нын</w:t>
      </w:r>
      <w:r w:rsidRPr="00D65B8D">
        <w:rPr>
          <w:rFonts w:ascii="Times New Roman" w:eastAsia="Times New Roman" w:hAnsi="Times New Roman" w:cs="Times New Roman"/>
          <w:sz w:val="24"/>
          <w:szCs w:val="24"/>
          <w:lang w:eastAsia="ru-RU"/>
        </w:rPr>
        <w:t xml:space="preserve"> 165-беренеси боюнча квалификацияланган жагдайлар кездешет (2017-ж</w:t>
      </w:r>
      <w:r>
        <w:rPr>
          <w:rFonts w:ascii="Times New Roman" w:eastAsia="Times New Roman" w:hAnsi="Times New Roman" w:cs="Times New Roman"/>
          <w:sz w:val="24"/>
          <w:szCs w:val="24"/>
          <w:lang w:eastAsia="ru-RU"/>
        </w:rPr>
        <w:t>.</w:t>
      </w:r>
      <w:r w:rsidRPr="00D65B8D">
        <w:rPr>
          <w:rFonts w:ascii="Times New Roman" w:eastAsia="Times New Roman" w:hAnsi="Times New Roman" w:cs="Times New Roman"/>
          <w:sz w:val="24"/>
          <w:szCs w:val="24"/>
          <w:lang w:eastAsia="ru-RU"/>
        </w:rPr>
        <w:t xml:space="preserve"> ред.)</w:t>
      </w:r>
      <w:r>
        <w:rPr>
          <w:rFonts w:ascii="Times New Roman" w:eastAsia="Times New Roman" w:hAnsi="Times New Roman" w:cs="Times New Roman"/>
          <w:sz w:val="24"/>
          <w:szCs w:val="24"/>
          <w:lang w:eastAsia="ru-RU"/>
        </w:rPr>
        <w:t>.</w:t>
      </w:r>
      <w:r w:rsidR="004D4143" w:rsidRPr="004D4143">
        <w:rPr>
          <w:rFonts w:ascii="Times New Roman" w:eastAsia="Times New Roman" w:hAnsi="Times New Roman" w:cs="Times New Roman"/>
          <w:sz w:val="24"/>
          <w:szCs w:val="24"/>
          <w:lang w:eastAsia="ru-RU"/>
        </w:rPr>
        <w:tab/>
      </w:r>
      <w:r w:rsidR="004D4143" w:rsidRPr="004D4143">
        <w:rPr>
          <w:rFonts w:ascii="Times New Roman" w:eastAsia="Times New Roman" w:hAnsi="Times New Roman" w:cs="Times New Roman"/>
          <w:sz w:val="24"/>
          <w:szCs w:val="24"/>
          <w:lang w:eastAsia="ru-RU"/>
        </w:rPr>
        <w:tab/>
      </w:r>
      <w:r w:rsidR="004D4143" w:rsidRPr="004D4143">
        <w:rPr>
          <w:rFonts w:ascii="Times New Roman" w:eastAsia="Times New Roman" w:hAnsi="Times New Roman" w:cs="Times New Roman"/>
          <w:sz w:val="24"/>
          <w:szCs w:val="24"/>
          <w:lang w:eastAsia="ru-RU"/>
        </w:rPr>
        <w:tab/>
      </w:r>
      <w:r w:rsidR="004D4143" w:rsidRPr="004D4143">
        <w:rPr>
          <w:rFonts w:ascii="Times New Roman" w:eastAsia="Times New Roman" w:hAnsi="Times New Roman" w:cs="Times New Roman"/>
          <w:sz w:val="24"/>
          <w:szCs w:val="24"/>
          <w:lang w:eastAsia="ru-RU"/>
        </w:rPr>
        <w:tab/>
        <w:t xml:space="preserve"> </w:t>
      </w:r>
    </w:p>
    <w:p w:rsidR="00D65B8D" w:rsidRPr="00D65B8D" w:rsidRDefault="00D65B8D" w:rsidP="00D65B8D">
      <w:pPr>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Мисалы</w:t>
      </w:r>
      <w:r w:rsidR="004D4143" w:rsidRPr="004D4143">
        <w:rPr>
          <w:rFonts w:ascii="Times New Roman" w:hAnsi="Times New Roman" w:cs="Times New Roman"/>
          <w:b/>
          <w:sz w:val="24"/>
          <w:szCs w:val="24"/>
        </w:rPr>
        <w:t>:</w:t>
      </w:r>
      <w:r w:rsidR="004D4143" w:rsidRPr="004D4143">
        <w:rPr>
          <w:rFonts w:ascii="Times New Roman" w:hAnsi="Times New Roman" w:cs="Times New Roman"/>
          <w:sz w:val="24"/>
          <w:szCs w:val="24"/>
        </w:rPr>
        <w:t xml:space="preserve"> </w:t>
      </w:r>
      <w:r w:rsidRPr="00D65B8D">
        <w:rPr>
          <w:rFonts w:ascii="Times New Roman" w:hAnsi="Times New Roman" w:cs="Times New Roman"/>
          <w:sz w:val="24"/>
          <w:szCs w:val="24"/>
        </w:rPr>
        <w:t xml:space="preserve">Талас облусунун Манас райондук сотунун </w:t>
      </w:r>
      <w:r w:rsidR="00E2788E" w:rsidRPr="00D65B8D">
        <w:rPr>
          <w:rFonts w:ascii="Times New Roman" w:hAnsi="Times New Roman" w:cs="Times New Roman"/>
          <w:sz w:val="24"/>
          <w:szCs w:val="24"/>
        </w:rPr>
        <w:t>2021-жылды</w:t>
      </w:r>
      <w:r w:rsidR="00E2788E">
        <w:rPr>
          <w:rFonts w:ascii="Times New Roman" w:hAnsi="Times New Roman" w:cs="Times New Roman"/>
          <w:sz w:val="24"/>
          <w:szCs w:val="24"/>
        </w:rPr>
        <w:t>н</w:t>
      </w:r>
      <w:r w:rsidR="00E2788E" w:rsidRPr="00D65B8D">
        <w:rPr>
          <w:rFonts w:ascii="Times New Roman" w:hAnsi="Times New Roman" w:cs="Times New Roman"/>
          <w:sz w:val="24"/>
          <w:szCs w:val="24"/>
        </w:rPr>
        <w:t xml:space="preserve"> </w:t>
      </w:r>
      <w:r w:rsidRPr="00D65B8D">
        <w:rPr>
          <w:rFonts w:ascii="Times New Roman" w:hAnsi="Times New Roman" w:cs="Times New Roman"/>
          <w:sz w:val="24"/>
          <w:szCs w:val="24"/>
        </w:rPr>
        <w:t>3-декабр</w:t>
      </w:r>
      <w:r w:rsidR="00E2788E">
        <w:rPr>
          <w:rFonts w:ascii="Times New Roman" w:hAnsi="Times New Roman" w:cs="Times New Roman"/>
          <w:sz w:val="24"/>
          <w:szCs w:val="24"/>
        </w:rPr>
        <w:t>ындагы</w:t>
      </w:r>
      <w:r w:rsidRPr="00D65B8D">
        <w:rPr>
          <w:rFonts w:ascii="Times New Roman" w:hAnsi="Times New Roman" w:cs="Times New Roman"/>
          <w:sz w:val="24"/>
          <w:szCs w:val="24"/>
        </w:rPr>
        <w:t xml:space="preserve"> өкүмү менен </w:t>
      </w:r>
      <w:r w:rsidR="00E2788E">
        <w:rPr>
          <w:rFonts w:ascii="Times New Roman" w:hAnsi="Times New Roman" w:cs="Times New Roman"/>
          <w:sz w:val="24"/>
          <w:szCs w:val="24"/>
        </w:rPr>
        <w:t>С.З</w:t>
      </w:r>
      <w:r w:rsidRPr="00D65B8D">
        <w:rPr>
          <w:rFonts w:ascii="Times New Roman" w:hAnsi="Times New Roman" w:cs="Times New Roman"/>
          <w:sz w:val="24"/>
          <w:szCs w:val="24"/>
        </w:rPr>
        <w:t xml:space="preserve">. </w:t>
      </w:r>
      <w:proofErr w:type="gramStart"/>
      <w:r w:rsidR="009D7484">
        <w:rPr>
          <w:rFonts w:ascii="Times New Roman" w:eastAsia="Times New Roman" w:hAnsi="Times New Roman" w:cs="Times New Roman"/>
          <w:sz w:val="24"/>
          <w:szCs w:val="24"/>
          <w:lang w:val="ky-KG" w:eastAsia="ru-RU"/>
        </w:rPr>
        <w:t>КР</w:t>
      </w:r>
      <w:proofErr w:type="gramEnd"/>
      <w:r w:rsidR="009D7484">
        <w:rPr>
          <w:rFonts w:ascii="Times New Roman" w:eastAsia="Times New Roman" w:hAnsi="Times New Roman" w:cs="Times New Roman"/>
          <w:sz w:val="24"/>
          <w:szCs w:val="24"/>
          <w:lang w:val="ky-KG" w:eastAsia="ru-RU"/>
        </w:rPr>
        <w:t xml:space="preserve">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D65B8D">
        <w:rPr>
          <w:rFonts w:ascii="Times New Roman" w:hAnsi="Times New Roman" w:cs="Times New Roman"/>
          <w:sz w:val="24"/>
          <w:szCs w:val="24"/>
        </w:rPr>
        <w:t>165-беренеси (2017-ж</w:t>
      </w:r>
      <w:r w:rsidR="00E2788E">
        <w:rPr>
          <w:rFonts w:ascii="Times New Roman" w:hAnsi="Times New Roman" w:cs="Times New Roman"/>
          <w:sz w:val="24"/>
          <w:szCs w:val="24"/>
        </w:rPr>
        <w:t>.</w:t>
      </w:r>
      <w:r w:rsidR="00E2788E" w:rsidRPr="00E2788E">
        <w:rPr>
          <w:rFonts w:ascii="Times New Roman" w:hAnsi="Times New Roman" w:cs="Times New Roman"/>
          <w:sz w:val="24"/>
          <w:szCs w:val="24"/>
        </w:rPr>
        <w:t xml:space="preserve"> </w:t>
      </w:r>
      <w:r w:rsidR="00E2788E" w:rsidRPr="00D65B8D">
        <w:rPr>
          <w:rFonts w:ascii="Times New Roman" w:hAnsi="Times New Roman" w:cs="Times New Roman"/>
          <w:sz w:val="24"/>
          <w:szCs w:val="24"/>
        </w:rPr>
        <w:t>ред.</w:t>
      </w:r>
      <w:r w:rsidRPr="00D65B8D">
        <w:rPr>
          <w:rFonts w:ascii="Times New Roman" w:hAnsi="Times New Roman" w:cs="Times New Roman"/>
          <w:sz w:val="24"/>
          <w:szCs w:val="24"/>
        </w:rPr>
        <w:t>) менен кылмыш жасагандыгы үчүн 5 жылга эркин</w:t>
      </w:r>
      <w:r w:rsidR="000D0C80">
        <w:rPr>
          <w:rFonts w:ascii="Times New Roman" w:hAnsi="Times New Roman" w:cs="Times New Roman"/>
          <w:sz w:val="24"/>
          <w:szCs w:val="24"/>
        </w:rPr>
        <w:t>ен ажыратылган (судья А. Тилеми</w:t>
      </w:r>
      <w:r w:rsidRPr="00D65B8D">
        <w:rPr>
          <w:rFonts w:ascii="Times New Roman" w:hAnsi="Times New Roman" w:cs="Times New Roman"/>
          <w:sz w:val="24"/>
          <w:szCs w:val="24"/>
        </w:rPr>
        <w:t>шов). Сотко чейинки өндү</w:t>
      </w:r>
      <w:proofErr w:type="gramStart"/>
      <w:r w:rsidRPr="00D65B8D">
        <w:rPr>
          <w:rFonts w:ascii="Times New Roman" w:hAnsi="Times New Roman" w:cs="Times New Roman"/>
          <w:sz w:val="24"/>
          <w:szCs w:val="24"/>
        </w:rPr>
        <w:t>р</w:t>
      </w:r>
      <w:proofErr w:type="gramEnd"/>
      <w:r w:rsidRPr="00D65B8D">
        <w:rPr>
          <w:rFonts w:ascii="Times New Roman" w:hAnsi="Times New Roman" w:cs="Times New Roman"/>
          <w:sz w:val="24"/>
          <w:szCs w:val="24"/>
        </w:rPr>
        <w:t xml:space="preserve">үштө </w:t>
      </w:r>
      <w:r w:rsidR="00E2788E">
        <w:rPr>
          <w:rFonts w:ascii="Times New Roman" w:hAnsi="Times New Roman" w:cs="Times New Roman"/>
          <w:sz w:val="24"/>
          <w:szCs w:val="24"/>
        </w:rPr>
        <w:t>С.З.</w:t>
      </w:r>
      <w:r w:rsidRPr="00D65B8D">
        <w:rPr>
          <w:rFonts w:ascii="Times New Roman" w:hAnsi="Times New Roman" w:cs="Times New Roman"/>
          <w:sz w:val="24"/>
          <w:szCs w:val="24"/>
        </w:rPr>
        <w:t xml:space="preserve"> </w:t>
      </w:r>
      <w:r w:rsidR="009D7484">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009D7484" w:rsidRPr="00D65B8D">
        <w:rPr>
          <w:rFonts w:ascii="Times New Roman" w:hAnsi="Times New Roman" w:cs="Times New Roman"/>
          <w:sz w:val="24"/>
          <w:szCs w:val="24"/>
        </w:rPr>
        <w:t>162</w:t>
      </w:r>
      <w:r w:rsidRPr="00D65B8D">
        <w:rPr>
          <w:rFonts w:ascii="Times New Roman" w:hAnsi="Times New Roman" w:cs="Times New Roman"/>
          <w:sz w:val="24"/>
          <w:szCs w:val="24"/>
        </w:rPr>
        <w:t xml:space="preserve">-беренесинин </w:t>
      </w:r>
      <w:r w:rsidR="009D7484" w:rsidRPr="00D65B8D">
        <w:rPr>
          <w:rFonts w:ascii="Times New Roman" w:hAnsi="Times New Roman" w:cs="Times New Roman"/>
          <w:sz w:val="24"/>
          <w:szCs w:val="24"/>
        </w:rPr>
        <w:t>4</w:t>
      </w:r>
      <w:r w:rsidRPr="00D65B8D">
        <w:rPr>
          <w:rFonts w:ascii="Times New Roman" w:hAnsi="Times New Roman" w:cs="Times New Roman"/>
          <w:sz w:val="24"/>
          <w:szCs w:val="24"/>
        </w:rPr>
        <w:t>-б</w:t>
      </w:r>
      <w:r w:rsidR="009D7484">
        <w:rPr>
          <w:rFonts w:ascii="Times New Roman" w:hAnsi="Times New Roman" w:cs="Times New Roman"/>
          <w:sz w:val="24"/>
          <w:szCs w:val="24"/>
          <w:lang w:val="ky-KG"/>
        </w:rPr>
        <w:t>өлүгү</w:t>
      </w:r>
      <w:r w:rsidRPr="00D65B8D">
        <w:rPr>
          <w:rFonts w:ascii="Times New Roman" w:hAnsi="Times New Roman" w:cs="Times New Roman"/>
          <w:sz w:val="24"/>
          <w:szCs w:val="24"/>
        </w:rPr>
        <w:t xml:space="preserve"> (2017-ж</w:t>
      </w:r>
      <w:r w:rsidR="000D0C80">
        <w:rPr>
          <w:rFonts w:ascii="Times New Roman" w:hAnsi="Times New Roman" w:cs="Times New Roman"/>
          <w:sz w:val="24"/>
          <w:szCs w:val="24"/>
          <w:lang w:val="ky-KG"/>
        </w:rPr>
        <w:t xml:space="preserve">. </w:t>
      </w:r>
      <w:r w:rsidR="000D0C80" w:rsidRPr="00D65B8D">
        <w:rPr>
          <w:rFonts w:ascii="Times New Roman" w:hAnsi="Times New Roman" w:cs="Times New Roman"/>
          <w:sz w:val="24"/>
          <w:szCs w:val="24"/>
        </w:rPr>
        <w:t>ред.</w:t>
      </w:r>
      <w:r w:rsidRPr="00D65B8D">
        <w:rPr>
          <w:rFonts w:ascii="Times New Roman" w:hAnsi="Times New Roman" w:cs="Times New Roman"/>
          <w:sz w:val="24"/>
          <w:szCs w:val="24"/>
        </w:rPr>
        <w:t>) боюнча айыпталган.</w:t>
      </w:r>
    </w:p>
    <w:p w:rsidR="00D65B8D" w:rsidRPr="00D65B8D" w:rsidRDefault="00D65B8D" w:rsidP="00D65B8D">
      <w:pPr>
        <w:spacing w:after="0" w:line="240" w:lineRule="auto"/>
        <w:ind w:firstLine="480"/>
        <w:jc w:val="both"/>
        <w:rPr>
          <w:rFonts w:ascii="Times New Roman" w:hAnsi="Times New Roman" w:cs="Times New Roman"/>
          <w:sz w:val="24"/>
          <w:szCs w:val="24"/>
        </w:rPr>
      </w:pPr>
      <w:r w:rsidRPr="00D65B8D">
        <w:rPr>
          <w:rFonts w:ascii="Times New Roman" w:hAnsi="Times New Roman" w:cs="Times New Roman"/>
          <w:sz w:val="24"/>
          <w:szCs w:val="24"/>
        </w:rPr>
        <w:lastRenderedPageBreak/>
        <w:t>Иштин фабуласына</w:t>
      </w:r>
      <w:r w:rsidR="00E2788E">
        <w:rPr>
          <w:rFonts w:ascii="Times New Roman" w:hAnsi="Times New Roman" w:cs="Times New Roman"/>
          <w:sz w:val="24"/>
          <w:szCs w:val="24"/>
        </w:rPr>
        <w:t xml:space="preserve"> караганда,</w:t>
      </w:r>
      <w:r w:rsidRPr="00D65B8D">
        <w:rPr>
          <w:rFonts w:ascii="Times New Roman" w:hAnsi="Times New Roman" w:cs="Times New Roman"/>
          <w:sz w:val="24"/>
          <w:szCs w:val="24"/>
        </w:rPr>
        <w:t xml:space="preserve"> 16.09.2021-ж.</w:t>
      </w:r>
      <w:r w:rsidR="00E2788E">
        <w:rPr>
          <w:rFonts w:ascii="Times New Roman" w:hAnsi="Times New Roman" w:cs="Times New Roman"/>
          <w:sz w:val="24"/>
          <w:szCs w:val="24"/>
        </w:rPr>
        <w:t xml:space="preserve"> С.З. 2010-жылы туулган Р.</w:t>
      </w:r>
      <w:r w:rsidRPr="00D65B8D">
        <w:rPr>
          <w:rFonts w:ascii="Times New Roman" w:hAnsi="Times New Roman" w:cs="Times New Roman"/>
          <w:sz w:val="24"/>
          <w:szCs w:val="24"/>
        </w:rPr>
        <w:t>А. аттуу жаш баланын ойноп жатканын кө</w:t>
      </w:r>
      <w:proofErr w:type="gramStart"/>
      <w:r w:rsidRPr="00D65B8D">
        <w:rPr>
          <w:rFonts w:ascii="Times New Roman" w:hAnsi="Times New Roman" w:cs="Times New Roman"/>
          <w:sz w:val="24"/>
          <w:szCs w:val="24"/>
        </w:rPr>
        <w:t>р</w:t>
      </w:r>
      <w:proofErr w:type="gramEnd"/>
      <w:r w:rsidRPr="00D65B8D">
        <w:rPr>
          <w:rFonts w:ascii="Times New Roman" w:hAnsi="Times New Roman" w:cs="Times New Roman"/>
          <w:sz w:val="24"/>
          <w:szCs w:val="24"/>
        </w:rPr>
        <w:t>үп, аны алдап үйгө киргизип, артынан эшигин жаа</w:t>
      </w:r>
      <w:r w:rsidR="00E2788E">
        <w:rPr>
          <w:rFonts w:ascii="Times New Roman" w:hAnsi="Times New Roman" w:cs="Times New Roman"/>
          <w:sz w:val="24"/>
          <w:szCs w:val="24"/>
        </w:rPr>
        <w:t>п</w:t>
      </w:r>
      <w:r w:rsidRPr="00D65B8D">
        <w:rPr>
          <w:rFonts w:ascii="Times New Roman" w:hAnsi="Times New Roman" w:cs="Times New Roman"/>
          <w:sz w:val="24"/>
          <w:szCs w:val="24"/>
        </w:rPr>
        <w:t xml:space="preserve"> бекитип койгон. Андан ары жаш кыздын алсыз абалынан пайдаланып, коркутуп</w:t>
      </w:r>
      <w:r w:rsidR="00C71983">
        <w:rPr>
          <w:rFonts w:ascii="Times New Roman" w:hAnsi="Times New Roman" w:cs="Times New Roman"/>
          <w:sz w:val="24"/>
          <w:szCs w:val="24"/>
          <w:lang w:val="ky-KG"/>
        </w:rPr>
        <w:t xml:space="preserve"> </w:t>
      </w:r>
      <w:r w:rsidRPr="00D65B8D">
        <w:rPr>
          <w:rFonts w:ascii="Times New Roman" w:hAnsi="Times New Roman" w:cs="Times New Roman"/>
          <w:sz w:val="24"/>
          <w:szCs w:val="24"/>
        </w:rPr>
        <w:t>-</w:t>
      </w:r>
      <w:r w:rsidR="00C71983">
        <w:rPr>
          <w:rFonts w:ascii="Times New Roman" w:hAnsi="Times New Roman" w:cs="Times New Roman"/>
          <w:sz w:val="24"/>
          <w:szCs w:val="24"/>
          <w:lang w:val="ky-KG"/>
        </w:rPr>
        <w:t xml:space="preserve"> </w:t>
      </w:r>
      <w:r w:rsidRPr="00D65B8D">
        <w:rPr>
          <w:rFonts w:ascii="Times New Roman" w:hAnsi="Times New Roman" w:cs="Times New Roman"/>
          <w:sz w:val="24"/>
          <w:szCs w:val="24"/>
        </w:rPr>
        <w:t>үркүтүү жолу менен ич кийимин чечип, өзү чечинип, чалкасынан жаткырып, анан жыныстык органын буттарынын ортосуна киргизип, сексуалдык мүнөздөгү аракеттерди жасаган.</w:t>
      </w:r>
    </w:p>
    <w:p w:rsidR="00D65B8D" w:rsidRDefault="00E2788E" w:rsidP="00D65B8D">
      <w:pPr>
        <w:spacing w:after="0" w:line="240" w:lineRule="auto"/>
        <w:ind w:firstLine="480"/>
        <w:jc w:val="both"/>
        <w:rPr>
          <w:rFonts w:ascii="Times New Roman" w:hAnsi="Times New Roman" w:cs="Times New Roman"/>
          <w:sz w:val="24"/>
          <w:szCs w:val="24"/>
        </w:rPr>
      </w:pPr>
      <w:r w:rsidRPr="00D65B8D">
        <w:rPr>
          <w:rFonts w:ascii="Times New Roman" w:hAnsi="Times New Roman" w:cs="Times New Roman"/>
          <w:sz w:val="24"/>
          <w:szCs w:val="24"/>
        </w:rPr>
        <w:t>28.09.2021-ж.</w:t>
      </w:r>
      <w:r w:rsidR="00C71983">
        <w:rPr>
          <w:rFonts w:ascii="Times New Roman" w:hAnsi="Times New Roman" w:cs="Times New Roman"/>
          <w:sz w:val="24"/>
          <w:szCs w:val="24"/>
          <w:lang w:val="ky-KG"/>
        </w:rPr>
        <w:t xml:space="preserve"> </w:t>
      </w:r>
      <w:r>
        <w:rPr>
          <w:rFonts w:ascii="Times New Roman" w:hAnsi="Times New Roman" w:cs="Times New Roman"/>
          <w:sz w:val="24"/>
          <w:szCs w:val="24"/>
        </w:rPr>
        <w:t>соттук-биологиялык э</w:t>
      </w:r>
      <w:r w:rsidRPr="00D65B8D">
        <w:rPr>
          <w:rFonts w:ascii="Times New Roman" w:hAnsi="Times New Roman" w:cs="Times New Roman"/>
          <w:sz w:val="24"/>
          <w:szCs w:val="24"/>
        </w:rPr>
        <w:t xml:space="preserve">кспертизанын </w:t>
      </w:r>
      <w:r w:rsidR="00D65B8D" w:rsidRPr="00D65B8D">
        <w:rPr>
          <w:rFonts w:ascii="Times New Roman" w:hAnsi="Times New Roman" w:cs="Times New Roman"/>
          <w:sz w:val="24"/>
          <w:szCs w:val="24"/>
        </w:rPr>
        <w:t xml:space="preserve">корутундусуна ылайык, жабырлануучунун жана айыпталуучунун буюмдарында табылган сперма издеринин </w:t>
      </w:r>
      <w:r>
        <w:rPr>
          <w:rFonts w:ascii="Times New Roman" w:hAnsi="Times New Roman" w:cs="Times New Roman"/>
          <w:sz w:val="24"/>
          <w:szCs w:val="24"/>
        </w:rPr>
        <w:t>С.З.</w:t>
      </w:r>
      <w:r w:rsidR="00D65B8D" w:rsidRPr="00D65B8D">
        <w:rPr>
          <w:rFonts w:ascii="Times New Roman" w:hAnsi="Times New Roman" w:cs="Times New Roman"/>
          <w:sz w:val="24"/>
          <w:szCs w:val="24"/>
        </w:rPr>
        <w:t xml:space="preserve"> таандык болуу ыктымалдыгы жокко чыгарылбайт.</w:t>
      </w:r>
    </w:p>
    <w:p w:rsidR="00D843E8" w:rsidRDefault="00E2788E" w:rsidP="00E2788E">
      <w:pPr>
        <w:spacing w:after="0" w:line="240" w:lineRule="auto"/>
        <w:ind w:firstLine="480"/>
        <w:jc w:val="both"/>
        <w:rPr>
          <w:rFonts w:ascii="Times New Roman" w:hAnsi="Times New Roman" w:cs="Times New Roman"/>
          <w:sz w:val="24"/>
          <w:szCs w:val="24"/>
        </w:rPr>
      </w:pPr>
      <w:r w:rsidRPr="00E2788E">
        <w:rPr>
          <w:rFonts w:ascii="Times New Roman" w:hAnsi="Times New Roman" w:cs="Times New Roman"/>
          <w:sz w:val="24"/>
          <w:szCs w:val="24"/>
        </w:rPr>
        <w:t xml:space="preserve">Ошол эле учурда, биринчи инстанциядагы сот </w:t>
      </w:r>
      <w:r>
        <w:rPr>
          <w:rFonts w:ascii="Times New Roman" w:hAnsi="Times New Roman" w:cs="Times New Roman"/>
          <w:sz w:val="24"/>
          <w:szCs w:val="24"/>
        </w:rPr>
        <w:t>С.З.</w:t>
      </w:r>
      <w:r w:rsidRPr="00E2788E">
        <w:rPr>
          <w:rFonts w:ascii="Times New Roman" w:hAnsi="Times New Roman" w:cs="Times New Roman"/>
          <w:sz w:val="24"/>
          <w:szCs w:val="24"/>
        </w:rPr>
        <w:t xml:space="preserve">нын аракеттерин </w:t>
      </w:r>
      <w:r w:rsidR="009D7484">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Pr>
          <w:rFonts w:ascii="Times New Roman" w:hAnsi="Times New Roman" w:cs="Times New Roman"/>
          <w:sz w:val="24"/>
          <w:szCs w:val="24"/>
        </w:rPr>
        <w:t>162</w:t>
      </w:r>
      <w:r w:rsidRPr="00E2788E">
        <w:rPr>
          <w:rFonts w:ascii="Times New Roman" w:hAnsi="Times New Roman" w:cs="Times New Roman"/>
          <w:sz w:val="24"/>
          <w:szCs w:val="24"/>
        </w:rPr>
        <w:t xml:space="preserve">-беренесинин </w:t>
      </w:r>
      <w:r>
        <w:rPr>
          <w:rFonts w:ascii="Times New Roman" w:hAnsi="Times New Roman" w:cs="Times New Roman"/>
          <w:sz w:val="24"/>
          <w:szCs w:val="24"/>
        </w:rPr>
        <w:t>4</w:t>
      </w:r>
      <w:r w:rsidRPr="00E2788E">
        <w:rPr>
          <w:rFonts w:ascii="Times New Roman" w:hAnsi="Times New Roman" w:cs="Times New Roman"/>
          <w:sz w:val="24"/>
          <w:szCs w:val="24"/>
        </w:rPr>
        <w:t>-бөлүгүнө</w:t>
      </w:r>
      <w:proofErr w:type="gramStart"/>
      <w:r w:rsidRPr="00E2788E">
        <w:rPr>
          <w:rFonts w:ascii="Times New Roman" w:hAnsi="Times New Roman" w:cs="Times New Roman"/>
          <w:sz w:val="24"/>
          <w:szCs w:val="24"/>
        </w:rPr>
        <w:t>н</w:t>
      </w:r>
      <w:proofErr w:type="gramEnd"/>
      <w:r w:rsidRPr="00E2788E">
        <w:rPr>
          <w:rFonts w:ascii="Times New Roman" w:hAnsi="Times New Roman" w:cs="Times New Roman"/>
          <w:sz w:val="24"/>
          <w:szCs w:val="24"/>
        </w:rPr>
        <w:t xml:space="preserve"> 165-беренесине кайрадан </w:t>
      </w:r>
      <w:r w:rsidR="00DF27C4">
        <w:rPr>
          <w:rFonts w:ascii="Times New Roman" w:hAnsi="Times New Roman" w:cs="Times New Roman"/>
          <w:sz w:val="24"/>
          <w:szCs w:val="24"/>
        </w:rPr>
        <w:t>квалификациялап</w:t>
      </w:r>
      <w:r w:rsidRPr="00E2788E">
        <w:rPr>
          <w:rFonts w:ascii="Times New Roman" w:hAnsi="Times New Roman" w:cs="Times New Roman"/>
          <w:sz w:val="24"/>
          <w:szCs w:val="24"/>
        </w:rPr>
        <w:t xml:space="preserve">, </w:t>
      </w:r>
      <w:r w:rsidR="00D843E8" w:rsidRPr="00D843E8">
        <w:rPr>
          <w:rFonts w:ascii="Times New Roman" w:hAnsi="Times New Roman" w:cs="Times New Roman"/>
          <w:sz w:val="24"/>
          <w:szCs w:val="24"/>
        </w:rPr>
        <w:t xml:space="preserve">жыныстык катнаштын суррогат формаларынын бири болуп саналган жыныстык катнаштын бул формасы негизсиз </w:t>
      </w:r>
      <w:r w:rsidR="00D843E8">
        <w:rPr>
          <w:rFonts w:ascii="Times New Roman" w:hAnsi="Times New Roman" w:cs="Times New Roman"/>
          <w:sz w:val="24"/>
          <w:szCs w:val="24"/>
        </w:rPr>
        <w:t>ыплас</w:t>
      </w:r>
      <w:r w:rsidR="00D843E8" w:rsidRPr="00D843E8">
        <w:rPr>
          <w:rFonts w:ascii="Times New Roman" w:hAnsi="Times New Roman" w:cs="Times New Roman"/>
          <w:sz w:val="24"/>
          <w:szCs w:val="24"/>
        </w:rPr>
        <w:t xml:space="preserve"> аракеттер катары кабыл алынган</w:t>
      </w:r>
      <w:r w:rsidR="00D843E8">
        <w:rPr>
          <w:rFonts w:ascii="Times New Roman" w:hAnsi="Times New Roman" w:cs="Times New Roman"/>
          <w:sz w:val="24"/>
          <w:szCs w:val="24"/>
        </w:rPr>
        <w:t>.</w:t>
      </w:r>
    </w:p>
    <w:p w:rsidR="00D65B8D" w:rsidRDefault="00E2788E" w:rsidP="00E2788E">
      <w:pPr>
        <w:spacing w:after="0" w:line="240" w:lineRule="auto"/>
        <w:ind w:firstLine="480"/>
        <w:jc w:val="both"/>
        <w:rPr>
          <w:rFonts w:ascii="Times New Roman" w:hAnsi="Times New Roman" w:cs="Times New Roman"/>
          <w:sz w:val="24"/>
          <w:szCs w:val="24"/>
        </w:rPr>
      </w:pPr>
      <w:r w:rsidRPr="00E2788E">
        <w:rPr>
          <w:rFonts w:ascii="Times New Roman" w:hAnsi="Times New Roman" w:cs="Times New Roman"/>
          <w:sz w:val="24"/>
          <w:szCs w:val="24"/>
        </w:rPr>
        <w:t>Жогорудагы өкү</w:t>
      </w:r>
      <w:proofErr w:type="gramStart"/>
      <w:r w:rsidRPr="00E2788E">
        <w:rPr>
          <w:rFonts w:ascii="Times New Roman" w:hAnsi="Times New Roman" w:cs="Times New Roman"/>
          <w:sz w:val="24"/>
          <w:szCs w:val="24"/>
        </w:rPr>
        <w:t>м</w:t>
      </w:r>
      <w:proofErr w:type="gramEnd"/>
      <w:r w:rsidRPr="00E2788E">
        <w:rPr>
          <w:rFonts w:ascii="Times New Roman" w:hAnsi="Times New Roman" w:cs="Times New Roman"/>
          <w:sz w:val="24"/>
          <w:szCs w:val="24"/>
        </w:rPr>
        <w:t xml:space="preserve"> даттанылган </w:t>
      </w:r>
      <w:r w:rsidR="00D843E8">
        <w:rPr>
          <w:rFonts w:ascii="Times New Roman" w:hAnsi="Times New Roman" w:cs="Times New Roman"/>
          <w:sz w:val="24"/>
          <w:szCs w:val="24"/>
        </w:rPr>
        <w:t>эмес</w:t>
      </w:r>
      <w:r w:rsidRPr="00E2788E">
        <w:rPr>
          <w:rFonts w:ascii="Times New Roman" w:hAnsi="Times New Roman" w:cs="Times New Roman"/>
          <w:sz w:val="24"/>
          <w:szCs w:val="24"/>
        </w:rPr>
        <w:t>.</w:t>
      </w:r>
    </w:p>
    <w:p w:rsidR="00535E70" w:rsidRPr="00535E70" w:rsidRDefault="00535E70" w:rsidP="00535E70">
      <w:pPr>
        <w:shd w:val="clear" w:color="auto" w:fill="FFFFFF"/>
        <w:spacing w:after="0" w:line="240" w:lineRule="auto"/>
        <w:ind w:firstLine="48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Окшош мисал</w:t>
      </w:r>
      <w:r w:rsidR="004D4143" w:rsidRPr="004D4143">
        <w:rPr>
          <w:rFonts w:ascii="Times New Roman" w:eastAsia="Times New Roman" w:hAnsi="Times New Roman" w:cs="Times New Roman"/>
          <w:b/>
          <w:sz w:val="24"/>
          <w:szCs w:val="24"/>
          <w:lang w:eastAsia="ru-RU"/>
        </w:rPr>
        <w:t xml:space="preserve">: </w:t>
      </w:r>
      <w:r w:rsidRPr="00535E70">
        <w:rPr>
          <w:rFonts w:ascii="Times New Roman" w:eastAsia="Times New Roman" w:hAnsi="Times New Roman" w:cs="Times New Roman"/>
          <w:sz w:val="24"/>
          <w:szCs w:val="24"/>
          <w:lang w:eastAsia="ru-RU"/>
        </w:rPr>
        <w:t>Те</w:t>
      </w:r>
      <w:r w:rsidR="00D448A6">
        <w:rPr>
          <w:rFonts w:ascii="Times New Roman" w:eastAsia="Times New Roman" w:hAnsi="Times New Roman" w:cs="Times New Roman"/>
          <w:sz w:val="24"/>
          <w:szCs w:val="24"/>
          <w:lang w:eastAsia="ru-RU"/>
        </w:rPr>
        <w:t>ргөө органдары тарабынан Н.у</w:t>
      </w:r>
      <w:r w:rsidR="00E635A7">
        <w:rPr>
          <w:rFonts w:ascii="Times New Roman" w:eastAsia="Times New Roman" w:hAnsi="Times New Roman" w:cs="Times New Roman"/>
          <w:sz w:val="24"/>
          <w:szCs w:val="24"/>
          <w:lang w:val="ky-KG" w:eastAsia="ru-RU"/>
        </w:rPr>
        <w:t>.</w:t>
      </w:r>
      <w:r w:rsidRPr="00535E70">
        <w:rPr>
          <w:rFonts w:ascii="Times New Roman" w:eastAsia="Times New Roman" w:hAnsi="Times New Roman" w:cs="Times New Roman"/>
          <w:sz w:val="24"/>
          <w:szCs w:val="24"/>
          <w:lang w:eastAsia="ru-RU"/>
        </w:rPr>
        <w:t>Б.</w:t>
      </w:r>
      <w:r w:rsidR="009D7484">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eastAsia="ru-RU"/>
        </w:rPr>
        <w:t xml:space="preserve"> </w:t>
      </w:r>
      <w:proofErr w:type="gramStart"/>
      <w:r w:rsidR="009D7484">
        <w:rPr>
          <w:rFonts w:ascii="Times New Roman" w:eastAsia="Times New Roman" w:hAnsi="Times New Roman" w:cs="Times New Roman"/>
          <w:sz w:val="24"/>
          <w:szCs w:val="24"/>
          <w:lang w:val="ky-KG" w:eastAsia="ru-RU"/>
        </w:rPr>
        <w:t>КР</w:t>
      </w:r>
      <w:proofErr w:type="gramEnd"/>
      <w:r w:rsidR="009D7484">
        <w:rPr>
          <w:rFonts w:ascii="Times New Roman" w:eastAsia="Times New Roman" w:hAnsi="Times New Roman" w:cs="Times New Roman"/>
          <w:sz w:val="24"/>
          <w:szCs w:val="24"/>
          <w:lang w:val="ky-KG" w:eastAsia="ru-RU"/>
        </w:rPr>
        <w:t xml:space="preserve">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535E70">
        <w:rPr>
          <w:rFonts w:ascii="Times New Roman" w:eastAsia="Times New Roman" w:hAnsi="Times New Roman" w:cs="Times New Roman"/>
          <w:sz w:val="24"/>
          <w:szCs w:val="24"/>
          <w:lang w:eastAsia="ru-RU"/>
        </w:rPr>
        <w:t>162-беренесинин 4-бөлүгүндө (2017-ж</w:t>
      </w:r>
      <w:r>
        <w:rPr>
          <w:rFonts w:ascii="Times New Roman" w:eastAsia="Times New Roman" w:hAnsi="Times New Roman" w:cs="Times New Roman"/>
          <w:sz w:val="24"/>
          <w:szCs w:val="24"/>
          <w:lang w:eastAsia="ru-RU"/>
        </w:rPr>
        <w:t>.</w:t>
      </w:r>
      <w:r w:rsidRPr="00535E70">
        <w:rPr>
          <w:rFonts w:ascii="Times New Roman" w:eastAsia="Times New Roman" w:hAnsi="Times New Roman" w:cs="Times New Roman"/>
          <w:sz w:val="24"/>
          <w:szCs w:val="24"/>
          <w:lang w:eastAsia="ru-RU"/>
        </w:rPr>
        <w:t xml:space="preserve"> ред.) каралган кылмыш</w:t>
      </w:r>
      <w:r w:rsidR="00556C82">
        <w:rPr>
          <w:rFonts w:ascii="Times New Roman" w:eastAsia="Times New Roman" w:hAnsi="Times New Roman" w:cs="Times New Roman"/>
          <w:sz w:val="24"/>
          <w:szCs w:val="24"/>
          <w:lang w:eastAsia="ru-RU"/>
        </w:rPr>
        <w:t>ка айыпталган. Иштин фабуласына караганда,</w:t>
      </w:r>
      <w:r w:rsidRPr="00535E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35E70">
        <w:rPr>
          <w:rFonts w:ascii="Times New Roman" w:eastAsia="Times New Roman" w:hAnsi="Times New Roman" w:cs="Times New Roman"/>
          <w:sz w:val="24"/>
          <w:szCs w:val="24"/>
          <w:lang w:eastAsia="ru-RU"/>
        </w:rPr>
        <w:t>.уулу Б.</w:t>
      </w:r>
      <w:r>
        <w:rPr>
          <w:rFonts w:ascii="Times New Roman" w:eastAsia="Times New Roman" w:hAnsi="Times New Roman" w:cs="Times New Roman"/>
          <w:sz w:val="24"/>
          <w:szCs w:val="24"/>
          <w:lang w:eastAsia="ru-RU"/>
        </w:rPr>
        <w:t xml:space="preserve"> </w:t>
      </w:r>
      <w:r w:rsidRPr="00535E70">
        <w:rPr>
          <w:rFonts w:ascii="Times New Roman" w:eastAsia="Times New Roman" w:hAnsi="Times New Roman" w:cs="Times New Roman"/>
          <w:sz w:val="24"/>
          <w:szCs w:val="24"/>
          <w:lang w:eastAsia="ru-RU"/>
        </w:rPr>
        <w:t>26.05.2020-жылы саат 15:00дө Нарын районунун Учкун айылынын четине 2013-жылы туулган кошуна баланы алып барып, ага карата сексуалдык мүнөздөгү зордук-зомбулук (</w:t>
      </w:r>
      <w:r w:rsidR="00556C82">
        <w:rPr>
          <w:rFonts w:ascii="Times New Roman" w:eastAsia="Times New Roman" w:hAnsi="Times New Roman" w:cs="Times New Roman"/>
          <w:sz w:val="24"/>
          <w:szCs w:val="24"/>
          <w:lang w:eastAsia="ru-RU"/>
        </w:rPr>
        <w:t>бачабаздык</w:t>
      </w:r>
      <w:r w:rsidRPr="00535E70">
        <w:rPr>
          <w:rFonts w:ascii="Times New Roman" w:eastAsia="Times New Roman" w:hAnsi="Times New Roman" w:cs="Times New Roman"/>
          <w:sz w:val="24"/>
          <w:szCs w:val="24"/>
          <w:lang w:eastAsia="ru-RU"/>
        </w:rPr>
        <w:t>) аракеттерди жасаган.</w:t>
      </w:r>
    </w:p>
    <w:p w:rsidR="00535E70" w:rsidRPr="00535E70" w:rsidRDefault="00535E70" w:rsidP="00535E70">
      <w:pPr>
        <w:shd w:val="clear" w:color="auto" w:fill="FFFFFF"/>
        <w:spacing w:after="0" w:line="240" w:lineRule="auto"/>
        <w:ind w:firstLine="480"/>
        <w:jc w:val="both"/>
        <w:rPr>
          <w:rFonts w:ascii="Times New Roman" w:eastAsia="Times New Roman" w:hAnsi="Times New Roman" w:cs="Times New Roman"/>
          <w:sz w:val="24"/>
          <w:szCs w:val="24"/>
          <w:lang w:eastAsia="ru-RU"/>
        </w:rPr>
      </w:pPr>
      <w:r w:rsidRPr="00535E70">
        <w:rPr>
          <w:rFonts w:ascii="Times New Roman" w:eastAsia="Times New Roman" w:hAnsi="Times New Roman" w:cs="Times New Roman"/>
          <w:sz w:val="24"/>
          <w:szCs w:val="24"/>
          <w:lang w:eastAsia="ru-RU"/>
        </w:rPr>
        <w:t>Бирок Нарын райондук сотунун 26.08.2020-жылдагы токто</w:t>
      </w:r>
      <w:r w:rsidR="00556C82">
        <w:rPr>
          <w:rFonts w:ascii="Times New Roman" w:eastAsia="Times New Roman" w:hAnsi="Times New Roman" w:cs="Times New Roman"/>
          <w:sz w:val="24"/>
          <w:szCs w:val="24"/>
          <w:lang w:eastAsia="ru-RU"/>
        </w:rPr>
        <w:t xml:space="preserve">му менен айыпталуучунун аракети </w:t>
      </w:r>
      <w:r w:rsidR="009D7484">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535E70">
        <w:rPr>
          <w:rFonts w:ascii="Times New Roman" w:eastAsia="Times New Roman" w:hAnsi="Times New Roman" w:cs="Times New Roman"/>
          <w:sz w:val="24"/>
          <w:szCs w:val="24"/>
          <w:lang w:eastAsia="ru-RU"/>
        </w:rPr>
        <w:t>165-беренесине (2017-ж.</w:t>
      </w:r>
      <w:r w:rsidR="00B16F54">
        <w:rPr>
          <w:rFonts w:ascii="Times New Roman" w:eastAsia="Times New Roman" w:hAnsi="Times New Roman" w:cs="Times New Roman"/>
          <w:sz w:val="24"/>
          <w:szCs w:val="24"/>
          <w:lang w:val="ky-KG" w:eastAsia="ru-RU"/>
        </w:rPr>
        <w:t xml:space="preserve"> </w:t>
      </w:r>
      <w:r w:rsidRPr="00535E70">
        <w:rPr>
          <w:rFonts w:ascii="Times New Roman" w:eastAsia="Times New Roman" w:hAnsi="Times New Roman" w:cs="Times New Roman"/>
          <w:sz w:val="24"/>
          <w:szCs w:val="24"/>
          <w:lang w:eastAsia="ru-RU"/>
        </w:rPr>
        <w:t>ред.) кайра квалификацияланган жана кылмыш жоопкерчилигине тартуунун эскирүү мөөнөтү ө</w:t>
      </w:r>
      <w:proofErr w:type="gramStart"/>
      <w:r w:rsidRPr="00535E70">
        <w:rPr>
          <w:rFonts w:ascii="Times New Roman" w:eastAsia="Times New Roman" w:hAnsi="Times New Roman" w:cs="Times New Roman"/>
          <w:sz w:val="24"/>
          <w:szCs w:val="24"/>
          <w:lang w:eastAsia="ru-RU"/>
        </w:rPr>
        <w:t>т</w:t>
      </w:r>
      <w:proofErr w:type="gramEnd"/>
      <w:r w:rsidRPr="00535E70">
        <w:rPr>
          <w:rFonts w:ascii="Times New Roman" w:eastAsia="Times New Roman" w:hAnsi="Times New Roman" w:cs="Times New Roman"/>
          <w:sz w:val="24"/>
          <w:szCs w:val="24"/>
          <w:lang w:eastAsia="ru-RU"/>
        </w:rPr>
        <w:t>үп кеткендиктен иш боюнча өндүрүш токтотулган.</w:t>
      </w:r>
    </w:p>
    <w:p w:rsidR="00556C82" w:rsidRDefault="00556C82" w:rsidP="004D4143">
      <w:pPr>
        <w:spacing w:after="0" w:line="240" w:lineRule="auto"/>
        <w:ind w:firstLine="708"/>
        <w:jc w:val="both"/>
        <w:rPr>
          <w:rFonts w:ascii="Times New Roman" w:hAnsi="Times New Roman" w:cs="Times New Roman"/>
          <w:sz w:val="24"/>
          <w:szCs w:val="24"/>
        </w:rPr>
      </w:pPr>
      <w:r w:rsidRPr="00556C82">
        <w:rPr>
          <w:rFonts w:ascii="Times New Roman" w:hAnsi="Times New Roman" w:cs="Times New Roman"/>
          <w:sz w:val="24"/>
          <w:szCs w:val="24"/>
        </w:rPr>
        <w:t>Кабыл алынган чечимди негиздөөдө сот соттук-медициналык экспертизанын корутундусуна таянып, анын тыянактарынан анус аймагында эч кандай жыртык табылган эмес, жабырлануучунун жамбашынын ички бө</w:t>
      </w:r>
      <w:proofErr w:type="gramStart"/>
      <w:r w:rsidRPr="00556C82">
        <w:rPr>
          <w:rFonts w:ascii="Times New Roman" w:hAnsi="Times New Roman" w:cs="Times New Roman"/>
          <w:sz w:val="24"/>
          <w:szCs w:val="24"/>
        </w:rPr>
        <w:t>л</w:t>
      </w:r>
      <w:proofErr w:type="gramEnd"/>
      <w:r w:rsidRPr="00556C82">
        <w:rPr>
          <w:rFonts w:ascii="Times New Roman" w:hAnsi="Times New Roman" w:cs="Times New Roman"/>
          <w:sz w:val="24"/>
          <w:szCs w:val="24"/>
        </w:rPr>
        <w:t>үгүндө кичине кысылганда же катуу нерсеге жыгылганда пайда болушу мүмкүн болгон кызаруунун бар экендиги жөнүндө тыянакка тийиштүү баа берген эмес.</w:t>
      </w:r>
    </w:p>
    <w:p w:rsidR="00556C82" w:rsidRDefault="00556C82" w:rsidP="003C2A3D">
      <w:pPr>
        <w:spacing w:after="0" w:line="240" w:lineRule="auto"/>
        <w:ind w:firstLine="708"/>
        <w:jc w:val="both"/>
        <w:rPr>
          <w:rFonts w:ascii="Times New Roman" w:hAnsi="Times New Roman" w:cs="Times New Roman"/>
          <w:sz w:val="24"/>
          <w:szCs w:val="24"/>
        </w:rPr>
      </w:pPr>
      <w:r w:rsidRPr="00556C82">
        <w:rPr>
          <w:rFonts w:ascii="Times New Roman" w:hAnsi="Times New Roman" w:cs="Times New Roman"/>
          <w:sz w:val="24"/>
          <w:szCs w:val="24"/>
        </w:rPr>
        <w:t>Белгилей кетүү</w:t>
      </w:r>
      <w:proofErr w:type="gramStart"/>
      <w:r w:rsidRPr="00556C82">
        <w:rPr>
          <w:rFonts w:ascii="Times New Roman" w:hAnsi="Times New Roman" w:cs="Times New Roman"/>
          <w:sz w:val="24"/>
          <w:szCs w:val="24"/>
        </w:rPr>
        <w:t>ч</w:t>
      </w:r>
      <w:proofErr w:type="gramEnd"/>
      <w:r w:rsidRPr="00556C82">
        <w:rPr>
          <w:rFonts w:ascii="Times New Roman" w:hAnsi="Times New Roman" w:cs="Times New Roman"/>
          <w:sz w:val="24"/>
          <w:szCs w:val="24"/>
        </w:rPr>
        <w:t xml:space="preserve">ү нерсе, жабырлануучунун денесине ар кандай </w:t>
      </w:r>
      <w:r>
        <w:rPr>
          <w:rFonts w:ascii="Times New Roman" w:hAnsi="Times New Roman" w:cs="Times New Roman"/>
          <w:sz w:val="24"/>
          <w:szCs w:val="24"/>
        </w:rPr>
        <w:t>«</w:t>
      </w:r>
      <w:r w:rsidRPr="00556C82">
        <w:rPr>
          <w:rFonts w:ascii="Times New Roman" w:hAnsi="Times New Roman" w:cs="Times New Roman"/>
          <w:sz w:val="24"/>
          <w:szCs w:val="24"/>
        </w:rPr>
        <w:t>кирүү</w:t>
      </w:r>
      <w:r>
        <w:rPr>
          <w:rFonts w:ascii="Times New Roman" w:hAnsi="Times New Roman" w:cs="Times New Roman"/>
          <w:sz w:val="24"/>
          <w:szCs w:val="24"/>
        </w:rPr>
        <w:t>»</w:t>
      </w:r>
      <w:r w:rsidRPr="00556C82">
        <w:rPr>
          <w:rFonts w:ascii="Times New Roman" w:hAnsi="Times New Roman" w:cs="Times New Roman"/>
          <w:sz w:val="24"/>
          <w:szCs w:val="24"/>
        </w:rPr>
        <w:t xml:space="preserve"> сексуалдык мүнөздөгү башка аракеттерге таандык болушу керек, анын ичинде жабырлануучу</w:t>
      </w:r>
      <w:r>
        <w:rPr>
          <w:rFonts w:ascii="Times New Roman" w:hAnsi="Times New Roman" w:cs="Times New Roman"/>
          <w:sz w:val="24"/>
          <w:szCs w:val="24"/>
        </w:rPr>
        <w:t xml:space="preserve">нун кынына же анал тешигине колдун </w:t>
      </w:r>
      <w:r w:rsidRPr="00556C82">
        <w:rPr>
          <w:rFonts w:ascii="Times New Roman" w:hAnsi="Times New Roman" w:cs="Times New Roman"/>
          <w:sz w:val="24"/>
          <w:szCs w:val="24"/>
        </w:rPr>
        <w:t>кириши</w:t>
      </w:r>
      <w:r>
        <w:rPr>
          <w:rFonts w:ascii="Times New Roman" w:hAnsi="Times New Roman" w:cs="Times New Roman"/>
          <w:sz w:val="24"/>
          <w:szCs w:val="24"/>
        </w:rPr>
        <w:t>.</w:t>
      </w:r>
      <w:r w:rsidRPr="00556C82">
        <w:t xml:space="preserve"> </w:t>
      </w:r>
      <w:proofErr w:type="gramStart"/>
      <w:r w:rsidRPr="00556C82">
        <w:rPr>
          <w:rFonts w:ascii="Times New Roman" w:hAnsi="Times New Roman" w:cs="Times New Roman"/>
          <w:sz w:val="24"/>
          <w:szCs w:val="24"/>
        </w:rPr>
        <w:t>Бул</w:t>
      </w:r>
      <w:proofErr w:type="gramEnd"/>
      <w:r w:rsidRPr="00556C82">
        <w:rPr>
          <w:rFonts w:ascii="Times New Roman" w:hAnsi="Times New Roman" w:cs="Times New Roman"/>
          <w:sz w:val="24"/>
          <w:szCs w:val="24"/>
        </w:rPr>
        <w:t xml:space="preserve"> учурда, айыпталуучулар жабырлануучуларды (коңшулаш балдар катары), алардын жаш курагын (11 жана 7 жаш) билген мындай жагдайлар болгондо, аракеттер коркутуу менен коштолуп, жабырлануучунун алсыз абалын пайдалануу менен байланышкан (ал эми биринчи учурда кулпуланган жайда кармоо, экинчисинде үйдөн </w:t>
      </w:r>
      <w:r w:rsidR="003C2A3D">
        <w:rPr>
          <w:rFonts w:ascii="Times New Roman" w:hAnsi="Times New Roman" w:cs="Times New Roman"/>
          <w:sz w:val="24"/>
          <w:szCs w:val="24"/>
        </w:rPr>
        <w:t>алыс жерде</w:t>
      </w:r>
      <w:r w:rsidRPr="00556C82">
        <w:rPr>
          <w:rFonts w:ascii="Times New Roman" w:hAnsi="Times New Roman" w:cs="Times New Roman"/>
          <w:sz w:val="24"/>
          <w:szCs w:val="24"/>
        </w:rPr>
        <w:t xml:space="preserve"> болуу), ошону менен жабырлануучунун эркин жүрүүсүн жана жүрүм – турум варианттарын чектөө менен айыпталуучунун аракеттери </w:t>
      </w:r>
      <w:r w:rsidR="003C2A3D">
        <w:rPr>
          <w:rFonts w:ascii="Times New Roman" w:hAnsi="Times New Roman" w:cs="Times New Roman"/>
          <w:sz w:val="24"/>
          <w:szCs w:val="24"/>
        </w:rPr>
        <w:t>ыплас</w:t>
      </w:r>
      <w:r w:rsidRPr="00556C82">
        <w:rPr>
          <w:rFonts w:ascii="Times New Roman" w:hAnsi="Times New Roman" w:cs="Times New Roman"/>
          <w:sz w:val="24"/>
          <w:szCs w:val="24"/>
        </w:rPr>
        <w:t xml:space="preserve"> </w:t>
      </w:r>
      <w:proofErr w:type="gramStart"/>
      <w:r w:rsidRPr="00556C82">
        <w:rPr>
          <w:rFonts w:ascii="Times New Roman" w:hAnsi="Times New Roman" w:cs="Times New Roman"/>
          <w:sz w:val="24"/>
          <w:szCs w:val="24"/>
        </w:rPr>
        <w:t>деп</w:t>
      </w:r>
      <w:proofErr w:type="gramEnd"/>
      <w:r w:rsidRPr="00556C82">
        <w:rPr>
          <w:rFonts w:ascii="Times New Roman" w:hAnsi="Times New Roman" w:cs="Times New Roman"/>
          <w:sz w:val="24"/>
          <w:szCs w:val="24"/>
        </w:rPr>
        <w:t xml:space="preserve"> табылышы мүмкүн эмес</w:t>
      </w:r>
      <w:r w:rsidR="003C2A3D">
        <w:rPr>
          <w:rFonts w:ascii="Times New Roman" w:hAnsi="Times New Roman" w:cs="Times New Roman"/>
          <w:sz w:val="24"/>
          <w:szCs w:val="24"/>
        </w:rPr>
        <w:t>.</w:t>
      </w:r>
    </w:p>
    <w:p w:rsidR="004D4143" w:rsidRPr="004D4143" w:rsidRDefault="004D4143" w:rsidP="004D4143">
      <w:pPr>
        <w:spacing w:after="0" w:line="240" w:lineRule="auto"/>
        <w:ind w:firstLine="480"/>
        <w:jc w:val="both"/>
        <w:rPr>
          <w:rFonts w:ascii="Times New Roman" w:eastAsia="Times New Roman" w:hAnsi="Times New Roman" w:cs="Times New Roman"/>
          <w:sz w:val="24"/>
          <w:szCs w:val="24"/>
          <w:lang w:eastAsia="ru-RU"/>
        </w:rPr>
      </w:pPr>
      <w:r w:rsidRPr="004D4143">
        <w:rPr>
          <w:rFonts w:ascii="Times New Roman" w:hAnsi="Times New Roman" w:cs="Times New Roman"/>
          <w:sz w:val="24"/>
          <w:szCs w:val="24"/>
        </w:rPr>
        <w:t xml:space="preserve">  </w:t>
      </w:r>
      <w:r w:rsidR="003C2A3D" w:rsidRPr="003C2A3D">
        <w:rPr>
          <w:rFonts w:ascii="Times New Roman" w:hAnsi="Times New Roman" w:cs="Times New Roman"/>
          <w:sz w:val="24"/>
          <w:szCs w:val="24"/>
        </w:rPr>
        <w:t xml:space="preserve">Ушуга байланыштуу, соттор </w:t>
      </w:r>
      <w:r w:rsidR="001928FA" w:rsidRPr="003C2A3D">
        <w:rPr>
          <w:rFonts w:ascii="Times New Roman" w:hAnsi="Times New Roman" w:cs="Times New Roman"/>
          <w:sz w:val="24"/>
          <w:szCs w:val="24"/>
        </w:rPr>
        <w:t xml:space="preserve">жогоруда аталган </w:t>
      </w:r>
      <w:proofErr w:type="gramStart"/>
      <w:r w:rsidR="001928FA">
        <w:rPr>
          <w:rFonts w:ascii="Times New Roman" w:hAnsi="Times New Roman" w:cs="Times New Roman"/>
          <w:sz w:val="24"/>
          <w:szCs w:val="24"/>
        </w:rPr>
        <w:t>КР</w:t>
      </w:r>
      <w:proofErr w:type="gramEnd"/>
      <w:r w:rsidR="001928FA">
        <w:rPr>
          <w:rFonts w:ascii="Times New Roman" w:hAnsi="Times New Roman" w:cs="Times New Roman"/>
          <w:sz w:val="24"/>
          <w:szCs w:val="24"/>
        </w:rPr>
        <w:t xml:space="preserve"> ЖС </w:t>
      </w:r>
      <w:r w:rsidR="003C2A3D" w:rsidRPr="003C2A3D">
        <w:rPr>
          <w:rFonts w:ascii="Times New Roman" w:hAnsi="Times New Roman" w:cs="Times New Roman"/>
          <w:sz w:val="24"/>
          <w:szCs w:val="24"/>
        </w:rPr>
        <w:t>Пленум</w:t>
      </w:r>
      <w:r w:rsidR="001928FA">
        <w:rPr>
          <w:rFonts w:ascii="Times New Roman" w:hAnsi="Times New Roman" w:cs="Times New Roman"/>
          <w:sz w:val="24"/>
          <w:szCs w:val="24"/>
        </w:rPr>
        <w:t>унун</w:t>
      </w:r>
      <w:r w:rsidR="003C2A3D" w:rsidRPr="003C2A3D">
        <w:rPr>
          <w:rFonts w:ascii="Times New Roman" w:hAnsi="Times New Roman" w:cs="Times New Roman"/>
          <w:sz w:val="24"/>
          <w:szCs w:val="24"/>
        </w:rPr>
        <w:t xml:space="preserve"> 2019-жылд</w:t>
      </w:r>
      <w:r w:rsidR="003C2A3D">
        <w:rPr>
          <w:rFonts w:ascii="Times New Roman" w:hAnsi="Times New Roman" w:cs="Times New Roman"/>
          <w:sz w:val="24"/>
          <w:szCs w:val="24"/>
        </w:rPr>
        <w:t>ын</w:t>
      </w:r>
      <w:r w:rsidR="003C2A3D" w:rsidRPr="003C2A3D">
        <w:rPr>
          <w:rFonts w:ascii="Times New Roman" w:hAnsi="Times New Roman" w:cs="Times New Roman"/>
          <w:sz w:val="24"/>
          <w:szCs w:val="24"/>
        </w:rPr>
        <w:t xml:space="preserve"> 24-майындагы </w:t>
      </w:r>
      <w:r w:rsidR="003C2A3D">
        <w:rPr>
          <w:rFonts w:ascii="Times New Roman" w:hAnsi="Times New Roman" w:cs="Times New Roman"/>
          <w:sz w:val="24"/>
          <w:szCs w:val="24"/>
        </w:rPr>
        <w:t xml:space="preserve">№13 </w:t>
      </w:r>
      <w:r w:rsidR="003C2A3D" w:rsidRPr="003C2A3D">
        <w:rPr>
          <w:rFonts w:ascii="Times New Roman" w:hAnsi="Times New Roman" w:cs="Times New Roman"/>
          <w:sz w:val="24"/>
          <w:szCs w:val="24"/>
        </w:rPr>
        <w:t>токтомунун 12-пунктунун талаптарын кыйшаюусуз аткарышы керек жана тиешелүү белгиге таянуу менен чектелбестен, өкүмдүн баяндоо-жүйөлөштүрүү бөлүгүндө кылмыштын көрсөтүлгөн белгиси бар экендиги жөнүндө соттун тыянагына негиз болгон жагдайларды келтириши керек</w:t>
      </w:r>
      <w:r w:rsidR="003C2A3D">
        <w:rPr>
          <w:rFonts w:ascii="Times New Roman" w:hAnsi="Times New Roman" w:cs="Times New Roman"/>
          <w:sz w:val="24"/>
          <w:szCs w:val="24"/>
        </w:rPr>
        <w:t>.</w:t>
      </w:r>
      <w:r w:rsidR="003C2A3D" w:rsidRPr="003C2A3D">
        <w:t xml:space="preserve"> </w:t>
      </w:r>
      <w:r w:rsidR="003C2A3D" w:rsidRPr="003C2A3D">
        <w:rPr>
          <w:rFonts w:ascii="Times New Roman" w:hAnsi="Times New Roman" w:cs="Times New Roman"/>
          <w:sz w:val="24"/>
          <w:szCs w:val="24"/>
        </w:rPr>
        <w:t>Соттор айыпталуучунун аракеттерин квалификациялоодо кылмыштын курамынын бардык квалификациялык белгилерин көрсөтүүгө тийиш</w:t>
      </w:r>
      <w:r w:rsidR="003C2A3D">
        <w:rPr>
          <w:rFonts w:ascii="Times New Roman" w:hAnsi="Times New Roman" w:cs="Times New Roman"/>
          <w:sz w:val="24"/>
          <w:szCs w:val="24"/>
        </w:rPr>
        <w:t>.</w:t>
      </w:r>
    </w:p>
    <w:p w:rsidR="003C2A3D" w:rsidRDefault="003C2A3D"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Окшош мисал</w:t>
      </w:r>
      <w:r w:rsidR="004D4143" w:rsidRPr="004D41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ЖКнын</w:t>
      </w:r>
      <w:r w:rsidR="004D4143" w:rsidRPr="004D4143">
        <w:rPr>
          <w:rFonts w:ascii="Times New Roman" w:eastAsia="Times New Roman" w:hAnsi="Times New Roman" w:cs="Times New Roman"/>
          <w:b/>
          <w:sz w:val="24"/>
          <w:szCs w:val="24"/>
          <w:lang w:eastAsia="ru-RU"/>
        </w:rPr>
        <w:t xml:space="preserve"> 161</w:t>
      </w:r>
      <w:r>
        <w:rPr>
          <w:rFonts w:ascii="Times New Roman" w:eastAsia="Times New Roman" w:hAnsi="Times New Roman" w:cs="Times New Roman"/>
          <w:b/>
          <w:sz w:val="24"/>
          <w:szCs w:val="24"/>
          <w:lang w:eastAsia="ru-RU"/>
        </w:rPr>
        <w:t>-бер.</w:t>
      </w:r>
      <w:r w:rsidR="004D4143" w:rsidRPr="004D4143">
        <w:rPr>
          <w:rFonts w:ascii="Times New Roman" w:eastAsia="Times New Roman" w:hAnsi="Times New Roman" w:cs="Times New Roman"/>
          <w:b/>
          <w:sz w:val="24"/>
          <w:szCs w:val="24"/>
          <w:lang w:eastAsia="ru-RU"/>
        </w:rPr>
        <w:t>):</w:t>
      </w:r>
      <w:r w:rsidR="004D4143" w:rsidRPr="004D4143">
        <w:rPr>
          <w:rFonts w:ascii="Times New Roman" w:eastAsia="Times New Roman" w:hAnsi="Times New Roman" w:cs="Times New Roman"/>
          <w:sz w:val="24"/>
          <w:szCs w:val="24"/>
          <w:lang w:eastAsia="ru-RU"/>
        </w:rPr>
        <w:t xml:space="preserve"> </w:t>
      </w:r>
      <w:r w:rsidRPr="003C2A3D">
        <w:rPr>
          <w:rFonts w:ascii="Times New Roman" w:eastAsia="Times New Roman" w:hAnsi="Times New Roman" w:cs="Times New Roman"/>
          <w:sz w:val="24"/>
          <w:szCs w:val="24"/>
          <w:lang w:eastAsia="ru-RU"/>
        </w:rPr>
        <w:t>2020-жыл</w:t>
      </w:r>
      <w:r>
        <w:rPr>
          <w:rFonts w:ascii="Times New Roman" w:eastAsia="Times New Roman" w:hAnsi="Times New Roman" w:cs="Times New Roman"/>
          <w:sz w:val="24"/>
          <w:szCs w:val="24"/>
          <w:lang w:eastAsia="ru-RU"/>
        </w:rPr>
        <w:t>д</w:t>
      </w:r>
      <w:r w:rsidRPr="003C2A3D">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н</w:t>
      </w:r>
      <w:r w:rsidRPr="003C2A3D">
        <w:rPr>
          <w:rFonts w:ascii="Times New Roman" w:eastAsia="Times New Roman" w:hAnsi="Times New Roman" w:cs="Times New Roman"/>
          <w:sz w:val="24"/>
          <w:szCs w:val="24"/>
          <w:lang w:eastAsia="ru-RU"/>
        </w:rPr>
        <w:t xml:space="preserve"> 18-июл</w:t>
      </w:r>
      <w:r>
        <w:rPr>
          <w:rFonts w:ascii="Times New Roman" w:eastAsia="Times New Roman" w:hAnsi="Times New Roman" w:cs="Times New Roman"/>
          <w:sz w:val="24"/>
          <w:szCs w:val="24"/>
          <w:lang w:eastAsia="ru-RU"/>
        </w:rPr>
        <w:t>унда</w:t>
      </w:r>
      <w:r w:rsidRPr="003C2A3D">
        <w:rPr>
          <w:rFonts w:ascii="Times New Roman" w:eastAsia="Times New Roman" w:hAnsi="Times New Roman" w:cs="Times New Roman"/>
          <w:sz w:val="24"/>
          <w:szCs w:val="24"/>
          <w:lang w:eastAsia="ru-RU"/>
        </w:rPr>
        <w:t xml:space="preserve"> болжол менен саат 11 чамасында Кара-Суу районунун Мады айылынын жанындагы талаада айыпталуучу </w:t>
      </w:r>
      <w:r>
        <w:rPr>
          <w:rFonts w:ascii="Times New Roman" w:eastAsia="Times New Roman" w:hAnsi="Times New Roman" w:cs="Times New Roman"/>
          <w:sz w:val="24"/>
          <w:szCs w:val="24"/>
          <w:lang w:eastAsia="ru-RU"/>
        </w:rPr>
        <w:t>Т.М</w:t>
      </w:r>
      <w:r w:rsidRPr="003C2A3D">
        <w:rPr>
          <w:rFonts w:ascii="Times New Roman" w:eastAsia="Times New Roman" w:hAnsi="Times New Roman" w:cs="Times New Roman"/>
          <w:sz w:val="24"/>
          <w:szCs w:val="24"/>
          <w:lang w:eastAsia="ru-RU"/>
        </w:rPr>
        <w:t>. кү</w:t>
      </w:r>
      <w:proofErr w:type="gramStart"/>
      <w:r w:rsidRPr="003C2A3D">
        <w:rPr>
          <w:rFonts w:ascii="Times New Roman" w:eastAsia="Times New Roman" w:hAnsi="Times New Roman" w:cs="Times New Roman"/>
          <w:sz w:val="24"/>
          <w:szCs w:val="24"/>
          <w:lang w:eastAsia="ru-RU"/>
        </w:rPr>
        <w:t>ч</w:t>
      </w:r>
      <w:proofErr w:type="gramEnd"/>
      <w:r w:rsidRPr="003C2A3D">
        <w:rPr>
          <w:rFonts w:ascii="Times New Roman" w:eastAsia="Times New Roman" w:hAnsi="Times New Roman" w:cs="Times New Roman"/>
          <w:sz w:val="24"/>
          <w:szCs w:val="24"/>
          <w:lang w:eastAsia="ru-RU"/>
        </w:rPr>
        <w:t xml:space="preserve"> колдонуп, жашы жете элек </w:t>
      </w:r>
      <w:r>
        <w:rPr>
          <w:rFonts w:ascii="Times New Roman" w:eastAsia="Times New Roman" w:hAnsi="Times New Roman" w:cs="Times New Roman"/>
          <w:sz w:val="24"/>
          <w:szCs w:val="24"/>
          <w:lang w:eastAsia="ru-RU"/>
        </w:rPr>
        <w:t>К.</w:t>
      </w:r>
      <w:r w:rsidRPr="003C2A3D">
        <w:rPr>
          <w:rFonts w:ascii="Times New Roman" w:eastAsia="Times New Roman" w:hAnsi="Times New Roman" w:cs="Times New Roman"/>
          <w:sz w:val="24"/>
          <w:szCs w:val="24"/>
          <w:lang w:eastAsia="ru-RU"/>
        </w:rPr>
        <w:t>Н. зордуктаган.</w:t>
      </w:r>
    </w:p>
    <w:p w:rsidR="003C2A3D" w:rsidRDefault="003C2A3D"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2A3D">
        <w:rPr>
          <w:rFonts w:ascii="Times New Roman" w:eastAsia="Times New Roman" w:hAnsi="Times New Roman" w:cs="Times New Roman"/>
          <w:sz w:val="24"/>
          <w:szCs w:val="24"/>
          <w:lang w:eastAsia="ru-RU"/>
        </w:rPr>
        <w:t xml:space="preserve">Кылмыш ишинин </w:t>
      </w:r>
      <w:r>
        <w:rPr>
          <w:rFonts w:ascii="Times New Roman" w:eastAsia="Times New Roman" w:hAnsi="Times New Roman" w:cs="Times New Roman"/>
          <w:sz w:val="24"/>
          <w:szCs w:val="24"/>
          <w:lang w:eastAsia="ru-RU"/>
        </w:rPr>
        <w:t>материалдарында жабырлануучу К.</w:t>
      </w:r>
      <w:r w:rsidRPr="003C2A3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ди</w:t>
      </w:r>
      <w:r w:rsidRPr="003C2A3D">
        <w:rPr>
          <w:rFonts w:ascii="Times New Roman" w:eastAsia="Times New Roman" w:hAnsi="Times New Roman" w:cs="Times New Roman"/>
          <w:sz w:val="24"/>
          <w:szCs w:val="24"/>
          <w:lang w:eastAsia="ru-RU"/>
        </w:rPr>
        <w:t>н ким экендигин тастыктаган документтер бар, ал</w:t>
      </w:r>
      <w:r>
        <w:rPr>
          <w:rFonts w:ascii="Times New Roman" w:eastAsia="Times New Roman" w:hAnsi="Times New Roman" w:cs="Times New Roman"/>
          <w:sz w:val="24"/>
          <w:szCs w:val="24"/>
          <w:lang w:eastAsia="ru-RU"/>
        </w:rPr>
        <w:t xml:space="preserve"> </w:t>
      </w:r>
      <w:r w:rsidRPr="003C2A3D">
        <w:rPr>
          <w:rFonts w:ascii="Times New Roman" w:eastAsia="Times New Roman" w:hAnsi="Times New Roman" w:cs="Times New Roman"/>
          <w:sz w:val="24"/>
          <w:szCs w:val="24"/>
          <w:lang w:eastAsia="ru-RU"/>
        </w:rPr>
        <w:t>документтер</w:t>
      </w:r>
      <w:r>
        <w:rPr>
          <w:rFonts w:ascii="Times New Roman" w:eastAsia="Times New Roman" w:hAnsi="Times New Roman" w:cs="Times New Roman"/>
          <w:sz w:val="24"/>
          <w:szCs w:val="24"/>
          <w:lang w:eastAsia="ru-RU"/>
        </w:rPr>
        <w:t>ге ылайык,</w:t>
      </w:r>
      <w:r w:rsidRPr="003C2A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 </w:t>
      </w:r>
      <w:r w:rsidRPr="003C2A3D">
        <w:rPr>
          <w:rFonts w:ascii="Times New Roman" w:eastAsia="Times New Roman" w:hAnsi="Times New Roman" w:cs="Times New Roman"/>
          <w:sz w:val="24"/>
          <w:szCs w:val="24"/>
          <w:lang w:eastAsia="ru-RU"/>
        </w:rPr>
        <w:t>2002-жыл</w:t>
      </w:r>
      <w:r>
        <w:rPr>
          <w:rFonts w:ascii="Times New Roman" w:eastAsia="Times New Roman" w:hAnsi="Times New Roman" w:cs="Times New Roman"/>
          <w:sz w:val="24"/>
          <w:szCs w:val="24"/>
          <w:lang w:eastAsia="ru-RU"/>
        </w:rPr>
        <w:t>дын</w:t>
      </w:r>
      <w:r w:rsidRPr="003C2A3D">
        <w:rPr>
          <w:rFonts w:ascii="Times New Roman" w:eastAsia="Times New Roman" w:hAnsi="Times New Roman" w:cs="Times New Roman"/>
          <w:sz w:val="24"/>
          <w:szCs w:val="24"/>
          <w:lang w:eastAsia="ru-RU"/>
        </w:rPr>
        <w:t xml:space="preserve"> 12-август</w:t>
      </w:r>
      <w:r>
        <w:rPr>
          <w:rFonts w:ascii="Times New Roman" w:eastAsia="Times New Roman" w:hAnsi="Times New Roman" w:cs="Times New Roman"/>
          <w:sz w:val="24"/>
          <w:szCs w:val="24"/>
          <w:lang w:eastAsia="ru-RU"/>
        </w:rPr>
        <w:t>унда</w:t>
      </w:r>
      <w:r w:rsidRPr="003C2A3D">
        <w:rPr>
          <w:rFonts w:ascii="Times New Roman" w:eastAsia="Times New Roman" w:hAnsi="Times New Roman" w:cs="Times New Roman"/>
          <w:sz w:val="24"/>
          <w:szCs w:val="24"/>
          <w:lang w:eastAsia="ru-RU"/>
        </w:rPr>
        <w:t xml:space="preserve"> туулган. Сотко чейинки ө</w:t>
      </w:r>
      <w:r>
        <w:rPr>
          <w:rFonts w:ascii="Times New Roman" w:eastAsia="Times New Roman" w:hAnsi="Times New Roman" w:cs="Times New Roman"/>
          <w:sz w:val="24"/>
          <w:szCs w:val="24"/>
          <w:lang w:eastAsia="ru-RU"/>
        </w:rPr>
        <w:t>ндү</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үш учурунда жабырлануучу К.Н</w:t>
      </w:r>
      <w:r w:rsidRPr="003C2A3D">
        <w:rPr>
          <w:rFonts w:ascii="Times New Roman" w:eastAsia="Times New Roman" w:hAnsi="Times New Roman" w:cs="Times New Roman"/>
          <w:sz w:val="24"/>
          <w:szCs w:val="24"/>
          <w:lang w:eastAsia="ru-RU"/>
        </w:rPr>
        <w:t>.</w:t>
      </w:r>
      <w:r w:rsidR="00D448A6">
        <w:rPr>
          <w:rFonts w:ascii="Times New Roman" w:eastAsia="Times New Roman" w:hAnsi="Times New Roman" w:cs="Times New Roman"/>
          <w:sz w:val="24"/>
          <w:szCs w:val="24"/>
          <w:lang w:val="ky-KG" w:eastAsia="ru-RU"/>
        </w:rPr>
        <w:t xml:space="preserve"> </w:t>
      </w:r>
      <w:r w:rsidRPr="003C2A3D">
        <w:rPr>
          <w:rFonts w:ascii="Times New Roman" w:eastAsia="Times New Roman" w:hAnsi="Times New Roman" w:cs="Times New Roman"/>
          <w:sz w:val="24"/>
          <w:szCs w:val="24"/>
          <w:lang w:eastAsia="ru-RU"/>
        </w:rPr>
        <w:t xml:space="preserve">айыпталуучу </w:t>
      </w:r>
      <w:r>
        <w:rPr>
          <w:rFonts w:ascii="Times New Roman" w:eastAsia="Times New Roman" w:hAnsi="Times New Roman" w:cs="Times New Roman"/>
          <w:sz w:val="24"/>
          <w:szCs w:val="24"/>
          <w:lang w:eastAsia="ru-RU"/>
        </w:rPr>
        <w:t xml:space="preserve">Т.М. </w:t>
      </w:r>
      <w:r w:rsidRPr="003C2A3D">
        <w:rPr>
          <w:rFonts w:ascii="Times New Roman" w:eastAsia="Times New Roman" w:hAnsi="Times New Roman" w:cs="Times New Roman"/>
          <w:sz w:val="24"/>
          <w:szCs w:val="24"/>
          <w:lang w:eastAsia="ru-RU"/>
        </w:rPr>
        <w:t>менен 2019-жылы туулган күнүндө таанышкандыгы, ошого жараша айыпталуучу жаш курагын билгени тууралуу көрсөтмө берген.</w:t>
      </w:r>
    </w:p>
    <w:p w:rsidR="003C2A3D" w:rsidRDefault="003C2A3D"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2A3D">
        <w:rPr>
          <w:rFonts w:ascii="Times New Roman" w:eastAsia="Times New Roman" w:hAnsi="Times New Roman" w:cs="Times New Roman"/>
          <w:sz w:val="24"/>
          <w:szCs w:val="24"/>
          <w:lang w:eastAsia="ru-RU"/>
        </w:rPr>
        <w:lastRenderedPageBreak/>
        <w:t xml:space="preserve">Ош облусунун Кара-Суу райондук сотунун 2020-жылдын 14-октябрындагы токтому менен </w:t>
      </w:r>
      <w:r w:rsidRPr="000E6FD6">
        <w:rPr>
          <w:rFonts w:ascii="Times New Roman" w:eastAsia="Times New Roman" w:hAnsi="Times New Roman" w:cs="Times New Roman"/>
          <w:b/>
          <w:sz w:val="24"/>
          <w:szCs w:val="24"/>
          <w:lang w:eastAsia="ru-RU"/>
        </w:rPr>
        <w:t>КИ-194/20-03</w:t>
      </w:r>
      <w:r w:rsidRPr="003C2A3D">
        <w:rPr>
          <w:rFonts w:ascii="Times New Roman" w:eastAsia="Times New Roman" w:hAnsi="Times New Roman" w:cs="Times New Roman"/>
          <w:sz w:val="24"/>
          <w:szCs w:val="24"/>
          <w:lang w:eastAsia="ru-RU"/>
        </w:rPr>
        <w:t xml:space="preserve"> </w:t>
      </w:r>
      <w:r w:rsidR="004459DC">
        <w:rPr>
          <w:rFonts w:ascii="Times New Roman" w:eastAsia="Times New Roman" w:hAnsi="Times New Roman" w:cs="Times New Roman"/>
          <w:sz w:val="24"/>
          <w:szCs w:val="24"/>
          <w:lang w:val="ky-KG" w:eastAsia="ru-RU"/>
        </w:rPr>
        <w:t>кылмыш</w:t>
      </w:r>
      <w:r w:rsidRPr="003C2A3D">
        <w:rPr>
          <w:rFonts w:ascii="Times New Roman" w:eastAsia="Times New Roman" w:hAnsi="Times New Roman" w:cs="Times New Roman"/>
          <w:sz w:val="24"/>
          <w:szCs w:val="24"/>
          <w:lang w:eastAsia="ru-RU"/>
        </w:rPr>
        <w:t xml:space="preserve"> иши боюнча </w:t>
      </w:r>
      <w:r w:rsidR="009D7484">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3C2A3D">
        <w:rPr>
          <w:rFonts w:ascii="Times New Roman" w:eastAsia="Times New Roman" w:hAnsi="Times New Roman" w:cs="Times New Roman"/>
          <w:sz w:val="24"/>
          <w:szCs w:val="24"/>
          <w:lang w:eastAsia="ru-RU"/>
        </w:rPr>
        <w:t>161-беренесинин 3-бөлүгүнү</w:t>
      </w:r>
      <w:proofErr w:type="gramStart"/>
      <w:r w:rsidRPr="003C2A3D">
        <w:rPr>
          <w:rFonts w:ascii="Times New Roman" w:eastAsia="Times New Roman" w:hAnsi="Times New Roman" w:cs="Times New Roman"/>
          <w:sz w:val="24"/>
          <w:szCs w:val="24"/>
          <w:lang w:eastAsia="ru-RU"/>
        </w:rPr>
        <w:t>н</w:t>
      </w:r>
      <w:proofErr w:type="gramEnd"/>
      <w:r w:rsidRPr="003C2A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3C2A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пункту</w:t>
      </w:r>
      <w:r w:rsidRPr="003C2A3D">
        <w:rPr>
          <w:rFonts w:ascii="Times New Roman" w:eastAsia="Times New Roman" w:hAnsi="Times New Roman" w:cs="Times New Roman"/>
          <w:sz w:val="24"/>
          <w:szCs w:val="24"/>
          <w:lang w:eastAsia="ru-RU"/>
        </w:rPr>
        <w:t xml:space="preserve"> (2017-ж.</w:t>
      </w:r>
      <w:r w:rsidR="004459DC">
        <w:rPr>
          <w:rFonts w:ascii="Times New Roman" w:eastAsia="Times New Roman" w:hAnsi="Times New Roman" w:cs="Times New Roman"/>
          <w:sz w:val="24"/>
          <w:szCs w:val="24"/>
          <w:lang w:val="ky-KG" w:eastAsia="ru-RU"/>
        </w:rPr>
        <w:t xml:space="preserve"> </w:t>
      </w:r>
      <w:r w:rsidRPr="003C2A3D">
        <w:rPr>
          <w:rFonts w:ascii="Times New Roman" w:eastAsia="Times New Roman" w:hAnsi="Times New Roman" w:cs="Times New Roman"/>
          <w:sz w:val="24"/>
          <w:szCs w:val="24"/>
          <w:lang w:eastAsia="ru-RU"/>
        </w:rPr>
        <w:t xml:space="preserve">ред.) </w:t>
      </w:r>
      <w:r>
        <w:rPr>
          <w:rFonts w:ascii="Times New Roman" w:eastAsia="Times New Roman" w:hAnsi="Times New Roman" w:cs="Times New Roman"/>
          <w:sz w:val="24"/>
          <w:szCs w:val="24"/>
          <w:lang w:eastAsia="ru-RU"/>
        </w:rPr>
        <w:t>менен айыпталып жаткан Т.</w:t>
      </w:r>
      <w:r w:rsidR="004459D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дин </w:t>
      </w:r>
      <w:r w:rsidRPr="003C2A3D">
        <w:rPr>
          <w:rFonts w:ascii="Times New Roman" w:eastAsia="Times New Roman" w:hAnsi="Times New Roman" w:cs="Times New Roman"/>
          <w:sz w:val="24"/>
          <w:szCs w:val="24"/>
          <w:lang w:eastAsia="ru-RU"/>
        </w:rPr>
        <w:t xml:space="preserve">аракеттери </w:t>
      </w:r>
      <w:r w:rsidR="009D7484">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Pr="003C2A3D">
        <w:rPr>
          <w:rFonts w:ascii="Times New Roman" w:eastAsia="Times New Roman" w:hAnsi="Times New Roman" w:cs="Times New Roman"/>
          <w:sz w:val="24"/>
          <w:szCs w:val="24"/>
          <w:lang w:eastAsia="ru-RU"/>
        </w:rPr>
        <w:t xml:space="preserve"> 161-беренесинин 1-бөлүгүнө кайрадан квалификацияланган жана </w:t>
      </w:r>
      <w:r w:rsidR="004459DC">
        <w:rPr>
          <w:rFonts w:ascii="Times New Roman" w:eastAsia="Times New Roman" w:hAnsi="Times New Roman" w:cs="Times New Roman"/>
          <w:sz w:val="24"/>
          <w:szCs w:val="24"/>
          <w:lang w:val="ky-KG" w:eastAsia="ru-RU"/>
        </w:rPr>
        <w:t>кылмыш</w:t>
      </w:r>
      <w:r w:rsidRPr="003C2A3D">
        <w:rPr>
          <w:rFonts w:ascii="Times New Roman" w:eastAsia="Times New Roman" w:hAnsi="Times New Roman" w:cs="Times New Roman"/>
          <w:sz w:val="24"/>
          <w:szCs w:val="24"/>
          <w:lang w:eastAsia="ru-RU"/>
        </w:rPr>
        <w:t xml:space="preserve"> иши тараптардын жарашуусуна байланыштуу токтотулган (судья </w:t>
      </w:r>
      <w:r w:rsidR="001F3238">
        <w:rPr>
          <w:rFonts w:ascii="Times New Roman" w:eastAsia="Times New Roman" w:hAnsi="Times New Roman" w:cs="Times New Roman"/>
          <w:sz w:val="24"/>
          <w:szCs w:val="24"/>
          <w:lang w:eastAsia="ru-RU"/>
        </w:rPr>
        <w:t>В.</w:t>
      </w:r>
      <w:r w:rsidRPr="003C2A3D">
        <w:rPr>
          <w:rFonts w:ascii="Times New Roman" w:eastAsia="Times New Roman" w:hAnsi="Times New Roman" w:cs="Times New Roman"/>
          <w:sz w:val="24"/>
          <w:szCs w:val="24"/>
          <w:lang w:eastAsia="ru-RU"/>
        </w:rPr>
        <w:t>Туманова).</w:t>
      </w:r>
    </w:p>
    <w:p w:rsidR="001F3238" w:rsidRPr="00D45CE8" w:rsidRDefault="001F3238" w:rsidP="00EA161E">
      <w:pPr>
        <w:spacing w:after="0" w:line="240" w:lineRule="auto"/>
        <w:ind w:firstLine="708"/>
        <w:jc w:val="both"/>
        <w:rPr>
          <w:rFonts w:ascii="Times New Roman" w:hAnsi="Times New Roman" w:cs="Times New Roman"/>
          <w:sz w:val="24"/>
          <w:szCs w:val="24"/>
          <w:lang w:val="ky-KG"/>
        </w:rPr>
      </w:pPr>
      <w:r w:rsidRPr="00EA161E">
        <w:rPr>
          <w:rFonts w:ascii="Times New Roman" w:hAnsi="Times New Roman" w:cs="Times New Roman"/>
          <w:sz w:val="24"/>
          <w:szCs w:val="24"/>
          <w:lang w:val="ky-KG"/>
        </w:rPr>
        <w:t>Кайра квалификациялоого жабырлануучунун өзгөртүлгөн айыпталуучу менен эки тараптын макулдугу боюнча жыныстык катнашка баргандыгы жөнүндө көрсөтмөсү негиз болгон.</w:t>
      </w:r>
      <w:r w:rsidRPr="00EA161E">
        <w:rPr>
          <w:lang w:val="ky-KG"/>
        </w:rPr>
        <w:t xml:space="preserve"> </w:t>
      </w:r>
      <w:r w:rsidRPr="00D45CE8">
        <w:rPr>
          <w:rFonts w:ascii="Times New Roman" w:hAnsi="Times New Roman" w:cs="Times New Roman"/>
          <w:sz w:val="24"/>
          <w:szCs w:val="24"/>
          <w:lang w:val="ky-KG"/>
        </w:rPr>
        <w:t>Ал эми, «жашы жете элек кызга карата жасалган зордуктоонун» квалификациялык белгилеринин бири жабырлануучунун жашы болуп саналат.</w:t>
      </w:r>
      <w:r w:rsidRPr="00D45CE8">
        <w:rPr>
          <w:lang w:val="ky-KG"/>
        </w:rPr>
        <w:t xml:space="preserve"> </w:t>
      </w:r>
      <w:r w:rsidRPr="00D45CE8">
        <w:rPr>
          <w:rFonts w:ascii="Times New Roman" w:hAnsi="Times New Roman" w:cs="Times New Roman"/>
          <w:sz w:val="24"/>
          <w:szCs w:val="24"/>
          <w:lang w:val="ky-KG"/>
        </w:rPr>
        <w:t xml:space="preserve">Атап айтканда, </w:t>
      </w:r>
      <w:r w:rsidR="009D7484">
        <w:rPr>
          <w:rFonts w:ascii="Times New Roman" w:hAnsi="Times New Roman" w:cs="Times New Roman"/>
          <w:sz w:val="24"/>
          <w:szCs w:val="24"/>
          <w:lang w:val="ky-KG"/>
        </w:rPr>
        <w:t>КР ЖКнын</w:t>
      </w:r>
      <w:r w:rsidRPr="00D45CE8">
        <w:rPr>
          <w:rFonts w:ascii="Times New Roman" w:hAnsi="Times New Roman" w:cs="Times New Roman"/>
          <w:sz w:val="24"/>
          <w:szCs w:val="24"/>
          <w:lang w:val="ky-KG"/>
        </w:rPr>
        <w:t xml:space="preserve"> 161-беренесинин 3-бөлүгүнүн 1-пункту</w:t>
      </w:r>
      <w:r w:rsidR="00EA161E" w:rsidRPr="00D45CE8">
        <w:rPr>
          <w:rFonts w:ascii="Times New Roman" w:hAnsi="Times New Roman" w:cs="Times New Roman"/>
          <w:sz w:val="24"/>
          <w:szCs w:val="24"/>
          <w:lang w:val="ky-KG"/>
        </w:rPr>
        <w:t xml:space="preserve"> (2017-ж.</w:t>
      </w:r>
      <w:r w:rsidR="00EA161E">
        <w:rPr>
          <w:rFonts w:ascii="Times New Roman" w:hAnsi="Times New Roman" w:cs="Times New Roman"/>
          <w:sz w:val="24"/>
          <w:szCs w:val="24"/>
          <w:lang w:val="ky-KG"/>
        </w:rPr>
        <w:t xml:space="preserve"> </w:t>
      </w:r>
      <w:r w:rsidRPr="00D45CE8">
        <w:rPr>
          <w:rFonts w:ascii="Times New Roman" w:hAnsi="Times New Roman" w:cs="Times New Roman"/>
          <w:sz w:val="24"/>
          <w:szCs w:val="24"/>
          <w:lang w:val="ky-KG"/>
        </w:rPr>
        <w:t>ред.) боюнча кылмышты квалификациялоо кылмышты жасоодо күнөөлүү адам жыныстык катнашка барууга жашы жетпегендин макулдугун алган адамдын аракети эмес, күнөөлүү адам он сегиз жашка чыга элек адам жабырлануучу экенин билген же жол берген учурларда гана мүмкүн болот.</w:t>
      </w:r>
    </w:p>
    <w:p w:rsidR="001F3238" w:rsidRPr="00D45CE8" w:rsidRDefault="001F3238" w:rsidP="004D4143">
      <w:pPr>
        <w:spacing w:after="0" w:line="240" w:lineRule="auto"/>
        <w:ind w:firstLine="708"/>
        <w:jc w:val="both"/>
        <w:rPr>
          <w:rFonts w:ascii="Times New Roman" w:hAnsi="Times New Roman" w:cs="Times New Roman"/>
          <w:sz w:val="24"/>
          <w:szCs w:val="24"/>
          <w:lang w:val="ky-KG"/>
        </w:rPr>
      </w:pPr>
      <w:r w:rsidRPr="00D45CE8">
        <w:rPr>
          <w:rFonts w:ascii="Times New Roman" w:hAnsi="Times New Roman" w:cs="Times New Roman"/>
          <w:sz w:val="24"/>
          <w:szCs w:val="24"/>
          <w:lang w:val="ky-KG"/>
        </w:rPr>
        <w:t>Соттун бул чечими даттанылган эмес</w:t>
      </w:r>
    </w:p>
    <w:p w:rsidR="001F3238" w:rsidRPr="00D45CE8" w:rsidRDefault="009D7484" w:rsidP="004D4143">
      <w:pPr>
        <w:spacing w:after="0" w:line="240" w:lineRule="auto"/>
        <w:ind w:firstLine="708"/>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001F3238" w:rsidRPr="00D45CE8">
        <w:rPr>
          <w:rFonts w:ascii="Times New Roman" w:hAnsi="Times New Roman" w:cs="Times New Roman"/>
          <w:sz w:val="24"/>
          <w:szCs w:val="24"/>
          <w:lang w:val="ky-KG"/>
        </w:rPr>
        <w:t>161-беренесинин 3-бөлүгүнүн 1-пунктунда (2017-ж.</w:t>
      </w:r>
      <w:r w:rsidR="00EA161E">
        <w:rPr>
          <w:rFonts w:ascii="Times New Roman" w:hAnsi="Times New Roman" w:cs="Times New Roman"/>
          <w:sz w:val="24"/>
          <w:szCs w:val="24"/>
          <w:lang w:val="ky-KG"/>
        </w:rPr>
        <w:t xml:space="preserve"> </w:t>
      </w:r>
      <w:r w:rsidR="001F3238" w:rsidRPr="00D45CE8">
        <w:rPr>
          <w:rFonts w:ascii="Times New Roman" w:hAnsi="Times New Roman" w:cs="Times New Roman"/>
          <w:sz w:val="24"/>
          <w:szCs w:val="24"/>
          <w:lang w:val="ky-KG"/>
        </w:rPr>
        <w:t>ред.) каралган кылмыштарды жасагандыгы үчүн кылмыш жоопкерчилиги жөнүндө мыйзамды жашы жете электерге карата колдонуу менен соттор кылмыштарды тийиштүү белгилер боюнча квалификациялоодо күнөөлүү жабырлануучу он сегиз жашка чыга элек же башка жашка чыга элек адам экендигин билген же жол берген учурларда гана мүмкүн болгондугун Кодекстин Өзгөчө бөлүгүнүн беренесинин диспозициясында атайын көрсөтүлгөн деп негиздөөгө тийиш.</w:t>
      </w:r>
    </w:p>
    <w:p w:rsidR="004F7B1A" w:rsidRPr="00D45CE8" w:rsidRDefault="004F7B1A" w:rsidP="004D4143">
      <w:pPr>
        <w:spacing w:after="0" w:line="240" w:lineRule="auto"/>
        <w:ind w:firstLine="720"/>
        <w:jc w:val="both"/>
        <w:rPr>
          <w:rFonts w:ascii="Times New Roman" w:hAnsi="Times New Roman" w:cs="Times New Roman"/>
          <w:sz w:val="24"/>
          <w:szCs w:val="24"/>
          <w:highlight w:val="white"/>
          <w:lang w:val="ky-KG"/>
        </w:rPr>
      </w:pPr>
      <w:r w:rsidRPr="00D45CE8">
        <w:rPr>
          <w:rFonts w:ascii="Times New Roman" w:hAnsi="Times New Roman" w:cs="Times New Roman"/>
          <w:sz w:val="24"/>
          <w:szCs w:val="24"/>
          <w:lang w:val="ky-KG"/>
        </w:rPr>
        <w:t>Бирок, жаңы жазык мыйзамынын киргизилишине байланыштуу бул жоболор өзгөртүүлөргө дуушар болгон жана кылмыш жасалган учурда айыпталуучу жабырлануучунун жаш курагы жөнүндө билген-билбегендигин аныктоону талап кылбайт.</w:t>
      </w:r>
    </w:p>
    <w:p w:rsidR="004F7B1A" w:rsidRPr="00D45CE8" w:rsidRDefault="004F7B1A" w:rsidP="004D4143">
      <w:pPr>
        <w:spacing w:after="0" w:line="240" w:lineRule="auto"/>
        <w:ind w:firstLine="720"/>
        <w:jc w:val="both"/>
        <w:rPr>
          <w:rFonts w:ascii="Times New Roman" w:hAnsi="Times New Roman" w:cs="Times New Roman"/>
          <w:sz w:val="24"/>
          <w:szCs w:val="24"/>
          <w:lang w:val="ky-KG"/>
        </w:rPr>
      </w:pPr>
      <w:r w:rsidRPr="00D45CE8">
        <w:rPr>
          <w:rFonts w:ascii="Times New Roman" w:hAnsi="Times New Roman" w:cs="Times New Roman"/>
          <w:sz w:val="24"/>
          <w:szCs w:val="24"/>
          <w:lang w:val="ky-KG"/>
        </w:rPr>
        <w:t xml:space="preserve">Анткени </w:t>
      </w:r>
      <w:r w:rsidR="00D448A6">
        <w:rPr>
          <w:rFonts w:ascii="Times New Roman" w:eastAsia="Times New Roman" w:hAnsi="Times New Roman" w:cs="Times New Roman"/>
          <w:sz w:val="24"/>
          <w:szCs w:val="24"/>
          <w:lang w:val="ky-KG" w:eastAsia="ru-RU"/>
        </w:rPr>
        <w:t>КР КЖКнын</w:t>
      </w:r>
      <w:r w:rsidR="00D448A6" w:rsidRPr="00EE340F">
        <w:rPr>
          <w:rFonts w:ascii="Times New Roman" w:eastAsia="Times New Roman" w:hAnsi="Times New Roman" w:cs="Times New Roman"/>
          <w:sz w:val="24"/>
          <w:szCs w:val="24"/>
          <w:lang w:val="ky-KG" w:eastAsia="ru-RU"/>
        </w:rPr>
        <w:t xml:space="preserve"> </w:t>
      </w:r>
      <w:r w:rsidRPr="00D45CE8">
        <w:rPr>
          <w:rFonts w:ascii="Times New Roman" w:hAnsi="Times New Roman" w:cs="Times New Roman"/>
          <w:sz w:val="24"/>
          <w:szCs w:val="24"/>
          <w:lang w:val="ky-KG"/>
        </w:rPr>
        <w:t>154-беренесинин 3-бөлүгүнүн 2-пунктунун диспозициясында «14 жаштан 18 жашка чейинки баланы зордуктоо» каралган.</w:t>
      </w:r>
    </w:p>
    <w:p w:rsidR="004F7B1A" w:rsidRPr="00D45CE8" w:rsidRDefault="004F7B1A" w:rsidP="004D4143">
      <w:pPr>
        <w:spacing w:after="0" w:line="240" w:lineRule="auto"/>
        <w:ind w:firstLine="720"/>
        <w:jc w:val="both"/>
        <w:rPr>
          <w:rFonts w:ascii="Times New Roman" w:hAnsi="Times New Roman" w:cs="Times New Roman"/>
          <w:sz w:val="24"/>
          <w:szCs w:val="24"/>
          <w:highlight w:val="white"/>
          <w:lang w:val="ky-KG"/>
        </w:rPr>
      </w:pPr>
      <w:r w:rsidRPr="00D45CE8">
        <w:rPr>
          <w:rFonts w:ascii="Times New Roman" w:hAnsi="Times New Roman" w:cs="Times New Roman"/>
          <w:sz w:val="24"/>
          <w:szCs w:val="24"/>
          <w:lang w:val="ky-KG"/>
        </w:rPr>
        <w:t>Жалпылоо ошондой эле иш жүзүндө айыпталуучунун (анын туугандарынын) жабырлануучуга узак мөөнөттүү психологиялык таасиринен кийин жазык иштери тараптардын жарашуусуна байланыштуу өндүрүштү токтотуу менен аяктаарын көрсөттү.</w:t>
      </w:r>
    </w:p>
    <w:p w:rsidR="004F7B1A" w:rsidRPr="00D45CE8" w:rsidRDefault="004F7B1A" w:rsidP="004D4143">
      <w:pPr>
        <w:spacing w:after="0" w:line="240" w:lineRule="auto"/>
        <w:ind w:firstLine="708"/>
        <w:jc w:val="both"/>
        <w:rPr>
          <w:rFonts w:ascii="Times New Roman" w:hAnsi="Times New Roman" w:cs="Times New Roman"/>
          <w:sz w:val="24"/>
          <w:szCs w:val="24"/>
          <w:lang w:val="ky-KG"/>
        </w:rPr>
      </w:pPr>
      <w:r w:rsidRPr="00D45CE8">
        <w:rPr>
          <w:rFonts w:ascii="Times New Roman" w:hAnsi="Times New Roman" w:cs="Times New Roman"/>
          <w:b/>
          <w:i/>
          <w:sz w:val="24"/>
          <w:szCs w:val="24"/>
          <w:lang w:val="ky-KG"/>
        </w:rPr>
        <w:t>Мисалы</w:t>
      </w:r>
      <w:r w:rsidR="004D4143" w:rsidRPr="00D45CE8">
        <w:rPr>
          <w:rFonts w:ascii="Times New Roman" w:hAnsi="Times New Roman" w:cs="Times New Roman"/>
          <w:b/>
          <w:i/>
          <w:sz w:val="24"/>
          <w:szCs w:val="24"/>
          <w:lang w:val="ky-KG"/>
        </w:rPr>
        <w:t xml:space="preserve">, </w:t>
      </w:r>
      <w:r w:rsidRPr="00D45CE8">
        <w:rPr>
          <w:rFonts w:ascii="Times New Roman" w:hAnsi="Times New Roman" w:cs="Times New Roman"/>
          <w:sz w:val="24"/>
          <w:szCs w:val="24"/>
          <w:lang w:val="ky-KG"/>
        </w:rPr>
        <w:t xml:space="preserve">Чүй облусунун Сокулук райондук сотунун 2020-жылдын 13-ноябрындагы токтому менен </w:t>
      </w:r>
      <w:r w:rsidRPr="00D45CE8">
        <w:rPr>
          <w:rFonts w:ascii="Times New Roman" w:hAnsi="Times New Roman" w:cs="Times New Roman"/>
          <w:b/>
          <w:sz w:val="24"/>
          <w:szCs w:val="24"/>
          <w:lang w:val="ky-KG"/>
        </w:rPr>
        <w:t>КИ-340/20-Ч6</w:t>
      </w:r>
      <w:r w:rsidRPr="00D45CE8">
        <w:rPr>
          <w:rFonts w:ascii="Times New Roman" w:hAnsi="Times New Roman" w:cs="Times New Roman"/>
          <w:sz w:val="24"/>
          <w:szCs w:val="24"/>
          <w:lang w:val="ky-KG"/>
        </w:rPr>
        <w:t xml:space="preserve"> кылмыш иши боюнча </w:t>
      </w:r>
      <w:r w:rsidR="009D7484">
        <w:rPr>
          <w:rFonts w:ascii="Times New Roman" w:eastAsia="Times New Roman" w:hAnsi="Times New Roman" w:cs="Times New Roman"/>
          <w:sz w:val="24"/>
          <w:szCs w:val="24"/>
          <w:lang w:val="ky-KG" w:eastAsia="ru-RU"/>
        </w:rPr>
        <w:t xml:space="preserve">КР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sidRPr="00D45CE8">
        <w:rPr>
          <w:rFonts w:ascii="Times New Roman" w:hAnsi="Times New Roman" w:cs="Times New Roman"/>
          <w:sz w:val="24"/>
          <w:szCs w:val="24"/>
          <w:lang w:val="ky-KG"/>
        </w:rPr>
        <w:t>161-беренесинин 1-бөлүгүндө (2017-ж.</w:t>
      </w:r>
      <w:r w:rsidR="009C51A6">
        <w:rPr>
          <w:rFonts w:ascii="Times New Roman" w:hAnsi="Times New Roman" w:cs="Times New Roman"/>
          <w:sz w:val="24"/>
          <w:szCs w:val="24"/>
          <w:lang w:val="ky-KG"/>
        </w:rPr>
        <w:t xml:space="preserve"> </w:t>
      </w:r>
      <w:r w:rsidRPr="00D45CE8">
        <w:rPr>
          <w:rFonts w:ascii="Times New Roman" w:hAnsi="Times New Roman" w:cs="Times New Roman"/>
          <w:sz w:val="24"/>
          <w:szCs w:val="24"/>
          <w:lang w:val="ky-KG"/>
        </w:rPr>
        <w:t xml:space="preserve">ред.) каралган кылмыш үчүн А. Өмүралиевди айыптоо боюнча </w:t>
      </w:r>
      <w:r w:rsidR="009C51A6">
        <w:rPr>
          <w:rFonts w:ascii="Times New Roman" w:hAnsi="Times New Roman" w:cs="Times New Roman"/>
          <w:sz w:val="24"/>
          <w:szCs w:val="24"/>
          <w:lang w:val="ky-KG"/>
        </w:rPr>
        <w:t>кылмыш</w:t>
      </w:r>
      <w:r w:rsidRPr="00D45CE8">
        <w:rPr>
          <w:rFonts w:ascii="Times New Roman" w:hAnsi="Times New Roman" w:cs="Times New Roman"/>
          <w:sz w:val="24"/>
          <w:szCs w:val="24"/>
          <w:lang w:val="ky-KG"/>
        </w:rPr>
        <w:t xml:space="preserve"> иши тараптардын жа</w:t>
      </w:r>
      <w:r w:rsidR="009C51A6" w:rsidRPr="00D45CE8">
        <w:rPr>
          <w:rFonts w:ascii="Times New Roman" w:hAnsi="Times New Roman" w:cs="Times New Roman"/>
          <w:sz w:val="24"/>
          <w:szCs w:val="24"/>
          <w:lang w:val="ky-KG"/>
        </w:rPr>
        <w:t>рашуусуна байланыштуу (судья Т.</w:t>
      </w:r>
      <w:r w:rsidRPr="00D45CE8">
        <w:rPr>
          <w:rFonts w:ascii="Times New Roman" w:hAnsi="Times New Roman" w:cs="Times New Roman"/>
          <w:sz w:val="24"/>
          <w:szCs w:val="24"/>
          <w:lang w:val="ky-KG"/>
        </w:rPr>
        <w:t>Масыбаев) КР КЖПКнын 23, 26, 292-беренелеринин негизинде токтотулган. Бул сот актысы даттанылган эмес.</w:t>
      </w:r>
    </w:p>
    <w:p w:rsidR="004F7B1A" w:rsidRPr="00D45CE8" w:rsidRDefault="004F7B1A" w:rsidP="004D4143">
      <w:pPr>
        <w:spacing w:after="0" w:line="240" w:lineRule="auto"/>
        <w:ind w:firstLine="708"/>
        <w:jc w:val="both"/>
        <w:rPr>
          <w:rFonts w:ascii="Times New Roman" w:hAnsi="Times New Roman" w:cs="Times New Roman"/>
          <w:sz w:val="24"/>
          <w:szCs w:val="24"/>
          <w:lang w:val="ky-KG"/>
        </w:rPr>
      </w:pPr>
      <w:r w:rsidRPr="00D45CE8">
        <w:rPr>
          <w:rFonts w:ascii="Times New Roman" w:hAnsi="Times New Roman" w:cs="Times New Roman"/>
          <w:sz w:val="24"/>
          <w:szCs w:val="24"/>
          <w:lang w:val="ky-KG"/>
        </w:rPr>
        <w:t>Иштин фабуласына ылайык, 2020-жылдын 20-июнунан 21-июнуна караган түнү айыпталуучу О.А. таксист болуп иштеп, «Хонда-Фит» маркасындагы машинаны айдап бара жатып, мас абалында аялдамада турган С.А.ны көрүп, аны үйүнө жеткирүүнү сунуштап, машинасына салып, бирок Новопавловка айылына жетпей жолдо баратып машинаны токтотуп, физикалык күч колдонуп зордуктаган.</w:t>
      </w:r>
    </w:p>
    <w:p w:rsidR="004F7B1A" w:rsidRPr="00D45CE8" w:rsidRDefault="004F7B1A" w:rsidP="004D4143">
      <w:pPr>
        <w:spacing w:after="0" w:line="240" w:lineRule="auto"/>
        <w:ind w:firstLine="540"/>
        <w:jc w:val="both"/>
        <w:rPr>
          <w:rFonts w:ascii="Times New Roman" w:eastAsia="Times New Roman" w:hAnsi="Times New Roman" w:cs="Times New Roman"/>
          <w:sz w:val="24"/>
          <w:szCs w:val="24"/>
          <w:lang w:val="ky-KG" w:eastAsia="ru-RU"/>
        </w:rPr>
      </w:pPr>
      <w:r w:rsidRPr="00D45CE8">
        <w:rPr>
          <w:rFonts w:ascii="Times New Roman" w:eastAsia="Times New Roman" w:hAnsi="Times New Roman" w:cs="Times New Roman"/>
          <w:sz w:val="24"/>
          <w:szCs w:val="24"/>
          <w:lang w:val="ky-KG" w:eastAsia="ru-RU"/>
        </w:rPr>
        <w:t xml:space="preserve">Иштин материалдарынан көрүнүп тургандай, жактоочу тарабынан соттук териштирүүдө кылмыш ишин токтотуу өтүнүчү келитирилген, ал сот тарабынан канааттандырылган. Тараптардын жарашуусуна байланыштуу </w:t>
      </w:r>
      <w:r w:rsidR="00392AE4">
        <w:rPr>
          <w:rFonts w:ascii="Times New Roman" w:eastAsia="Times New Roman" w:hAnsi="Times New Roman" w:cs="Times New Roman"/>
          <w:sz w:val="24"/>
          <w:szCs w:val="24"/>
          <w:lang w:val="ky-KG" w:eastAsia="ru-RU"/>
        </w:rPr>
        <w:t>кылмыш</w:t>
      </w:r>
      <w:r w:rsidRPr="00D45CE8">
        <w:rPr>
          <w:rFonts w:ascii="Times New Roman" w:eastAsia="Times New Roman" w:hAnsi="Times New Roman" w:cs="Times New Roman"/>
          <w:sz w:val="24"/>
          <w:szCs w:val="24"/>
          <w:lang w:val="ky-KG" w:eastAsia="ru-RU"/>
        </w:rPr>
        <w:t xml:space="preserve"> иши боюнча өндүрүштү токтотуп, сот жабырлануучу С.А.нын 2020-жылдын 3-июлундагы сотко чейинки өндүрүшүндө </w:t>
      </w:r>
      <w:r w:rsidR="00B00F4E" w:rsidRPr="00D45CE8">
        <w:rPr>
          <w:rFonts w:ascii="Times New Roman" w:eastAsia="Times New Roman" w:hAnsi="Times New Roman" w:cs="Times New Roman"/>
          <w:sz w:val="24"/>
          <w:szCs w:val="24"/>
          <w:lang w:val="ky-KG" w:eastAsia="ru-RU"/>
        </w:rPr>
        <w:t xml:space="preserve">жазылган арызына </w:t>
      </w:r>
      <w:r w:rsidR="001B3F0F">
        <w:rPr>
          <w:rFonts w:ascii="Times New Roman" w:eastAsia="Times New Roman" w:hAnsi="Times New Roman" w:cs="Times New Roman"/>
          <w:sz w:val="24"/>
          <w:szCs w:val="24"/>
          <w:lang w:val="ky-KG" w:eastAsia="ru-RU"/>
        </w:rPr>
        <w:t>ш</w:t>
      </w:r>
      <w:r w:rsidR="00B00F4E" w:rsidRPr="00D45CE8">
        <w:rPr>
          <w:rFonts w:ascii="Times New Roman" w:eastAsia="Times New Roman" w:hAnsi="Times New Roman" w:cs="Times New Roman"/>
          <w:sz w:val="24"/>
          <w:szCs w:val="24"/>
          <w:lang w:val="ky-KG" w:eastAsia="ru-RU"/>
        </w:rPr>
        <w:t>илтеме кылган</w:t>
      </w:r>
      <w:r w:rsidRPr="00D45CE8">
        <w:rPr>
          <w:rFonts w:ascii="Times New Roman" w:eastAsia="Times New Roman" w:hAnsi="Times New Roman" w:cs="Times New Roman"/>
          <w:sz w:val="24"/>
          <w:szCs w:val="24"/>
          <w:lang w:val="ky-KG" w:eastAsia="ru-RU"/>
        </w:rPr>
        <w:t xml:space="preserve">, бирок Сокулук райондук ИИБ тергөөчүнүн </w:t>
      </w:r>
      <w:r w:rsidR="00B00F4E" w:rsidRPr="00D45CE8">
        <w:rPr>
          <w:rFonts w:ascii="Times New Roman" w:eastAsia="Times New Roman" w:hAnsi="Times New Roman" w:cs="Times New Roman"/>
          <w:sz w:val="24"/>
          <w:szCs w:val="24"/>
          <w:lang w:val="ky-KG" w:eastAsia="ru-RU"/>
        </w:rPr>
        <w:t xml:space="preserve">2020-жылдын </w:t>
      </w:r>
      <w:r w:rsidRPr="00D45CE8">
        <w:rPr>
          <w:rFonts w:ascii="Times New Roman" w:eastAsia="Times New Roman" w:hAnsi="Times New Roman" w:cs="Times New Roman"/>
          <w:sz w:val="24"/>
          <w:szCs w:val="24"/>
          <w:lang w:val="ky-KG" w:eastAsia="ru-RU"/>
        </w:rPr>
        <w:t xml:space="preserve">3-июлундагы токтому менен </w:t>
      </w:r>
      <w:r w:rsidR="00B00F4E" w:rsidRPr="00D45CE8">
        <w:rPr>
          <w:rFonts w:ascii="Times New Roman" w:eastAsia="Times New Roman" w:hAnsi="Times New Roman" w:cs="Times New Roman"/>
          <w:sz w:val="24"/>
          <w:szCs w:val="24"/>
          <w:lang w:val="ky-KG" w:eastAsia="ru-RU"/>
        </w:rPr>
        <w:t xml:space="preserve">ал арыз </w:t>
      </w:r>
      <w:r w:rsidRPr="00D45CE8">
        <w:rPr>
          <w:rFonts w:ascii="Times New Roman" w:eastAsia="Times New Roman" w:hAnsi="Times New Roman" w:cs="Times New Roman"/>
          <w:sz w:val="24"/>
          <w:szCs w:val="24"/>
          <w:lang w:val="ky-KG" w:eastAsia="ru-RU"/>
        </w:rPr>
        <w:t>канааттандыруудан баш тарт</w:t>
      </w:r>
      <w:r w:rsidR="00B00F4E" w:rsidRPr="00D45CE8">
        <w:rPr>
          <w:rFonts w:ascii="Times New Roman" w:eastAsia="Times New Roman" w:hAnsi="Times New Roman" w:cs="Times New Roman"/>
          <w:sz w:val="24"/>
          <w:szCs w:val="24"/>
          <w:lang w:val="ky-KG" w:eastAsia="ru-RU"/>
        </w:rPr>
        <w:t>ылган</w:t>
      </w:r>
      <w:r w:rsidRPr="00D45CE8">
        <w:rPr>
          <w:rFonts w:ascii="Times New Roman" w:eastAsia="Times New Roman" w:hAnsi="Times New Roman" w:cs="Times New Roman"/>
          <w:sz w:val="24"/>
          <w:szCs w:val="24"/>
          <w:lang w:val="ky-KG" w:eastAsia="ru-RU"/>
        </w:rPr>
        <w:t>. Бирок, сот жабырлануучу тараптын сот отурумуна катышпа</w:t>
      </w:r>
      <w:r w:rsidR="00B00F4E" w:rsidRPr="00D45CE8">
        <w:rPr>
          <w:rFonts w:ascii="Times New Roman" w:eastAsia="Times New Roman" w:hAnsi="Times New Roman" w:cs="Times New Roman"/>
          <w:sz w:val="24"/>
          <w:szCs w:val="24"/>
          <w:lang w:val="ky-KG" w:eastAsia="ru-RU"/>
        </w:rPr>
        <w:t>ганына карабастан</w:t>
      </w:r>
      <w:r w:rsidRPr="00D45CE8">
        <w:rPr>
          <w:rFonts w:ascii="Times New Roman" w:eastAsia="Times New Roman" w:hAnsi="Times New Roman" w:cs="Times New Roman"/>
          <w:sz w:val="24"/>
          <w:szCs w:val="24"/>
          <w:lang w:val="ky-KG" w:eastAsia="ru-RU"/>
        </w:rPr>
        <w:t>, бул арыз боюнча кылмыш ишин токтотуу жөнүндө чечим кабыл алган.</w:t>
      </w:r>
    </w:p>
    <w:p w:rsidR="00B00F4E" w:rsidRPr="00D45CE8" w:rsidRDefault="00B00F4E" w:rsidP="004D4143">
      <w:pPr>
        <w:spacing w:after="0" w:line="240" w:lineRule="auto"/>
        <w:ind w:firstLine="540"/>
        <w:jc w:val="both"/>
        <w:rPr>
          <w:rFonts w:ascii="Times New Roman" w:eastAsia="Times New Roman" w:hAnsi="Times New Roman" w:cs="Times New Roman"/>
          <w:sz w:val="24"/>
          <w:szCs w:val="24"/>
          <w:lang w:val="ky-KG" w:eastAsia="ru-RU"/>
        </w:rPr>
      </w:pPr>
      <w:r w:rsidRPr="00D45CE8">
        <w:rPr>
          <w:rFonts w:ascii="Times New Roman" w:eastAsia="Times New Roman" w:hAnsi="Times New Roman" w:cs="Times New Roman"/>
          <w:sz w:val="24"/>
          <w:szCs w:val="24"/>
          <w:lang w:val="ky-KG" w:eastAsia="ru-RU"/>
        </w:rPr>
        <w:t xml:space="preserve">Буга байланыштуу соттордун көңүлүн буруу керек, КР КЖПКнын 288-беренесинин талаптарына ылайык ишти соттук териштирүү жабырлануучунун же анын өкүлүнүн катышуусу менен жүргүзүлүүгө тийиш. </w:t>
      </w:r>
    </w:p>
    <w:p w:rsidR="00B00F4E" w:rsidRPr="00D45CE8" w:rsidRDefault="00B00F4E" w:rsidP="004D4143">
      <w:pPr>
        <w:spacing w:after="0" w:line="240" w:lineRule="auto"/>
        <w:ind w:firstLine="540"/>
        <w:jc w:val="both"/>
        <w:rPr>
          <w:rFonts w:ascii="Times New Roman" w:eastAsia="Times New Roman" w:hAnsi="Times New Roman" w:cs="Times New Roman"/>
          <w:sz w:val="24"/>
          <w:szCs w:val="24"/>
          <w:lang w:val="ky-KG" w:eastAsia="ru-RU"/>
        </w:rPr>
      </w:pPr>
      <w:r w:rsidRPr="00D45CE8">
        <w:rPr>
          <w:rFonts w:ascii="Times New Roman" w:eastAsia="Times New Roman" w:hAnsi="Times New Roman" w:cs="Times New Roman"/>
          <w:sz w:val="24"/>
          <w:szCs w:val="24"/>
          <w:lang w:val="ky-KG" w:eastAsia="ru-RU"/>
        </w:rPr>
        <w:lastRenderedPageBreak/>
        <w:t>Жыныстык кол тийбестикке каршы жасалган укукка каршы жосундарды жазасыз калтыруу учурларын алдын алуу максатында соттор иш боюнча өндүрүштү токтотуу жөнүндө чечимге мыйзамдуу гана эмес, адилеттүү жана негиздүү келүү үчүн иште болгон бардык материалдарды изилдөөгө кылдат мамиле кылышы зарыл.</w:t>
      </w:r>
    </w:p>
    <w:p w:rsidR="004D4143" w:rsidRPr="00D45CE8" w:rsidRDefault="001928FA" w:rsidP="004D4143">
      <w:pPr>
        <w:spacing w:after="0" w:line="240" w:lineRule="auto"/>
        <w:ind w:firstLine="540"/>
        <w:jc w:val="both"/>
        <w:rPr>
          <w:rFonts w:ascii="Times New Roman" w:eastAsia="Times New Roman" w:hAnsi="Times New Roman" w:cs="Times New Roman"/>
          <w:sz w:val="24"/>
          <w:szCs w:val="24"/>
          <w:lang w:val="ky-KG" w:eastAsia="ru-RU"/>
        </w:rPr>
      </w:pPr>
      <w:r w:rsidRPr="00D45CE8">
        <w:rPr>
          <w:rFonts w:ascii="Times New Roman" w:eastAsia="Times New Roman" w:hAnsi="Times New Roman" w:cs="Times New Roman"/>
          <w:sz w:val="24"/>
          <w:szCs w:val="24"/>
          <w:lang w:val="ky-KG" w:eastAsia="ru-RU"/>
        </w:rPr>
        <w:t>Кылмыш иштерин жалпылоо изилденген категориядагы кылмыштардын көбү эркек жыныстагы адамдар тарабынан көбүнчө мас абалында жасалганы аныкталган.</w:t>
      </w:r>
    </w:p>
    <w:p w:rsidR="004D4143" w:rsidRPr="00D45CE8" w:rsidRDefault="004D4143" w:rsidP="004D4143">
      <w:pPr>
        <w:spacing w:after="0" w:line="240" w:lineRule="auto"/>
        <w:jc w:val="both"/>
        <w:rPr>
          <w:rFonts w:ascii="Times New Roman" w:eastAsia="Times New Roman" w:hAnsi="Times New Roman" w:cs="Times New Roman"/>
          <w:bCs/>
          <w:sz w:val="24"/>
          <w:szCs w:val="24"/>
          <w:lang w:val="ky-KG" w:eastAsia="ru-RU"/>
        </w:rPr>
      </w:pPr>
      <w:r w:rsidRPr="00D45CE8">
        <w:rPr>
          <w:rFonts w:ascii="Times New Roman" w:eastAsia="Times New Roman" w:hAnsi="Times New Roman" w:cs="Times New Roman"/>
          <w:bCs/>
          <w:sz w:val="24"/>
          <w:szCs w:val="24"/>
          <w:lang w:val="ky-KG" w:eastAsia="ru-RU"/>
        </w:rPr>
        <w:tab/>
      </w:r>
      <w:r w:rsidR="00696725" w:rsidRPr="00D45CE8">
        <w:rPr>
          <w:rFonts w:ascii="Times New Roman" w:eastAsia="Times New Roman" w:hAnsi="Times New Roman" w:cs="Times New Roman"/>
          <w:bCs/>
          <w:sz w:val="24"/>
          <w:szCs w:val="24"/>
          <w:lang w:val="ky-KG" w:eastAsia="ru-RU"/>
        </w:rPr>
        <w:t>Кылмыш учурунда болгон оордотуучу жагдайлар, албетте, жасаган жосундун квалификациясына, ошондой эле күнөөлүү адамдын коомдук коркунучунун даражасына таасир этиши керек, ошондуктан алар жазаны колдонууда сот тарабынан милдеттүү түрдө эсепке алынууга тийиш. Жазыктык жаза-чарасын тандоодо сот ар бир өзүнчө учурда жеңилдетүүчү жана оордотуучу жагдайдын көрүнүп турган даражасын эске алууга милдеттүү.</w:t>
      </w:r>
    </w:p>
    <w:p w:rsidR="00696725" w:rsidRPr="00D45CE8" w:rsidRDefault="00602A1A" w:rsidP="00602A1A">
      <w:pPr>
        <w:spacing w:after="0" w:line="240" w:lineRule="auto"/>
        <w:ind w:firstLine="708"/>
        <w:jc w:val="both"/>
        <w:rPr>
          <w:rFonts w:ascii="Times New Roman" w:eastAsia="Times New Roman" w:hAnsi="Times New Roman" w:cs="Times New Roman"/>
          <w:sz w:val="24"/>
          <w:szCs w:val="24"/>
          <w:lang w:val="ky-KG" w:eastAsia="ru-RU"/>
        </w:rPr>
      </w:pPr>
      <w:r w:rsidRPr="00D45CE8">
        <w:rPr>
          <w:rFonts w:ascii="Times New Roman" w:eastAsia="Times New Roman" w:hAnsi="Times New Roman" w:cs="Times New Roman"/>
          <w:sz w:val="24"/>
          <w:szCs w:val="24"/>
          <w:lang w:val="ky-KG" w:eastAsia="ru-RU"/>
        </w:rPr>
        <w:t>Мас абалында өзгөчө коркунучтуу кылмыш жасоо сыяктуу оордотуучу жагдай көпчүлүк соттук актыларда сот тарабынан оордотуучу жагдай катары таанылбагандыгы аныкталган, өзгөчө алсыз абалда болгон балага карата оор кылмыш жасалган учурларда, ал эми КР КЖПКнын 5-беренесинин 16-бөлүгүндө жабырлануучу бала 18 жашка чыга элек, кылмыш менен дене боюна, моралдык жана (же) материалдык зыян келтирилген жак экендиги айкын көрсөтүлгөн.</w:t>
      </w:r>
    </w:p>
    <w:p w:rsidR="00602A1A" w:rsidRPr="00D45CE8" w:rsidRDefault="00602A1A" w:rsidP="004D4143">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val="ky-KG" w:eastAsia="ru-RU"/>
        </w:rPr>
      </w:pPr>
      <w:r w:rsidRPr="00D45CE8">
        <w:rPr>
          <w:rFonts w:ascii="Times New Roman" w:eastAsia="Times New Roman" w:hAnsi="Times New Roman" w:cs="Times New Roman"/>
          <w:sz w:val="24"/>
          <w:szCs w:val="24"/>
          <w:shd w:val="clear" w:color="auto" w:fill="FFFFFF"/>
          <w:lang w:val="ky-KG" w:eastAsia="ru-RU"/>
        </w:rPr>
        <w:t>Соттордун көңүлүн балдарды</w:t>
      </w:r>
      <w:r w:rsidR="000C69F3" w:rsidRPr="00D45CE8">
        <w:rPr>
          <w:rFonts w:ascii="Times New Roman" w:eastAsia="Times New Roman" w:hAnsi="Times New Roman" w:cs="Times New Roman"/>
          <w:sz w:val="24"/>
          <w:szCs w:val="24"/>
          <w:shd w:val="clear" w:color="auto" w:fill="FFFFFF"/>
          <w:lang w:val="ky-KG" w:eastAsia="ru-RU"/>
        </w:rPr>
        <w:t>н</w:t>
      </w:r>
      <w:r w:rsidRPr="00D45CE8">
        <w:rPr>
          <w:rFonts w:ascii="Times New Roman" w:eastAsia="Times New Roman" w:hAnsi="Times New Roman" w:cs="Times New Roman"/>
          <w:sz w:val="24"/>
          <w:szCs w:val="24"/>
          <w:shd w:val="clear" w:color="auto" w:fill="FFFFFF"/>
          <w:lang w:val="ky-KG" w:eastAsia="ru-RU"/>
        </w:rPr>
        <w:t xml:space="preserve"> жыныстык кол тийбестигине, </w:t>
      </w:r>
      <w:r w:rsidR="000C69F3" w:rsidRPr="00D45CE8">
        <w:rPr>
          <w:rFonts w:ascii="Times New Roman" w:eastAsia="Times New Roman" w:hAnsi="Times New Roman" w:cs="Times New Roman"/>
          <w:sz w:val="24"/>
          <w:szCs w:val="24"/>
          <w:shd w:val="clear" w:color="auto" w:fill="FFFFFF"/>
          <w:lang w:val="ky-KG" w:eastAsia="ru-RU"/>
        </w:rPr>
        <w:t xml:space="preserve">алардын </w:t>
      </w:r>
      <w:r w:rsidRPr="00D45CE8">
        <w:rPr>
          <w:rFonts w:ascii="Times New Roman" w:eastAsia="Times New Roman" w:hAnsi="Times New Roman" w:cs="Times New Roman"/>
          <w:sz w:val="24"/>
          <w:szCs w:val="24"/>
          <w:shd w:val="clear" w:color="auto" w:fill="FFFFFF"/>
          <w:lang w:val="ky-KG" w:eastAsia="ru-RU"/>
        </w:rPr>
        <w:t>өмүрүнө жана ден соолугуна ар кандай кол салуудан коргоо максатында өзгөчө буруу керек</w:t>
      </w:r>
      <w:r w:rsidR="000C69F3" w:rsidRPr="00D45CE8">
        <w:rPr>
          <w:rFonts w:ascii="Times New Roman" w:eastAsia="Times New Roman" w:hAnsi="Times New Roman" w:cs="Times New Roman"/>
          <w:sz w:val="24"/>
          <w:szCs w:val="24"/>
          <w:shd w:val="clear" w:color="auto" w:fill="FFFFFF"/>
          <w:lang w:val="ky-KG" w:eastAsia="ru-RU"/>
        </w:rPr>
        <w:t>, «</w:t>
      </w:r>
      <w:r w:rsidRPr="00D45CE8">
        <w:rPr>
          <w:rFonts w:ascii="Times New Roman" w:eastAsia="Times New Roman" w:hAnsi="Times New Roman" w:cs="Times New Roman"/>
          <w:sz w:val="24"/>
          <w:szCs w:val="24"/>
          <w:shd w:val="clear" w:color="auto" w:fill="FFFFFF"/>
          <w:lang w:val="ky-KG" w:eastAsia="ru-RU"/>
        </w:rPr>
        <w:t xml:space="preserve">Кыргыз Республикасынын айрым мыйзам актыларына (Кыргыз Республикасынын Кылмыш-жаза кодексине, </w:t>
      </w:r>
      <w:r w:rsidR="000C69F3" w:rsidRPr="00D45CE8">
        <w:rPr>
          <w:rFonts w:ascii="Times New Roman" w:eastAsia="Times New Roman" w:hAnsi="Times New Roman" w:cs="Times New Roman"/>
          <w:sz w:val="24"/>
          <w:szCs w:val="24"/>
          <w:shd w:val="clear" w:color="auto" w:fill="FFFFFF"/>
          <w:lang w:val="ky-KG" w:eastAsia="ru-RU"/>
        </w:rPr>
        <w:t>«</w:t>
      </w:r>
      <w:r w:rsidRPr="00D45CE8">
        <w:rPr>
          <w:rFonts w:ascii="Times New Roman" w:eastAsia="Times New Roman" w:hAnsi="Times New Roman" w:cs="Times New Roman"/>
          <w:sz w:val="24"/>
          <w:szCs w:val="24"/>
          <w:shd w:val="clear" w:color="auto" w:fill="FFFFFF"/>
          <w:lang w:val="ky-KG" w:eastAsia="ru-RU"/>
        </w:rPr>
        <w:t>Мунапыс берүүнүн негиздери жана аны колдонуунун тартиби жөнүндө</w:t>
      </w:r>
      <w:r w:rsidR="000C69F3" w:rsidRPr="00D45CE8">
        <w:rPr>
          <w:rFonts w:ascii="Times New Roman" w:eastAsia="Times New Roman" w:hAnsi="Times New Roman" w:cs="Times New Roman"/>
          <w:sz w:val="24"/>
          <w:szCs w:val="24"/>
          <w:shd w:val="clear" w:color="auto" w:fill="FFFFFF"/>
          <w:lang w:val="ky-KG" w:eastAsia="ru-RU"/>
        </w:rPr>
        <w:t>»</w:t>
      </w:r>
      <w:r w:rsidRPr="00D45CE8">
        <w:rPr>
          <w:rFonts w:ascii="Times New Roman" w:eastAsia="Times New Roman" w:hAnsi="Times New Roman" w:cs="Times New Roman"/>
          <w:sz w:val="24"/>
          <w:szCs w:val="24"/>
          <w:shd w:val="clear" w:color="auto" w:fill="FFFFFF"/>
          <w:lang w:val="ky-KG" w:eastAsia="ru-RU"/>
        </w:rPr>
        <w:t xml:space="preserve"> Кыргыз Республикасынын Мыйзамына) </w:t>
      </w:r>
      <w:r w:rsidR="000C69F3" w:rsidRPr="00D45CE8">
        <w:rPr>
          <w:rFonts w:ascii="Times New Roman" w:eastAsia="Times New Roman" w:hAnsi="Times New Roman" w:cs="Times New Roman"/>
          <w:sz w:val="24"/>
          <w:szCs w:val="24"/>
          <w:shd w:val="clear" w:color="auto" w:fill="FFFFFF"/>
          <w:lang w:val="ky-KG" w:eastAsia="ru-RU"/>
        </w:rPr>
        <w:t>өзгөртүүлөрдү киргизүү тууралуу»</w:t>
      </w:r>
      <w:r w:rsidRPr="00D45CE8">
        <w:rPr>
          <w:rFonts w:ascii="Times New Roman" w:eastAsia="Times New Roman" w:hAnsi="Times New Roman" w:cs="Times New Roman"/>
          <w:sz w:val="24"/>
          <w:szCs w:val="24"/>
          <w:shd w:val="clear" w:color="auto" w:fill="FFFFFF"/>
          <w:lang w:val="ky-KG" w:eastAsia="ru-RU"/>
        </w:rPr>
        <w:t xml:space="preserve"> Кыргыз Республикасынын Мыйзамы менен </w:t>
      </w:r>
      <w:r w:rsidR="000C69F3" w:rsidRPr="00D45CE8">
        <w:rPr>
          <w:rFonts w:ascii="Times New Roman" w:eastAsia="Times New Roman" w:hAnsi="Times New Roman" w:cs="Times New Roman"/>
          <w:sz w:val="24"/>
          <w:szCs w:val="24"/>
          <w:shd w:val="clear" w:color="auto" w:fill="FFFFFF"/>
          <w:lang w:val="ky-KG" w:eastAsia="ru-RU"/>
        </w:rPr>
        <w:t>2022-</w:t>
      </w:r>
      <w:r w:rsidRPr="00D45CE8">
        <w:rPr>
          <w:rFonts w:ascii="Times New Roman" w:eastAsia="Times New Roman" w:hAnsi="Times New Roman" w:cs="Times New Roman"/>
          <w:sz w:val="24"/>
          <w:szCs w:val="24"/>
          <w:shd w:val="clear" w:color="auto" w:fill="FFFFFF"/>
          <w:lang w:val="ky-KG" w:eastAsia="ru-RU"/>
        </w:rPr>
        <w:t xml:space="preserve">жылдын </w:t>
      </w:r>
      <w:r w:rsidR="000C69F3" w:rsidRPr="00D45CE8">
        <w:rPr>
          <w:rFonts w:ascii="Times New Roman" w:eastAsia="Times New Roman" w:hAnsi="Times New Roman" w:cs="Times New Roman"/>
          <w:sz w:val="24"/>
          <w:szCs w:val="24"/>
          <w:shd w:val="clear" w:color="auto" w:fill="FFFFFF"/>
          <w:lang w:val="ky-KG" w:eastAsia="ru-RU"/>
        </w:rPr>
        <w:t>9-</w:t>
      </w:r>
      <w:r w:rsidRPr="00D45CE8">
        <w:rPr>
          <w:rFonts w:ascii="Times New Roman" w:eastAsia="Times New Roman" w:hAnsi="Times New Roman" w:cs="Times New Roman"/>
          <w:sz w:val="24"/>
          <w:szCs w:val="24"/>
          <w:shd w:val="clear" w:color="auto" w:fill="FFFFFF"/>
          <w:lang w:val="ky-KG" w:eastAsia="ru-RU"/>
        </w:rPr>
        <w:t xml:space="preserve">августунда </w:t>
      </w:r>
      <w:r w:rsidR="000C69F3" w:rsidRPr="00D45CE8">
        <w:rPr>
          <w:rFonts w:ascii="Times New Roman" w:eastAsia="Times New Roman" w:hAnsi="Times New Roman" w:cs="Times New Roman"/>
          <w:sz w:val="24"/>
          <w:szCs w:val="24"/>
          <w:shd w:val="clear" w:color="auto" w:fill="FFFFFF"/>
          <w:lang w:val="ky-KG" w:eastAsia="ru-RU"/>
        </w:rPr>
        <w:t>№89 балдарга карата кылмыш жасагандыгы үчүн жоопкерчиликти күчөткөн жогоруда көрсөтүлгөн ченемдик укуктук актыларга өзгөртүүлөр киргизилген.</w:t>
      </w:r>
    </w:p>
    <w:p w:rsidR="004D4143" w:rsidRPr="00D45CE8" w:rsidRDefault="000C69F3" w:rsidP="00F95604">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val="ky-KG" w:eastAsia="ru-RU"/>
        </w:rPr>
      </w:pPr>
      <w:r w:rsidRPr="00D45CE8">
        <w:rPr>
          <w:rFonts w:ascii="Times New Roman" w:eastAsia="Times New Roman" w:hAnsi="Times New Roman" w:cs="Times New Roman"/>
          <w:sz w:val="24"/>
          <w:szCs w:val="24"/>
          <w:shd w:val="clear" w:color="auto" w:fill="FFFFFF"/>
          <w:lang w:val="ky-KG" w:eastAsia="ru-RU"/>
        </w:rPr>
        <w:t xml:space="preserve">Өзгөртүүлөргө ылайык, </w:t>
      </w:r>
      <w:r w:rsidR="00D448A6">
        <w:rPr>
          <w:rFonts w:ascii="Times New Roman" w:eastAsia="Times New Roman" w:hAnsi="Times New Roman" w:cs="Times New Roman"/>
          <w:sz w:val="24"/>
          <w:szCs w:val="24"/>
          <w:lang w:val="ky-KG" w:eastAsia="ru-RU"/>
        </w:rPr>
        <w:t>КР КЖКнын</w:t>
      </w:r>
      <w:r w:rsidR="00D448A6" w:rsidRPr="00EE340F">
        <w:rPr>
          <w:rFonts w:ascii="Times New Roman" w:eastAsia="Times New Roman" w:hAnsi="Times New Roman" w:cs="Times New Roman"/>
          <w:sz w:val="24"/>
          <w:szCs w:val="24"/>
          <w:lang w:val="ky-KG" w:eastAsia="ru-RU"/>
        </w:rPr>
        <w:t xml:space="preserve"> </w:t>
      </w:r>
      <w:r w:rsidRPr="00D45CE8">
        <w:rPr>
          <w:rFonts w:ascii="Times New Roman" w:eastAsia="Times New Roman" w:hAnsi="Times New Roman" w:cs="Times New Roman"/>
          <w:sz w:val="24"/>
          <w:szCs w:val="24"/>
          <w:shd w:val="clear" w:color="auto" w:fill="FFFFFF"/>
          <w:lang w:val="ky-KG" w:eastAsia="ru-RU"/>
        </w:rPr>
        <w:t>154-беренесинин 3, 4-бөлүктөрүндө, 155-беренесинин</w:t>
      </w:r>
      <w:r w:rsidR="00392AE4" w:rsidRPr="00D45CE8">
        <w:rPr>
          <w:rFonts w:ascii="Times New Roman" w:eastAsia="Times New Roman" w:hAnsi="Times New Roman" w:cs="Times New Roman"/>
          <w:sz w:val="24"/>
          <w:szCs w:val="24"/>
          <w:shd w:val="clear" w:color="auto" w:fill="FFFFFF"/>
          <w:lang w:val="ky-KG" w:eastAsia="ru-RU"/>
        </w:rPr>
        <w:t xml:space="preserve"> 3,4-бөлүктөрүндө жана 156-</w:t>
      </w:r>
      <w:r w:rsidRPr="00D45CE8">
        <w:rPr>
          <w:rFonts w:ascii="Times New Roman" w:eastAsia="Times New Roman" w:hAnsi="Times New Roman" w:cs="Times New Roman"/>
          <w:sz w:val="24"/>
          <w:szCs w:val="24"/>
          <w:shd w:val="clear" w:color="auto" w:fill="FFFFFF"/>
          <w:lang w:val="ky-KG" w:eastAsia="ru-RU"/>
        </w:rPr>
        <w:t>беренесинин 3-бөлүгүндө каралган балдарга карата жасалган жыныстык кол тийбестикке жана жыныстык эркиндикке каршы кылмыштар өзгөчө оор кылмыштар деп табылган, аларды жасагандыгы үчүн 15 жылга эркинен ажыратуу же өмүр бою эркиндигинен ажыратуу түрүндө жаза каралган</w:t>
      </w:r>
      <w:r w:rsidR="004D4143" w:rsidRPr="00D45CE8">
        <w:rPr>
          <w:rFonts w:ascii="Times New Roman" w:eastAsia="Times New Roman" w:hAnsi="Times New Roman" w:cs="Times New Roman"/>
          <w:sz w:val="24"/>
          <w:szCs w:val="24"/>
          <w:shd w:val="clear" w:color="auto" w:fill="FFFFFF"/>
          <w:lang w:val="ky-KG" w:eastAsia="ru-RU"/>
        </w:rPr>
        <w:tab/>
      </w:r>
      <w:r w:rsidR="004D4143" w:rsidRPr="00D45CE8">
        <w:rPr>
          <w:rFonts w:ascii="Times New Roman" w:eastAsia="Times New Roman" w:hAnsi="Times New Roman" w:cs="Times New Roman"/>
          <w:sz w:val="24"/>
          <w:szCs w:val="24"/>
          <w:shd w:val="clear" w:color="auto" w:fill="FFFFFF"/>
          <w:lang w:val="ky-KG" w:eastAsia="ru-RU"/>
        </w:rPr>
        <w:tab/>
      </w:r>
      <w:r w:rsidR="004D4143" w:rsidRPr="00D45CE8">
        <w:rPr>
          <w:rFonts w:ascii="Times New Roman" w:eastAsia="Times New Roman" w:hAnsi="Times New Roman" w:cs="Times New Roman"/>
          <w:sz w:val="24"/>
          <w:szCs w:val="24"/>
          <w:shd w:val="clear" w:color="auto" w:fill="FFFFFF"/>
          <w:lang w:val="ky-KG" w:eastAsia="ru-RU"/>
        </w:rPr>
        <w:tab/>
      </w:r>
      <w:r w:rsidRPr="00D45CE8">
        <w:rPr>
          <w:rFonts w:ascii="Times New Roman" w:eastAsia="Times New Roman" w:hAnsi="Times New Roman" w:cs="Times New Roman"/>
          <w:sz w:val="24"/>
          <w:szCs w:val="24"/>
          <w:lang w:val="ky-KG" w:eastAsia="ru-RU"/>
        </w:rPr>
        <w:t>Мындан тышкары, жогоруда аталган кылмыштарды жасаган адамдар жазык куугунтугунун эскирүү мөөнөтү аяктагандыгына байланыштуу (</w:t>
      </w:r>
      <w:r w:rsidR="00D448A6">
        <w:rPr>
          <w:rFonts w:ascii="Times New Roman" w:eastAsia="Times New Roman" w:hAnsi="Times New Roman" w:cs="Times New Roman"/>
          <w:sz w:val="24"/>
          <w:szCs w:val="24"/>
          <w:lang w:val="ky-KG" w:eastAsia="ru-RU"/>
        </w:rPr>
        <w:t>КР КЖКнын</w:t>
      </w:r>
      <w:r w:rsidR="00D448A6" w:rsidRPr="00EE340F">
        <w:rPr>
          <w:rFonts w:ascii="Times New Roman" w:eastAsia="Times New Roman" w:hAnsi="Times New Roman" w:cs="Times New Roman"/>
          <w:sz w:val="24"/>
          <w:szCs w:val="24"/>
          <w:lang w:val="ky-KG" w:eastAsia="ru-RU"/>
        </w:rPr>
        <w:t xml:space="preserve"> </w:t>
      </w:r>
      <w:r w:rsidRPr="00D45CE8">
        <w:rPr>
          <w:rFonts w:ascii="Times New Roman" w:eastAsia="Times New Roman" w:hAnsi="Times New Roman" w:cs="Times New Roman"/>
          <w:sz w:val="24"/>
          <w:szCs w:val="24"/>
          <w:lang w:val="ky-KG" w:eastAsia="ru-RU"/>
        </w:rPr>
        <w:t>58-беренеси), ошондой эле мөөнөтүнөн мурда шарттуу бошотуу жолу менен (</w:t>
      </w:r>
      <w:r w:rsidR="00D448A6">
        <w:rPr>
          <w:rFonts w:ascii="Times New Roman" w:eastAsia="Times New Roman" w:hAnsi="Times New Roman" w:cs="Times New Roman"/>
          <w:sz w:val="24"/>
          <w:szCs w:val="24"/>
          <w:lang w:val="ky-KG" w:eastAsia="ru-RU"/>
        </w:rPr>
        <w:t>КР КЖКнын</w:t>
      </w:r>
      <w:r w:rsidR="00D448A6" w:rsidRPr="00EE340F">
        <w:rPr>
          <w:rFonts w:ascii="Times New Roman" w:eastAsia="Times New Roman" w:hAnsi="Times New Roman" w:cs="Times New Roman"/>
          <w:sz w:val="24"/>
          <w:szCs w:val="24"/>
          <w:lang w:val="ky-KG" w:eastAsia="ru-RU"/>
        </w:rPr>
        <w:t xml:space="preserve"> </w:t>
      </w:r>
      <w:r w:rsidRPr="00D45CE8">
        <w:rPr>
          <w:rFonts w:ascii="Times New Roman" w:eastAsia="Times New Roman" w:hAnsi="Times New Roman" w:cs="Times New Roman"/>
          <w:sz w:val="24"/>
          <w:szCs w:val="24"/>
          <w:lang w:val="ky-KG" w:eastAsia="ru-RU"/>
        </w:rPr>
        <w:t>89-беренеси) жазык жоопкерчилигинен бошотулбайт.</w:t>
      </w:r>
    </w:p>
    <w:p w:rsidR="000C69F3" w:rsidRPr="00D45CE8" w:rsidRDefault="000C69F3" w:rsidP="004D4143">
      <w:pPr>
        <w:spacing w:after="0" w:line="240" w:lineRule="auto"/>
        <w:ind w:firstLine="708"/>
        <w:jc w:val="both"/>
        <w:rPr>
          <w:rFonts w:ascii="Times New Roman" w:hAnsi="Times New Roman" w:cs="Times New Roman"/>
          <w:sz w:val="24"/>
          <w:szCs w:val="24"/>
          <w:lang w:val="ky-KG"/>
        </w:rPr>
      </w:pPr>
      <w:r w:rsidRPr="00D45CE8">
        <w:rPr>
          <w:rFonts w:ascii="Times New Roman" w:hAnsi="Times New Roman" w:cs="Times New Roman"/>
          <w:sz w:val="24"/>
          <w:szCs w:val="24"/>
          <w:lang w:val="ky-KG"/>
        </w:rPr>
        <w:t xml:space="preserve">Ошондой эле, </w:t>
      </w:r>
      <w:r w:rsidR="00D448A6">
        <w:rPr>
          <w:rFonts w:ascii="Times New Roman" w:eastAsia="Times New Roman" w:hAnsi="Times New Roman" w:cs="Times New Roman"/>
          <w:sz w:val="24"/>
          <w:szCs w:val="24"/>
          <w:lang w:val="ky-KG" w:eastAsia="ru-RU"/>
        </w:rPr>
        <w:t>КР КЖКнын</w:t>
      </w:r>
      <w:r w:rsidR="00D448A6" w:rsidRPr="00EE340F">
        <w:rPr>
          <w:rFonts w:ascii="Times New Roman" w:eastAsia="Times New Roman" w:hAnsi="Times New Roman" w:cs="Times New Roman"/>
          <w:sz w:val="24"/>
          <w:szCs w:val="24"/>
          <w:lang w:val="ky-KG" w:eastAsia="ru-RU"/>
        </w:rPr>
        <w:t xml:space="preserve"> </w:t>
      </w:r>
      <w:r w:rsidRPr="00D45CE8">
        <w:rPr>
          <w:rFonts w:ascii="Times New Roman" w:hAnsi="Times New Roman" w:cs="Times New Roman"/>
          <w:sz w:val="24"/>
          <w:szCs w:val="24"/>
          <w:lang w:val="ky-KG"/>
        </w:rPr>
        <w:t xml:space="preserve">119-беренесине ылайык, </w:t>
      </w:r>
      <w:r w:rsidR="00763B51" w:rsidRPr="00D45CE8">
        <w:rPr>
          <w:rFonts w:ascii="Times New Roman" w:hAnsi="Times New Roman" w:cs="Times New Roman"/>
          <w:sz w:val="24"/>
          <w:szCs w:val="24"/>
          <w:lang w:val="ky-KG"/>
        </w:rPr>
        <w:t>б</w:t>
      </w:r>
      <w:r w:rsidR="00932E41" w:rsidRPr="00D45CE8">
        <w:rPr>
          <w:rFonts w:ascii="Times New Roman" w:hAnsi="Times New Roman" w:cs="Times New Roman"/>
          <w:sz w:val="24"/>
          <w:szCs w:val="24"/>
          <w:lang w:val="ky-KG"/>
        </w:rPr>
        <w:t>а</w:t>
      </w:r>
      <w:r w:rsidR="00763B51" w:rsidRPr="00D45CE8">
        <w:rPr>
          <w:rFonts w:ascii="Times New Roman" w:hAnsi="Times New Roman" w:cs="Times New Roman"/>
          <w:sz w:val="24"/>
          <w:szCs w:val="24"/>
          <w:lang w:val="ky-KG"/>
        </w:rPr>
        <w:t>лдардын жыныстык кол тийбестигине жана (же) руханий-адеп-ахлактык саламаттыгына каршы кылмыш жасаган, кылмыш жасагандан кийин же жазаны өтөө убагында өзүнүн аракеттеринин маанисин аңдап билүү же аларды башкаруу жөндөмдүүлүгүнөн ажыратуучу жин оорусуна же убактылуу психикасын бузуучу ооруга чалдыккан адамга өзүнүн аракеттерин аңдап билүү жана аларды башкаруу жөндөмдүүлүгү калыбына келгенден кийин сот тарабынан жаза колдонулат.</w:t>
      </w:r>
      <w:r w:rsidRPr="00D45CE8">
        <w:rPr>
          <w:rFonts w:ascii="Times New Roman" w:hAnsi="Times New Roman" w:cs="Times New Roman"/>
          <w:sz w:val="24"/>
          <w:szCs w:val="24"/>
          <w:lang w:val="ky-KG"/>
        </w:rPr>
        <w:t xml:space="preserve"> Медициналык мүнөздөгү мажбурлоо чараларын колдонуу убактысын эсепке алуу КР КЖКнын 1</w:t>
      </w:r>
      <w:r w:rsidR="00763B51" w:rsidRPr="00D45CE8">
        <w:rPr>
          <w:rFonts w:ascii="Times New Roman" w:hAnsi="Times New Roman" w:cs="Times New Roman"/>
          <w:sz w:val="24"/>
          <w:szCs w:val="24"/>
          <w:lang w:val="ky-KG"/>
        </w:rPr>
        <w:t>19</w:t>
      </w:r>
      <w:r w:rsidRPr="00D45CE8">
        <w:rPr>
          <w:rFonts w:ascii="Times New Roman" w:hAnsi="Times New Roman" w:cs="Times New Roman"/>
          <w:sz w:val="24"/>
          <w:szCs w:val="24"/>
          <w:lang w:val="ky-KG"/>
        </w:rPr>
        <w:t>-беренесинин 1-бөлүгүндө белгиленген тартипте жүргүзүлөт.</w:t>
      </w:r>
    </w:p>
    <w:p w:rsidR="00763B51" w:rsidRPr="00D45CE8" w:rsidRDefault="00273FC6" w:rsidP="00D00120">
      <w:pPr>
        <w:spacing w:after="0" w:line="240" w:lineRule="auto"/>
        <w:ind w:firstLine="708"/>
        <w:jc w:val="both"/>
        <w:rPr>
          <w:rFonts w:ascii="Times New Roman" w:hAnsi="Times New Roman" w:cs="Times New Roman"/>
          <w:sz w:val="24"/>
          <w:szCs w:val="24"/>
          <w:lang w:val="ky-KG"/>
        </w:rPr>
      </w:pPr>
      <w:r w:rsidRPr="00D45CE8">
        <w:rPr>
          <w:rFonts w:ascii="Times New Roman" w:hAnsi="Times New Roman" w:cs="Times New Roman"/>
          <w:sz w:val="24"/>
          <w:szCs w:val="24"/>
          <w:lang w:val="ky-KG"/>
        </w:rPr>
        <w:t xml:space="preserve">Бул жалпылоонун жүрүшүндө иштерди изилдөөнү жыйынтыктап жатып, соттордун тажрыйбасында соттук териштирүүлөр мыйзамда белгиленгенден көп убакытка созулган учурлар орун алгандыгын белгилей кетүү керек. </w:t>
      </w:r>
      <w:r w:rsidR="00392AE4">
        <w:rPr>
          <w:rFonts w:ascii="Times New Roman" w:hAnsi="Times New Roman" w:cs="Times New Roman"/>
          <w:sz w:val="24"/>
          <w:szCs w:val="24"/>
          <w:lang w:val="ky-KG"/>
        </w:rPr>
        <w:t>Отурумдар</w:t>
      </w:r>
      <w:r w:rsidR="00D00120" w:rsidRPr="00D45CE8">
        <w:rPr>
          <w:rFonts w:ascii="Times New Roman" w:hAnsi="Times New Roman" w:cs="Times New Roman"/>
          <w:sz w:val="24"/>
          <w:szCs w:val="24"/>
          <w:lang w:val="ky-KG"/>
        </w:rPr>
        <w:t xml:space="preserve"> ар кандай себептер жана адвокаттардын өтүнүчтөрү боюнча, же алардын келбегендигине, же прокурорлордун жоктугуна ж.б. байланыштуу кийинкиге калтырылат, бул болсо </w:t>
      </w:r>
      <w:r w:rsidR="0029438A" w:rsidRPr="0029438A">
        <w:rPr>
          <w:rFonts w:ascii="Times New Roman" w:hAnsi="Times New Roman" w:cs="Times New Roman"/>
          <w:sz w:val="24"/>
          <w:szCs w:val="24"/>
          <w:lang w:val="ky-KG"/>
        </w:rPr>
        <w:t>иштерди кароонун негизсиз создуктурулушуна</w:t>
      </w:r>
      <w:r w:rsidR="00D00120" w:rsidRPr="00D45CE8">
        <w:rPr>
          <w:rFonts w:ascii="Times New Roman" w:hAnsi="Times New Roman" w:cs="Times New Roman"/>
          <w:color w:val="C00000"/>
          <w:sz w:val="24"/>
          <w:szCs w:val="24"/>
          <w:lang w:val="ky-KG"/>
        </w:rPr>
        <w:t xml:space="preserve"> </w:t>
      </w:r>
      <w:r w:rsidR="00D00120" w:rsidRPr="00D45CE8">
        <w:rPr>
          <w:rFonts w:ascii="Times New Roman" w:hAnsi="Times New Roman" w:cs="Times New Roman"/>
          <w:sz w:val="24"/>
          <w:szCs w:val="24"/>
          <w:lang w:val="ky-KG"/>
        </w:rPr>
        <w:t>жана процесстин башка катышуучулары тарабынан даттанууларга алып келет.</w:t>
      </w:r>
    </w:p>
    <w:p w:rsidR="004D4143" w:rsidRDefault="004D4143" w:rsidP="004D4143">
      <w:pPr>
        <w:spacing w:after="0" w:line="240" w:lineRule="auto"/>
        <w:jc w:val="both"/>
        <w:rPr>
          <w:rFonts w:ascii="Times New Roman" w:hAnsi="Times New Roman" w:cs="Times New Roman"/>
          <w:sz w:val="24"/>
          <w:szCs w:val="24"/>
        </w:rPr>
      </w:pPr>
      <w:r w:rsidRPr="00D45CE8">
        <w:rPr>
          <w:rFonts w:ascii="Times New Roman" w:hAnsi="Times New Roman" w:cs="Times New Roman"/>
          <w:sz w:val="24"/>
          <w:szCs w:val="24"/>
          <w:lang w:val="ky-KG"/>
        </w:rPr>
        <w:tab/>
      </w:r>
      <w:r w:rsidR="00D00120" w:rsidRPr="00D00120">
        <w:rPr>
          <w:rFonts w:ascii="Times New Roman" w:hAnsi="Times New Roman" w:cs="Times New Roman"/>
          <w:sz w:val="24"/>
          <w:szCs w:val="24"/>
        </w:rPr>
        <w:t>Сот отурумдарынын протоколдорунан кө</w:t>
      </w:r>
      <w:proofErr w:type="gramStart"/>
      <w:r w:rsidR="00D00120" w:rsidRPr="00D00120">
        <w:rPr>
          <w:rFonts w:ascii="Times New Roman" w:hAnsi="Times New Roman" w:cs="Times New Roman"/>
          <w:sz w:val="24"/>
          <w:szCs w:val="24"/>
        </w:rPr>
        <w:t>р</w:t>
      </w:r>
      <w:proofErr w:type="gramEnd"/>
      <w:r w:rsidR="00D00120" w:rsidRPr="00D00120">
        <w:rPr>
          <w:rFonts w:ascii="Times New Roman" w:hAnsi="Times New Roman" w:cs="Times New Roman"/>
          <w:sz w:val="24"/>
          <w:szCs w:val="24"/>
        </w:rPr>
        <w:t xml:space="preserve">үнүп тургандай, соттук териштирүүдө жабыр тарткандар жалпы жол-жоболорго ылайык суракка алынат. Дээрлик бардык </w:t>
      </w:r>
      <w:r w:rsidR="00D00120" w:rsidRPr="00D00120">
        <w:rPr>
          <w:rFonts w:ascii="Times New Roman" w:hAnsi="Times New Roman" w:cs="Times New Roman"/>
          <w:sz w:val="24"/>
          <w:szCs w:val="24"/>
        </w:rPr>
        <w:lastRenderedPageBreak/>
        <w:t xml:space="preserve">учурларда, жабырлануучулар </w:t>
      </w:r>
      <w:r w:rsidR="00DE3D2A" w:rsidRPr="00DE3D2A">
        <w:rPr>
          <w:rFonts w:ascii="Times New Roman" w:hAnsi="Times New Roman" w:cs="Times New Roman"/>
          <w:sz w:val="24"/>
          <w:szCs w:val="24"/>
        </w:rPr>
        <w:t>айыпталуучунун</w:t>
      </w:r>
      <w:r w:rsidR="00D00120" w:rsidRPr="00D00120">
        <w:rPr>
          <w:rFonts w:ascii="Times New Roman" w:hAnsi="Times New Roman" w:cs="Times New Roman"/>
          <w:sz w:val="24"/>
          <w:szCs w:val="24"/>
        </w:rPr>
        <w:t xml:space="preserve"> катышуусунда сотто көрсөтмө беришкен, жабырлануучулардын психоэмоционалдык абалы эске алынган эмес</w:t>
      </w:r>
      <w:r w:rsidR="00D00120">
        <w:rPr>
          <w:rFonts w:ascii="Times New Roman" w:hAnsi="Times New Roman" w:cs="Times New Roman"/>
          <w:sz w:val="24"/>
          <w:szCs w:val="24"/>
        </w:rPr>
        <w:t>.</w:t>
      </w:r>
    </w:p>
    <w:p w:rsidR="00D00120" w:rsidRDefault="00D00120" w:rsidP="00D00120">
      <w:pPr>
        <w:spacing w:after="0" w:line="240" w:lineRule="auto"/>
        <w:ind w:firstLine="708"/>
        <w:jc w:val="both"/>
        <w:rPr>
          <w:rFonts w:ascii="Times New Roman" w:eastAsia="Calibri" w:hAnsi="Times New Roman" w:cs="Times New Roman"/>
          <w:sz w:val="24"/>
          <w:szCs w:val="24"/>
          <w:shd w:val="clear" w:color="auto" w:fill="FFFFFF"/>
        </w:rPr>
      </w:pPr>
      <w:r w:rsidRPr="00D00120">
        <w:rPr>
          <w:rFonts w:ascii="Times New Roman" w:eastAsia="Calibri" w:hAnsi="Times New Roman" w:cs="Times New Roman"/>
          <w:sz w:val="24"/>
          <w:szCs w:val="24"/>
          <w:shd w:val="clear" w:color="auto" w:fill="FFFFFF"/>
        </w:rPr>
        <w:t>Жаш жабырлануучуларды суракка алууда сот отурумдарына психологдор сейрек чакырылат, мындай сурактарда тергөөчүлө</w:t>
      </w:r>
      <w:proofErr w:type="gramStart"/>
      <w:r w:rsidRPr="00D00120">
        <w:rPr>
          <w:rFonts w:ascii="Times New Roman" w:eastAsia="Calibri" w:hAnsi="Times New Roman" w:cs="Times New Roman"/>
          <w:sz w:val="24"/>
          <w:szCs w:val="24"/>
          <w:shd w:val="clear" w:color="auto" w:fill="FFFFFF"/>
        </w:rPr>
        <w:t>р</w:t>
      </w:r>
      <w:proofErr w:type="gramEnd"/>
      <w:r w:rsidRPr="00D00120">
        <w:rPr>
          <w:rFonts w:ascii="Times New Roman" w:eastAsia="Calibri" w:hAnsi="Times New Roman" w:cs="Times New Roman"/>
          <w:sz w:val="24"/>
          <w:szCs w:val="24"/>
          <w:shd w:val="clear" w:color="auto" w:fill="FFFFFF"/>
        </w:rPr>
        <w:t xml:space="preserve"> педагогдун катышуусу менен</w:t>
      </w:r>
      <w:r>
        <w:rPr>
          <w:rFonts w:ascii="Times New Roman" w:eastAsia="Calibri" w:hAnsi="Times New Roman" w:cs="Times New Roman"/>
          <w:sz w:val="24"/>
          <w:szCs w:val="24"/>
          <w:shd w:val="clear" w:color="auto" w:fill="FFFFFF"/>
        </w:rPr>
        <w:t xml:space="preserve"> гана</w:t>
      </w:r>
      <w:r w:rsidRPr="00D00120">
        <w:rPr>
          <w:rFonts w:ascii="Times New Roman" w:eastAsia="Calibri" w:hAnsi="Times New Roman" w:cs="Times New Roman"/>
          <w:sz w:val="24"/>
          <w:szCs w:val="24"/>
          <w:shd w:val="clear" w:color="auto" w:fill="FFFFFF"/>
        </w:rPr>
        <w:t xml:space="preserve"> чектелет. Ал эми соттор мыйзамдуу өкүлдөрдүн</w:t>
      </w:r>
      <w:r>
        <w:rPr>
          <w:rFonts w:ascii="Times New Roman" w:eastAsia="Calibri" w:hAnsi="Times New Roman" w:cs="Times New Roman"/>
          <w:sz w:val="24"/>
          <w:szCs w:val="24"/>
          <w:shd w:val="clear" w:color="auto" w:fill="FFFFFF"/>
        </w:rPr>
        <w:t xml:space="preserve"> катышуусу менен чектелет. </w:t>
      </w:r>
      <w:r w:rsidRPr="00D00120">
        <w:rPr>
          <w:rFonts w:ascii="Times New Roman" w:eastAsia="Calibri" w:hAnsi="Times New Roman" w:cs="Times New Roman"/>
          <w:sz w:val="24"/>
          <w:szCs w:val="24"/>
          <w:shd w:val="clear" w:color="auto" w:fill="FFFFFF"/>
        </w:rPr>
        <w:t>Соттук териштирүүлөрдүн жү</w:t>
      </w:r>
      <w:proofErr w:type="gramStart"/>
      <w:r w:rsidRPr="00D00120">
        <w:rPr>
          <w:rFonts w:ascii="Times New Roman" w:eastAsia="Calibri" w:hAnsi="Times New Roman" w:cs="Times New Roman"/>
          <w:sz w:val="24"/>
          <w:szCs w:val="24"/>
          <w:shd w:val="clear" w:color="auto" w:fill="FFFFFF"/>
        </w:rPr>
        <w:t>р</w:t>
      </w:r>
      <w:proofErr w:type="gramEnd"/>
      <w:r w:rsidRPr="00D00120">
        <w:rPr>
          <w:rFonts w:ascii="Times New Roman" w:eastAsia="Calibri" w:hAnsi="Times New Roman" w:cs="Times New Roman"/>
          <w:sz w:val="24"/>
          <w:szCs w:val="24"/>
          <w:shd w:val="clear" w:color="auto" w:fill="FFFFFF"/>
        </w:rPr>
        <w:t>үшүндө сот тарабынан жаш жабырлануучуларга карата психологиялык-психиатриялык экспертизалар дайындалбайт</w:t>
      </w:r>
      <w:r>
        <w:rPr>
          <w:rFonts w:ascii="Times New Roman" w:eastAsia="Calibri" w:hAnsi="Times New Roman" w:cs="Times New Roman"/>
          <w:sz w:val="24"/>
          <w:szCs w:val="24"/>
          <w:shd w:val="clear" w:color="auto" w:fill="FFFFFF"/>
        </w:rPr>
        <w:t>.</w:t>
      </w:r>
    </w:p>
    <w:p w:rsidR="004D4143" w:rsidRDefault="004D4143" w:rsidP="00D00120">
      <w:pPr>
        <w:spacing w:after="0" w:line="240" w:lineRule="auto"/>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ab/>
      </w:r>
      <w:r w:rsidR="00D00120">
        <w:rPr>
          <w:rFonts w:ascii="Times New Roman" w:eastAsia="Calibri" w:hAnsi="Times New Roman" w:cs="Times New Roman"/>
          <w:sz w:val="24"/>
          <w:szCs w:val="24"/>
          <w:shd w:val="clear" w:color="auto" w:fill="FFFFFF"/>
        </w:rPr>
        <w:t>Жалпылоонун жү</w:t>
      </w:r>
      <w:proofErr w:type="gramStart"/>
      <w:r w:rsidR="00D00120">
        <w:rPr>
          <w:rFonts w:ascii="Times New Roman" w:eastAsia="Calibri" w:hAnsi="Times New Roman" w:cs="Times New Roman"/>
          <w:sz w:val="24"/>
          <w:szCs w:val="24"/>
          <w:shd w:val="clear" w:color="auto" w:fill="FFFFFF"/>
        </w:rPr>
        <w:t>р</w:t>
      </w:r>
      <w:proofErr w:type="gramEnd"/>
      <w:r w:rsidR="00D00120">
        <w:rPr>
          <w:rFonts w:ascii="Times New Roman" w:eastAsia="Calibri" w:hAnsi="Times New Roman" w:cs="Times New Roman"/>
          <w:sz w:val="24"/>
          <w:szCs w:val="24"/>
          <w:shd w:val="clear" w:color="auto" w:fill="FFFFFF"/>
        </w:rPr>
        <w:t>үшүндө к</w:t>
      </w:r>
      <w:r w:rsidR="00D00120" w:rsidRPr="00D00120">
        <w:rPr>
          <w:rFonts w:ascii="Times New Roman" w:eastAsia="Calibri" w:hAnsi="Times New Roman" w:cs="Times New Roman"/>
          <w:sz w:val="24"/>
          <w:szCs w:val="24"/>
          <w:shd w:val="clear" w:color="auto" w:fill="FFFFFF"/>
        </w:rPr>
        <w:t>ылмыштарды кайра квалификациялоо учурлары табылып, алар дагы укук коргоо маселелерин жаратты. Айрыкча, зордуктоо он алты жашка чыга элек адам менен ыктыярдуу жыныстык катнашка</w:t>
      </w:r>
      <w:r w:rsidR="00D00120">
        <w:rPr>
          <w:rFonts w:ascii="Times New Roman" w:eastAsia="Calibri" w:hAnsi="Times New Roman" w:cs="Times New Roman"/>
          <w:sz w:val="24"/>
          <w:szCs w:val="24"/>
          <w:shd w:val="clear" w:color="auto" w:fill="FFFFFF"/>
        </w:rPr>
        <w:t xml:space="preserve"> квалификацияланганда</w:t>
      </w:r>
      <w:r w:rsidR="00D00120" w:rsidRPr="00D00120">
        <w:rPr>
          <w:rFonts w:ascii="Times New Roman" w:eastAsia="Calibri" w:hAnsi="Times New Roman" w:cs="Times New Roman"/>
          <w:sz w:val="24"/>
          <w:szCs w:val="24"/>
          <w:shd w:val="clear" w:color="auto" w:fill="FFFFFF"/>
        </w:rPr>
        <w:t>. Мында соттор жабырлануучу адам финансылык жана моралдык жактан укук бузуучудан көз каранды, андан коркот, жашы боюнча кыйла жаш экенин эске ал</w:t>
      </w:r>
      <w:r w:rsidR="00D00120">
        <w:rPr>
          <w:rFonts w:ascii="Times New Roman" w:eastAsia="Calibri" w:hAnsi="Times New Roman" w:cs="Times New Roman"/>
          <w:sz w:val="24"/>
          <w:szCs w:val="24"/>
          <w:shd w:val="clear" w:color="auto" w:fill="FFFFFF"/>
        </w:rPr>
        <w:t>ы</w:t>
      </w:r>
      <w:r w:rsidR="00163B27">
        <w:rPr>
          <w:rFonts w:ascii="Times New Roman" w:eastAsia="Calibri" w:hAnsi="Times New Roman" w:cs="Times New Roman"/>
          <w:sz w:val="24"/>
          <w:szCs w:val="24"/>
          <w:shd w:val="clear" w:color="auto" w:fill="FFFFFF"/>
          <w:lang w:val="ky-KG"/>
        </w:rPr>
        <w:t>шк</w:t>
      </w:r>
      <w:r w:rsidR="00D00120" w:rsidRPr="00D00120">
        <w:rPr>
          <w:rFonts w:ascii="Times New Roman" w:eastAsia="Calibri" w:hAnsi="Times New Roman" w:cs="Times New Roman"/>
          <w:sz w:val="24"/>
          <w:szCs w:val="24"/>
          <w:shd w:val="clear" w:color="auto" w:fill="FFFFFF"/>
        </w:rPr>
        <w:t>ан эмес, муну ыктыярдуу макулдук катары түшүнүү</w:t>
      </w:r>
      <w:proofErr w:type="gramStart"/>
      <w:r w:rsidR="00D00120" w:rsidRPr="00D00120">
        <w:rPr>
          <w:rFonts w:ascii="Times New Roman" w:eastAsia="Calibri" w:hAnsi="Times New Roman" w:cs="Times New Roman"/>
          <w:sz w:val="24"/>
          <w:szCs w:val="24"/>
          <w:shd w:val="clear" w:color="auto" w:fill="FFFFFF"/>
        </w:rPr>
        <w:t>г</w:t>
      </w:r>
      <w:proofErr w:type="gramEnd"/>
      <w:r w:rsidR="00D00120" w:rsidRPr="00D00120">
        <w:rPr>
          <w:rFonts w:ascii="Times New Roman" w:eastAsia="Calibri" w:hAnsi="Times New Roman" w:cs="Times New Roman"/>
          <w:sz w:val="24"/>
          <w:szCs w:val="24"/>
          <w:shd w:val="clear" w:color="auto" w:fill="FFFFFF"/>
        </w:rPr>
        <w:t>ө болбойт. Жабырлануучунун денесинен жаракат албаган, кийиминин айрыл</w:t>
      </w:r>
      <w:r w:rsidR="008E454C">
        <w:rPr>
          <w:rFonts w:ascii="Times New Roman" w:eastAsia="Calibri" w:hAnsi="Times New Roman" w:cs="Times New Roman"/>
          <w:sz w:val="24"/>
          <w:szCs w:val="24"/>
          <w:shd w:val="clear" w:color="auto" w:fill="FFFFFF"/>
          <w:lang w:val="ky-KG"/>
        </w:rPr>
        <w:t>ба</w:t>
      </w:r>
      <w:r w:rsidR="00D00120" w:rsidRPr="00D00120">
        <w:rPr>
          <w:rFonts w:ascii="Times New Roman" w:eastAsia="Calibri" w:hAnsi="Times New Roman" w:cs="Times New Roman"/>
          <w:sz w:val="24"/>
          <w:szCs w:val="24"/>
          <w:shd w:val="clear" w:color="auto" w:fill="FFFFFF"/>
        </w:rPr>
        <w:t>ган учурлары укук коргоочулар тарабынан жыныстык актыга ыктыярдуу макулдук катары чечмелениши мүмкүн эмес.</w:t>
      </w:r>
    </w:p>
    <w:p w:rsidR="00D00120" w:rsidRPr="004D4143" w:rsidRDefault="00D448A6" w:rsidP="00D00120">
      <w:pPr>
        <w:spacing w:after="0" w:line="240" w:lineRule="auto"/>
        <w:ind w:firstLine="708"/>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val="ky-KG" w:eastAsia="ru-RU"/>
        </w:rPr>
        <w:t>КР КЖКнын</w:t>
      </w:r>
      <w:r w:rsidRPr="00EE340F">
        <w:rPr>
          <w:rFonts w:ascii="Times New Roman" w:eastAsia="Times New Roman" w:hAnsi="Times New Roman" w:cs="Times New Roman"/>
          <w:sz w:val="24"/>
          <w:szCs w:val="24"/>
          <w:lang w:val="ky-KG" w:eastAsia="ru-RU"/>
        </w:rPr>
        <w:t xml:space="preserve"> </w:t>
      </w:r>
      <w:r w:rsidR="00D00120" w:rsidRPr="00D00120">
        <w:rPr>
          <w:rFonts w:ascii="Times New Roman" w:eastAsia="Calibri" w:hAnsi="Times New Roman" w:cs="Times New Roman"/>
          <w:sz w:val="24"/>
          <w:szCs w:val="24"/>
          <w:shd w:val="clear" w:color="auto" w:fill="FFFFFF"/>
        </w:rPr>
        <w:t>154-берене</w:t>
      </w:r>
      <w:r w:rsidR="00D00120">
        <w:rPr>
          <w:rFonts w:ascii="Times New Roman" w:eastAsia="Calibri" w:hAnsi="Times New Roman" w:cs="Times New Roman"/>
          <w:sz w:val="24"/>
          <w:szCs w:val="24"/>
          <w:shd w:val="clear" w:color="auto" w:fill="FFFFFF"/>
        </w:rPr>
        <w:t>синин</w:t>
      </w:r>
      <w:r w:rsidR="00D00120" w:rsidRPr="00D00120">
        <w:rPr>
          <w:rFonts w:ascii="Times New Roman" w:eastAsia="Calibri" w:hAnsi="Times New Roman" w:cs="Times New Roman"/>
          <w:sz w:val="24"/>
          <w:szCs w:val="24"/>
          <w:shd w:val="clear" w:color="auto" w:fill="FFFFFF"/>
        </w:rPr>
        <w:t xml:space="preserve"> 3, 4-бөлүктөрү боюнча сот тарабынан ишти токтотуунун укук ченемдүүлүгү жөнүндө маселелер келип чыгат, алар белгиленген санкцияларга ылайык ачык айыптоо иштерине туш келет жана жабырлануучу жана прокурор тарабынан ачык айыптоодон баш тартылган учурда жабырлануучунун арызы боюнча токтотулушу мүмкүн эмес.</w:t>
      </w:r>
    </w:p>
    <w:p w:rsidR="004D4143" w:rsidRPr="004D4143" w:rsidRDefault="004D4143" w:rsidP="004D4143">
      <w:pPr>
        <w:widowControl w:val="0"/>
        <w:tabs>
          <w:tab w:val="left" w:pos="673"/>
        </w:tabs>
        <w:spacing w:after="0" w:line="240" w:lineRule="auto"/>
        <w:ind w:right="20"/>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ab/>
      </w:r>
      <w:r w:rsidR="00273FC6" w:rsidRPr="00273FC6">
        <w:rPr>
          <w:rFonts w:ascii="Times New Roman" w:eastAsia="Calibri" w:hAnsi="Times New Roman" w:cs="Times New Roman"/>
          <w:sz w:val="24"/>
          <w:szCs w:val="24"/>
          <w:shd w:val="clear" w:color="auto" w:fill="FFFFFF"/>
        </w:rPr>
        <w:t xml:space="preserve">Белгилей кетсек, сот тарабынан жабырлануучулардын айыптоодон </w:t>
      </w:r>
      <w:proofErr w:type="gramStart"/>
      <w:r w:rsidR="00273FC6" w:rsidRPr="00273FC6">
        <w:rPr>
          <w:rFonts w:ascii="Times New Roman" w:eastAsia="Calibri" w:hAnsi="Times New Roman" w:cs="Times New Roman"/>
          <w:sz w:val="24"/>
          <w:szCs w:val="24"/>
          <w:shd w:val="clear" w:color="auto" w:fill="FFFFFF"/>
        </w:rPr>
        <w:t>баш</w:t>
      </w:r>
      <w:proofErr w:type="gramEnd"/>
      <w:r w:rsidR="00273FC6" w:rsidRPr="00273FC6">
        <w:rPr>
          <w:rFonts w:ascii="Times New Roman" w:eastAsia="Calibri" w:hAnsi="Times New Roman" w:cs="Times New Roman"/>
          <w:sz w:val="24"/>
          <w:szCs w:val="24"/>
          <w:shd w:val="clear" w:color="auto" w:fill="FFFFFF"/>
        </w:rPr>
        <w:t xml:space="preserve"> тартуусунун себептери аныкталган эмес, мындай баш тартууга баа берилген эмес</w:t>
      </w:r>
      <w:r w:rsidR="00273FC6">
        <w:rPr>
          <w:rFonts w:ascii="Times New Roman" w:eastAsia="Calibri" w:hAnsi="Times New Roman" w:cs="Times New Roman"/>
          <w:sz w:val="24"/>
          <w:szCs w:val="24"/>
          <w:shd w:val="clear" w:color="auto" w:fill="FFFFFF"/>
        </w:rPr>
        <w:t>.</w:t>
      </w:r>
    </w:p>
    <w:p w:rsidR="004D4143" w:rsidRPr="004D4143" w:rsidRDefault="004D4143" w:rsidP="004D4143">
      <w:pPr>
        <w:widowControl w:val="0"/>
        <w:spacing w:after="0" w:line="240" w:lineRule="auto"/>
        <w:ind w:left="20" w:right="20" w:firstLine="280"/>
        <w:jc w:val="both"/>
        <w:rPr>
          <w:rFonts w:ascii="Times New Roman" w:eastAsia="Calibri" w:hAnsi="Times New Roman" w:cs="Times New Roman"/>
          <w:sz w:val="24"/>
          <w:szCs w:val="24"/>
          <w:shd w:val="clear" w:color="auto" w:fill="FFFFFF"/>
        </w:rPr>
      </w:pPr>
      <w:r w:rsidRPr="004D4143">
        <w:rPr>
          <w:rFonts w:ascii="Times New Roman" w:eastAsia="Calibri" w:hAnsi="Times New Roman" w:cs="Times New Roman"/>
          <w:sz w:val="24"/>
          <w:szCs w:val="24"/>
          <w:shd w:val="clear" w:color="auto" w:fill="FFFFFF"/>
        </w:rPr>
        <w:t xml:space="preserve">   </w:t>
      </w:r>
      <w:r w:rsidRPr="004D4143">
        <w:rPr>
          <w:rFonts w:ascii="Times New Roman" w:eastAsia="Calibri" w:hAnsi="Times New Roman" w:cs="Times New Roman"/>
          <w:sz w:val="24"/>
          <w:szCs w:val="24"/>
          <w:shd w:val="clear" w:color="auto" w:fill="FFFFFF"/>
        </w:rPr>
        <w:tab/>
      </w:r>
      <w:r w:rsidR="0021007D" w:rsidRPr="0021007D">
        <w:rPr>
          <w:rFonts w:ascii="Times New Roman" w:eastAsia="Calibri" w:hAnsi="Times New Roman" w:cs="Times New Roman"/>
          <w:sz w:val="24"/>
          <w:szCs w:val="24"/>
          <w:shd w:val="clear" w:color="auto" w:fill="FFFFFF"/>
        </w:rPr>
        <w:t>Иштерди изилдөө ошондой эле жабыр тарткан баланын энеси мыйзамдуу өкүл катары дайындалган учурлар бар экендигин көрсө</w:t>
      </w:r>
      <w:proofErr w:type="gramStart"/>
      <w:r w:rsidR="0021007D" w:rsidRPr="0021007D">
        <w:rPr>
          <w:rFonts w:ascii="Times New Roman" w:eastAsia="Calibri" w:hAnsi="Times New Roman" w:cs="Times New Roman"/>
          <w:sz w:val="24"/>
          <w:szCs w:val="24"/>
          <w:shd w:val="clear" w:color="auto" w:fill="FFFFFF"/>
        </w:rPr>
        <w:t>тт</w:t>
      </w:r>
      <w:proofErr w:type="gramEnd"/>
      <w:r w:rsidR="0021007D" w:rsidRPr="0021007D">
        <w:rPr>
          <w:rFonts w:ascii="Times New Roman" w:eastAsia="Calibri" w:hAnsi="Times New Roman" w:cs="Times New Roman"/>
          <w:sz w:val="24"/>
          <w:szCs w:val="24"/>
          <w:shd w:val="clear" w:color="auto" w:fill="FFFFFF"/>
        </w:rPr>
        <w:t xml:space="preserve">ү, бирок алар </w:t>
      </w:r>
      <w:r w:rsidR="00273FC6" w:rsidRPr="0021007D">
        <w:rPr>
          <w:rFonts w:ascii="Times New Roman" w:eastAsia="Calibri" w:hAnsi="Times New Roman" w:cs="Times New Roman"/>
          <w:sz w:val="24"/>
          <w:szCs w:val="24"/>
          <w:shd w:val="clear" w:color="auto" w:fill="FFFFFF"/>
        </w:rPr>
        <w:t xml:space="preserve">айыпталуучу менен </w:t>
      </w:r>
      <w:r w:rsidR="0021007D" w:rsidRPr="0021007D">
        <w:rPr>
          <w:rFonts w:ascii="Times New Roman" w:eastAsia="Calibri" w:hAnsi="Times New Roman" w:cs="Times New Roman"/>
          <w:sz w:val="24"/>
          <w:szCs w:val="24"/>
          <w:shd w:val="clear" w:color="auto" w:fill="FFFFFF"/>
        </w:rPr>
        <w:t xml:space="preserve">мыйзамдуу, жарандык никеде тургандыгы же жыныстык мамиледе экендиги белгилүү болгон, буга байланыштуу бир катар мындай учурларда энелер баланын кызыкчылыгында эмес, айыпталуучунун кызыкчылыгында болушкан. </w:t>
      </w:r>
      <w:r w:rsidR="00273FC6" w:rsidRPr="00273FC6">
        <w:rPr>
          <w:rFonts w:ascii="Times New Roman" w:eastAsia="Calibri" w:hAnsi="Times New Roman" w:cs="Times New Roman"/>
          <w:sz w:val="24"/>
          <w:szCs w:val="24"/>
          <w:shd w:val="clear" w:color="auto" w:fill="FFFFFF"/>
        </w:rPr>
        <w:t>Мындай иштерди кароого формалдуу мамиле кылуу жашы жете элек же жаш балдарды тийиштүү коргоонун жоктугу жөнүндө күбөлөндү</w:t>
      </w:r>
      <w:proofErr w:type="gramStart"/>
      <w:r w:rsidR="00273FC6" w:rsidRPr="00273FC6">
        <w:rPr>
          <w:rFonts w:ascii="Times New Roman" w:eastAsia="Calibri" w:hAnsi="Times New Roman" w:cs="Times New Roman"/>
          <w:sz w:val="24"/>
          <w:szCs w:val="24"/>
          <w:shd w:val="clear" w:color="auto" w:fill="FFFFFF"/>
        </w:rPr>
        <w:t>р</w:t>
      </w:r>
      <w:proofErr w:type="gramEnd"/>
      <w:r w:rsidR="00273FC6" w:rsidRPr="00273FC6">
        <w:rPr>
          <w:rFonts w:ascii="Times New Roman" w:eastAsia="Calibri" w:hAnsi="Times New Roman" w:cs="Times New Roman"/>
          <w:sz w:val="24"/>
          <w:szCs w:val="24"/>
          <w:shd w:val="clear" w:color="auto" w:fill="FFFFFF"/>
        </w:rPr>
        <w:t>өт, бул алардын конституциялык укуктарын бузат</w:t>
      </w:r>
      <w:r w:rsidR="00273FC6">
        <w:rPr>
          <w:rFonts w:ascii="Times New Roman" w:eastAsia="Calibri" w:hAnsi="Times New Roman" w:cs="Times New Roman"/>
          <w:sz w:val="24"/>
          <w:szCs w:val="24"/>
          <w:shd w:val="clear" w:color="auto" w:fill="FFFFFF"/>
        </w:rPr>
        <w:t>.</w:t>
      </w:r>
      <w:r w:rsidRPr="004D4143">
        <w:rPr>
          <w:rFonts w:ascii="Times New Roman" w:eastAsia="Calibri" w:hAnsi="Times New Roman" w:cs="Times New Roman"/>
          <w:sz w:val="24"/>
          <w:szCs w:val="24"/>
          <w:shd w:val="clear" w:color="auto" w:fill="FFFFFF"/>
        </w:rPr>
        <w:t xml:space="preserve">  </w:t>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r w:rsidRPr="004D4143">
        <w:rPr>
          <w:rFonts w:ascii="Times New Roman" w:eastAsia="Calibri" w:hAnsi="Times New Roman" w:cs="Times New Roman"/>
          <w:sz w:val="24"/>
          <w:szCs w:val="24"/>
          <w:shd w:val="clear" w:color="auto" w:fill="FFFFFF"/>
        </w:rPr>
        <w:tab/>
      </w:r>
    </w:p>
    <w:p w:rsidR="004D4143" w:rsidRPr="004D4143" w:rsidRDefault="004D4143" w:rsidP="0021007D">
      <w:pPr>
        <w:widowControl w:val="0"/>
        <w:spacing w:after="0" w:line="240" w:lineRule="auto"/>
        <w:ind w:left="20" w:right="20" w:firstLine="688"/>
        <w:jc w:val="both"/>
        <w:rPr>
          <w:rFonts w:ascii="Times New Roman" w:hAnsi="Times New Roman" w:cs="Times New Roman"/>
          <w:sz w:val="24"/>
          <w:szCs w:val="24"/>
        </w:rPr>
      </w:pPr>
      <w:r w:rsidRPr="004D4143">
        <w:rPr>
          <w:rFonts w:ascii="Times New Roman" w:eastAsia="Calibri" w:hAnsi="Times New Roman" w:cs="Times New Roman"/>
          <w:sz w:val="24"/>
          <w:szCs w:val="24"/>
          <w:shd w:val="clear" w:color="auto" w:fill="FFFFFF"/>
        </w:rPr>
        <w:t xml:space="preserve"> </w:t>
      </w:r>
    </w:p>
    <w:p w:rsidR="0021007D" w:rsidRDefault="0021007D"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21007D">
        <w:rPr>
          <w:rFonts w:ascii="Times New Roman" w:eastAsia="Times New Roman" w:hAnsi="Times New Roman" w:cs="Times New Roman"/>
          <w:b/>
          <w:sz w:val="24"/>
          <w:szCs w:val="24"/>
          <w:lang w:eastAsia="ru-RU"/>
        </w:rPr>
        <w:t>Медициналык мүнөздөгү мажбурлоо чараларын колдонуу</w:t>
      </w:r>
      <w:r>
        <w:rPr>
          <w:rFonts w:ascii="Times New Roman" w:eastAsia="Times New Roman" w:hAnsi="Times New Roman" w:cs="Times New Roman"/>
          <w:b/>
          <w:sz w:val="24"/>
          <w:szCs w:val="24"/>
          <w:lang w:eastAsia="ru-RU"/>
        </w:rPr>
        <w:t>.</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1007D" w:rsidRDefault="0021007D"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КР</w:t>
      </w:r>
      <w:proofErr w:type="gramEnd"/>
      <w:r>
        <w:rPr>
          <w:rFonts w:ascii="Times New Roman" w:eastAsia="Times New Roman" w:hAnsi="Times New Roman" w:cs="Times New Roman"/>
          <w:sz w:val="24"/>
          <w:szCs w:val="24"/>
          <w:lang w:eastAsia="ru-RU"/>
        </w:rPr>
        <w:t xml:space="preserve"> КЖКнын 25-беренесине ылайык, у</w:t>
      </w:r>
      <w:r w:rsidRPr="0021007D">
        <w:rPr>
          <w:rFonts w:ascii="Times New Roman" w:eastAsia="Times New Roman" w:hAnsi="Times New Roman" w:cs="Times New Roman"/>
          <w:sz w:val="24"/>
          <w:szCs w:val="24"/>
          <w:lang w:eastAsia="ru-RU"/>
        </w:rPr>
        <w:t>шул Кодексте каралган жосунду жасап жаткан учурда акыл эси соо эмес абалда болгон</w:t>
      </w:r>
      <w:r w:rsidRPr="0021007D">
        <w:t xml:space="preserve"> </w:t>
      </w:r>
      <w:r w:rsidRPr="0021007D">
        <w:rPr>
          <w:rFonts w:ascii="Times New Roman" w:eastAsia="Times New Roman" w:hAnsi="Times New Roman" w:cs="Times New Roman"/>
          <w:sz w:val="24"/>
          <w:szCs w:val="24"/>
          <w:lang w:eastAsia="ru-RU"/>
        </w:rPr>
        <w:t>адам кылмыш-жаза жоопкерчилигине тартылбайт.</w:t>
      </w:r>
    </w:p>
    <w:p w:rsidR="0021007D" w:rsidRPr="0021007D" w:rsidRDefault="0021007D" w:rsidP="002100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07D">
        <w:rPr>
          <w:rFonts w:ascii="Times New Roman" w:eastAsia="Times New Roman" w:hAnsi="Times New Roman" w:cs="Times New Roman"/>
          <w:sz w:val="24"/>
          <w:szCs w:val="24"/>
          <w:lang w:eastAsia="ru-RU"/>
        </w:rPr>
        <w:t>Адам акыл-эси соо эмес абалда коомдук коркунучтуу жосун жасады деп таанылат, эгерде ал өзүнү</w:t>
      </w:r>
      <w:proofErr w:type="gramStart"/>
      <w:r w:rsidRPr="0021007D">
        <w:rPr>
          <w:rFonts w:ascii="Times New Roman" w:eastAsia="Times New Roman" w:hAnsi="Times New Roman" w:cs="Times New Roman"/>
          <w:sz w:val="24"/>
          <w:szCs w:val="24"/>
          <w:lang w:eastAsia="ru-RU"/>
        </w:rPr>
        <w:t>н</w:t>
      </w:r>
      <w:proofErr w:type="gramEnd"/>
      <w:r w:rsidRPr="0021007D">
        <w:rPr>
          <w:rFonts w:ascii="Times New Roman" w:eastAsia="Times New Roman" w:hAnsi="Times New Roman" w:cs="Times New Roman"/>
          <w:sz w:val="24"/>
          <w:szCs w:val="24"/>
          <w:lang w:eastAsia="ru-RU"/>
        </w:rPr>
        <w:t xml:space="preserve"> аракетинин (аракетсиздигинин) иш жүзүндөгү мүнөзүн жана </w:t>
      </w:r>
      <w:r w:rsidR="002D7A90" w:rsidRPr="002D7A90">
        <w:rPr>
          <w:rFonts w:ascii="Times New Roman" w:eastAsia="Times New Roman" w:hAnsi="Times New Roman" w:cs="Times New Roman"/>
          <w:sz w:val="24"/>
          <w:szCs w:val="24"/>
          <w:lang w:eastAsia="ru-RU"/>
        </w:rPr>
        <w:t>келтирилген</w:t>
      </w:r>
      <w:r w:rsidR="002D7A90" w:rsidRPr="0021007D">
        <w:rPr>
          <w:rFonts w:ascii="Times New Roman" w:eastAsia="Times New Roman" w:hAnsi="Times New Roman" w:cs="Times New Roman"/>
          <w:sz w:val="24"/>
          <w:szCs w:val="24"/>
          <w:lang w:eastAsia="ru-RU"/>
        </w:rPr>
        <w:t xml:space="preserve"> </w:t>
      </w:r>
      <w:r w:rsidRPr="0021007D">
        <w:rPr>
          <w:rFonts w:ascii="Times New Roman" w:eastAsia="Times New Roman" w:hAnsi="Times New Roman" w:cs="Times New Roman"/>
          <w:sz w:val="24"/>
          <w:szCs w:val="24"/>
          <w:lang w:eastAsia="ru-RU"/>
        </w:rPr>
        <w:t>зыянын түшүнө албаса же ага жетекчилик кыла албаса:</w:t>
      </w:r>
    </w:p>
    <w:p w:rsidR="0021007D" w:rsidRPr="0021007D" w:rsidRDefault="0021007D" w:rsidP="002100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07D">
        <w:rPr>
          <w:rFonts w:ascii="Times New Roman" w:eastAsia="Times New Roman" w:hAnsi="Times New Roman" w:cs="Times New Roman"/>
          <w:sz w:val="24"/>
          <w:szCs w:val="24"/>
          <w:lang w:eastAsia="ru-RU"/>
        </w:rPr>
        <w:t xml:space="preserve">- өнөкөт </w:t>
      </w:r>
      <w:r w:rsidR="002D7A90">
        <w:rPr>
          <w:rFonts w:ascii="Times New Roman" w:eastAsia="Times New Roman" w:hAnsi="Times New Roman" w:cs="Times New Roman"/>
          <w:sz w:val="24"/>
          <w:szCs w:val="24"/>
          <w:lang w:eastAsia="ru-RU"/>
        </w:rPr>
        <w:t xml:space="preserve">жин </w:t>
      </w:r>
      <w:r w:rsidRPr="0021007D">
        <w:rPr>
          <w:rFonts w:ascii="Times New Roman" w:eastAsia="Times New Roman" w:hAnsi="Times New Roman" w:cs="Times New Roman"/>
          <w:sz w:val="24"/>
          <w:szCs w:val="24"/>
          <w:lang w:eastAsia="ru-RU"/>
        </w:rPr>
        <w:t>оорудан улам,</w:t>
      </w:r>
    </w:p>
    <w:p w:rsidR="0021007D" w:rsidRPr="0021007D" w:rsidRDefault="0021007D" w:rsidP="002100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07D">
        <w:rPr>
          <w:rFonts w:ascii="Times New Roman" w:eastAsia="Times New Roman" w:hAnsi="Times New Roman" w:cs="Times New Roman"/>
          <w:sz w:val="24"/>
          <w:szCs w:val="24"/>
          <w:lang w:eastAsia="ru-RU"/>
        </w:rPr>
        <w:t>- убактылуу психикалык бузулуу,</w:t>
      </w:r>
    </w:p>
    <w:p w:rsidR="0021007D" w:rsidRPr="0021007D" w:rsidRDefault="0021007D" w:rsidP="002100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0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кем </w:t>
      </w:r>
      <w:r w:rsidRPr="0021007D">
        <w:rPr>
          <w:rFonts w:ascii="Times New Roman" w:eastAsia="Times New Roman" w:hAnsi="Times New Roman" w:cs="Times New Roman"/>
          <w:sz w:val="24"/>
          <w:szCs w:val="24"/>
          <w:lang w:eastAsia="ru-RU"/>
        </w:rPr>
        <w:t>акылдыгы</w:t>
      </w:r>
      <w:r>
        <w:rPr>
          <w:rFonts w:ascii="Times New Roman" w:eastAsia="Times New Roman" w:hAnsi="Times New Roman" w:cs="Times New Roman"/>
          <w:sz w:val="24"/>
          <w:szCs w:val="24"/>
          <w:lang w:eastAsia="ru-RU"/>
        </w:rPr>
        <w:t>,</w:t>
      </w:r>
    </w:p>
    <w:p w:rsidR="0021007D" w:rsidRDefault="0021007D" w:rsidP="0021007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007D">
        <w:rPr>
          <w:rFonts w:ascii="Times New Roman" w:eastAsia="Times New Roman" w:hAnsi="Times New Roman" w:cs="Times New Roman"/>
          <w:sz w:val="24"/>
          <w:szCs w:val="24"/>
          <w:lang w:eastAsia="ru-RU"/>
        </w:rPr>
        <w:t xml:space="preserve">- </w:t>
      </w:r>
      <w:r w:rsidR="002D7A90" w:rsidRPr="002D7A90">
        <w:rPr>
          <w:rFonts w:ascii="Times New Roman" w:eastAsia="Times New Roman" w:hAnsi="Times New Roman" w:cs="Times New Roman"/>
          <w:sz w:val="24"/>
          <w:szCs w:val="24"/>
          <w:lang w:eastAsia="ru-RU"/>
        </w:rPr>
        <w:t xml:space="preserve">психиканын </w:t>
      </w:r>
      <w:proofErr w:type="gramStart"/>
      <w:r w:rsidR="002D7A90" w:rsidRPr="002D7A90">
        <w:rPr>
          <w:rFonts w:ascii="Times New Roman" w:eastAsia="Times New Roman" w:hAnsi="Times New Roman" w:cs="Times New Roman"/>
          <w:sz w:val="24"/>
          <w:szCs w:val="24"/>
          <w:lang w:eastAsia="ru-RU"/>
        </w:rPr>
        <w:t>башка</w:t>
      </w:r>
      <w:proofErr w:type="gramEnd"/>
      <w:r w:rsidR="002D7A90" w:rsidRPr="002D7A90">
        <w:rPr>
          <w:rFonts w:ascii="Times New Roman" w:eastAsia="Times New Roman" w:hAnsi="Times New Roman" w:cs="Times New Roman"/>
          <w:sz w:val="24"/>
          <w:szCs w:val="24"/>
          <w:lang w:eastAsia="ru-RU"/>
        </w:rPr>
        <w:t xml:space="preserve"> оорусунун айынан</w:t>
      </w:r>
      <w:r w:rsidRPr="0021007D">
        <w:rPr>
          <w:rFonts w:ascii="Times New Roman" w:eastAsia="Times New Roman" w:hAnsi="Times New Roman" w:cs="Times New Roman"/>
          <w:sz w:val="24"/>
          <w:szCs w:val="24"/>
          <w:lang w:eastAsia="ru-RU"/>
        </w:rPr>
        <w:t>.</w:t>
      </w:r>
    </w:p>
    <w:p w:rsidR="002D7A90" w:rsidRDefault="00D448A6"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val="ky-KG" w:eastAsia="ru-RU"/>
        </w:rPr>
        <w:t>КР КЖКнын</w:t>
      </w:r>
      <w:r w:rsidRPr="00EE340F">
        <w:rPr>
          <w:rFonts w:ascii="Times New Roman" w:eastAsia="Times New Roman" w:hAnsi="Times New Roman" w:cs="Times New Roman"/>
          <w:sz w:val="24"/>
          <w:szCs w:val="24"/>
          <w:lang w:val="ky-KG" w:eastAsia="ru-RU"/>
        </w:rPr>
        <w:t xml:space="preserve"> </w:t>
      </w:r>
      <w:r w:rsidR="002D7A90" w:rsidRPr="002D7A90">
        <w:rPr>
          <w:rFonts w:ascii="Times New Roman" w:eastAsia="Times New Roman" w:hAnsi="Times New Roman" w:cs="Times New Roman"/>
          <w:sz w:val="24"/>
          <w:szCs w:val="24"/>
          <w:shd w:val="clear" w:color="auto" w:fill="FFFFFF"/>
          <w:lang w:eastAsia="ru-RU"/>
        </w:rPr>
        <w:t>18-главасынын ченемдери медициналык мүнөздөгү мажбурлоо чараларынын негиздерин, максаттарын, түрлөрүн, аларды ишке ашыруу, колдонууну токтотуу тартибин аныктайт</w:t>
      </w:r>
      <w:r w:rsidR="002D7A90">
        <w:rPr>
          <w:rFonts w:ascii="Times New Roman" w:eastAsia="Times New Roman" w:hAnsi="Times New Roman" w:cs="Times New Roman"/>
          <w:sz w:val="24"/>
          <w:szCs w:val="24"/>
          <w:shd w:val="clear" w:color="auto" w:fill="FFFFFF"/>
          <w:lang w:eastAsia="ru-RU"/>
        </w:rPr>
        <w:t>.</w:t>
      </w:r>
      <w:r w:rsidR="002D7A90" w:rsidRPr="002D7A90">
        <w:t xml:space="preserve"> </w:t>
      </w:r>
      <w:r w:rsidR="002D7A90" w:rsidRPr="002D7A90">
        <w:rPr>
          <w:rFonts w:ascii="Times New Roman" w:eastAsia="Times New Roman" w:hAnsi="Times New Roman" w:cs="Times New Roman"/>
          <w:sz w:val="24"/>
          <w:szCs w:val="24"/>
          <w:shd w:val="clear" w:color="auto" w:fill="FFFFFF"/>
          <w:lang w:eastAsia="ru-RU"/>
        </w:rPr>
        <w:t xml:space="preserve">Жаза </w:t>
      </w:r>
      <w:r w:rsidR="002D7A90">
        <w:rPr>
          <w:rFonts w:ascii="Times New Roman" w:eastAsia="Times New Roman" w:hAnsi="Times New Roman" w:cs="Times New Roman"/>
          <w:sz w:val="24"/>
          <w:szCs w:val="24"/>
          <w:shd w:val="clear" w:color="auto" w:fill="FFFFFF"/>
          <w:lang w:eastAsia="ru-RU"/>
        </w:rPr>
        <w:t xml:space="preserve">колдонуунун </w:t>
      </w:r>
      <w:r w:rsidR="002D7A90" w:rsidRPr="002D7A90">
        <w:rPr>
          <w:rFonts w:ascii="Times New Roman" w:eastAsia="Times New Roman" w:hAnsi="Times New Roman" w:cs="Times New Roman"/>
          <w:sz w:val="24"/>
          <w:szCs w:val="24"/>
          <w:shd w:val="clear" w:color="auto" w:fill="FFFFFF"/>
          <w:lang w:eastAsia="ru-RU"/>
        </w:rPr>
        <w:t xml:space="preserve">максаттарынан айырмаланып, аталган чараларды колдонуунун максаттары </w:t>
      </w:r>
      <w:r w:rsidR="002D7A90">
        <w:rPr>
          <w:rFonts w:ascii="Times New Roman" w:eastAsia="Times New Roman" w:hAnsi="Times New Roman" w:cs="Times New Roman"/>
          <w:sz w:val="24"/>
          <w:szCs w:val="24"/>
          <w:shd w:val="clear" w:color="auto" w:fill="FFFFFF"/>
          <w:lang w:eastAsia="ru-RU"/>
        </w:rPr>
        <w:t>а</w:t>
      </w:r>
      <w:r w:rsidR="002D7A90" w:rsidRPr="002D7A90">
        <w:rPr>
          <w:rFonts w:ascii="Times New Roman" w:eastAsia="Times New Roman" w:hAnsi="Times New Roman" w:cs="Times New Roman"/>
          <w:sz w:val="24"/>
          <w:szCs w:val="24"/>
          <w:shd w:val="clear" w:color="auto" w:fill="FFFFFF"/>
          <w:lang w:eastAsia="ru-RU"/>
        </w:rPr>
        <w:t>дамды милдеттүү түрдө дарылоо жана анын жаңы кылмыштарды жасоосун алдын алуу болуп саналат</w:t>
      </w:r>
      <w:proofErr w:type="gramStart"/>
      <w:r w:rsidR="002D7A90">
        <w:rPr>
          <w:rFonts w:ascii="Times New Roman" w:eastAsia="Times New Roman" w:hAnsi="Times New Roman" w:cs="Times New Roman"/>
          <w:sz w:val="24"/>
          <w:szCs w:val="24"/>
          <w:shd w:val="clear" w:color="auto" w:fill="FFFFFF"/>
          <w:lang w:eastAsia="ru-RU"/>
        </w:rPr>
        <w:t>.(</w:t>
      </w:r>
      <w:proofErr w:type="gramEnd"/>
      <w:r w:rsidR="002D7A90">
        <w:rPr>
          <w:rFonts w:ascii="Times New Roman" w:eastAsia="Times New Roman" w:hAnsi="Times New Roman" w:cs="Times New Roman"/>
          <w:sz w:val="24"/>
          <w:szCs w:val="24"/>
          <w:shd w:val="clear" w:color="auto" w:fill="FFFFFF"/>
          <w:lang w:eastAsia="ru-RU"/>
        </w:rPr>
        <w:t>КР КЖКнын 114-бер.)</w:t>
      </w:r>
    </w:p>
    <w:p w:rsidR="002D7A90" w:rsidRDefault="002D7A90" w:rsidP="004D4143">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2D7A90">
        <w:rPr>
          <w:rFonts w:ascii="Times New Roman" w:eastAsia="Times New Roman" w:hAnsi="Times New Roman" w:cs="Times New Roman"/>
          <w:sz w:val="24"/>
          <w:szCs w:val="24"/>
          <w:shd w:val="clear" w:color="auto" w:fill="FFFFFF"/>
          <w:lang w:eastAsia="ru-RU"/>
        </w:rPr>
        <w:t>Амбулатор</w:t>
      </w:r>
      <w:r w:rsidR="0037075D">
        <w:rPr>
          <w:rFonts w:ascii="Times New Roman" w:eastAsia="Times New Roman" w:hAnsi="Times New Roman" w:cs="Times New Roman"/>
          <w:sz w:val="24"/>
          <w:szCs w:val="24"/>
          <w:shd w:val="clear" w:color="auto" w:fill="FFFFFF"/>
          <w:lang w:eastAsia="ru-RU"/>
        </w:rPr>
        <w:t>дук</w:t>
      </w:r>
      <w:r w:rsidRPr="002D7A90">
        <w:rPr>
          <w:rFonts w:ascii="Times New Roman" w:eastAsia="Times New Roman" w:hAnsi="Times New Roman" w:cs="Times New Roman"/>
          <w:sz w:val="24"/>
          <w:szCs w:val="24"/>
          <w:shd w:val="clear" w:color="auto" w:fill="FFFFFF"/>
          <w:lang w:eastAsia="ru-RU"/>
        </w:rPr>
        <w:t xml:space="preserve"> психиатриялык жардам көрсөтүү жана ушул Кодексте каралган кылмыштын белгилерине туура келген жосун жасаган адамды атайын дарылоо мекемесине жайгаштыруу, ошондой </w:t>
      </w:r>
      <w:proofErr w:type="gramStart"/>
      <w:r w:rsidRPr="002D7A90">
        <w:rPr>
          <w:rFonts w:ascii="Times New Roman" w:eastAsia="Times New Roman" w:hAnsi="Times New Roman" w:cs="Times New Roman"/>
          <w:sz w:val="24"/>
          <w:szCs w:val="24"/>
          <w:shd w:val="clear" w:color="auto" w:fill="FFFFFF"/>
          <w:lang w:eastAsia="ru-RU"/>
        </w:rPr>
        <w:t>эле</w:t>
      </w:r>
      <w:proofErr w:type="gramEnd"/>
      <w:r w:rsidRPr="002D7A90">
        <w:rPr>
          <w:rFonts w:ascii="Times New Roman" w:eastAsia="Times New Roman" w:hAnsi="Times New Roman" w:cs="Times New Roman"/>
          <w:sz w:val="24"/>
          <w:szCs w:val="24"/>
          <w:shd w:val="clear" w:color="auto" w:fill="FFFFFF"/>
          <w:lang w:eastAsia="ru-RU"/>
        </w:rPr>
        <w:t xml:space="preserve"> кылмыш жасаган адамды мажбурлап дарылоо медициналык мүнөздөгү мажбурлоочу чаралар болуп саналат</w:t>
      </w:r>
      <w:r>
        <w:rPr>
          <w:rFonts w:ascii="Times New Roman" w:eastAsia="Times New Roman" w:hAnsi="Times New Roman" w:cs="Times New Roman"/>
          <w:sz w:val="24"/>
          <w:szCs w:val="24"/>
          <w:shd w:val="clear" w:color="auto" w:fill="FFFFFF"/>
          <w:lang w:eastAsia="ru-RU"/>
        </w:rPr>
        <w:t>.</w:t>
      </w:r>
    </w:p>
    <w:p w:rsidR="002D7A90" w:rsidRDefault="00D448A6" w:rsidP="002D7A90">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val="ky-KG" w:eastAsia="ru-RU"/>
        </w:rPr>
        <w:lastRenderedPageBreak/>
        <w:t>КР КЖКнын</w:t>
      </w:r>
      <w:r w:rsidRPr="00EE340F">
        <w:rPr>
          <w:rFonts w:ascii="Times New Roman" w:eastAsia="Times New Roman" w:hAnsi="Times New Roman" w:cs="Times New Roman"/>
          <w:sz w:val="24"/>
          <w:szCs w:val="24"/>
          <w:lang w:val="ky-KG" w:eastAsia="ru-RU"/>
        </w:rPr>
        <w:t xml:space="preserve"> </w:t>
      </w:r>
      <w:r w:rsidR="002D7A90" w:rsidRPr="002D7A90">
        <w:rPr>
          <w:rFonts w:ascii="Times New Roman" w:eastAsia="Times New Roman" w:hAnsi="Times New Roman" w:cs="Times New Roman"/>
          <w:sz w:val="24"/>
          <w:szCs w:val="24"/>
          <w:shd w:val="clear" w:color="auto" w:fill="FFFFFF"/>
          <w:lang w:eastAsia="ru-RU"/>
        </w:rPr>
        <w:t>116-беренеси медициналык мүнөздөгү мажбурлоо чараларынын төмөнкү түрлөрүн аныктайт:</w:t>
      </w:r>
    </w:p>
    <w:p w:rsidR="00C06276" w:rsidRPr="00C06276" w:rsidRDefault="00C06276" w:rsidP="00C06276">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C06276">
        <w:rPr>
          <w:rFonts w:ascii="Times New Roman" w:eastAsia="Times New Roman" w:hAnsi="Times New Roman" w:cs="Times New Roman"/>
          <w:sz w:val="24"/>
          <w:szCs w:val="24"/>
          <w:shd w:val="clear" w:color="auto" w:fill="FFFFFF"/>
          <w:lang w:eastAsia="ru-RU"/>
        </w:rPr>
        <w:t>1) мажбурлоо тартибинде амбулатордук психиатриялык жардам көрсөтүү (мажбурлап диспансерлештирүү);</w:t>
      </w:r>
    </w:p>
    <w:p w:rsidR="00C06276" w:rsidRPr="00C06276" w:rsidRDefault="00C06276" w:rsidP="00C06276">
      <w:pPr>
        <w:shd w:val="clear" w:color="auto" w:fill="FFFFFF"/>
        <w:spacing w:after="0" w:line="240" w:lineRule="auto"/>
        <w:ind w:firstLine="708"/>
        <w:rPr>
          <w:rFonts w:ascii="Times New Roman" w:eastAsia="Times New Roman" w:hAnsi="Times New Roman" w:cs="Times New Roman"/>
          <w:sz w:val="24"/>
          <w:szCs w:val="24"/>
          <w:shd w:val="clear" w:color="auto" w:fill="FFFFFF"/>
          <w:lang w:eastAsia="ru-RU"/>
        </w:rPr>
      </w:pPr>
      <w:r w:rsidRPr="00C06276">
        <w:rPr>
          <w:rFonts w:ascii="Times New Roman" w:eastAsia="Times New Roman" w:hAnsi="Times New Roman" w:cs="Times New Roman"/>
          <w:sz w:val="24"/>
          <w:szCs w:val="24"/>
          <w:shd w:val="clear" w:color="auto" w:fill="FFFFFF"/>
          <w:lang w:eastAsia="ru-RU"/>
        </w:rPr>
        <w:t>2) адаттагыдай байкоо менен психиатриялык мекемеге жаткыруу;</w:t>
      </w:r>
    </w:p>
    <w:p w:rsidR="00C06276" w:rsidRPr="00C06276" w:rsidRDefault="00C06276" w:rsidP="00C06276">
      <w:pPr>
        <w:shd w:val="clear" w:color="auto" w:fill="FFFFFF"/>
        <w:spacing w:after="0" w:line="240" w:lineRule="auto"/>
        <w:ind w:firstLine="708"/>
        <w:rPr>
          <w:rFonts w:ascii="Times New Roman" w:eastAsia="Times New Roman" w:hAnsi="Times New Roman" w:cs="Times New Roman"/>
          <w:sz w:val="24"/>
          <w:szCs w:val="24"/>
          <w:shd w:val="clear" w:color="auto" w:fill="FFFFFF"/>
          <w:lang w:eastAsia="ru-RU"/>
        </w:rPr>
      </w:pPr>
      <w:r w:rsidRPr="00C06276">
        <w:rPr>
          <w:rFonts w:ascii="Times New Roman" w:eastAsia="Times New Roman" w:hAnsi="Times New Roman" w:cs="Times New Roman"/>
          <w:sz w:val="24"/>
          <w:szCs w:val="24"/>
          <w:shd w:val="clear" w:color="auto" w:fill="FFFFFF"/>
          <w:lang w:eastAsia="ru-RU"/>
        </w:rPr>
        <w:t>3) кү</w:t>
      </w:r>
      <w:proofErr w:type="gramStart"/>
      <w:r w:rsidRPr="00C06276">
        <w:rPr>
          <w:rFonts w:ascii="Times New Roman" w:eastAsia="Times New Roman" w:hAnsi="Times New Roman" w:cs="Times New Roman"/>
          <w:sz w:val="24"/>
          <w:szCs w:val="24"/>
          <w:shd w:val="clear" w:color="auto" w:fill="FFFFFF"/>
          <w:lang w:eastAsia="ru-RU"/>
        </w:rPr>
        <w:t>ч</w:t>
      </w:r>
      <w:proofErr w:type="gramEnd"/>
      <w:r w:rsidRPr="00C06276">
        <w:rPr>
          <w:rFonts w:ascii="Times New Roman" w:eastAsia="Times New Roman" w:hAnsi="Times New Roman" w:cs="Times New Roman"/>
          <w:sz w:val="24"/>
          <w:szCs w:val="24"/>
          <w:shd w:val="clear" w:color="auto" w:fill="FFFFFF"/>
          <w:lang w:eastAsia="ru-RU"/>
        </w:rPr>
        <w:t>өтүлгөн байкоо менен психиатриялык мекемеге жаткыруу;</w:t>
      </w:r>
    </w:p>
    <w:p w:rsidR="002D7A90" w:rsidRDefault="00C06276" w:rsidP="00C06276">
      <w:pPr>
        <w:shd w:val="clear" w:color="auto" w:fill="FFFFFF"/>
        <w:spacing w:after="0" w:line="240" w:lineRule="auto"/>
        <w:ind w:firstLine="708"/>
        <w:rPr>
          <w:rFonts w:ascii="Times New Roman" w:eastAsia="Times New Roman" w:hAnsi="Times New Roman" w:cs="Times New Roman"/>
          <w:sz w:val="24"/>
          <w:szCs w:val="24"/>
          <w:shd w:val="clear" w:color="auto" w:fill="FFFFFF"/>
          <w:lang w:eastAsia="ru-RU"/>
        </w:rPr>
      </w:pPr>
      <w:r w:rsidRPr="00C06276">
        <w:rPr>
          <w:rFonts w:ascii="Times New Roman" w:eastAsia="Times New Roman" w:hAnsi="Times New Roman" w:cs="Times New Roman"/>
          <w:sz w:val="24"/>
          <w:szCs w:val="24"/>
          <w:shd w:val="clear" w:color="auto" w:fill="FFFFFF"/>
          <w:lang w:eastAsia="ru-RU"/>
        </w:rPr>
        <w:t>4) катуу байкоо менен психиатриялык мекемеге жаткыруу.</w:t>
      </w:r>
    </w:p>
    <w:p w:rsidR="002D7A90" w:rsidRDefault="00C06276" w:rsidP="00C06276">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C06276">
        <w:rPr>
          <w:rFonts w:ascii="Times New Roman" w:eastAsia="Times New Roman" w:hAnsi="Times New Roman" w:cs="Times New Roman"/>
          <w:sz w:val="24"/>
          <w:szCs w:val="24"/>
          <w:shd w:val="clear" w:color="auto" w:fill="FFFFFF"/>
          <w:lang w:eastAsia="ru-RU"/>
        </w:rPr>
        <w:t xml:space="preserve">Соттор талдануучу категориядагы жазык иштерин кароодо медициналык мүнөздөгү мажбурлоо чараларын колдонууга байланыштуу маселелерди </w:t>
      </w:r>
      <w:proofErr w:type="gramStart"/>
      <w:r w:rsidRPr="00C06276">
        <w:rPr>
          <w:rFonts w:ascii="Times New Roman" w:eastAsia="Times New Roman" w:hAnsi="Times New Roman" w:cs="Times New Roman"/>
          <w:sz w:val="24"/>
          <w:szCs w:val="24"/>
          <w:shd w:val="clear" w:color="auto" w:fill="FFFFFF"/>
          <w:lang w:eastAsia="ru-RU"/>
        </w:rPr>
        <w:t>КР</w:t>
      </w:r>
      <w:proofErr w:type="gramEnd"/>
      <w:r w:rsidRPr="00C06276">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К</w:t>
      </w:r>
      <w:r w:rsidRPr="00C06276">
        <w:rPr>
          <w:rFonts w:ascii="Times New Roman" w:eastAsia="Times New Roman" w:hAnsi="Times New Roman" w:cs="Times New Roman"/>
          <w:sz w:val="24"/>
          <w:szCs w:val="24"/>
          <w:shd w:val="clear" w:color="auto" w:fill="FFFFFF"/>
          <w:lang w:eastAsia="ru-RU"/>
        </w:rPr>
        <w:t>ЖПКнын 55-главасында каралган эрежелер боюнча карашкан</w:t>
      </w:r>
      <w:r>
        <w:rPr>
          <w:rFonts w:ascii="Times New Roman" w:eastAsia="Times New Roman" w:hAnsi="Times New Roman" w:cs="Times New Roman"/>
          <w:sz w:val="24"/>
          <w:szCs w:val="24"/>
          <w:shd w:val="clear" w:color="auto" w:fill="FFFFFF"/>
          <w:lang w:eastAsia="ru-RU"/>
        </w:rPr>
        <w:t>.</w:t>
      </w:r>
    </w:p>
    <w:p w:rsidR="00C06276" w:rsidRDefault="00C06276"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06276">
        <w:rPr>
          <w:rFonts w:ascii="Times New Roman" w:eastAsia="Times New Roman" w:hAnsi="Times New Roman" w:cs="Times New Roman"/>
          <w:sz w:val="24"/>
          <w:szCs w:val="24"/>
          <w:lang w:eastAsia="ru-RU"/>
        </w:rPr>
        <w:t>Соттор медициналык мүнөздөгү мажбурлоо чараларын колдонуу, психиатриялык мекеменин тибин аныктоо маселеси боюнча акыркы чечимди кабыл алууда эксперт-психиатрлардын корутундусун иштин бардык материалдары менен бирдикте кылдат баалаш</w:t>
      </w:r>
      <w:r>
        <w:rPr>
          <w:rFonts w:ascii="Times New Roman" w:eastAsia="Times New Roman" w:hAnsi="Times New Roman" w:cs="Times New Roman"/>
          <w:sz w:val="24"/>
          <w:szCs w:val="24"/>
          <w:lang w:eastAsia="ru-RU"/>
        </w:rPr>
        <w:t>кан</w:t>
      </w:r>
      <w:r w:rsidRPr="00C06276">
        <w:rPr>
          <w:rFonts w:ascii="Times New Roman" w:eastAsia="Times New Roman" w:hAnsi="Times New Roman" w:cs="Times New Roman"/>
          <w:sz w:val="24"/>
          <w:szCs w:val="24"/>
          <w:lang w:eastAsia="ru-RU"/>
        </w:rPr>
        <w:t>.</w:t>
      </w:r>
    </w:p>
    <w:p w:rsidR="004D4143" w:rsidRPr="004D4143" w:rsidRDefault="00C06276"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06276">
        <w:rPr>
          <w:rFonts w:ascii="Times New Roman" w:eastAsia="Times New Roman" w:hAnsi="Times New Roman" w:cs="Times New Roman"/>
          <w:sz w:val="24"/>
          <w:szCs w:val="24"/>
          <w:lang w:eastAsia="ru-RU"/>
        </w:rPr>
        <w:t xml:space="preserve">Ошентип, </w:t>
      </w:r>
      <w:r>
        <w:rPr>
          <w:rFonts w:ascii="Times New Roman" w:eastAsia="Times New Roman" w:hAnsi="Times New Roman" w:cs="Times New Roman"/>
          <w:sz w:val="24"/>
          <w:szCs w:val="24"/>
          <w:lang w:eastAsia="ru-RU"/>
        </w:rPr>
        <w:t>КИ</w:t>
      </w:r>
      <w:r w:rsidRPr="00C06276">
        <w:rPr>
          <w:rFonts w:ascii="Times New Roman" w:eastAsia="Times New Roman" w:hAnsi="Times New Roman" w:cs="Times New Roman"/>
          <w:sz w:val="24"/>
          <w:szCs w:val="24"/>
          <w:lang w:eastAsia="ru-RU"/>
        </w:rPr>
        <w:t>-222/21-Б4 боюнча Свердлов райондук сотунун  2021-жылд</w:t>
      </w:r>
      <w:r>
        <w:rPr>
          <w:rFonts w:ascii="Times New Roman" w:eastAsia="Times New Roman" w:hAnsi="Times New Roman" w:cs="Times New Roman"/>
          <w:sz w:val="24"/>
          <w:szCs w:val="24"/>
          <w:lang w:eastAsia="ru-RU"/>
        </w:rPr>
        <w:t>ын</w:t>
      </w:r>
      <w:r w:rsidRPr="00C06276">
        <w:rPr>
          <w:rFonts w:ascii="Times New Roman" w:eastAsia="Times New Roman" w:hAnsi="Times New Roman" w:cs="Times New Roman"/>
          <w:sz w:val="24"/>
          <w:szCs w:val="24"/>
          <w:lang w:eastAsia="ru-RU"/>
        </w:rPr>
        <w:t xml:space="preserve"> 11</w:t>
      </w:r>
      <w:r>
        <w:rPr>
          <w:rFonts w:ascii="Times New Roman" w:eastAsia="Times New Roman" w:hAnsi="Times New Roman" w:cs="Times New Roman"/>
          <w:sz w:val="24"/>
          <w:szCs w:val="24"/>
          <w:lang w:eastAsia="ru-RU"/>
        </w:rPr>
        <w:t>-</w:t>
      </w:r>
      <w:r w:rsidRPr="00C06276">
        <w:rPr>
          <w:rFonts w:ascii="Times New Roman" w:eastAsia="Times New Roman" w:hAnsi="Times New Roman" w:cs="Times New Roman"/>
          <w:sz w:val="24"/>
          <w:szCs w:val="24"/>
          <w:lang w:eastAsia="ru-RU"/>
        </w:rPr>
        <w:t>феврал</w:t>
      </w:r>
      <w:r>
        <w:rPr>
          <w:rFonts w:ascii="Times New Roman" w:eastAsia="Times New Roman" w:hAnsi="Times New Roman" w:cs="Times New Roman"/>
          <w:sz w:val="24"/>
          <w:szCs w:val="24"/>
          <w:lang w:eastAsia="ru-RU"/>
        </w:rPr>
        <w:t>ындагы</w:t>
      </w:r>
      <w:r w:rsidRPr="00C062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токтому менен </w:t>
      </w:r>
      <w:proofErr w:type="gramStart"/>
      <w:r w:rsidR="009D7484">
        <w:rPr>
          <w:rFonts w:ascii="Times New Roman" w:eastAsia="Times New Roman" w:hAnsi="Times New Roman" w:cs="Times New Roman"/>
          <w:sz w:val="24"/>
          <w:szCs w:val="24"/>
          <w:lang w:eastAsia="ru-RU"/>
        </w:rPr>
        <w:t>КР</w:t>
      </w:r>
      <w:proofErr w:type="gramEnd"/>
      <w:r w:rsidR="009D7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ЖКнын</w:t>
      </w:r>
      <w:r w:rsidRPr="00C06276">
        <w:rPr>
          <w:rFonts w:ascii="Times New Roman" w:eastAsia="Times New Roman" w:hAnsi="Times New Roman" w:cs="Times New Roman"/>
          <w:sz w:val="24"/>
          <w:szCs w:val="24"/>
          <w:lang w:eastAsia="ru-RU"/>
        </w:rPr>
        <w:t xml:space="preserve"> 161-</w:t>
      </w:r>
      <w:r>
        <w:rPr>
          <w:rFonts w:ascii="Times New Roman" w:eastAsia="Times New Roman" w:hAnsi="Times New Roman" w:cs="Times New Roman"/>
          <w:sz w:val="24"/>
          <w:szCs w:val="24"/>
          <w:lang w:eastAsia="ru-RU"/>
        </w:rPr>
        <w:t>бер</w:t>
      </w:r>
      <w:r w:rsidRPr="00C062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1-б</w:t>
      </w:r>
      <w:r w:rsidRPr="00C06276">
        <w:rPr>
          <w:rFonts w:ascii="Times New Roman" w:eastAsia="Times New Roman" w:hAnsi="Times New Roman" w:cs="Times New Roman"/>
          <w:sz w:val="24"/>
          <w:szCs w:val="24"/>
          <w:lang w:eastAsia="ru-RU"/>
        </w:rPr>
        <w:t>ө</w:t>
      </w:r>
      <w:r>
        <w:rPr>
          <w:rFonts w:ascii="Times New Roman" w:eastAsia="Times New Roman" w:hAnsi="Times New Roman" w:cs="Times New Roman"/>
          <w:sz w:val="24"/>
          <w:szCs w:val="24"/>
          <w:lang w:eastAsia="ru-RU"/>
        </w:rPr>
        <w:t>л. менен айыпталган</w:t>
      </w:r>
      <w:r w:rsidRPr="00C062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C06276">
        <w:rPr>
          <w:rFonts w:ascii="Times New Roman" w:eastAsia="Times New Roman" w:hAnsi="Times New Roman" w:cs="Times New Roman"/>
          <w:sz w:val="24"/>
          <w:szCs w:val="24"/>
          <w:lang w:eastAsia="ru-RU"/>
        </w:rPr>
        <w:t xml:space="preserve">А. карата кылмыш ишин кароодо сот соттук-психиатриялык экспертизанын корутундусуна негиздеп, </w:t>
      </w:r>
      <w:r>
        <w:rPr>
          <w:rFonts w:ascii="Times New Roman" w:eastAsia="Times New Roman" w:hAnsi="Times New Roman" w:cs="Times New Roman"/>
          <w:sz w:val="24"/>
          <w:szCs w:val="24"/>
          <w:lang w:eastAsia="ru-RU"/>
        </w:rPr>
        <w:t>ал корутунду</w:t>
      </w:r>
      <w:r w:rsidR="00A50E70">
        <w:rPr>
          <w:rFonts w:ascii="Times New Roman" w:eastAsia="Times New Roman" w:hAnsi="Times New Roman" w:cs="Times New Roman"/>
          <w:sz w:val="24"/>
          <w:szCs w:val="24"/>
          <w:lang w:eastAsia="ru-RU"/>
        </w:rPr>
        <w:t xml:space="preserve">да </w:t>
      </w:r>
      <w:r>
        <w:rPr>
          <w:rFonts w:ascii="Times New Roman" w:eastAsia="Times New Roman" w:hAnsi="Times New Roman" w:cs="Times New Roman"/>
          <w:sz w:val="24"/>
          <w:szCs w:val="24"/>
          <w:lang w:eastAsia="ru-RU"/>
        </w:rPr>
        <w:t>К.А.</w:t>
      </w:r>
      <w:r w:rsidRPr="00C06276">
        <w:rPr>
          <w:rFonts w:ascii="Times New Roman" w:eastAsia="Times New Roman" w:hAnsi="Times New Roman" w:cs="Times New Roman"/>
          <w:sz w:val="24"/>
          <w:szCs w:val="24"/>
          <w:lang w:eastAsia="ru-RU"/>
        </w:rPr>
        <w:t xml:space="preserve"> </w:t>
      </w:r>
      <w:r w:rsidR="00A50E70">
        <w:rPr>
          <w:rFonts w:ascii="Times New Roman" w:eastAsia="Times New Roman" w:hAnsi="Times New Roman" w:cs="Times New Roman"/>
          <w:sz w:val="24"/>
          <w:szCs w:val="24"/>
          <w:lang w:eastAsia="ru-RU"/>
        </w:rPr>
        <w:t>жүрүм-турумун</w:t>
      </w:r>
      <w:r w:rsidR="00EA37DA">
        <w:rPr>
          <w:rFonts w:ascii="Times New Roman" w:eastAsia="Times New Roman" w:hAnsi="Times New Roman" w:cs="Times New Roman"/>
          <w:sz w:val="24"/>
          <w:szCs w:val="24"/>
          <w:lang w:val="ky-KG" w:eastAsia="ru-RU"/>
        </w:rPr>
        <w:t>а</w:t>
      </w:r>
      <w:r w:rsidR="00A50E70">
        <w:rPr>
          <w:rFonts w:ascii="Times New Roman" w:eastAsia="Times New Roman" w:hAnsi="Times New Roman" w:cs="Times New Roman"/>
          <w:sz w:val="24"/>
          <w:szCs w:val="24"/>
          <w:lang w:eastAsia="ru-RU"/>
        </w:rPr>
        <w:t>н көрүнүп тургандай</w:t>
      </w:r>
      <w:r w:rsidRPr="00C06276">
        <w:rPr>
          <w:rFonts w:ascii="Times New Roman" w:eastAsia="Times New Roman" w:hAnsi="Times New Roman" w:cs="Times New Roman"/>
          <w:sz w:val="24"/>
          <w:szCs w:val="24"/>
          <w:lang w:eastAsia="ru-RU"/>
        </w:rPr>
        <w:t xml:space="preserve"> акыл-эсинин артта калуусу түрүндө өнөкөт психикалык бузулуудан жабыркайт жана медициналык мүнөздөгү мажбурлоочу чараларды колдонууга муктаж</w:t>
      </w:r>
      <w:r w:rsidR="00A50E70" w:rsidRPr="00A50E70">
        <w:rPr>
          <w:rFonts w:ascii="Times New Roman" w:eastAsia="Times New Roman" w:hAnsi="Times New Roman" w:cs="Times New Roman"/>
          <w:sz w:val="24"/>
          <w:szCs w:val="24"/>
          <w:lang w:eastAsia="ru-RU"/>
        </w:rPr>
        <w:t xml:space="preserve"> </w:t>
      </w:r>
      <w:proofErr w:type="gramStart"/>
      <w:r w:rsidR="00A50E70" w:rsidRPr="00C06276">
        <w:rPr>
          <w:rFonts w:ascii="Times New Roman" w:eastAsia="Times New Roman" w:hAnsi="Times New Roman" w:cs="Times New Roman"/>
          <w:sz w:val="24"/>
          <w:szCs w:val="24"/>
          <w:lang w:eastAsia="ru-RU"/>
        </w:rPr>
        <w:t>деп</w:t>
      </w:r>
      <w:proofErr w:type="gramEnd"/>
      <w:r w:rsidR="00A50E70" w:rsidRPr="00C06276">
        <w:rPr>
          <w:rFonts w:ascii="Times New Roman" w:eastAsia="Times New Roman" w:hAnsi="Times New Roman" w:cs="Times New Roman"/>
          <w:sz w:val="24"/>
          <w:szCs w:val="24"/>
          <w:lang w:eastAsia="ru-RU"/>
        </w:rPr>
        <w:t xml:space="preserve"> көрсөтүлгөн</w:t>
      </w:r>
      <w:r w:rsidRPr="00C06276">
        <w:rPr>
          <w:rFonts w:ascii="Times New Roman" w:eastAsia="Times New Roman" w:hAnsi="Times New Roman" w:cs="Times New Roman"/>
          <w:sz w:val="24"/>
          <w:szCs w:val="24"/>
          <w:lang w:eastAsia="ru-RU"/>
        </w:rPr>
        <w:t xml:space="preserve">, </w:t>
      </w:r>
      <w:r w:rsidR="00937AE9">
        <w:rPr>
          <w:rFonts w:ascii="Times New Roman" w:eastAsia="Times New Roman" w:hAnsi="Times New Roman" w:cs="Times New Roman"/>
          <w:sz w:val="24"/>
          <w:szCs w:val="24"/>
          <w:lang w:val="ky-KG" w:eastAsia="ru-RU"/>
        </w:rPr>
        <w:t>кылмыш</w:t>
      </w:r>
      <w:r w:rsidRPr="00C06276">
        <w:rPr>
          <w:rFonts w:ascii="Times New Roman" w:eastAsia="Times New Roman" w:hAnsi="Times New Roman" w:cs="Times New Roman"/>
          <w:sz w:val="24"/>
          <w:szCs w:val="24"/>
          <w:lang w:eastAsia="ru-RU"/>
        </w:rPr>
        <w:t xml:space="preserve"> иши айыпталуучунун акыл-эси соо эместигине байланыштуу мажбурлап </w:t>
      </w:r>
      <w:r w:rsidR="00A50E70" w:rsidRPr="00A50E70">
        <w:rPr>
          <w:rFonts w:ascii="Times New Roman" w:eastAsia="Times New Roman" w:hAnsi="Times New Roman" w:cs="Times New Roman"/>
          <w:sz w:val="24"/>
          <w:szCs w:val="24"/>
          <w:lang w:eastAsia="ru-RU"/>
        </w:rPr>
        <w:t xml:space="preserve">амбулатордук психиатриялык жардам көрсөтүү үчүн </w:t>
      </w:r>
      <w:r w:rsidRPr="00C06276">
        <w:rPr>
          <w:rFonts w:ascii="Times New Roman" w:eastAsia="Times New Roman" w:hAnsi="Times New Roman" w:cs="Times New Roman"/>
          <w:sz w:val="24"/>
          <w:szCs w:val="24"/>
          <w:lang w:eastAsia="ru-RU"/>
        </w:rPr>
        <w:t>(мажбурлап диспансеризациялоо) Кыргыз Республикасынын Саламаттык сактоо министрлигине караштуу Республикалык психиатриялык ооруканага жибе</w:t>
      </w:r>
      <w:r w:rsidR="00A50E70">
        <w:rPr>
          <w:rFonts w:ascii="Times New Roman" w:eastAsia="Times New Roman" w:hAnsi="Times New Roman" w:cs="Times New Roman"/>
          <w:sz w:val="24"/>
          <w:szCs w:val="24"/>
          <w:lang w:eastAsia="ru-RU"/>
        </w:rPr>
        <w:t xml:space="preserve">рүү менен токтотулган. Судья </w:t>
      </w:r>
      <w:r w:rsidR="0037075D">
        <w:rPr>
          <w:rFonts w:ascii="Times New Roman" w:eastAsia="Times New Roman" w:hAnsi="Times New Roman" w:cs="Times New Roman"/>
          <w:sz w:val="24"/>
          <w:szCs w:val="24"/>
          <w:lang w:eastAsia="ru-RU"/>
        </w:rPr>
        <w:t>К.</w:t>
      </w:r>
      <w:r w:rsidR="00A50E70">
        <w:rPr>
          <w:rFonts w:ascii="Times New Roman" w:eastAsia="Times New Roman" w:hAnsi="Times New Roman" w:cs="Times New Roman"/>
          <w:sz w:val="24"/>
          <w:szCs w:val="24"/>
          <w:lang w:eastAsia="ru-RU"/>
        </w:rPr>
        <w:t>А.</w:t>
      </w:r>
      <w:r w:rsidR="0037075D">
        <w:rPr>
          <w:rFonts w:ascii="Times New Roman" w:eastAsia="Times New Roman" w:hAnsi="Times New Roman" w:cs="Times New Roman"/>
          <w:sz w:val="24"/>
          <w:szCs w:val="24"/>
          <w:lang w:eastAsia="ru-RU"/>
        </w:rPr>
        <w:t>Айдаралиева.</w:t>
      </w:r>
    </w:p>
    <w:p w:rsidR="00A50E70" w:rsidRDefault="00A50E70"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A50E70">
        <w:rPr>
          <w:rFonts w:ascii="Times New Roman" w:eastAsia="Times New Roman" w:hAnsi="Times New Roman" w:cs="Times New Roman"/>
          <w:b/>
          <w:sz w:val="24"/>
          <w:szCs w:val="24"/>
          <w:lang w:eastAsia="ru-RU"/>
        </w:rPr>
        <w:t xml:space="preserve">Бирок, жалпылоо ошондой </w:t>
      </w:r>
      <w:proofErr w:type="gramStart"/>
      <w:r w:rsidRPr="00A50E70">
        <w:rPr>
          <w:rFonts w:ascii="Times New Roman" w:eastAsia="Times New Roman" w:hAnsi="Times New Roman" w:cs="Times New Roman"/>
          <w:b/>
          <w:sz w:val="24"/>
          <w:szCs w:val="24"/>
          <w:lang w:eastAsia="ru-RU"/>
        </w:rPr>
        <w:t>эле</w:t>
      </w:r>
      <w:proofErr w:type="gramEnd"/>
      <w:r w:rsidRPr="00A50E70">
        <w:rPr>
          <w:rFonts w:ascii="Times New Roman" w:eastAsia="Times New Roman" w:hAnsi="Times New Roman" w:cs="Times New Roman"/>
          <w:b/>
          <w:sz w:val="24"/>
          <w:szCs w:val="24"/>
          <w:lang w:eastAsia="ru-RU"/>
        </w:rPr>
        <w:t xml:space="preserve"> айрым учурларда соттор соттук-психиатриялык экспертизанын корутундусун кылдат иликтебей тургандыгын көрсөттү</w:t>
      </w:r>
      <w:r>
        <w:rPr>
          <w:rFonts w:ascii="Times New Roman" w:eastAsia="Times New Roman" w:hAnsi="Times New Roman" w:cs="Times New Roman"/>
          <w:b/>
          <w:sz w:val="24"/>
          <w:szCs w:val="24"/>
          <w:lang w:eastAsia="ru-RU"/>
        </w:rPr>
        <w:t>.</w:t>
      </w:r>
    </w:p>
    <w:p w:rsidR="007F5206" w:rsidRDefault="00A50E70"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50E70">
        <w:rPr>
          <w:rFonts w:ascii="Times New Roman" w:eastAsia="Times New Roman" w:hAnsi="Times New Roman" w:cs="Times New Roman"/>
          <w:sz w:val="24"/>
          <w:szCs w:val="24"/>
          <w:lang w:eastAsia="ru-RU"/>
        </w:rPr>
        <w:t xml:space="preserve">Буга </w:t>
      </w:r>
      <w:proofErr w:type="gramStart"/>
      <w:r w:rsidR="009D7484">
        <w:rPr>
          <w:rFonts w:ascii="Times New Roman" w:eastAsia="Times New Roman" w:hAnsi="Times New Roman" w:cs="Times New Roman"/>
          <w:sz w:val="24"/>
          <w:szCs w:val="24"/>
          <w:lang w:val="ky-KG" w:eastAsia="ru-RU"/>
        </w:rPr>
        <w:t>КР</w:t>
      </w:r>
      <w:proofErr w:type="gramEnd"/>
      <w:r w:rsidR="009D7484">
        <w:rPr>
          <w:rFonts w:ascii="Times New Roman" w:eastAsia="Times New Roman" w:hAnsi="Times New Roman" w:cs="Times New Roman"/>
          <w:sz w:val="24"/>
          <w:szCs w:val="24"/>
          <w:lang w:val="ky-KG" w:eastAsia="ru-RU"/>
        </w:rPr>
        <w:t xml:space="preserve"> </w:t>
      </w:r>
      <w:r w:rsidR="00D448A6">
        <w:rPr>
          <w:rFonts w:ascii="Times New Roman" w:eastAsia="Times New Roman" w:hAnsi="Times New Roman" w:cs="Times New Roman"/>
          <w:sz w:val="24"/>
          <w:szCs w:val="24"/>
          <w:lang w:val="ky-KG" w:eastAsia="ru-RU"/>
        </w:rPr>
        <w:t>ЖКнын</w:t>
      </w:r>
      <w:r w:rsidR="00D448A6" w:rsidRPr="00EE340F">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162-бер. 4-</w:t>
      </w:r>
      <w:r w:rsidRPr="00A50E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Pr="00C06276">
        <w:rPr>
          <w:rFonts w:ascii="Times New Roman" w:eastAsia="Times New Roman" w:hAnsi="Times New Roman" w:cs="Times New Roman"/>
          <w:sz w:val="24"/>
          <w:szCs w:val="24"/>
          <w:lang w:eastAsia="ru-RU"/>
        </w:rPr>
        <w:t>ө</w:t>
      </w:r>
      <w:r>
        <w:rPr>
          <w:rFonts w:ascii="Times New Roman" w:eastAsia="Times New Roman" w:hAnsi="Times New Roman" w:cs="Times New Roman"/>
          <w:sz w:val="24"/>
          <w:szCs w:val="24"/>
          <w:lang w:eastAsia="ru-RU"/>
        </w:rPr>
        <w:t>л. менен айыпталган</w:t>
      </w:r>
      <w:r w:rsidRPr="00C062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М.К. карата </w:t>
      </w:r>
      <w:r w:rsidRPr="00A50E70">
        <w:rPr>
          <w:rFonts w:ascii="Times New Roman" w:eastAsia="Times New Roman" w:hAnsi="Times New Roman" w:cs="Times New Roman"/>
          <w:sz w:val="24"/>
          <w:szCs w:val="24"/>
          <w:lang w:eastAsia="ru-RU"/>
        </w:rPr>
        <w:t xml:space="preserve">кылмыш иши </w:t>
      </w:r>
      <w:r w:rsidRPr="00A6780D">
        <w:rPr>
          <w:rFonts w:ascii="Times New Roman" w:eastAsia="Times New Roman" w:hAnsi="Times New Roman" w:cs="Times New Roman"/>
          <w:b/>
          <w:sz w:val="24"/>
          <w:szCs w:val="24"/>
          <w:lang w:eastAsia="ru-RU"/>
        </w:rPr>
        <w:t>КИ-1-048/20-О3</w:t>
      </w:r>
      <w:r w:rsidRPr="00A50E70">
        <w:rPr>
          <w:rFonts w:ascii="Times New Roman" w:eastAsia="Times New Roman" w:hAnsi="Times New Roman" w:cs="Times New Roman"/>
          <w:sz w:val="24"/>
          <w:szCs w:val="24"/>
          <w:lang w:eastAsia="ru-RU"/>
        </w:rPr>
        <w:t xml:space="preserve"> </w:t>
      </w:r>
      <w:r w:rsidR="008551F5">
        <w:rPr>
          <w:rFonts w:ascii="Times New Roman" w:eastAsia="Times New Roman" w:hAnsi="Times New Roman" w:cs="Times New Roman"/>
          <w:sz w:val="24"/>
          <w:szCs w:val="24"/>
          <w:lang w:eastAsia="ru-RU"/>
        </w:rPr>
        <w:t>к</w:t>
      </w:r>
      <w:r w:rsidR="008551F5" w:rsidRPr="008551F5">
        <w:rPr>
          <w:rFonts w:ascii="Times New Roman" w:eastAsia="Times New Roman" w:hAnsi="Times New Roman" w:cs="Times New Roman"/>
          <w:sz w:val="24"/>
          <w:szCs w:val="24"/>
          <w:lang w:eastAsia="ru-RU"/>
        </w:rPr>
        <w:t>ө</w:t>
      </w:r>
      <w:r w:rsidR="008551F5">
        <w:rPr>
          <w:rFonts w:ascii="Times New Roman" w:eastAsia="Times New Roman" w:hAnsi="Times New Roman" w:cs="Times New Roman"/>
          <w:sz w:val="24"/>
          <w:szCs w:val="24"/>
          <w:lang w:eastAsia="ru-RU"/>
        </w:rPr>
        <w:t>р</w:t>
      </w:r>
      <w:r w:rsidR="008551F5" w:rsidRPr="008551F5">
        <w:rPr>
          <w:rFonts w:ascii="Times New Roman" w:eastAsia="Times New Roman" w:hAnsi="Times New Roman" w:cs="Times New Roman"/>
          <w:sz w:val="24"/>
          <w:szCs w:val="24"/>
          <w:lang w:eastAsia="ru-RU"/>
        </w:rPr>
        <w:t>ү</w:t>
      </w:r>
      <w:r w:rsidR="008551F5">
        <w:rPr>
          <w:rFonts w:ascii="Times New Roman" w:eastAsia="Times New Roman" w:hAnsi="Times New Roman" w:cs="Times New Roman"/>
          <w:sz w:val="24"/>
          <w:szCs w:val="24"/>
          <w:lang w:eastAsia="ru-RU"/>
        </w:rPr>
        <w:t>н</w:t>
      </w:r>
      <w:r w:rsidR="008551F5" w:rsidRPr="008551F5">
        <w:rPr>
          <w:rFonts w:ascii="Times New Roman" w:eastAsia="Times New Roman" w:hAnsi="Times New Roman" w:cs="Times New Roman"/>
          <w:sz w:val="24"/>
          <w:szCs w:val="24"/>
          <w:lang w:eastAsia="ru-RU"/>
        </w:rPr>
        <w:t>ү</w:t>
      </w:r>
      <w:r w:rsidR="008551F5">
        <w:rPr>
          <w:rFonts w:ascii="Times New Roman" w:eastAsia="Times New Roman" w:hAnsi="Times New Roman" w:cs="Times New Roman"/>
          <w:sz w:val="24"/>
          <w:szCs w:val="24"/>
          <w:lang w:eastAsia="ru-RU"/>
        </w:rPr>
        <w:t>кт</w:t>
      </w:r>
      <w:r w:rsidR="008551F5" w:rsidRPr="008551F5">
        <w:rPr>
          <w:rFonts w:ascii="Times New Roman" w:eastAsia="Times New Roman" w:hAnsi="Times New Roman" w:cs="Times New Roman"/>
          <w:sz w:val="24"/>
          <w:szCs w:val="24"/>
          <w:lang w:eastAsia="ru-RU"/>
        </w:rPr>
        <w:t>үү</w:t>
      </w:r>
      <w:r w:rsidR="008551F5">
        <w:rPr>
          <w:rFonts w:ascii="Times New Roman" w:eastAsia="Times New Roman" w:hAnsi="Times New Roman" w:cs="Times New Roman"/>
          <w:sz w:val="24"/>
          <w:szCs w:val="24"/>
          <w:lang w:eastAsia="ru-RU"/>
        </w:rPr>
        <w:t xml:space="preserve"> </w:t>
      </w:r>
      <w:r w:rsidRPr="00A50E70">
        <w:rPr>
          <w:rFonts w:ascii="Times New Roman" w:eastAsia="Times New Roman" w:hAnsi="Times New Roman" w:cs="Times New Roman"/>
          <w:sz w:val="24"/>
          <w:szCs w:val="24"/>
          <w:lang w:eastAsia="ru-RU"/>
        </w:rPr>
        <w:t>мисал боло алат</w:t>
      </w:r>
      <w:r>
        <w:rPr>
          <w:rFonts w:ascii="Times New Roman" w:eastAsia="Times New Roman" w:hAnsi="Times New Roman" w:cs="Times New Roman"/>
          <w:sz w:val="24"/>
          <w:szCs w:val="24"/>
          <w:lang w:eastAsia="ru-RU"/>
        </w:rPr>
        <w:t>.</w:t>
      </w:r>
      <w:r w:rsidRPr="00A50E70">
        <w:rPr>
          <w:rFonts w:ascii="Times New Roman" w:eastAsia="Times New Roman" w:hAnsi="Times New Roman" w:cs="Times New Roman"/>
          <w:sz w:val="24"/>
          <w:szCs w:val="24"/>
          <w:lang w:eastAsia="ru-RU"/>
        </w:rPr>
        <w:t xml:space="preserve"> </w:t>
      </w:r>
      <w:r w:rsidR="007F5206">
        <w:rPr>
          <w:rFonts w:ascii="Times New Roman" w:eastAsia="Times New Roman" w:hAnsi="Times New Roman" w:cs="Times New Roman"/>
          <w:sz w:val="24"/>
          <w:szCs w:val="24"/>
          <w:lang w:eastAsia="ru-RU"/>
        </w:rPr>
        <w:t>Сот тарабынан айыпталуучу М.К.га карата дайындалган</w:t>
      </w:r>
      <w:r w:rsidR="007F5206" w:rsidRPr="00A50E70">
        <w:rPr>
          <w:rFonts w:ascii="Times New Roman" w:eastAsia="Times New Roman" w:hAnsi="Times New Roman" w:cs="Times New Roman"/>
          <w:color w:val="FF0000"/>
          <w:sz w:val="24"/>
          <w:szCs w:val="24"/>
          <w:lang w:eastAsia="ru-RU"/>
        </w:rPr>
        <w:t xml:space="preserve"> </w:t>
      </w:r>
      <w:r w:rsidR="007F5206" w:rsidRPr="008551F5">
        <w:rPr>
          <w:rFonts w:ascii="Times New Roman" w:eastAsia="Times New Roman" w:hAnsi="Times New Roman" w:cs="Times New Roman"/>
          <w:sz w:val="24"/>
          <w:szCs w:val="24"/>
          <w:lang w:eastAsia="ru-RU"/>
        </w:rPr>
        <w:t>стационардык комиссиялык соттук-психиатриялы</w:t>
      </w:r>
      <w:r w:rsidR="00937AE9">
        <w:rPr>
          <w:rFonts w:ascii="Times New Roman" w:eastAsia="Times New Roman" w:hAnsi="Times New Roman" w:cs="Times New Roman"/>
          <w:sz w:val="24"/>
          <w:szCs w:val="24"/>
          <w:lang w:eastAsia="ru-RU"/>
        </w:rPr>
        <w:t>к экспертиза 14.07.2020-ж. М.К.</w:t>
      </w:r>
      <w:r w:rsidR="00937AE9">
        <w:rPr>
          <w:rFonts w:ascii="Times New Roman" w:eastAsia="Times New Roman" w:hAnsi="Times New Roman" w:cs="Times New Roman"/>
          <w:sz w:val="24"/>
          <w:szCs w:val="24"/>
          <w:lang w:val="ky-KG" w:eastAsia="ru-RU"/>
        </w:rPr>
        <w:t xml:space="preserve"> </w:t>
      </w:r>
      <w:r w:rsidR="007F5206" w:rsidRPr="008551F5">
        <w:rPr>
          <w:rFonts w:ascii="Times New Roman" w:eastAsia="Times New Roman" w:hAnsi="Times New Roman" w:cs="Times New Roman"/>
          <w:sz w:val="24"/>
          <w:szCs w:val="24"/>
          <w:lang w:eastAsia="ru-RU"/>
        </w:rPr>
        <w:t xml:space="preserve">Кызыл-Жар айылындагы Республикалык психиатриялык ооруканада </w:t>
      </w:r>
      <w:r w:rsidR="007F5206" w:rsidRPr="00C81B15">
        <w:rPr>
          <w:rFonts w:ascii="Times New Roman" w:eastAsia="Times New Roman" w:hAnsi="Times New Roman" w:cs="Times New Roman"/>
          <w:b/>
          <w:sz w:val="24"/>
          <w:szCs w:val="24"/>
          <w:u w:val="single"/>
          <w:lang w:eastAsia="ru-RU"/>
        </w:rPr>
        <w:t>«жалпы»</w:t>
      </w:r>
      <w:r w:rsidR="008551F5">
        <w:rPr>
          <w:rFonts w:ascii="Times New Roman" w:eastAsia="Times New Roman" w:hAnsi="Times New Roman" w:cs="Times New Roman"/>
          <w:sz w:val="24"/>
          <w:szCs w:val="24"/>
          <w:lang w:eastAsia="ru-RU"/>
        </w:rPr>
        <w:t xml:space="preserve"> байкоо режими менен </w:t>
      </w:r>
      <w:r w:rsidR="007F5206" w:rsidRPr="008551F5">
        <w:rPr>
          <w:rFonts w:ascii="Times New Roman" w:eastAsia="Times New Roman" w:hAnsi="Times New Roman" w:cs="Times New Roman"/>
          <w:sz w:val="24"/>
          <w:szCs w:val="24"/>
          <w:lang w:eastAsia="ru-RU"/>
        </w:rPr>
        <w:t xml:space="preserve">мажбурлап дарылоону колдонуу </w:t>
      </w:r>
      <w:r w:rsidR="008551F5">
        <w:rPr>
          <w:rFonts w:ascii="Times New Roman" w:eastAsia="Times New Roman" w:hAnsi="Times New Roman" w:cs="Times New Roman"/>
          <w:sz w:val="24"/>
          <w:szCs w:val="24"/>
          <w:lang w:eastAsia="ru-RU"/>
        </w:rPr>
        <w:t>т</w:t>
      </w:r>
      <w:r w:rsidR="008551F5" w:rsidRPr="008551F5">
        <w:rPr>
          <w:rFonts w:ascii="Times New Roman" w:eastAsia="Times New Roman" w:hAnsi="Times New Roman" w:cs="Times New Roman"/>
          <w:sz w:val="24"/>
          <w:szCs w:val="24"/>
          <w:lang w:eastAsia="ru-RU"/>
        </w:rPr>
        <w:t>ү</w:t>
      </w:r>
      <w:proofErr w:type="gramStart"/>
      <w:r w:rsidR="008551F5">
        <w:rPr>
          <w:rFonts w:ascii="Times New Roman" w:eastAsia="Times New Roman" w:hAnsi="Times New Roman" w:cs="Times New Roman"/>
          <w:sz w:val="24"/>
          <w:szCs w:val="24"/>
          <w:lang w:eastAsia="ru-RU"/>
        </w:rPr>
        <w:t>р</w:t>
      </w:r>
      <w:proofErr w:type="gramEnd"/>
      <w:r w:rsidR="008551F5" w:rsidRPr="008551F5">
        <w:rPr>
          <w:rFonts w:ascii="Times New Roman" w:eastAsia="Times New Roman" w:hAnsi="Times New Roman" w:cs="Times New Roman"/>
          <w:sz w:val="24"/>
          <w:szCs w:val="24"/>
          <w:lang w:eastAsia="ru-RU"/>
        </w:rPr>
        <w:t>ү</w:t>
      </w:r>
      <w:r w:rsidR="008551F5">
        <w:rPr>
          <w:rFonts w:ascii="Times New Roman" w:eastAsia="Times New Roman" w:hAnsi="Times New Roman" w:cs="Times New Roman"/>
          <w:sz w:val="24"/>
          <w:szCs w:val="24"/>
          <w:lang w:eastAsia="ru-RU"/>
        </w:rPr>
        <w:t>нд</w:t>
      </w:r>
      <w:r w:rsidR="008551F5" w:rsidRPr="008551F5">
        <w:rPr>
          <w:rFonts w:ascii="Times New Roman" w:eastAsia="Times New Roman" w:hAnsi="Times New Roman" w:cs="Times New Roman"/>
          <w:sz w:val="24"/>
          <w:szCs w:val="24"/>
          <w:lang w:eastAsia="ru-RU"/>
        </w:rPr>
        <w:t>ө</w:t>
      </w:r>
      <w:r w:rsidR="008551F5">
        <w:rPr>
          <w:rFonts w:ascii="Times New Roman" w:eastAsia="Times New Roman" w:hAnsi="Times New Roman" w:cs="Times New Roman"/>
          <w:sz w:val="24"/>
          <w:szCs w:val="24"/>
          <w:lang w:eastAsia="ru-RU"/>
        </w:rPr>
        <w:t>г</w:t>
      </w:r>
      <w:r w:rsidR="008551F5" w:rsidRPr="008551F5">
        <w:rPr>
          <w:rFonts w:ascii="Times New Roman" w:eastAsia="Times New Roman" w:hAnsi="Times New Roman" w:cs="Times New Roman"/>
          <w:sz w:val="24"/>
          <w:szCs w:val="24"/>
          <w:lang w:eastAsia="ru-RU"/>
        </w:rPr>
        <w:t>ү</w:t>
      </w:r>
      <w:r w:rsidR="008551F5">
        <w:rPr>
          <w:rFonts w:ascii="Times New Roman" w:eastAsia="Times New Roman" w:hAnsi="Times New Roman" w:cs="Times New Roman"/>
          <w:sz w:val="24"/>
          <w:szCs w:val="24"/>
          <w:lang w:eastAsia="ru-RU"/>
        </w:rPr>
        <w:t xml:space="preserve"> </w:t>
      </w:r>
      <w:r w:rsidR="007F5206" w:rsidRPr="008551F5">
        <w:rPr>
          <w:rFonts w:ascii="Times New Roman" w:eastAsia="Times New Roman" w:hAnsi="Times New Roman" w:cs="Times New Roman"/>
          <w:sz w:val="24"/>
          <w:szCs w:val="24"/>
          <w:lang w:eastAsia="ru-RU"/>
        </w:rPr>
        <w:t>медициналык мүнөздөгү чараларга муктаж деген корутунду берген.</w:t>
      </w:r>
    </w:p>
    <w:p w:rsidR="008551F5" w:rsidRPr="008551F5" w:rsidRDefault="008551F5"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51F5">
        <w:rPr>
          <w:rFonts w:ascii="Times New Roman" w:eastAsia="Times New Roman" w:hAnsi="Times New Roman" w:cs="Times New Roman"/>
          <w:sz w:val="24"/>
          <w:szCs w:val="24"/>
          <w:lang w:eastAsia="ru-RU"/>
        </w:rPr>
        <w:t xml:space="preserve">Бирок Кара-Суу райондук сотунун 2020-жылдын 03-ноябрындагы токтому менен </w:t>
      </w:r>
      <w:proofErr w:type="gramStart"/>
      <w:r w:rsidRPr="008551F5">
        <w:rPr>
          <w:rFonts w:ascii="Times New Roman" w:eastAsia="Times New Roman" w:hAnsi="Times New Roman" w:cs="Times New Roman"/>
          <w:sz w:val="24"/>
          <w:szCs w:val="24"/>
          <w:lang w:eastAsia="ru-RU"/>
        </w:rPr>
        <w:t>бул</w:t>
      </w:r>
      <w:proofErr w:type="gramEnd"/>
      <w:r w:rsidRPr="008551F5">
        <w:rPr>
          <w:rFonts w:ascii="Times New Roman" w:eastAsia="Times New Roman" w:hAnsi="Times New Roman" w:cs="Times New Roman"/>
          <w:sz w:val="24"/>
          <w:szCs w:val="24"/>
          <w:lang w:eastAsia="ru-RU"/>
        </w:rPr>
        <w:t xml:space="preserve"> кылмыш иши токтотулуп, </w:t>
      </w:r>
      <w:r>
        <w:rPr>
          <w:rFonts w:ascii="Times New Roman" w:eastAsia="Times New Roman" w:hAnsi="Times New Roman" w:cs="Times New Roman"/>
          <w:sz w:val="24"/>
          <w:szCs w:val="24"/>
          <w:lang w:eastAsia="ru-RU"/>
        </w:rPr>
        <w:t xml:space="preserve">М.К. </w:t>
      </w:r>
      <w:r w:rsidRPr="008551F5">
        <w:rPr>
          <w:rFonts w:ascii="Times New Roman" w:eastAsia="Times New Roman" w:hAnsi="Times New Roman" w:cs="Times New Roman"/>
          <w:sz w:val="24"/>
          <w:szCs w:val="24"/>
          <w:lang w:eastAsia="ru-RU"/>
        </w:rPr>
        <w:t xml:space="preserve">карата Кызыл-Жар айылындагы Республикалык психиатриялык ооруканада </w:t>
      </w:r>
      <w:r w:rsidRPr="00C81B15">
        <w:rPr>
          <w:rFonts w:ascii="Times New Roman" w:eastAsia="Times New Roman" w:hAnsi="Times New Roman" w:cs="Times New Roman"/>
          <w:b/>
          <w:sz w:val="24"/>
          <w:szCs w:val="24"/>
          <w:u w:val="single"/>
          <w:lang w:eastAsia="ru-RU"/>
        </w:rPr>
        <w:t>«катуу»</w:t>
      </w:r>
      <w:r w:rsidRPr="008551F5">
        <w:rPr>
          <w:rFonts w:ascii="Times New Roman" w:eastAsia="Times New Roman" w:hAnsi="Times New Roman" w:cs="Times New Roman"/>
          <w:sz w:val="24"/>
          <w:szCs w:val="24"/>
          <w:lang w:eastAsia="ru-RU"/>
        </w:rPr>
        <w:t xml:space="preserve"> байкоо жүргүзүү режими менен медициналык мүнөздөгү мажбурлоо чарасы колдонулган. Соттун </w:t>
      </w:r>
      <w:proofErr w:type="gramStart"/>
      <w:r w:rsidRPr="008551F5">
        <w:rPr>
          <w:rFonts w:ascii="Times New Roman" w:eastAsia="Times New Roman" w:hAnsi="Times New Roman" w:cs="Times New Roman"/>
          <w:sz w:val="24"/>
          <w:szCs w:val="24"/>
          <w:lang w:eastAsia="ru-RU"/>
        </w:rPr>
        <w:t>бул</w:t>
      </w:r>
      <w:proofErr w:type="gramEnd"/>
      <w:r w:rsidRPr="008551F5">
        <w:rPr>
          <w:rFonts w:ascii="Times New Roman" w:eastAsia="Times New Roman" w:hAnsi="Times New Roman" w:cs="Times New Roman"/>
          <w:sz w:val="24"/>
          <w:szCs w:val="24"/>
          <w:lang w:eastAsia="ru-RU"/>
        </w:rPr>
        <w:t xml:space="preserve"> токтому даттанылган эмес.</w:t>
      </w:r>
    </w:p>
    <w:p w:rsidR="008551F5" w:rsidRDefault="008551F5"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rsidR="008551F5" w:rsidRDefault="008551F5"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8551F5">
        <w:rPr>
          <w:rFonts w:ascii="Times New Roman" w:eastAsia="Times New Roman" w:hAnsi="Times New Roman" w:cs="Times New Roman"/>
          <w:b/>
          <w:sz w:val="24"/>
          <w:szCs w:val="24"/>
          <w:lang w:eastAsia="ru-RU"/>
        </w:rPr>
        <w:t>Медициналык мүнөздөгү мажбурлоо чараларын колдонууну узартуу, өзгөртүү, токтотуу.</w:t>
      </w:r>
    </w:p>
    <w:p w:rsidR="008551F5" w:rsidRDefault="008551F5" w:rsidP="008551F5">
      <w:pPr>
        <w:shd w:val="clear" w:color="auto" w:fill="FFFFFF"/>
        <w:spacing w:after="0" w:line="240" w:lineRule="auto"/>
        <w:ind w:firstLine="708"/>
        <w:jc w:val="both"/>
        <w:rPr>
          <w:rFonts w:ascii="Times New Roman" w:hAnsi="Times New Roman" w:cs="Times New Roman"/>
          <w:spacing w:val="2"/>
          <w:sz w:val="24"/>
          <w:szCs w:val="24"/>
          <w:shd w:val="clear" w:color="auto" w:fill="FFFFFF"/>
        </w:rPr>
      </w:pPr>
    </w:p>
    <w:p w:rsidR="008551F5" w:rsidRPr="008551F5" w:rsidRDefault="008551F5" w:rsidP="008551F5">
      <w:pPr>
        <w:shd w:val="clear" w:color="auto" w:fill="FFFFFF"/>
        <w:spacing w:after="0" w:line="240" w:lineRule="auto"/>
        <w:ind w:firstLine="708"/>
        <w:jc w:val="both"/>
        <w:rPr>
          <w:rFonts w:ascii="Times New Roman" w:hAnsi="Times New Roman" w:cs="Times New Roman"/>
          <w:spacing w:val="2"/>
          <w:sz w:val="24"/>
          <w:szCs w:val="24"/>
          <w:shd w:val="clear" w:color="auto" w:fill="FFFFFF"/>
        </w:rPr>
      </w:pPr>
      <w:r w:rsidRPr="008551F5">
        <w:rPr>
          <w:rFonts w:ascii="Times New Roman" w:hAnsi="Times New Roman" w:cs="Times New Roman"/>
          <w:spacing w:val="2"/>
          <w:sz w:val="24"/>
          <w:szCs w:val="24"/>
          <w:shd w:val="clear" w:color="auto" w:fill="FFFFFF"/>
        </w:rPr>
        <w:t>Сот тарабынан медициналык мүнөздөгү мажбурлоо чарасын колдонууну үзгүлтүксүз узартпастан адамдын психиатриялык стационарда болуусу мыйзамсыз болуп саналат.</w:t>
      </w:r>
    </w:p>
    <w:p w:rsidR="008551F5" w:rsidRDefault="008551F5" w:rsidP="008551F5">
      <w:pPr>
        <w:shd w:val="clear" w:color="auto" w:fill="FFFFFF"/>
        <w:spacing w:after="0" w:line="240" w:lineRule="auto"/>
        <w:ind w:firstLine="708"/>
        <w:jc w:val="both"/>
        <w:rPr>
          <w:rFonts w:ascii="Times New Roman" w:hAnsi="Times New Roman" w:cs="Times New Roman"/>
          <w:spacing w:val="2"/>
          <w:sz w:val="24"/>
          <w:szCs w:val="24"/>
          <w:shd w:val="clear" w:color="auto" w:fill="FFFFFF"/>
        </w:rPr>
      </w:pPr>
      <w:r w:rsidRPr="008551F5">
        <w:rPr>
          <w:rFonts w:ascii="Times New Roman" w:hAnsi="Times New Roman" w:cs="Times New Roman"/>
          <w:spacing w:val="2"/>
          <w:sz w:val="24"/>
          <w:szCs w:val="24"/>
          <w:shd w:val="clear" w:color="auto" w:fill="FFFFFF"/>
        </w:rPr>
        <w:t>Медициналык мүнөздөгү мажбурлоо чаралары дайындалган адамдар мындай чараны колдонууну токтотуу же өзгөртүү жөнүндө сотко сунуш киргизүү үчүн негиздердин бар экендиги жөнүндө маселени чечүү үчүн алты айда бир жолудан кем эмес врач-психиатрлар комиссиясынан текшерүүдөн өтү</w:t>
      </w:r>
      <w:proofErr w:type="gramStart"/>
      <w:r w:rsidRPr="008551F5">
        <w:rPr>
          <w:rFonts w:ascii="Times New Roman" w:hAnsi="Times New Roman" w:cs="Times New Roman"/>
          <w:spacing w:val="2"/>
          <w:sz w:val="24"/>
          <w:szCs w:val="24"/>
          <w:shd w:val="clear" w:color="auto" w:fill="FFFFFF"/>
        </w:rPr>
        <w:t>п</w:t>
      </w:r>
      <w:proofErr w:type="gramEnd"/>
      <w:r w:rsidRPr="008551F5">
        <w:rPr>
          <w:rFonts w:ascii="Times New Roman" w:hAnsi="Times New Roman" w:cs="Times New Roman"/>
          <w:spacing w:val="2"/>
          <w:sz w:val="24"/>
          <w:szCs w:val="24"/>
          <w:shd w:val="clear" w:color="auto" w:fill="FFFFFF"/>
        </w:rPr>
        <w:t xml:space="preserve"> турушкан</w:t>
      </w:r>
      <w:r>
        <w:rPr>
          <w:rFonts w:ascii="Times New Roman" w:hAnsi="Times New Roman" w:cs="Times New Roman"/>
          <w:spacing w:val="2"/>
          <w:sz w:val="24"/>
          <w:szCs w:val="24"/>
          <w:shd w:val="clear" w:color="auto" w:fill="FFFFFF"/>
        </w:rPr>
        <w:t>.</w:t>
      </w:r>
    </w:p>
    <w:p w:rsidR="008551F5" w:rsidRDefault="00727E69" w:rsidP="008551F5">
      <w:pPr>
        <w:shd w:val="clear" w:color="auto" w:fill="FFFFFF"/>
        <w:spacing w:after="0" w:line="240" w:lineRule="auto"/>
        <w:ind w:firstLine="708"/>
        <w:jc w:val="both"/>
        <w:rPr>
          <w:rFonts w:ascii="Times New Roman" w:hAnsi="Times New Roman" w:cs="Times New Roman"/>
          <w:spacing w:val="2"/>
          <w:sz w:val="24"/>
          <w:szCs w:val="24"/>
          <w:shd w:val="clear" w:color="auto" w:fill="FFFFFF"/>
        </w:rPr>
      </w:pPr>
      <w:r w:rsidRPr="00727E69">
        <w:rPr>
          <w:rFonts w:ascii="Times New Roman" w:hAnsi="Times New Roman" w:cs="Times New Roman"/>
          <w:spacing w:val="2"/>
          <w:sz w:val="24"/>
          <w:szCs w:val="24"/>
          <w:shd w:val="clear" w:color="auto" w:fill="FFFFFF"/>
        </w:rPr>
        <w:t>Сот врач-психиатрлардын комиссиясынын жүйөлө</w:t>
      </w:r>
      <w:proofErr w:type="gramStart"/>
      <w:r w:rsidRPr="00727E69">
        <w:rPr>
          <w:rFonts w:ascii="Times New Roman" w:hAnsi="Times New Roman" w:cs="Times New Roman"/>
          <w:spacing w:val="2"/>
          <w:sz w:val="24"/>
          <w:szCs w:val="24"/>
          <w:shd w:val="clear" w:color="auto" w:fill="FFFFFF"/>
        </w:rPr>
        <w:t>шт</w:t>
      </w:r>
      <w:proofErr w:type="gramEnd"/>
      <w:r w:rsidRPr="00727E69">
        <w:rPr>
          <w:rFonts w:ascii="Times New Roman" w:hAnsi="Times New Roman" w:cs="Times New Roman"/>
          <w:spacing w:val="2"/>
          <w:sz w:val="24"/>
          <w:szCs w:val="24"/>
          <w:shd w:val="clear" w:color="auto" w:fill="FFFFFF"/>
        </w:rPr>
        <w:t xml:space="preserve">үрүлгөн корутундусунун негизинде, мажбурлап дарылоону жүзөгө ашыруучу мекеменин администрациясынын сунушу боюнча, ар бир жолу медициналык мүнөздөгү мажбурлоо чарасы колдонулган </w:t>
      </w:r>
      <w:r w:rsidRPr="00727E69">
        <w:rPr>
          <w:rFonts w:ascii="Times New Roman" w:hAnsi="Times New Roman" w:cs="Times New Roman"/>
          <w:spacing w:val="2"/>
          <w:sz w:val="24"/>
          <w:szCs w:val="24"/>
          <w:shd w:val="clear" w:color="auto" w:fill="FFFFFF"/>
        </w:rPr>
        <w:lastRenderedPageBreak/>
        <w:t>күндөн тартып 6 ай өткөндөн кийин, КР К</w:t>
      </w:r>
      <w:r>
        <w:rPr>
          <w:rFonts w:ascii="Times New Roman" w:hAnsi="Times New Roman" w:cs="Times New Roman"/>
          <w:spacing w:val="2"/>
          <w:sz w:val="24"/>
          <w:szCs w:val="24"/>
          <w:shd w:val="clear" w:color="auto" w:fill="FFFFFF"/>
        </w:rPr>
        <w:t>Ж</w:t>
      </w:r>
      <w:r w:rsidRPr="00727E69">
        <w:rPr>
          <w:rFonts w:ascii="Times New Roman" w:hAnsi="Times New Roman" w:cs="Times New Roman"/>
          <w:spacing w:val="2"/>
          <w:sz w:val="24"/>
          <w:szCs w:val="24"/>
          <w:shd w:val="clear" w:color="auto" w:fill="FFFFFF"/>
        </w:rPr>
        <w:t>К</w:t>
      </w:r>
      <w:r>
        <w:rPr>
          <w:rFonts w:ascii="Times New Roman" w:hAnsi="Times New Roman" w:cs="Times New Roman"/>
          <w:spacing w:val="2"/>
          <w:sz w:val="24"/>
          <w:szCs w:val="24"/>
          <w:shd w:val="clear" w:color="auto" w:fill="FFFFFF"/>
        </w:rPr>
        <w:t>нын</w:t>
      </w:r>
      <w:r w:rsidRPr="00727E69">
        <w:rPr>
          <w:rFonts w:ascii="Times New Roman" w:hAnsi="Times New Roman" w:cs="Times New Roman"/>
          <w:spacing w:val="2"/>
          <w:sz w:val="24"/>
          <w:szCs w:val="24"/>
          <w:shd w:val="clear" w:color="auto" w:fill="FFFFFF"/>
        </w:rPr>
        <w:t xml:space="preserve"> 118-беренесине ылайык медициналык мүнөздөгү мажбурлоо чарасын колдонууну </w:t>
      </w:r>
      <w:r w:rsidRPr="00CF4CBC">
        <w:rPr>
          <w:rFonts w:ascii="Times New Roman" w:hAnsi="Times New Roman" w:cs="Times New Roman"/>
          <w:b/>
          <w:spacing w:val="2"/>
          <w:sz w:val="24"/>
          <w:szCs w:val="24"/>
          <w:shd w:val="clear" w:color="auto" w:fill="FFFFFF"/>
        </w:rPr>
        <w:t>өзгөрткөн, узарткан же токтоткон</w:t>
      </w:r>
      <w:r>
        <w:rPr>
          <w:rFonts w:ascii="Times New Roman" w:hAnsi="Times New Roman" w:cs="Times New Roman"/>
          <w:spacing w:val="2"/>
          <w:sz w:val="24"/>
          <w:szCs w:val="24"/>
          <w:shd w:val="clear" w:color="auto" w:fill="FFFFFF"/>
        </w:rPr>
        <w:t>.</w:t>
      </w:r>
    </w:p>
    <w:p w:rsidR="00727E69" w:rsidRDefault="00727E69"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Мисалы: </w:t>
      </w:r>
      <w:proofErr w:type="gramStart"/>
      <w:r w:rsidRPr="00635ADD">
        <w:rPr>
          <w:rFonts w:ascii="Times New Roman" w:eastAsia="Times New Roman" w:hAnsi="Times New Roman" w:cs="Times New Roman"/>
          <w:b/>
          <w:spacing w:val="2"/>
          <w:sz w:val="24"/>
          <w:szCs w:val="24"/>
          <w:shd w:val="clear" w:color="auto" w:fill="FFFFFF"/>
          <w:lang w:eastAsia="ru-RU"/>
        </w:rPr>
        <w:t>КИ-048/20-03</w:t>
      </w:r>
      <w:r w:rsidRPr="00727E69">
        <w:rPr>
          <w:rFonts w:ascii="Times New Roman" w:eastAsia="Times New Roman" w:hAnsi="Times New Roman" w:cs="Times New Roman"/>
          <w:spacing w:val="2"/>
          <w:sz w:val="24"/>
          <w:szCs w:val="24"/>
          <w:shd w:val="clear" w:color="auto" w:fill="FFFFFF"/>
          <w:lang w:eastAsia="ru-RU"/>
        </w:rPr>
        <w:t xml:space="preserve"> боюнча Кара-Суу райондук сотунун 20.09.2021-ж. токтомдору менен </w:t>
      </w:r>
      <w:r>
        <w:rPr>
          <w:rFonts w:ascii="Times New Roman" w:eastAsia="Times New Roman" w:hAnsi="Times New Roman" w:cs="Times New Roman"/>
          <w:spacing w:val="2"/>
          <w:sz w:val="24"/>
          <w:szCs w:val="24"/>
          <w:shd w:val="clear" w:color="auto" w:fill="FFFFFF"/>
          <w:lang w:eastAsia="ru-RU"/>
        </w:rPr>
        <w:t>М.К.</w:t>
      </w:r>
      <w:r w:rsidRPr="00727E69">
        <w:rPr>
          <w:rFonts w:ascii="Times New Roman" w:eastAsia="Times New Roman" w:hAnsi="Times New Roman" w:cs="Times New Roman"/>
          <w:spacing w:val="2"/>
          <w:sz w:val="24"/>
          <w:szCs w:val="24"/>
          <w:shd w:val="clear" w:color="auto" w:fill="FFFFFF"/>
          <w:lang w:eastAsia="ru-RU"/>
        </w:rPr>
        <w:t xml:space="preserve"> карата </w:t>
      </w:r>
      <w:r>
        <w:rPr>
          <w:rFonts w:ascii="Times New Roman" w:eastAsia="Times New Roman" w:hAnsi="Times New Roman" w:cs="Times New Roman"/>
          <w:sz w:val="24"/>
          <w:szCs w:val="24"/>
          <w:lang w:eastAsia="ru-RU"/>
        </w:rPr>
        <w:t>«</w:t>
      </w:r>
      <w:r w:rsidRPr="008551F5">
        <w:rPr>
          <w:rFonts w:ascii="Times New Roman" w:eastAsia="Times New Roman" w:hAnsi="Times New Roman" w:cs="Times New Roman"/>
          <w:sz w:val="24"/>
          <w:szCs w:val="24"/>
          <w:lang w:eastAsia="ru-RU"/>
        </w:rPr>
        <w:t>катуу</w:t>
      </w:r>
      <w:r>
        <w:rPr>
          <w:rFonts w:ascii="Times New Roman" w:eastAsia="Times New Roman" w:hAnsi="Times New Roman" w:cs="Times New Roman"/>
          <w:sz w:val="24"/>
          <w:szCs w:val="24"/>
          <w:lang w:eastAsia="ru-RU"/>
        </w:rPr>
        <w:t>»</w:t>
      </w:r>
      <w:r w:rsidRPr="008551F5">
        <w:rPr>
          <w:rFonts w:ascii="Times New Roman" w:eastAsia="Times New Roman" w:hAnsi="Times New Roman" w:cs="Times New Roman"/>
          <w:sz w:val="24"/>
          <w:szCs w:val="24"/>
          <w:lang w:eastAsia="ru-RU"/>
        </w:rPr>
        <w:t xml:space="preserve"> байкоо жүргүзүү режими менен медициналык мүнөздөгү мажбурлоо </w:t>
      </w:r>
      <w:r>
        <w:rPr>
          <w:rFonts w:ascii="Times New Roman" w:eastAsia="Times New Roman" w:hAnsi="Times New Roman" w:cs="Times New Roman"/>
          <w:spacing w:val="2"/>
          <w:sz w:val="24"/>
          <w:szCs w:val="24"/>
          <w:shd w:val="clear" w:color="auto" w:fill="FFFFFF"/>
          <w:lang w:eastAsia="ru-RU"/>
        </w:rPr>
        <w:t>«</w:t>
      </w:r>
      <w:r w:rsidRPr="00727E69">
        <w:rPr>
          <w:rFonts w:ascii="Times New Roman" w:eastAsia="Times New Roman" w:hAnsi="Times New Roman" w:cs="Times New Roman"/>
          <w:spacing w:val="2"/>
          <w:sz w:val="24"/>
          <w:szCs w:val="24"/>
          <w:shd w:val="clear" w:color="auto" w:fill="FFFFFF"/>
          <w:lang w:eastAsia="ru-RU"/>
        </w:rPr>
        <w:t>күчөтүлгөн</w:t>
      </w:r>
      <w:r>
        <w:rPr>
          <w:rFonts w:ascii="Times New Roman" w:eastAsia="Times New Roman" w:hAnsi="Times New Roman" w:cs="Times New Roman"/>
          <w:spacing w:val="2"/>
          <w:sz w:val="24"/>
          <w:szCs w:val="24"/>
          <w:shd w:val="clear" w:color="auto" w:fill="FFFFFF"/>
          <w:lang w:eastAsia="ru-RU"/>
        </w:rPr>
        <w:t>»</w:t>
      </w:r>
      <w:r w:rsidRPr="00727E69">
        <w:rPr>
          <w:rFonts w:ascii="Times New Roman" w:eastAsia="Times New Roman" w:hAnsi="Times New Roman" w:cs="Times New Roman"/>
          <w:spacing w:val="2"/>
          <w:sz w:val="24"/>
          <w:szCs w:val="24"/>
          <w:shd w:val="clear" w:color="auto" w:fill="FFFFFF"/>
          <w:lang w:eastAsia="ru-RU"/>
        </w:rPr>
        <w:t xml:space="preserve"> байкоо режимине</w:t>
      </w:r>
      <w:r w:rsidRPr="00727E69">
        <w:rPr>
          <w:rFonts w:ascii="Times New Roman" w:hAnsi="Times New Roman" w:cs="Times New Roman"/>
          <w:spacing w:val="2"/>
          <w:sz w:val="24"/>
          <w:szCs w:val="24"/>
          <w:shd w:val="clear" w:color="auto" w:fill="FFFFFF"/>
        </w:rPr>
        <w:t xml:space="preserve"> өзгөртү</w:t>
      </w:r>
      <w:r>
        <w:rPr>
          <w:rFonts w:ascii="Times New Roman" w:hAnsi="Times New Roman" w:cs="Times New Roman"/>
          <w:spacing w:val="2"/>
          <w:sz w:val="24"/>
          <w:szCs w:val="24"/>
          <w:shd w:val="clear" w:color="auto" w:fill="FFFFFF"/>
        </w:rPr>
        <w:t>л</w:t>
      </w:r>
      <w:r w:rsidRPr="00727E69">
        <w:rPr>
          <w:rFonts w:ascii="Times New Roman" w:hAnsi="Times New Roman" w:cs="Times New Roman"/>
          <w:spacing w:val="2"/>
          <w:sz w:val="24"/>
          <w:szCs w:val="24"/>
          <w:shd w:val="clear" w:color="auto" w:fill="FFFFFF"/>
        </w:rPr>
        <w:t>гө</w:t>
      </w:r>
      <w:r>
        <w:rPr>
          <w:rFonts w:ascii="Times New Roman" w:hAnsi="Times New Roman" w:cs="Times New Roman"/>
          <w:spacing w:val="2"/>
          <w:sz w:val="24"/>
          <w:szCs w:val="24"/>
          <w:shd w:val="clear" w:color="auto" w:fill="FFFFFF"/>
        </w:rPr>
        <w:t>н</w:t>
      </w:r>
      <w:r w:rsidRPr="00727E69">
        <w:rPr>
          <w:rFonts w:ascii="Times New Roman" w:eastAsia="Times New Roman" w:hAnsi="Times New Roman" w:cs="Times New Roman"/>
          <w:spacing w:val="2"/>
          <w:sz w:val="24"/>
          <w:szCs w:val="24"/>
          <w:shd w:val="clear" w:color="auto" w:fill="FFFFFF"/>
          <w:lang w:eastAsia="ru-RU"/>
        </w:rPr>
        <w:t>, 2022-жылдын 25-апрелинен күчөтүлгөн көзөмөл режиминен мажбурлап дарылоонун кадимки режимине өзгөртүлгөн</w:t>
      </w:r>
      <w:r>
        <w:rPr>
          <w:rFonts w:ascii="Times New Roman" w:eastAsia="Times New Roman" w:hAnsi="Times New Roman" w:cs="Times New Roman"/>
          <w:spacing w:val="2"/>
          <w:sz w:val="24"/>
          <w:szCs w:val="24"/>
          <w:shd w:val="clear" w:color="auto" w:fill="FFFFFF"/>
          <w:lang w:eastAsia="ru-RU"/>
        </w:rPr>
        <w:t>.</w:t>
      </w:r>
      <w:proofErr w:type="gramEnd"/>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p>
    <w:p w:rsidR="00727E69" w:rsidRDefault="00727E69" w:rsidP="004D4143">
      <w:pPr>
        <w:shd w:val="clear" w:color="auto" w:fill="FFFFFF"/>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r w:rsidRPr="00727E69">
        <w:rPr>
          <w:rFonts w:ascii="Times New Roman" w:eastAsia="Times New Roman" w:hAnsi="Times New Roman" w:cs="Times New Roman"/>
          <w:b/>
          <w:spacing w:val="2"/>
          <w:sz w:val="24"/>
          <w:szCs w:val="24"/>
          <w:shd w:val="clear" w:color="auto" w:fill="FFFFFF"/>
          <w:lang w:eastAsia="ru-RU"/>
        </w:rPr>
        <w:t>Айрым кылмыш иштеринде медициналык мүнөздөгү мажбурлоо чарасын өзгөртүү, токтотуу же узартуу жөнүндө маалымат жок.</w:t>
      </w:r>
    </w:p>
    <w:p w:rsidR="004D4143" w:rsidRPr="004D4143" w:rsidRDefault="004D4143" w:rsidP="004D4143">
      <w:pPr>
        <w:shd w:val="clear" w:color="auto" w:fill="FFFFFF"/>
        <w:spacing w:after="0" w:line="240" w:lineRule="auto"/>
        <w:ind w:firstLine="709"/>
        <w:jc w:val="both"/>
        <w:rPr>
          <w:rFonts w:ascii="Times New Roman" w:eastAsia="Times New Roman" w:hAnsi="Times New Roman" w:cs="Times New Roman"/>
          <w:b/>
          <w:i/>
          <w:spacing w:val="2"/>
          <w:sz w:val="24"/>
          <w:szCs w:val="24"/>
          <w:shd w:val="clear" w:color="auto" w:fill="FFFFFF"/>
          <w:lang w:eastAsia="ru-RU"/>
        </w:rPr>
      </w:pPr>
    </w:p>
    <w:p w:rsidR="000B575F" w:rsidRDefault="000B575F"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635ADD">
        <w:rPr>
          <w:rFonts w:ascii="Times New Roman" w:eastAsia="Times New Roman" w:hAnsi="Times New Roman" w:cs="Times New Roman"/>
          <w:b/>
          <w:i/>
          <w:spacing w:val="2"/>
          <w:sz w:val="24"/>
          <w:szCs w:val="24"/>
          <w:shd w:val="clear" w:color="auto" w:fill="FFFFFF"/>
          <w:lang w:eastAsia="ru-RU"/>
        </w:rPr>
        <w:t>Мисалы</w:t>
      </w:r>
      <w:r w:rsidR="004D4143" w:rsidRPr="00635ADD">
        <w:rPr>
          <w:rFonts w:ascii="Times New Roman" w:eastAsia="Times New Roman" w:hAnsi="Times New Roman" w:cs="Times New Roman"/>
          <w:b/>
          <w:i/>
          <w:spacing w:val="2"/>
          <w:sz w:val="24"/>
          <w:szCs w:val="24"/>
          <w:shd w:val="clear" w:color="auto" w:fill="FFFFFF"/>
          <w:lang w:eastAsia="ru-RU"/>
        </w:rPr>
        <w:t>:</w:t>
      </w:r>
      <w:r w:rsidR="004D4143" w:rsidRPr="004D4143">
        <w:rPr>
          <w:rFonts w:ascii="Times New Roman" w:eastAsia="Times New Roman" w:hAnsi="Times New Roman" w:cs="Times New Roman"/>
          <w:spacing w:val="2"/>
          <w:sz w:val="24"/>
          <w:szCs w:val="24"/>
          <w:shd w:val="clear" w:color="auto" w:fill="FFFFFF"/>
          <w:lang w:eastAsia="ru-RU"/>
        </w:rPr>
        <w:t xml:space="preserve"> </w:t>
      </w:r>
      <w:r w:rsidRPr="00A1468D">
        <w:rPr>
          <w:rFonts w:ascii="Times New Roman" w:eastAsia="Times New Roman" w:hAnsi="Times New Roman" w:cs="Times New Roman"/>
          <w:b/>
          <w:spacing w:val="2"/>
          <w:sz w:val="24"/>
          <w:szCs w:val="24"/>
          <w:shd w:val="clear" w:color="auto" w:fill="FFFFFF"/>
          <w:lang w:eastAsia="ru-RU"/>
        </w:rPr>
        <w:t>КИ-53/21/Т4</w:t>
      </w:r>
      <w:r w:rsidRPr="000B575F">
        <w:rPr>
          <w:rFonts w:ascii="Times New Roman" w:eastAsia="Times New Roman" w:hAnsi="Times New Roman" w:cs="Times New Roman"/>
          <w:spacing w:val="2"/>
          <w:sz w:val="24"/>
          <w:szCs w:val="24"/>
          <w:shd w:val="clear" w:color="auto" w:fill="FFFFFF"/>
          <w:lang w:eastAsia="ru-RU"/>
        </w:rPr>
        <w:t xml:space="preserve"> боюнча 2021-жыл</w:t>
      </w:r>
      <w:r>
        <w:rPr>
          <w:rFonts w:ascii="Times New Roman" w:eastAsia="Times New Roman" w:hAnsi="Times New Roman" w:cs="Times New Roman"/>
          <w:spacing w:val="2"/>
          <w:sz w:val="24"/>
          <w:szCs w:val="24"/>
          <w:shd w:val="clear" w:color="auto" w:fill="FFFFFF"/>
          <w:lang w:eastAsia="ru-RU"/>
        </w:rPr>
        <w:t>дын</w:t>
      </w:r>
      <w:r w:rsidRPr="000B575F">
        <w:rPr>
          <w:rFonts w:ascii="Times New Roman" w:eastAsia="Times New Roman" w:hAnsi="Times New Roman" w:cs="Times New Roman"/>
          <w:spacing w:val="2"/>
          <w:sz w:val="24"/>
          <w:szCs w:val="24"/>
          <w:shd w:val="clear" w:color="auto" w:fill="FFFFFF"/>
          <w:lang w:eastAsia="ru-RU"/>
        </w:rPr>
        <w:t xml:space="preserve"> 24-ноябр</w:t>
      </w:r>
      <w:r>
        <w:rPr>
          <w:rFonts w:ascii="Times New Roman" w:eastAsia="Times New Roman" w:hAnsi="Times New Roman" w:cs="Times New Roman"/>
          <w:spacing w:val="2"/>
          <w:sz w:val="24"/>
          <w:szCs w:val="24"/>
          <w:shd w:val="clear" w:color="auto" w:fill="FFFFFF"/>
          <w:lang w:eastAsia="ru-RU"/>
        </w:rPr>
        <w:t>ында</w:t>
      </w:r>
      <w:r w:rsidRPr="000B575F">
        <w:rPr>
          <w:rFonts w:ascii="Times New Roman" w:eastAsia="Times New Roman" w:hAnsi="Times New Roman" w:cs="Times New Roman"/>
          <w:spacing w:val="2"/>
          <w:sz w:val="24"/>
          <w:szCs w:val="24"/>
          <w:shd w:val="clear" w:color="auto" w:fill="FFFFFF"/>
          <w:lang w:eastAsia="ru-RU"/>
        </w:rPr>
        <w:t xml:space="preserve"> Талас райондук сотунун токтому менен </w:t>
      </w:r>
      <w:proofErr w:type="gramStart"/>
      <w:r w:rsidRPr="000B575F">
        <w:rPr>
          <w:rFonts w:ascii="Times New Roman" w:eastAsia="Times New Roman" w:hAnsi="Times New Roman" w:cs="Times New Roman"/>
          <w:spacing w:val="2"/>
          <w:sz w:val="24"/>
          <w:szCs w:val="24"/>
          <w:shd w:val="clear" w:color="auto" w:fill="FFFFFF"/>
          <w:lang w:eastAsia="ru-RU"/>
        </w:rPr>
        <w:t>КР</w:t>
      </w:r>
      <w:proofErr w:type="gramEnd"/>
      <w:r w:rsidR="00D448A6">
        <w:rPr>
          <w:rFonts w:ascii="Times New Roman" w:eastAsia="Times New Roman" w:hAnsi="Times New Roman" w:cs="Times New Roman"/>
          <w:spacing w:val="2"/>
          <w:sz w:val="24"/>
          <w:szCs w:val="24"/>
          <w:shd w:val="clear" w:color="auto" w:fill="FFFFFF"/>
          <w:lang w:val="ky-KG" w:eastAsia="ru-RU"/>
        </w:rPr>
        <w:t xml:space="preserve"> </w:t>
      </w:r>
      <w:r>
        <w:rPr>
          <w:rFonts w:ascii="Times New Roman" w:eastAsia="Times New Roman" w:hAnsi="Times New Roman" w:cs="Times New Roman"/>
          <w:spacing w:val="2"/>
          <w:sz w:val="24"/>
          <w:szCs w:val="24"/>
          <w:shd w:val="clear" w:color="auto" w:fill="FFFFFF"/>
          <w:lang w:eastAsia="ru-RU"/>
        </w:rPr>
        <w:t>ЖКнын</w:t>
      </w:r>
      <w:r w:rsidRPr="000B575F">
        <w:rPr>
          <w:rFonts w:ascii="Times New Roman" w:eastAsia="Times New Roman" w:hAnsi="Times New Roman" w:cs="Times New Roman"/>
          <w:spacing w:val="2"/>
          <w:sz w:val="24"/>
          <w:szCs w:val="24"/>
          <w:shd w:val="clear" w:color="auto" w:fill="FFFFFF"/>
          <w:lang w:eastAsia="ru-RU"/>
        </w:rPr>
        <w:t xml:space="preserve"> 161-бер</w:t>
      </w:r>
      <w:r>
        <w:rPr>
          <w:rFonts w:ascii="Times New Roman" w:eastAsia="Times New Roman" w:hAnsi="Times New Roman" w:cs="Times New Roman"/>
          <w:spacing w:val="2"/>
          <w:sz w:val="24"/>
          <w:szCs w:val="24"/>
          <w:shd w:val="clear" w:color="auto" w:fill="FFFFFF"/>
          <w:lang w:eastAsia="ru-RU"/>
        </w:rPr>
        <w:t>.</w:t>
      </w:r>
      <w:r w:rsidRPr="000B575F">
        <w:rPr>
          <w:rFonts w:ascii="Times New Roman" w:eastAsia="Times New Roman" w:hAnsi="Times New Roman" w:cs="Times New Roman"/>
          <w:spacing w:val="2"/>
          <w:sz w:val="24"/>
          <w:szCs w:val="24"/>
          <w:shd w:val="clear" w:color="auto" w:fill="FFFFFF"/>
          <w:lang w:eastAsia="ru-RU"/>
        </w:rPr>
        <w:t xml:space="preserve"> 4-б</w:t>
      </w:r>
      <w:r w:rsidRPr="00727E69">
        <w:rPr>
          <w:rFonts w:ascii="Times New Roman" w:eastAsia="Times New Roman" w:hAnsi="Times New Roman" w:cs="Times New Roman"/>
          <w:spacing w:val="2"/>
          <w:sz w:val="24"/>
          <w:szCs w:val="24"/>
          <w:shd w:val="clear" w:color="auto" w:fill="FFFFFF"/>
          <w:lang w:eastAsia="ru-RU"/>
        </w:rPr>
        <w:t>ө</w:t>
      </w:r>
      <w:r>
        <w:rPr>
          <w:rFonts w:ascii="Times New Roman" w:eastAsia="Times New Roman" w:hAnsi="Times New Roman" w:cs="Times New Roman"/>
          <w:spacing w:val="2"/>
          <w:sz w:val="24"/>
          <w:szCs w:val="24"/>
          <w:shd w:val="clear" w:color="auto" w:fill="FFFFFF"/>
          <w:lang w:eastAsia="ru-RU"/>
        </w:rPr>
        <w:t>л.</w:t>
      </w:r>
      <w:r w:rsidRPr="000B575F">
        <w:rPr>
          <w:rFonts w:ascii="Times New Roman" w:eastAsia="Times New Roman" w:hAnsi="Times New Roman" w:cs="Times New Roman"/>
          <w:spacing w:val="2"/>
          <w:sz w:val="24"/>
          <w:szCs w:val="24"/>
          <w:shd w:val="clear" w:color="auto" w:fill="FFFFFF"/>
          <w:lang w:eastAsia="ru-RU"/>
        </w:rPr>
        <w:t xml:space="preserve"> ылайык айыпталган Р.Б.</w:t>
      </w:r>
      <w:r>
        <w:rPr>
          <w:rFonts w:ascii="Times New Roman" w:eastAsia="Times New Roman" w:hAnsi="Times New Roman" w:cs="Times New Roman"/>
          <w:spacing w:val="2"/>
          <w:sz w:val="24"/>
          <w:szCs w:val="24"/>
          <w:shd w:val="clear" w:color="auto" w:fill="FFFFFF"/>
          <w:lang w:eastAsia="ru-RU"/>
        </w:rPr>
        <w:t>га</w:t>
      </w:r>
      <w:r w:rsidRPr="000B575F">
        <w:rPr>
          <w:rFonts w:ascii="Times New Roman" w:eastAsia="Times New Roman" w:hAnsi="Times New Roman" w:cs="Times New Roman"/>
          <w:spacing w:val="2"/>
          <w:sz w:val="24"/>
          <w:szCs w:val="24"/>
          <w:shd w:val="clear" w:color="auto" w:fill="FFFFFF"/>
          <w:lang w:eastAsia="ru-RU"/>
        </w:rPr>
        <w:t xml:space="preserve"> карата медициналык мүнөздөгү м</w:t>
      </w:r>
      <w:r>
        <w:rPr>
          <w:rFonts w:ascii="Times New Roman" w:eastAsia="Times New Roman" w:hAnsi="Times New Roman" w:cs="Times New Roman"/>
          <w:spacing w:val="2"/>
          <w:sz w:val="24"/>
          <w:szCs w:val="24"/>
          <w:shd w:val="clear" w:color="auto" w:fill="FFFFFF"/>
          <w:lang w:eastAsia="ru-RU"/>
        </w:rPr>
        <w:t>ажбурлоо чарасы колдонулган, б.</w:t>
      </w:r>
      <w:r w:rsidRPr="000B575F">
        <w:rPr>
          <w:rFonts w:ascii="Times New Roman" w:eastAsia="Times New Roman" w:hAnsi="Times New Roman" w:cs="Times New Roman"/>
          <w:spacing w:val="2"/>
          <w:sz w:val="24"/>
          <w:szCs w:val="24"/>
          <w:shd w:val="clear" w:color="auto" w:fill="FFFFFF"/>
          <w:lang w:eastAsia="ru-RU"/>
        </w:rPr>
        <w:t xml:space="preserve">а. </w:t>
      </w:r>
      <w:r>
        <w:rPr>
          <w:rFonts w:ascii="Times New Roman" w:eastAsia="Times New Roman" w:hAnsi="Times New Roman" w:cs="Times New Roman"/>
          <w:spacing w:val="2"/>
          <w:sz w:val="24"/>
          <w:szCs w:val="24"/>
          <w:shd w:val="clear" w:color="auto" w:fill="FFFFFF"/>
          <w:lang w:eastAsia="ru-RU"/>
        </w:rPr>
        <w:t xml:space="preserve">Р.Б. </w:t>
      </w:r>
      <w:r w:rsidRPr="000B575F">
        <w:rPr>
          <w:rFonts w:ascii="Times New Roman" w:eastAsia="Times New Roman" w:hAnsi="Times New Roman" w:cs="Times New Roman"/>
          <w:spacing w:val="2"/>
          <w:sz w:val="24"/>
          <w:szCs w:val="24"/>
          <w:shd w:val="clear" w:color="auto" w:fill="FFFFFF"/>
          <w:lang w:eastAsia="ru-RU"/>
        </w:rPr>
        <w:t xml:space="preserve">Жалал-Абад облусунун Кызыл-Жар айылындагы психиатриялык ооруканага күчөтүлгөн режимде байкоо жүргүзүү </w:t>
      </w:r>
      <w:r>
        <w:rPr>
          <w:rFonts w:ascii="Times New Roman" w:eastAsia="Times New Roman" w:hAnsi="Times New Roman" w:cs="Times New Roman"/>
          <w:spacing w:val="2"/>
          <w:sz w:val="24"/>
          <w:szCs w:val="24"/>
          <w:shd w:val="clear" w:color="auto" w:fill="FFFFFF"/>
          <w:lang w:eastAsia="ru-RU"/>
        </w:rPr>
        <w:t xml:space="preserve">менен жаткыруу </w:t>
      </w:r>
      <w:r w:rsidRPr="000B575F">
        <w:rPr>
          <w:rFonts w:ascii="Times New Roman" w:eastAsia="Times New Roman" w:hAnsi="Times New Roman" w:cs="Times New Roman"/>
          <w:spacing w:val="2"/>
          <w:sz w:val="24"/>
          <w:szCs w:val="24"/>
          <w:shd w:val="clear" w:color="auto" w:fill="FFFFFF"/>
          <w:lang w:eastAsia="ru-RU"/>
        </w:rPr>
        <w:t xml:space="preserve">үчүн жиберилген. Кылмыш иши айыпталуучунун акыл-эси жайында эместигине байланыштуу токтотулган. Бирок, </w:t>
      </w:r>
      <w:r>
        <w:rPr>
          <w:rFonts w:ascii="Times New Roman" w:eastAsia="Times New Roman" w:hAnsi="Times New Roman" w:cs="Times New Roman"/>
          <w:spacing w:val="2"/>
          <w:sz w:val="24"/>
          <w:szCs w:val="24"/>
          <w:shd w:val="clear" w:color="auto" w:fill="FFFFFF"/>
          <w:lang w:eastAsia="ru-RU"/>
        </w:rPr>
        <w:t>кылмыш</w:t>
      </w:r>
      <w:r w:rsidRPr="000B575F">
        <w:rPr>
          <w:rFonts w:ascii="Times New Roman" w:eastAsia="Times New Roman" w:hAnsi="Times New Roman" w:cs="Times New Roman"/>
          <w:spacing w:val="2"/>
          <w:sz w:val="24"/>
          <w:szCs w:val="24"/>
          <w:shd w:val="clear" w:color="auto" w:fill="FFFFFF"/>
          <w:lang w:eastAsia="ru-RU"/>
        </w:rPr>
        <w:t xml:space="preserve"> ишинин материалдарында медициналык мүнөздөгү мажбурлоо чарасын узартуу, өзгөртүү же токтотуу жөнүндө маалыматтар жок</w:t>
      </w:r>
      <w:r>
        <w:rPr>
          <w:rFonts w:ascii="Times New Roman" w:eastAsia="Times New Roman" w:hAnsi="Times New Roman" w:cs="Times New Roman"/>
          <w:spacing w:val="2"/>
          <w:sz w:val="24"/>
          <w:szCs w:val="24"/>
          <w:shd w:val="clear" w:color="auto" w:fill="FFFFFF"/>
          <w:lang w:eastAsia="ru-RU"/>
        </w:rPr>
        <w:t>.</w:t>
      </w:r>
    </w:p>
    <w:p w:rsidR="000B575F" w:rsidRDefault="000B575F" w:rsidP="004D4143">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p>
    <w:p w:rsidR="000B575F" w:rsidRDefault="000B575F"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0B575F">
        <w:rPr>
          <w:rFonts w:ascii="Times New Roman" w:eastAsia="Times New Roman" w:hAnsi="Times New Roman" w:cs="Times New Roman"/>
          <w:b/>
          <w:sz w:val="24"/>
          <w:szCs w:val="24"/>
          <w:lang w:eastAsia="ru-RU"/>
        </w:rPr>
        <w:t>Эркиндигинен өмү</w:t>
      </w:r>
      <w:proofErr w:type="gramStart"/>
      <w:r w:rsidRPr="000B575F">
        <w:rPr>
          <w:rFonts w:ascii="Times New Roman" w:eastAsia="Times New Roman" w:hAnsi="Times New Roman" w:cs="Times New Roman"/>
          <w:b/>
          <w:sz w:val="24"/>
          <w:szCs w:val="24"/>
          <w:lang w:eastAsia="ru-RU"/>
        </w:rPr>
        <w:t>р</w:t>
      </w:r>
      <w:proofErr w:type="gramEnd"/>
      <w:r w:rsidRPr="000B575F">
        <w:rPr>
          <w:rFonts w:ascii="Times New Roman" w:eastAsia="Times New Roman" w:hAnsi="Times New Roman" w:cs="Times New Roman"/>
          <w:b/>
          <w:sz w:val="24"/>
          <w:szCs w:val="24"/>
          <w:lang w:eastAsia="ru-RU"/>
        </w:rPr>
        <w:t xml:space="preserve"> бою ажыратуу түрүндөгү жазаны дайындоо.</w:t>
      </w:r>
    </w:p>
    <w:p w:rsidR="004D4143" w:rsidRPr="004D4143" w:rsidRDefault="004D4143" w:rsidP="004D4143">
      <w:pPr>
        <w:shd w:val="clear" w:color="auto" w:fill="FFFFFF"/>
        <w:spacing w:after="0" w:line="240" w:lineRule="auto"/>
        <w:jc w:val="both"/>
        <w:rPr>
          <w:rFonts w:ascii="Times New Roman" w:eastAsia="Times New Roman" w:hAnsi="Times New Roman" w:cs="Times New Roman"/>
          <w:b/>
          <w:color w:val="333333"/>
          <w:sz w:val="24"/>
          <w:szCs w:val="24"/>
          <w:lang w:eastAsia="ru-RU"/>
        </w:rPr>
      </w:pPr>
    </w:p>
    <w:p w:rsidR="000B575F" w:rsidRDefault="000B575F"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rPr>
      </w:pPr>
      <w:r w:rsidRPr="000B575F">
        <w:rPr>
          <w:rFonts w:ascii="Times New Roman" w:eastAsia="CenturySchoolbook" w:hAnsi="Times New Roman" w:cs="Times New Roman"/>
          <w:sz w:val="24"/>
          <w:szCs w:val="24"/>
        </w:rPr>
        <w:t>Сот тарабынан дайындалуучу жазалардын түрлөрүнү</w:t>
      </w:r>
      <w:proofErr w:type="gramStart"/>
      <w:r w:rsidRPr="000B575F">
        <w:rPr>
          <w:rFonts w:ascii="Times New Roman" w:eastAsia="CenturySchoolbook" w:hAnsi="Times New Roman" w:cs="Times New Roman"/>
          <w:sz w:val="24"/>
          <w:szCs w:val="24"/>
        </w:rPr>
        <w:t>н</w:t>
      </w:r>
      <w:proofErr w:type="gramEnd"/>
      <w:r w:rsidRPr="000B575F">
        <w:rPr>
          <w:rFonts w:ascii="Times New Roman" w:eastAsia="CenturySchoolbook" w:hAnsi="Times New Roman" w:cs="Times New Roman"/>
          <w:sz w:val="24"/>
          <w:szCs w:val="24"/>
        </w:rPr>
        <w:t xml:space="preserve"> ичинен коомдон бөлөк кармоо менен байланышкан жазанын негизги түрү катары </w:t>
      </w:r>
      <w:r w:rsidR="002B1D4A">
        <w:rPr>
          <w:rFonts w:ascii="Times New Roman" w:eastAsia="CenturySchoolbook" w:hAnsi="Times New Roman" w:cs="Times New Roman"/>
          <w:sz w:val="24"/>
          <w:szCs w:val="24"/>
        </w:rPr>
        <w:t>кылмышка</w:t>
      </w:r>
      <w:r w:rsidRPr="000B575F">
        <w:rPr>
          <w:rFonts w:ascii="Times New Roman" w:eastAsia="CenturySchoolbook" w:hAnsi="Times New Roman" w:cs="Times New Roman"/>
          <w:sz w:val="24"/>
          <w:szCs w:val="24"/>
        </w:rPr>
        <w:t xml:space="preserve"> жазалануучу жосун жасаган адамга өзгөчө оор кылмыштарды жасагандыгы үчүн өмүр бою эркиндигинен ажыратуу дайындалышы мүмкүн.</w:t>
      </w:r>
    </w:p>
    <w:p w:rsidR="002B1D4A" w:rsidRDefault="002B1D4A" w:rsidP="004D4143">
      <w:pPr>
        <w:spacing w:after="0" w:line="240" w:lineRule="auto"/>
        <w:ind w:firstLine="708"/>
        <w:jc w:val="both"/>
        <w:rPr>
          <w:rFonts w:ascii="Times New Roman" w:hAnsi="Times New Roman" w:cs="Times New Roman"/>
          <w:sz w:val="24"/>
          <w:szCs w:val="24"/>
          <w:shd w:val="clear" w:color="auto" w:fill="FFFFFF"/>
        </w:rPr>
      </w:pPr>
      <w:r w:rsidRPr="002B1D4A">
        <w:rPr>
          <w:rFonts w:ascii="Times New Roman" w:hAnsi="Times New Roman" w:cs="Times New Roman"/>
          <w:sz w:val="24"/>
          <w:szCs w:val="24"/>
          <w:shd w:val="clear" w:color="auto" w:fill="FFFFFF"/>
        </w:rPr>
        <w:t>Өзгөчө оор кылмыш жасаган адамдарга карата кылмыш-жаза-укуктук таасир көрсөтүүнү</w:t>
      </w:r>
      <w:proofErr w:type="gramStart"/>
      <w:r w:rsidRPr="002B1D4A">
        <w:rPr>
          <w:rFonts w:ascii="Times New Roman" w:hAnsi="Times New Roman" w:cs="Times New Roman"/>
          <w:sz w:val="24"/>
          <w:szCs w:val="24"/>
          <w:shd w:val="clear" w:color="auto" w:fill="FFFFFF"/>
        </w:rPr>
        <w:t>н</w:t>
      </w:r>
      <w:proofErr w:type="gramEnd"/>
      <w:r w:rsidRPr="002B1D4A">
        <w:rPr>
          <w:rFonts w:ascii="Times New Roman" w:hAnsi="Times New Roman" w:cs="Times New Roman"/>
          <w:sz w:val="24"/>
          <w:szCs w:val="24"/>
          <w:shd w:val="clear" w:color="auto" w:fill="FFFFFF"/>
        </w:rPr>
        <w:t xml:space="preserve"> бул түрү</w:t>
      </w:r>
      <w:r>
        <w:rPr>
          <w:rFonts w:ascii="Times New Roman" w:hAnsi="Times New Roman" w:cs="Times New Roman"/>
          <w:sz w:val="24"/>
          <w:szCs w:val="24"/>
          <w:shd w:val="clear" w:color="auto" w:fill="FFFFFF"/>
        </w:rPr>
        <w:t>н</w:t>
      </w:r>
      <w:r w:rsidRPr="002B1D4A">
        <w:rPr>
          <w:rFonts w:ascii="Times New Roman" w:hAnsi="Times New Roman" w:cs="Times New Roman"/>
          <w:sz w:val="24"/>
          <w:szCs w:val="24"/>
          <w:shd w:val="clear" w:color="auto" w:fill="FFFFFF"/>
        </w:rPr>
        <w:t xml:space="preserve"> колдонуу ченемдик актыларда каралган</w:t>
      </w:r>
      <w:r>
        <w:rPr>
          <w:rFonts w:ascii="Times New Roman" w:hAnsi="Times New Roman" w:cs="Times New Roman"/>
          <w:sz w:val="24"/>
          <w:szCs w:val="24"/>
          <w:shd w:val="clear" w:color="auto" w:fill="FFFFFF"/>
        </w:rPr>
        <w:t>.</w:t>
      </w:r>
      <w:r w:rsidRPr="002B1D4A">
        <w:rPr>
          <w:rFonts w:ascii="Times New Roman" w:hAnsi="Times New Roman" w:cs="Times New Roman"/>
          <w:sz w:val="24"/>
          <w:szCs w:val="24"/>
          <w:shd w:val="clear" w:color="auto" w:fill="FFFFFF"/>
        </w:rPr>
        <w:t xml:space="preserve"> Ошентип, </w:t>
      </w:r>
      <w:proofErr w:type="gramStart"/>
      <w:r w:rsidRPr="00A1468D">
        <w:rPr>
          <w:rFonts w:ascii="Times New Roman" w:hAnsi="Times New Roman" w:cs="Times New Roman"/>
          <w:b/>
          <w:sz w:val="24"/>
          <w:szCs w:val="24"/>
          <w:shd w:val="clear" w:color="auto" w:fill="FFFFFF"/>
        </w:rPr>
        <w:t>КР</w:t>
      </w:r>
      <w:proofErr w:type="gramEnd"/>
      <w:r w:rsidRPr="00A1468D">
        <w:rPr>
          <w:rFonts w:ascii="Times New Roman" w:hAnsi="Times New Roman" w:cs="Times New Roman"/>
          <w:b/>
          <w:sz w:val="24"/>
          <w:szCs w:val="24"/>
          <w:shd w:val="clear" w:color="auto" w:fill="FFFFFF"/>
        </w:rPr>
        <w:t xml:space="preserve"> КЖКнын 68-беренеси кылмыштардын мүнөзүн белгилейт</w:t>
      </w:r>
      <w:r w:rsidRPr="002B1D4A">
        <w:rPr>
          <w:rFonts w:ascii="Times New Roman" w:hAnsi="Times New Roman" w:cs="Times New Roman"/>
          <w:sz w:val="24"/>
          <w:szCs w:val="24"/>
          <w:shd w:val="clear" w:color="auto" w:fill="FFFFFF"/>
        </w:rPr>
        <w:t xml:space="preserve">, алар үчүн соттор тарабынан жазанын бул түрү дайындалат. Мындан тышкары, </w:t>
      </w:r>
      <w:r>
        <w:rPr>
          <w:rFonts w:ascii="Times New Roman" w:hAnsi="Times New Roman" w:cs="Times New Roman"/>
          <w:sz w:val="24"/>
          <w:szCs w:val="24"/>
          <w:shd w:val="clear" w:color="auto" w:fill="FFFFFF"/>
        </w:rPr>
        <w:t>КЖКда</w:t>
      </w:r>
      <w:r w:rsidRPr="002B1D4A">
        <w:rPr>
          <w:rFonts w:ascii="Times New Roman" w:hAnsi="Times New Roman" w:cs="Times New Roman"/>
          <w:sz w:val="24"/>
          <w:szCs w:val="24"/>
          <w:shd w:val="clear" w:color="auto" w:fill="FFFFFF"/>
        </w:rPr>
        <w:t xml:space="preserve"> өмү</w:t>
      </w:r>
      <w:proofErr w:type="gramStart"/>
      <w:r w:rsidRPr="002B1D4A">
        <w:rPr>
          <w:rFonts w:ascii="Times New Roman" w:hAnsi="Times New Roman" w:cs="Times New Roman"/>
          <w:sz w:val="24"/>
          <w:szCs w:val="24"/>
          <w:shd w:val="clear" w:color="auto" w:fill="FFFFFF"/>
        </w:rPr>
        <w:t>р</w:t>
      </w:r>
      <w:proofErr w:type="gramEnd"/>
      <w:r w:rsidRPr="002B1D4A">
        <w:rPr>
          <w:rFonts w:ascii="Times New Roman" w:hAnsi="Times New Roman" w:cs="Times New Roman"/>
          <w:sz w:val="24"/>
          <w:szCs w:val="24"/>
          <w:shd w:val="clear" w:color="auto" w:fill="FFFFFF"/>
        </w:rPr>
        <w:t xml:space="preserve"> бою эркиндигинен ажыратуу колдонулушу мүмкүн болгон адамдардын толук чөйрөсү камтылган</w:t>
      </w:r>
      <w:r>
        <w:rPr>
          <w:rFonts w:ascii="Times New Roman" w:hAnsi="Times New Roman" w:cs="Times New Roman"/>
          <w:sz w:val="24"/>
          <w:szCs w:val="24"/>
          <w:shd w:val="clear" w:color="auto" w:fill="FFFFFF"/>
        </w:rPr>
        <w:t>.</w:t>
      </w:r>
    </w:p>
    <w:p w:rsidR="004D4143" w:rsidRPr="004D4143" w:rsidRDefault="002B1D4A" w:rsidP="004D4143">
      <w:pPr>
        <w:spacing w:after="0" w:line="240" w:lineRule="auto"/>
        <w:ind w:firstLine="708"/>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КР</w:t>
      </w:r>
      <w:proofErr w:type="gramEnd"/>
      <w:r>
        <w:rPr>
          <w:rFonts w:ascii="Times New Roman" w:hAnsi="Times New Roman" w:cs="Times New Roman"/>
          <w:sz w:val="24"/>
          <w:szCs w:val="24"/>
          <w:shd w:val="clear" w:color="auto" w:fill="FFFFFF"/>
        </w:rPr>
        <w:t xml:space="preserve"> КЖКнын 68-беренесине ылайык, </w:t>
      </w:r>
      <w:r w:rsidRPr="002B1D4A">
        <w:rPr>
          <w:rFonts w:ascii="Times New Roman" w:hAnsi="Times New Roman" w:cs="Times New Roman"/>
          <w:sz w:val="24"/>
          <w:szCs w:val="24"/>
          <w:shd w:val="clear" w:color="auto" w:fill="FFFFFF"/>
        </w:rPr>
        <w:t xml:space="preserve">өмүр бою эркиндигинен ажыратуу соттолгонду коомдон мажбурлап обочолонтуу менен өзгөчө тартиптеги түзөтүү абактарына жөнөтүүнү билдирет жана эгерде сот белгилүү бир мөөнөткө эркиндигинен ажыратууну колдонуу мүмкүндүгүн таппаса, ушул Кодекстин 122-беренесинин 2-бөлүгүндө, </w:t>
      </w:r>
      <w:r w:rsidRPr="00AB52A2">
        <w:rPr>
          <w:rFonts w:ascii="Times New Roman" w:hAnsi="Times New Roman" w:cs="Times New Roman"/>
          <w:b/>
          <w:sz w:val="24"/>
          <w:szCs w:val="24"/>
          <w:shd w:val="clear" w:color="auto" w:fill="FFFFFF"/>
        </w:rPr>
        <w:t>154-беренесинин 3, 4-бөлүктөрүндө, 155-беренесинин 3, 4-бөлүктө</w:t>
      </w:r>
      <w:proofErr w:type="gramStart"/>
      <w:r w:rsidRPr="00AB52A2">
        <w:rPr>
          <w:rFonts w:ascii="Times New Roman" w:hAnsi="Times New Roman" w:cs="Times New Roman"/>
          <w:b/>
          <w:sz w:val="24"/>
          <w:szCs w:val="24"/>
          <w:shd w:val="clear" w:color="auto" w:fill="FFFFFF"/>
        </w:rPr>
        <w:t>р</w:t>
      </w:r>
      <w:proofErr w:type="gramEnd"/>
      <w:r w:rsidRPr="00AB52A2">
        <w:rPr>
          <w:rFonts w:ascii="Times New Roman" w:hAnsi="Times New Roman" w:cs="Times New Roman"/>
          <w:b/>
          <w:sz w:val="24"/>
          <w:szCs w:val="24"/>
          <w:shd w:val="clear" w:color="auto" w:fill="FFFFFF"/>
        </w:rPr>
        <w:t>үндө, 156-беренесинин 3-бөлүгүндө</w:t>
      </w:r>
      <w:r w:rsidR="00ED097F">
        <w:rPr>
          <w:rFonts w:ascii="Times New Roman" w:hAnsi="Times New Roman" w:cs="Times New Roman"/>
          <w:sz w:val="24"/>
          <w:szCs w:val="24"/>
          <w:shd w:val="clear" w:color="auto" w:fill="FFFFFF"/>
        </w:rPr>
        <w:t>,</w:t>
      </w:r>
      <w:r w:rsidR="00ED097F">
        <w:rPr>
          <w:rFonts w:ascii="Times New Roman" w:hAnsi="Times New Roman" w:cs="Times New Roman"/>
          <w:sz w:val="24"/>
          <w:szCs w:val="24"/>
          <w:shd w:val="clear" w:color="auto" w:fill="FFFFFF"/>
          <w:lang w:val="ky-KG"/>
        </w:rPr>
        <w:t xml:space="preserve"> </w:t>
      </w:r>
      <w:r w:rsidRPr="002B1D4A">
        <w:rPr>
          <w:rFonts w:ascii="Times New Roman" w:hAnsi="Times New Roman" w:cs="Times New Roman"/>
          <w:sz w:val="24"/>
          <w:szCs w:val="24"/>
          <w:shd w:val="clear" w:color="auto" w:fill="FFFFFF"/>
        </w:rPr>
        <w:t>252-беренесинин 3-бөлүгүндө, 402, 403, 405-беренелеринде, 410-беренесинин 3-бөлүгүндө каралган кылмыштарды жасагандыгы үчүн белгиленет.</w:t>
      </w:r>
    </w:p>
    <w:p w:rsidR="004D4143" w:rsidRPr="00AB52A2" w:rsidRDefault="002B1D4A" w:rsidP="00AB52A2">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AB52A2">
        <w:rPr>
          <w:rFonts w:ascii="Times New Roman" w:eastAsia="Times New Roman" w:hAnsi="Times New Roman" w:cs="Times New Roman"/>
          <w:sz w:val="24"/>
          <w:szCs w:val="24"/>
          <w:lang w:val="ky-KG" w:eastAsia="ru-RU"/>
        </w:rPr>
        <w:t>Жазанын бул түрүнүн аталышынан көрүнүп тургандай, ал эч кандай конкреттүү мөөнөткө колдонулбайт, соттолгон адамдын өмүрүнүн акырына чейин</w:t>
      </w:r>
      <w:r w:rsidR="00DC7CAA">
        <w:rPr>
          <w:rFonts w:ascii="Times New Roman" w:eastAsia="Times New Roman" w:hAnsi="Times New Roman" w:cs="Times New Roman"/>
          <w:sz w:val="24"/>
          <w:szCs w:val="24"/>
          <w:lang w:val="ky-KG" w:eastAsia="ru-RU"/>
        </w:rPr>
        <w:t xml:space="preserve"> </w:t>
      </w:r>
      <w:r w:rsidR="004751B4">
        <w:rPr>
          <w:rFonts w:ascii="Times New Roman" w:eastAsia="Times New Roman" w:hAnsi="Times New Roman" w:cs="Times New Roman"/>
          <w:sz w:val="24"/>
          <w:szCs w:val="24"/>
          <w:lang w:val="ky-KG" w:eastAsia="ru-RU"/>
        </w:rPr>
        <w:t>белгиленет</w:t>
      </w:r>
      <w:r w:rsidRPr="00AB52A2">
        <w:rPr>
          <w:rFonts w:ascii="Times New Roman" w:eastAsia="Times New Roman" w:hAnsi="Times New Roman" w:cs="Times New Roman"/>
          <w:sz w:val="24"/>
          <w:szCs w:val="24"/>
          <w:lang w:val="ky-KG" w:eastAsia="ru-RU"/>
        </w:rPr>
        <w:t>.</w:t>
      </w:r>
    </w:p>
    <w:p w:rsidR="002B1D4A" w:rsidRPr="00D45CE8" w:rsidRDefault="002B1D4A" w:rsidP="004D4143">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D45CE8">
        <w:rPr>
          <w:rFonts w:ascii="Times New Roman" w:eastAsia="Times New Roman" w:hAnsi="Times New Roman" w:cs="Times New Roman"/>
          <w:sz w:val="24"/>
          <w:szCs w:val="24"/>
          <w:lang w:val="ky-KG" w:eastAsia="ru-RU"/>
        </w:rPr>
        <w:t xml:space="preserve">Эреже катары, </w:t>
      </w:r>
      <w:r w:rsidRPr="00D45CE8">
        <w:rPr>
          <w:rFonts w:ascii="Times New Roman" w:eastAsia="Times New Roman" w:hAnsi="Times New Roman" w:cs="Times New Roman"/>
          <w:b/>
          <w:sz w:val="24"/>
          <w:szCs w:val="24"/>
          <w:lang w:val="ky-KG" w:eastAsia="ru-RU"/>
        </w:rPr>
        <w:t>өмүр бою эркинен ажыратылгандар</w:t>
      </w:r>
      <w:r w:rsidRPr="00D45CE8">
        <w:rPr>
          <w:rFonts w:ascii="Times New Roman" w:eastAsia="Times New Roman" w:hAnsi="Times New Roman" w:cs="Times New Roman"/>
          <w:sz w:val="24"/>
          <w:szCs w:val="24"/>
          <w:lang w:val="ky-KG" w:eastAsia="ru-RU"/>
        </w:rPr>
        <w:t xml:space="preserve"> коом үчүн олуттуу коркунуч туудурат. Аларды биротоло изоляциялоо менен мамлекет өзгөчө оор кылмыштарды жасоого жакын адамдардан </w:t>
      </w:r>
      <w:r w:rsidR="006971B5" w:rsidRPr="00D45CE8">
        <w:rPr>
          <w:rFonts w:ascii="Times New Roman" w:eastAsia="Times New Roman" w:hAnsi="Times New Roman" w:cs="Times New Roman"/>
          <w:sz w:val="24"/>
          <w:szCs w:val="24"/>
          <w:lang w:val="ky-KG" w:eastAsia="ru-RU"/>
        </w:rPr>
        <w:t xml:space="preserve">жарандардын </w:t>
      </w:r>
      <w:r w:rsidRPr="00D45CE8">
        <w:rPr>
          <w:rFonts w:ascii="Times New Roman" w:eastAsia="Times New Roman" w:hAnsi="Times New Roman" w:cs="Times New Roman"/>
          <w:sz w:val="24"/>
          <w:szCs w:val="24"/>
          <w:lang w:val="ky-KG" w:eastAsia="ru-RU"/>
        </w:rPr>
        <w:t>коопсуздугун камсыз кылат.</w:t>
      </w:r>
    </w:p>
    <w:p w:rsidR="006971B5" w:rsidRDefault="006971B5"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971B5">
        <w:rPr>
          <w:rFonts w:ascii="Times New Roman" w:eastAsia="Times New Roman" w:hAnsi="Times New Roman" w:cs="Times New Roman"/>
          <w:sz w:val="24"/>
          <w:szCs w:val="24"/>
          <w:lang w:eastAsia="ru-RU"/>
        </w:rPr>
        <w:t xml:space="preserve">Ошондой эле, колдонуудагы мыйзамдар жазанын </w:t>
      </w:r>
      <w:proofErr w:type="gramStart"/>
      <w:r w:rsidRPr="006971B5">
        <w:rPr>
          <w:rFonts w:ascii="Times New Roman" w:eastAsia="Times New Roman" w:hAnsi="Times New Roman" w:cs="Times New Roman"/>
          <w:sz w:val="24"/>
          <w:szCs w:val="24"/>
          <w:lang w:eastAsia="ru-RU"/>
        </w:rPr>
        <w:t>бул</w:t>
      </w:r>
      <w:proofErr w:type="gramEnd"/>
      <w:r w:rsidRPr="006971B5">
        <w:rPr>
          <w:rFonts w:ascii="Times New Roman" w:eastAsia="Times New Roman" w:hAnsi="Times New Roman" w:cs="Times New Roman"/>
          <w:sz w:val="24"/>
          <w:szCs w:val="24"/>
          <w:lang w:eastAsia="ru-RU"/>
        </w:rPr>
        <w:t xml:space="preserve"> түрүнө өкүм кылынышы мүмкүн болбогон адамдардын чөйрөсүн аныктайт</w:t>
      </w:r>
      <w:r>
        <w:rPr>
          <w:rFonts w:ascii="Times New Roman" w:eastAsia="Times New Roman" w:hAnsi="Times New Roman" w:cs="Times New Roman"/>
          <w:sz w:val="24"/>
          <w:szCs w:val="24"/>
          <w:lang w:eastAsia="ru-RU"/>
        </w:rPr>
        <w:t>.</w:t>
      </w:r>
    </w:p>
    <w:p w:rsidR="006971B5" w:rsidRPr="006971B5" w:rsidRDefault="00ED5FAE" w:rsidP="006971B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Ө</w:t>
      </w:r>
      <w:r w:rsidR="006971B5" w:rsidRPr="006971B5">
        <w:rPr>
          <w:rFonts w:ascii="Times New Roman" w:eastAsia="Times New Roman" w:hAnsi="Times New Roman" w:cs="Times New Roman"/>
          <w:sz w:val="24"/>
          <w:szCs w:val="24"/>
          <w:lang w:eastAsia="ru-RU"/>
        </w:rPr>
        <w:t xml:space="preserve">мүр бою эркиндигинен ажыратуу </w:t>
      </w:r>
      <w:r w:rsidR="006971B5" w:rsidRPr="005D4E30">
        <w:rPr>
          <w:rFonts w:ascii="Times New Roman" w:eastAsia="Times New Roman" w:hAnsi="Times New Roman" w:cs="Times New Roman"/>
          <w:b/>
          <w:sz w:val="24"/>
          <w:szCs w:val="24"/>
          <w:lang w:eastAsia="ru-RU"/>
        </w:rPr>
        <w:t>дайындалбайт</w:t>
      </w:r>
      <w:r w:rsidR="006971B5" w:rsidRPr="006971B5">
        <w:rPr>
          <w:rFonts w:ascii="Times New Roman" w:eastAsia="Times New Roman" w:hAnsi="Times New Roman" w:cs="Times New Roman"/>
          <w:sz w:val="24"/>
          <w:szCs w:val="24"/>
          <w:lang w:eastAsia="ru-RU"/>
        </w:rPr>
        <w:t>:</w:t>
      </w:r>
    </w:p>
    <w:p w:rsidR="006971B5" w:rsidRPr="00ED5FAE" w:rsidRDefault="006971B5" w:rsidP="006971B5">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6971B5">
        <w:rPr>
          <w:rFonts w:ascii="Times New Roman" w:eastAsia="Times New Roman" w:hAnsi="Times New Roman" w:cs="Times New Roman"/>
          <w:b/>
          <w:sz w:val="24"/>
          <w:szCs w:val="24"/>
          <w:lang w:eastAsia="ru-RU"/>
        </w:rPr>
        <w:t>1.</w:t>
      </w:r>
      <w:r w:rsidRPr="006971B5">
        <w:rPr>
          <w:rFonts w:ascii="Times New Roman" w:eastAsia="Times New Roman" w:hAnsi="Times New Roman" w:cs="Times New Roman"/>
          <w:sz w:val="24"/>
          <w:szCs w:val="24"/>
          <w:lang w:eastAsia="ru-RU"/>
        </w:rPr>
        <w:t xml:space="preserve"> Аялдарга</w:t>
      </w:r>
      <w:r w:rsidR="00ED5FAE">
        <w:rPr>
          <w:rFonts w:ascii="Times New Roman" w:eastAsia="Times New Roman" w:hAnsi="Times New Roman" w:cs="Times New Roman"/>
          <w:sz w:val="24"/>
          <w:szCs w:val="24"/>
          <w:lang w:val="ky-KG" w:eastAsia="ru-RU"/>
        </w:rPr>
        <w:t>,</w:t>
      </w:r>
    </w:p>
    <w:p w:rsidR="006971B5" w:rsidRPr="006971B5" w:rsidRDefault="006971B5" w:rsidP="006971B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971B5">
        <w:rPr>
          <w:rFonts w:ascii="Times New Roman" w:eastAsia="Times New Roman" w:hAnsi="Times New Roman" w:cs="Times New Roman"/>
          <w:b/>
          <w:sz w:val="24"/>
          <w:szCs w:val="24"/>
          <w:lang w:eastAsia="ru-RU"/>
        </w:rPr>
        <w:t>2.</w:t>
      </w:r>
      <w:r w:rsidRPr="006971B5">
        <w:rPr>
          <w:rFonts w:ascii="Times New Roman" w:eastAsia="Times New Roman" w:hAnsi="Times New Roman" w:cs="Times New Roman"/>
          <w:sz w:val="24"/>
          <w:szCs w:val="24"/>
          <w:lang w:eastAsia="ru-RU"/>
        </w:rPr>
        <w:t xml:space="preserve"> Он сегиз жашка чейинки курактагы кылмыш жасаган адамдарга,</w:t>
      </w:r>
    </w:p>
    <w:p w:rsidR="006971B5" w:rsidRDefault="006971B5" w:rsidP="006971B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971B5">
        <w:rPr>
          <w:rFonts w:ascii="Times New Roman" w:eastAsia="Times New Roman" w:hAnsi="Times New Roman" w:cs="Times New Roman"/>
          <w:b/>
          <w:sz w:val="24"/>
          <w:szCs w:val="24"/>
          <w:lang w:eastAsia="ru-RU"/>
        </w:rPr>
        <w:t>3.</w:t>
      </w:r>
      <w:r w:rsidRPr="006971B5">
        <w:rPr>
          <w:rFonts w:ascii="Times New Roman" w:eastAsia="Times New Roman" w:hAnsi="Times New Roman" w:cs="Times New Roman"/>
          <w:sz w:val="24"/>
          <w:szCs w:val="24"/>
          <w:lang w:eastAsia="ru-RU"/>
        </w:rPr>
        <w:t xml:space="preserve"> Кылмыш жасалган учурда алтымыш жашка чыккан эркектерге.</w:t>
      </w:r>
    </w:p>
    <w:p w:rsidR="006971B5" w:rsidRDefault="006971B5" w:rsidP="004D41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971B5">
        <w:rPr>
          <w:rFonts w:ascii="Times New Roman" w:eastAsia="Times New Roman" w:hAnsi="Times New Roman" w:cs="Times New Roman"/>
          <w:sz w:val="24"/>
          <w:szCs w:val="24"/>
          <w:lang w:eastAsia="ru-RU"/>
        </w:rPr>
        <w:t>Ошентип, 6</w:t>
      </w:r>
      <w:r w:rsidR="00A566F7">
        <w:rPr>
          <w:rFonts w:ascii="Times New Roman" w:eastAsia="Times New Roman" w:hAnsi="Times New Roman" w:cs="Times New Roman"/>
          <w:sz w:val="24"/>
          <w:szCs w:val="24"/>
          <w:lang w:eastAsia="ru-RU"/>
        </w:rPr>
        <w:t>0</w:t>
      </w:r>
      <w:r w:rsidRPr="006971B5">
        <w:rPr>
          <w:rFonts w:ascii="Times New Roman" w:eastAsia="Times New Roman" w:hAnsi="Times New Roman" w:cs="Times New Roman"/>
          <w:sz w:val="24"/>
          <w:szCs w:val="24"/>
          <w:lang w:eastAsia="ru-RU"/>
        </w:rPr>
        <w:t xml:space="preserve"> жашка чыга элек бойго жеткен эркектер гана өмү</w:t>
      </w:r>
      <w:proofErr w:type="gramStart"/>
      <w:r w:rsidRPr="006971B5">
        <w:rPr>
          <w:rFonts w:ascii="Times New Roman" w:eastAsia="Times New Roman" w:hAnsi="Times New Roman" w:cs="Times New Roman"/>
          <w:sz w:val="24"/>
          <w:szCs w:val="24"/>
          <w:lang w:eastAsia="ru-RU"/>
        </w:rPr>
        <w:t>р</w:t>
      </w:r>
      <w:proofErr w:type="gramEnd"/>
      <w:r w:rsidRPr="006971B5">
        <w:rPr>
          <w:rFonts w:ascii="Times New Roman" w:eastAsia="Times New Roman" w:hAnsi="Times New Roman" w:cs="Times New Roman"/>
          <w:sz w:val="24"/>
          <w:szCs w:val="24"/>
          <w:lang w:eastAsia="ru-RU"/>
        </w:rPr>
        <w:t xml:space="preserve"> бою </w:t>
      </w:r>
      <w:r w:rsidR="00A566F7" w:rsidRPr="006971B5">
        <w:rPr>
          <w:rFonts w:ascii="Times New Roman" w:eastAsia="Times New Roman" w:hAnsi="Times New Roman" w:cs="Times New Roman"/>
          <w:sz w:val="24"/>
          <w:szCs w:val="24"/>
          <w:lang w:eastAsia="ru-RU"/>
        </w:rPr>
        <w:t xml:space="preserve">эркиндигинен ажыратуу </w:t>
      </w:r>
      <w:r w:rsidRPr="006971B5">
        <w:rPr>
          <w:rFonts w:ascii="Times New Roman" w:eastAsia="Times New Roman" w:hAnsi="Times New Roman" w:cs="Times New Roman"/>
          <w:sz w:val="24"/>
          <w:szCs w:val="24"/>
          <w:lang w:eastAsia="ru-RU"/>
        </w:rPr>
        <w:t>жаза</w:t>
      </w:r>
      <w:r w:rsidR="00A566F7">
        <w:rPr>
          <w:rFonts w:ascii="Times New Roman" w:eastAsia="Times New Roman" w:hAnsi="Times New Roman" w:cs="Times New Roman"/>
          <w:sz w:val="24"/>
          <w:szCs w:val="24"/>
          <w:lang w:eastAsia="ru-RU"/>
        </w:rPr>
        <w:t>сын</w:t>
      </w:r>
      <w:r w:rsidRPr="006971B5">
        <w:rPr>
          <w:rFonts w:ascii="Times New Roman" w:eastAsia="Times New Roman" w:hAnsi="Times New Roman" w:cs="Times New Roman"/>
          <w:sz w:val="24"/>
          <w:szCs w:val="24"/>
          <w:lang w:eastAsia="ru-RU"/>
        </w:rPr>
        <w:t xml:space="preserve"> алышат</w:t>
      </w:r>
      <w:r>
        <w:rPr>
          <w:rFonts w:ascii="Times New Roman" w:eastAsia="Times New Roman" w:hAnsi="Times New Roman" w:cs="Times New Roman"/>
          <w:sz w:val="24"/>
          <w:szCs w:val="24"/>
          <w:lang w:eastAsia="ru-RU"/>
        </w:rPr>
        <w:t>.</w:t>
      </w:r>
    </w:p>
    <w:p w:rsidR="006971B5" w:rsidRDefault="006971B5"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rsidR="006971B5" w:rsidRDefault="006971B5"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6971B5">
        <w:rPr>
          <w:rFonts w:ascii="Times New Roman" w:eastAsia="Times New Roman" w:hAnsi="Times New Roman" w:cs="Times New Roman"/>
          <w:b/>
          <w:sz w:val="24"/>
          <w:szCs w:val="24"/>
          <w:lang w:eastAsia="ru-RU"/>
        </w:rPr>
        <w:t>Эркиндигинен өмү</w:t>
      </w:r>
      <w:proofErr w:type="gramStart"/>
      <w:r w:rsidRPr="006971B5">
        <w:rPr>
          <w:rFonts w:ascii="Times New Roman" w:eastAsia="Times New Roman" w:hAnsi="Times New Roman" w:cs="Times New Roman"/>
          <w:b/>
          <w:sz w:val="24"/>
          <w:szCs w:val="24"/>
          <w:lang w:eastAsia="ru-RU"/>
        </w:rPr>
        <w:t>р</w:t>
      </w:r>
      <w:proofErr w:type="gramEnd"/>
      <w:r w:rsidRPr="006971B5">
        <w:rPr>
          <w:rFonts w:ascii="Times New Roman" w:eastAsia="Times New Roman" w:hAnsi="Times New Roman" w:cs="Times New Roman"/>
          <w:b/>
          <w:sz w:val="24"/>
          <w:szCs w:val="24"/>
          <w:lang w:eastAsia="ru-RU"/>
        </w:rPr>
        <w:t xml:space="preserve"> бою ажыратуу түрүндөгү жазаны дайындоо өкүмдө милдеттүү түрдө жүйөлөштүрүлүүгө тийиш</w:t>
      </w:r>
      <w:r>
        <w:rPr>
          <w:rFonts w:ascii="Times New Roman" w:eastAsia="Times New Roman" w:hAnsi="Times New Roman" w:cs="Times New Roman"/>
          <w:b/>
          <w:sz w:val="24"/>
          <w:szCs w:val="24"/>
          <w:lang w:eastAsia="ru-RU"/>
        </w:rPr>
        <w:t>.</w:t>
      </w:r>
    </w:p>
    <w:p w:rsidR="004D4143" w:rsidRPr="004D4143" w:rsidRDefault="004D4143" w:rsidP="004D414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D4143">
        <w:rPr>
          <w:rFonts w:ascii="Times New Roman" w:eastAsia="Times New Roman" w:hAnsi="Times New Roman" w:cs="Times New Roman"/>
          <w:b/>
          <w:sz w:val="24"/>
          <w:szCs w:val="24"/>
          <w:lang w:eastAsia="ru-RU"/>
        </w:rPr>
        <w:t xml:space="preserve"> </w:t>
      </w:r>
      <w:r w:rsidRPr="004D4143">
        <w:rPr>
          <w:rFonts w:ascii="Times New Roman" w:eastAsia="CenturySchoolbook" w:hAnsi="Times New Roman" w:cs="Times New Roman"/>
          <w:sz w:val="24"/>
          <w:szCs w:val="24"/>
          <w:lang w:eastAsia="ru-RU"/>
        </w:rPr>
        <w:t xml:space="preserve">  </w:t>
      </w:r>
    </w:p>
    <w:p w:rsidR="006971B5" w:rsidRDefault="006971B5"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rPr>
      </w:pPr>
      <w:r w:rsidRPr="0046028C">
        <w:rPr>
          <w:rFonts w:ascii="Times New Roman" w:eastAsia="CenturySchoolbook" w:hAnsi="Times New Roman" w:cs="Times New Roman"/>
          <w:b/>
          <w:i/>
          <w:sz w:val="24"/>
          <w:szCs w:val="24"/>
        </w:rPr>
        <w:t>Мисалы</w:t>
      </w:r>
      <w:r w:rsidR="004D4143" w:rsidRPr="0046028C">
        <w:rPr>
          <w:rFonts w:ascii="Times New Roman" w:eastAsia="CenturySchoolbook" w:hAnsi="Times New Roman" w:cs="Times New Roman"/>
          <w:b/>
          <w:i/>
          <w:sz w:val="24"/>
          <w:szCs w:val="24"/>
        </w:rPr>
        <w:t>:</w:t>
      </w:r>
      <w:r w:rsidR="004D4143" w:rsidRPr="004D4143">
        <w:rPr>
          <w:rFonts w:ascii="Times New Roman" w:eastAsia="CenturySchoolbook" w:hAnsi="Times New Roman" w:cs="Times New Roman"/>
          <w:sz w:val="24"/>
          <w:szCs w:val="24"/>
        </w:rPr>
        <w:t xml:space="preserve">  </w:t>
      </w:r>
      <w:r>
        <w:rPr>
          <w:rFonts w:ascii="Times New Roman" w:eastAsia="CenturySchoolbook" w:hAnsi="Times New Roman" w:cs="Times New Roman"/>
          <w:sz w:val="24"/>
          <w:szCs w:val="24"/>
        </w:rPr>
        <w:t xml:space="preserve">К.Б. </w:t>
      </w:r>
      <w:r w:rsidRPr="006971B5">
        <w:rPr>
          <w:rFonts w:ascii="Times New Roman" w:eastAsia="CenturySchoolbook" w:hAnsi="Times New Roman" w:cs="Times New Roman"/>
          <w:sz w:val="24"/>
          <w:szCs w:val="24"/>
        </w:rPr>
        <w:t>2016-жылдын сентябрынан 2019-жылдын декабрына чейин коркутуп, 2005-жылы туулган кызы Б.кызы</w:t>
      </w:r>
      <w:r>
        <w:rPr>
          <w:rFonts w:ascii="Times New Roman" w:eastAsia="CenturySchoolbook" w:hAnsi="Times New Roman" w:cs="Times New Roman"/>
          <w:sz w:val="24"/>
          <w:szCs w:val="24"/>
        </w:rPr>
        <w:t xml:space="preserve"> Э. </w:t>
      </w:r>
      <w:r w:rsidRPr="006971B5">
        <w:rPr>
          <w:rFonts w:ascii="Times New Roman" w:eastAsia="CenturySchoolbook" w:hAnsi="Times New Roman" w:cs="Times New Roman"/>
          <w:sz w:val="24"/>
          <w:szCs w:val="24"/>
        </w:rPr>
        <w:t>мезгил-мезгили менен зордуктап келген.</w:t>
      </w:r>
    </w:p>
    <w:p w:rsidR="006971B5" w:rsidRPr="00B15008" w:rsidRDefault="006971B5"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lang w:val="ky-KG"/>
        </w:rPr>
      </w:pPr>
      <w:r w:rsidRPr="006971B5">
        <w:rPr>
          <w:rFonts w:ascii="Times New Roman" w:eastAsia="CenturySchoolbook" w:hAnsi="Times New Roman" w:cs="Times New Roman"/>
          <w:sz w:val="24"/>
          <w:szCs w:val="24"/>
        </w:rPr>
        <w:t xml:space="preserve">Ош облусунун Араван </w:t>
      </w:r>
      <w:r w:rsidR="00D448A6">
        <w:rPr>
          <w:rFonts w:ascii="Times New Roman" w:eastAsia="CenturySchoolbook" w:hAnsi="Times New Roman" w:cs="Times New Roman"/>
          <w:sz w:val="24"/>
          <w:szCs w:val="24"/>
        </w:rPr>
        <w:t>райондук сотунун өкүмү менен К.</w:t>
      </w:r>
      <w:r w:rsidR="009D7484">
        <w:rPr>
          <w:rFonts w:ascii="Times New Roman" w:eastAsia="CenturySchoolbook" w:hAnsi="Times New Roman" w:cs="Times New Roman"/>
          <w:sz w:val="24"/>
          <w:szCs w:val="24"/>
          <w:lang w:val="ky-KG"/>
        </w:rPr>
        <w:t xml:space="preserve">Б. </w:t>
      </w:r>
      <w:proofErr w:type="gramStart"/>
      <w:r w:rsidR="009D7484">
        <w:rPr>
          <w:rFonts w:ascii="Times New Roman" w:eastAsia="CenturySchoolbook" w:hAnsi="Times New Roman" w:cs="Times New Roman"/>
          <w:sz w:val="24"/>
          <w:szCs w:val="24"/>
          <w:lang w:val="ky-KG"/>
        </w:rPr>
        <w:t>КР</w:t>
      </w:r>
      <w:proofErr w:type="gramEnd"/>
      <w:r w:rsidR="009D7484">
        <w:rPr>
          <w:rFonts w:ascii="Times New Roman" w:eastAsia="CenturySchoolbook" w:hAnsi="Times New Roman" w:cs="Times New Roman"/>
          <w:sz w:val="24"/>
          <w:szCs w:val="24"/>
          <w:lang w:val="ky-KG"/>
        </w:rPr>
        <w:t xml:space="preserve"> </w:t>
      </w:r>
      <w:r w:rsidRPr="00B41C78">
        <w:rPr>
          <w:rFonts w:ascii="Times New Roman" w:eastAsia="CenturySchoolbook" w:hAnsi="Times New Roman" w:cs="Times New Roman"/>
          <w:sz w:val="24"/>
          <w:szCs w:val="24"/>
          <w:lang w:val="ky-KG"/>
        </w:rPr>
        <w:t xml:space="preserve">ЖКнын 161-беренесинин 4-бөлүгү менен өмүр бою эркинен ажыратылган. </w:t>
      </w:r>
      <w:r w:rsidRPr="00B15008">
        <w:rPr>
          <w:rFonts w:ascii="Times New Roman" w:eastAsia="CenturySchoolbook" w:hAnsi="Times New Roman" w:cs="Times New Roman"/>
          <w:sz w:val="24"/>
          <w:szCs w:val="24"/>
          <w:lang w:val="ky-KG"/>
        </w:rPr>
        <w:t>(</w:t>
      </w:r>
      <w:r w:rsidRPr="0046028C">
        <w:rPr>
          <w:rFonts w:ascii="Times New Roman" w:eastAsia="CenturySchoolbook" w:hAnsi="Times New Roman" w:cs="Times New Roman"/>
          <w:b/>
          <w:sz w:val="24"/>
          <w:szCs w:val="24"/>
          <w:lang w:val="ky-KG"/>
        </w:rPr>
        <w:t>КИ-11/20/О2</w:t>
      </w:r>
      <w:r w:rsidRPr="00B15008">
        <w:rPr>
          <w:rFonts w:ascii="Times New Roman" w:eastAsia="CenturySchoolbook" w:hAnsi="Times New Roman" w:cs="Times New Roman"/>
          <w:sz w:val="24"/>
          <w:szCs w:val="24"/>
          <w:lang w:val="ky-KG"/>
        </w:rPr>
        <w:t>)</w:t>
      </w:r>
    </w:p>
    <w:p w:rsidR="006971B5" w:rsidRPr="00B15008" w:rsidRDefault="006971B5"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lang w:val="ky-KG"/>
        </w:rPr>
      </w:pPr>
      <w:r w:rsidRPr="00B15008">
        <w:rPr>
          <w:rFonts w:ascii="Times New Roman" w:eastAsia="CenturySchoolbook" w:hAnsi="Times New Roman" w:cs="Times New Roman"/>
          <w:sz w:val="24"/>
          <w:szCs w:val="24"/>
          <w:lang w:val="ky-KG"/>
        </w:rPr>
        <w:t xml:space="preserve">Бирок, өкүмдүн баяндоо-жүйөлөштүрүү бөлүгүндө соттун </w:t>
      </w:r>
      <w:r w:rsidRPr="0060245B">
        <w:rPr>
          <w:rFonts w:ascii="Times New Roman" w:eastAsia="CenturySchoolbook" w:hAnsi="Times New Roman" w:cs="Times New Roman"/>
          <w:b/>
          <w:sz w:val="24"/>
          <w:szCs w:val="24"/>
          <w:lang w:val="ky-KG"/>
        </w:rPr>
        <w:t xml:space="preserve">белгилүү бир мөөнөткө эркиндигинен ажыратууга </w:t>
      </w:r>
      <w:r w:rsidRPr="0060245B">
        <w:rPr>
          <w:rFonts w:ascii="Times New Roman" w:eastAsia="CenturySchoolbook" w:hAnsi="Times New Roman" w:cs="Times New Roman"/>
          <w:sz w:val="24"/>
          <w:szCs w:val="24"/>
          <w:lang w:val="ky-KG"/>
        </w:rPr>
        <w:t xml:space="preserve">байланышкан </w:t>
      </w:r>
      <w:r w:rsidRPr="00B15008">
        <w:rPr>
          <w:rFonts w:ascii="Times New Roman" w:eastAsia="CenturySchoolbook" w:hAnsi="Times New Roman" w:cs="Times New Roman"/>
          <w:sz w:val="24"/>
          <w:szCs w:val="24"/>
          <w:lang w:val="ky-KG"/>
        </w:rPr>
        <w:t>жазаны дайындоо зарылдыгы жөнүндө гана корутундусу камтылган. (бул өкүм апелляциялык жана кассациялык тартипте даттанылган эмес). КР КЖПКнын 343-беренесинин 2-бөлүгүнүн талаптарын бузуу менен К.Б.га дайындалган өкүмдө өмүр бою эркиндигинен ажыратуу жазасы эч кандай жүйөлөштүрүлгөн эмес</w:t>
      </w:r>
      <w:r w:rsidR="0060245B">
        <w:rPr>
          <w:rFonts w:ascii="Times New Roman" w:eastAsia="CenturySchoolbook" w:hAnsi="Times New Roman" w:cs="Times New Roman"/>
          <w:sz w:val="24"/>
          <w:szCs w:val="24"/>
          <w:lang w:val="ky-KG"/>
        </w:rPr>
        <w:t>.</w:t>
      </w:r>
    </w:p>
    <w:p w:rsidR="006971B5" w:rsidRPr="00B15008" w:rsidRDefault="009D7484" w:rsidP="006971B5">
      <w:pPr>
        <w:autoSpaceDE w:val="0"/>
        <w:autoSpaceDN w:val="0"/>
        <w:adjustRightInd w:val="0"/>
        <w:spacing w:after="0" w:line="240" w:lineRule="auto"/>
        <w:ind w:firstLine="708"/>
        <w:jc w:val="both"/>
        <w:rPr>
          <w:rFonts w:ascii="Times New Roman" w:eastAsia="CenturySchoolbook" w:hAnsi="Times New Roman" w:cs="Times New Roman"/>
          <w:sz w:val="24"/>
          <w:szCs w:val="24"/>
          <w:lang w:val="ky-KG"/>
        </w:rPr>
      </w:pPr>
      <w:r>
        <w:rPr>
          <w:rFonts w:ascii="Times New Roman" w:eastAsia="CenturySchoolbook" w:hAnsi="Times New Roman" w:cs="Times New Roman"/>
          <w:sz w:val="24"/>
          <w:szCs w:val="24"/>
          <w:lang w:val="ky-KG"/>
        </w:rPr>
        <w:t xml:space="preserve">КР </w:t>
      </w:r>
      <w:r w:rsidR="006971B5" w:rsidRPr="00B15008">
        <w:rPr>
          <w:rFonts w:ascii="Times New Roman" w:eastAsia="CenturySchoolbook" w:hAnsi="Times New Roman" w:cs="Times New Roman"/>
          <w:sz w:val="24"/>
          <w:szCs w:val="24"/>
          <w:lang w:val="ky-KG"/>
        </w:rPr>
        <w:t>ЖКнын 64-беренесине ылайык (2017-ж. ред</w:t>
      </w:r>
      <w:r w:rsidR="0060245B">
        <w:rPr>
          <w:rFonts w:ascii="Times New Roman" w:eastAsia="CenturySchoolbook" w:hAnsi="Times New Roman" w:cs="Times New Roman"/>
          <w:sz w:val="24"/>
          <w:szCs w:val="24"/>
          <w:lang w:val="ky-KG"/>
        </w:rPr>
        <w:t>.</w:t>
      </w:r>
      <w:r w:rsidR="006971B5" w:rsidRPr="00B15008">
        <w:rPr>
          <w:rFonts w:ascii="Times New Roman" w:eastAsia="CenturySchoolbook" w:hAnsi="Times New Roman" w:cs="Times New Roman"/>
          <w:sz w:val="24"/>
          <w:szCs w:val="24"/>
          <w:lang w:val="ky-KG"/>
        </w:rPr>
        <w:t xml:space="preserve">) </w:t>
      </w:r>
      <w:r w:rsidR="0053135F" w:rsidRPr="00B15008">
        <w:rPr>
          <w:rFonts w:ascii="Times New Roman" w:eastAsia="CenturySchoolbook" w:hAnsi="Times New Roman" w:cs="Times New Roman"/>
          <w:sz w:val="24"/>
          <w:szCs w:val="24"/>
          <w:lang w:val="ky-KG"/>
        </w:rPr>
        <w:t xml:space="preserve">эркиндигинен белгилүү бир мөөнөткө ажыратуу </w:t>
      </w:r>
      <w:r w:rsidR="006971B5" w:rsidRPr="00B15008">
        <w:rPr>
          <w:rFonts w:ascii="Times New Roman" w:eastAsia="CenturySchoolbook" w:hAnsi="Times New Roman" w:cs="Times New Roman"/>
          <w:sz w:val="24"/>
          <w:szCs w:val="24"/>
          <w:lang w:val="ky-KG"/>
        </w:rPr>
        <w:t>жана өмүр б</w:t>
      </w:r>
      <w:r w:rsidR="00953F87">
        <w:rPr>
          <w:rFonts w:ascii="Times New Roman" w:eastAsia="CenturySchoolbook" w:hAnsi="Times New Roman" w:cs="Times New Roman"/>
          <w:sz w:val="24"/>
          <w:szCs w:val="24"/>
          <w:lang w:val="ky-KG"/>
        </w:rPr>
        <w:t xml:space="preserve">ою эркиндигинен ажыратуу </w:t>
      </w:r>
      <w:bookmarkStart w:id="0" w:name="_GoBack"/>
      <w:bookmarkEnd w:id="0"/>
      <w:r w:rsidR="00953F87" w:rsidRPr="00B15008">
        <w:rPr>
          <w:rFonts w:ascii="Times New Roman" w:eastAsia="CenturySchoolbook" w:hAnsi="Times New Roman" w:cs="Times New Roman"/>
          <w:sz w:val="24"/>
          <w:szCs w:val="24"/>
          <w:lang w:val="ky-KG"/>
        </w:rPr>
        <w:t>жазалоонун</w:t>
      </w:r>
      <w:r w:rsidR="00953F87" w:rsidRPr="00B15008">
        <w:rPr>
          <w:rFonts w:ascii="Times New Roman" w:eastAsia="CenturySchoolbook" w:hAnsi="Times New Roman" w:cs="Times New Roman"/>
          <w:sz w:val="24"/>
          <w:szCs w:val="24"/>
          <w:lang w:val="ky-KG"/>
        </w:rPr>
        <w:t xml:space="preserve"> </w:t>
      </w:r>
      <w:r w:rsidR="006971B5" w:rsidRPr="00B15008">
        <w:rPr>
          <w:rFonts w:ascii="Times New Roman" w:eastAsia="CenturySchoolbook" w:hAnsi="Times New Roman" w:cs="Times New Roman"/>
          <w:sz w:val="24"/>
          <w:szCs w:val="24"/>
          <w:lang w:val="ky-KG"/>
        </w:rPr>
        <w:t xml:space="preserve">өз </w:t>
      </w:r>
      <w:r w:rsidR="00953F87">
        <w:rPr>
          <w:rFonts w:ascii="Times New Roman" w:eastAsia="CenturySchoolbook" w:hAnsi="Times New Roman" w:cs="Times New Roman"/>
          <w:sz w:val="24"/>
          <w:szCs w:val="24"/>
          <w:lang w:val="ky-KG"/>
        </w:rPr>
        <w:t>өзүнчө</w:t>
      </w:r>
      <w:r w:rsidR="006971B5" w:rsidRPr="00B15008">
        <w:rPr>
          <w:rFonts w:ascii="Times New Roman" w:eastAsia="CenturySchoolbook" w:hAnsi="Times New Roman" w:cs="Times New Roman"/>
          <w:sz w:val="24"/>
          <w:szCs w:val="24"/>
          <w:lang w:val="ky-KG"/>
        </w:rPr>
        <w:t xml:space="preserve"> түрлөрү болуп саналат</w:t>
      </w:r>
      <w:r w:rsidR="0053135F" w:rsidRPr="00B15008">
        <w:rPr>
          <w:rFonts w:ascii="Times New Roman" w:eastAsia="CenturySchoolbook" w:hAnsi="Times New Roman" w:cs="Times New Roman"/>
          <w:sz w:val="24"/>
          <w:szCs w:val="24"/>
          <w:lang w:val="ky-KG"/>
        </w:rPr>
        <w:t>.</w:t>
      </w:r>
    </w:p>
    <w:p w:rsidR="0053135F" w:rsidRPr="00B15008" w:rsidRDefault="0053135F" w:rsidP="0053135F">
      <w:pPr>
        <w:autoSpaceDE w:val="0"/>
        <w:autoSpaceDN w:val="0"/>
        <w:adjustRightInd w:val="0"/>
        <w:spacing w:after="0" w:line="240" w:lineRule="auto"/>
        <w:ind w:firstLine="708"/>
        <w:jc w:val="both"/>
        <w:rPr>
          <w:rFonts w:ascii="Times New Roman" w:eastAsia="CenturySchoolbook" w:hAnsi="Times New Roman" w:cs="Times New Roman"/>
          <w:sz w:val="24"/>
          <w:szCs w:val="24"/>
          <w:lang w:val="ky-KG"/>
        </w:rPr>
      </w:pPr>
      <w:r w:rsidRPr="00B15008">
        <w:rPr>
          <w:rFonts w:ascii="Times New Roman" w:eastAsia="CenturySchoolbook" w:hAnsi="Times New Roman" w:cs="Times New Roman"/>
          <w:sz w:val="24"/>
          <w:szCs w:val="24"/>
          <w:lang w:val="ky-KG"/>
        </w:rPr>
        <w:t>КР КЖПКнын 343-беренесинин 2-бөлүмүнө ылайык (2017-ж. ред.) өкүмдүн баяндоо</w:t>
      </w:r>
      <w:r w:rsidR="007A6CB6">
        <w:rPr>
          <w:rFonts w:ascii="Times New Roman" w:eastAsia="CenturySchoolbook" w:hAnsi="Times New Roman" w:cs="Times New Roman"/>
          <w:sz w:val="24"/>
          <w:szCs w:val="24"/>
          <w:lang w:val="ky-KG"/>
        </w:rPr>
        <w:t xml:space="preserve"> </w:t>
      </w:r>
      <w:r w:rsidRPr="00B15008">
        <w:rPr>
          <w:rFonts w:ascii="Times New Roman" w:eastAsia="CenturySchoolbook" w:hAnsi="Times New Roman" w:cs="Times New Roman"/>
          <w:sz w:val="24"/>
          <w:szCs w:val="24"/>
          <w:lang w:val="ky-KG"/>
        </w:rPr>
        <w:t>-</w:t>
      </w:r>
      <w:r w:rsidR="007A6CB6">
        <w:rPr>
          <w:rFonts w:ascii="Times New Roman" w:eastAsia="CenturySchoolbook" w:hAnsi="Times New Roman" w:cs="Times New Roman"/>
          <w:sz w:val="24"/>
          <w:szCs w:val="24"/>
          <w:lang w:val="ky-KG"/>
        </w:rPr>
        <w:t xml:space="preserve"> </w:t>
      </w:r>
      <w:r w:rsidRPr="00B15008">
        <w:rPr>
          <w:rFonts w:ascii="Times New Roman" w:eastAsia="CenturySchoolbook" w:hAnsi="Times New Roman" w:cs="Times New Roman"/>
          <w:sz w:val="24"/>
          <w:szCs w:val="24"/>
          <w:lang w:val="ky-KG"/>
        </w:rPr>
        <w:t>жүйөлөштүрүү бөлүгүндө сот жазаны дайындоого, андан же аны реалдуу өтөөдөн бошотууга, башка таасир этүү чараларын колдонууга тиешелүү бардык маселелерди чечүүнүн жүйөлөрүн келтирүүгө милдеттүү.</w:t>
      </w:r>
    </w:p>
    <w:p w:rsidR="0053135F" w:rsidRPr="00B15008" w:rsidRDefault="0053135F"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lang w:val="ky-KG"/>
        </w:rPr>
      </w:pPr>
      <w:r w:rsidRPr="00B15008">
        <w:rPr>
          <w:rFonts w:ascii="Times New Roman" w:eastAsia="CenturySchoolbook" w:hAnsi="Times New Roman" w:cs="Times New Roman"/>
          <w:sz w:val="24"/>
          <w:szCs w:val="24"/>
          <w:lang w:val="ky-KG"/>
        </w:rPr>
        <w:t>Келтирилген мисалдан судьялар КР КЖКнын каралган жаза дайындоонун жалпы талаптарын, атап айтканда кылмыштын коомдук коркунучтуулугунун мүнөзүн жана даражасын, күнөөлүүнүн инсандыгы жөнүндө маалыматтарды, жазаны жеңилдетүүчү жана оордотуучу жагдайларды, дайындалган жазанын соттолгонду оңдоого тийгизген таасирин, жасалган жосундун өзгөчө оордугун талдоону жана күнөөлүүнүн инсандык мүнөздөмөсүн эске алышы керек экендиги көрүнүп турат, бул сот тарабынан жасалган кылмыштын коомдук коркунучун жана күнөөлүү адамдын өздүгү</w:t>
      </w:r>
      <w:r w:rsidR="007A6CB6">
        <w:rPr>
          <w:rFonts w:ascii="Times New Roman" w:eastAsia="CenturySchoolbook" w:hAnsi="Times New Roman" w:cs="Times New Roman"/>
          <w:sz w:val="24"/>
          <w:szCs w:val="24"/>
          <w:lang w:val="ky-KG"/>
        </w:rPr>
        <w:t>н</w:t>
      </w:r>
      <w:r w:rsidRPr="00B15008">
        <w:rPr>
          <w:rFonts w:ascii="Times New Roman" w:eastAsia="CenturySchoolbook" w:hAnsi="Times New Roman" w:cs="Times New Roman"/>
          <w:sz w:val="24"/>
          <w:szCs w:val="24"/>
          <w:lang w:val="ky-KG"/>
        </w:rPr>
        <w:t xml:space="preserve"> аныктоого мүмкүндүк берет. </w:t>
      </w:r>
    </w:p>
    <w:p w:rsidR="0053135F" w:rsidRPr="00B15008" w:rsidRDefault="0053135F" w:rsidP="004D4143">
      <w:pPr>
        <w:autoSpaceDE w:val="0"/>
        <w:autoSpaceDN w:val="0"/>
        <w:adjustRightInd w:val="0"/>
        <w:spacing w:after="0" w:line="240" w:lineRule="auto"/>
        <w:ind w:firstLine="708"/>
        <w:jc w:val="both"/>
        <w:rPr>
          <w:rFonts w:ascii="Times New Roman" w:eastAsia="CenturySchoolbook" w:hAnsi="Times New Roman" w:cs="Times New Roman"/>
          <w:sz w:val="24"/>
          <w:szCs w:val="24"/>
          <w:lang w:val="ky-KG"/>
        </w:rPr>
      </w:pPr>
    </w:p>
    <w:p w:rsidR="004D4143" w:rsidRPr="004D4143" w:rsidRDefault="0053135F" w:rsidP="004D4143">
      <w:pPr>
        <w:shd w:val="clear" w:color="auto" w:fill="FFFFFF"/>
        <w:spacing w:after="0" w:line="240" w:lineRule="auto"/>
        <w:jc w:val="center"/>
        <w:rPr>
          <w:rFonts w:ascii="Times New Roman" w:eastAsia="Times New Roman" w:hAnsi="Times New Roman" w:cs="Times New Roman"/>
          <w:b/>
          <w:bCs/>
          <w:sz w:val="24"/>
          <w:szCs w:val="24"/>
          <w:lang w:eastAsia="ru-RU"/>
        </w:rPr>
      </w:pPr>
      <w:r w:rsidRPr="0053135F">
        <w:rPr>
          <w:rFonts w:ascii="Times New Roman" w:eastAsia="Times New Roman" w:hAnsi="Times New Roman" w:cs="Times New Roman"/>
          <w:b/>
          <w:bCs/>
          <w:sz w:val="24"/>
          <w:szCs w:val="24"/>
          <w:lang w:eastAsia="ru-RU"/>
        </w:rPr>
        <w:t>Тыянактар</w:t>
      </w:r>
      <w:r w:rsidR="004D4143" w:rsidRPr="004D4143">
        <w:rPr>
          <w:rFonts w:ascii="Times New Roman" w:eastAsia="Times New Roman" w:hAnsi="Times New Roman" w:cs="Times New Roman"/>
          <w:b/>
          <w:bCs/>
          <w:sz w:val="24"/>
          <w:szCs w:val="24"/>
          <w:lang w:eastAsia="ru-RU"/>
        </w:rPr>
        <w:t>:</w:t>
      </w:r>
    </w:p>
    <w:p w:rsidR="004D4143" w:rsidRPr="004D4143" w:rsidRDefault="004D4143" w:rsidP="004D4143">
      <w:pPr>
        <w:shd w:val="clear" w:color="auto" w:fill="FFFFFF"/>
        <w:spacing w:after="0" w:line="240" w:lineRule="auto"/>
        <w:jc w:val="center"/>
        <w:rPr>
          <w:rFonts w:ascii="Times New Roman" w:eastAsia="Times New Roman" w:hAnsi="Times New Roman" w:cs="Times New Roman"/>
          <w:b/>
          <w:bCs/>
          <w:sz w:val="24"/>
          <w:szCs w:val="24"/>
          <w:lang w:eastAsia="ru-RU"/>
        </w:rPr>
      </w:pPr>
    </w:p>
    <w:p w:rsidR="0053135F" w:rsidRDefault="004D4143" w:rsidP="004D4143">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4D4143">
        <w:rPr>
          <w:rFonts w:ascii="Times New Roman" w:eastAsia="Times New Roman" w:hAnsi="Times New Roman" w:cs="Times New Roman"/>
          <w:sz w:val="24"/>
          <w:szCs w:val="24"/>
          <w:lang w:eastAsia="ru-RU"/>
        </w:rPr>
        <w:t xml:space="preserve">1.  </w:t>
      </w:r>
      <w:proofErr w:type="gramStart"/>
      <w:r w:rsidR="0053135F" w:rsidRPr="0053135F">
        <w:rPr>
          <w:rFonts w:ascii="Times New Roman" w:eastAsia="Times New Roman" w:hAnsi="Times New Roman" w:cs="Times New Roman"/>
          <w:sz w:val="24"/>
          <w:szCs w:val="24"/>
          <w:lang w:eastAsia="ru-RU"/>
        </w:rPr>
        <w:t xml:space="preserve">Кылмыш иштерин изилдөө соттордун укук колдонуу практикасында ачык айыптоо боюнча кылмыш иштерин негизсиз (мыйзамсыз) токтотуу учурлары бар экендигин көрсөттү. Ушуга байланыштуу, жергиликтүү соттордо бирдиктүү практиканы түзүү үчүн </w:t>
      </w:r>
      <w:r w:rsidR="007A6CB6">
        <w:rPr>
          <w:rFonts w:ascii="Times New Roman" w:eastAsia="Times New Roman" w:hAnsi="Times New Roman" w:cs="Times New Roman"/>
          <w:sz w:val="24"/>
          <w:szCs w:val="24"/>
          <w:lang w:val="ky-KG" w:eastAsia="ru-RU"/>
        </w:rPr>
        <w:t xml:space="preserve">кылмыш-жаза </w:t>
      </w:r>
      <w:r w:rsidR="0053135F" w:rsidRPr="0053135F">
        <w:rPr>
          <w:rFonts w:ascii="Times New Roman" w:eastAsia="Times New Roman" w:hAnsi="Times New Roman" w:cs="Times New Roman"/>
          <w:sz w:val="24"/>
          <w:szCs w:val="24"/>
          <w:lang w:eastAsia="ru-RU"/>
        </w:rPr>
        <w:t>процесс</w:t>
      </w:r>
      <w:r w:rsidR="007A6CB6">
        <w:rPr>
          <w:rFonts w:ascii="Times New Roman" w:eastAsia="Times New Roman" w:hAnsi="Times New Roman" w:cs="Times New Roman"/>
          <w:sz w:val="24"/>
          <w:szCs w:val="24"/>
          <w:lang w:val="ky-KG" w:eastAsia="ru-RU"/>
        </w:rPr>
        <w:t xml:space="preserve">уалдык </w:t>
      </w:r>
      <w:r w:rsidR="0053135F" w:rsidRPr="0053135F">
        <w:rPr>
          <w:rFonts w:ascii="Times New Roman" w:eastAsia="Times New Roman" w:hAnsi="Times New Roman" w:cs="Times New Roman"/>
          <w:sz w:val="24"/>
          <w:szCs w:val="24"/>
          <w:lang w:eastAsia="ru-RU"/>
        </w:rPr>
        <w:t>мыйзамдарда көрсөтүлгөн негиздер боюнча, анын ичинде аны токтотуу үчүн бардык зарыл шарттарды белгилөө менен кылмыш иштерин токтотуу боюнча сот практикасын талдоо жана</w:t>
      </w:r>
      <w:proofErr w:type="gramEnd"/>
      <w:r w:rsidR="0053135F" w:rsidRPr="0053135F">
        <w:rPr>
          <w:rFonts w:ascii="Times New Roman" w:eastAsia="Times New Roman" w:hAnsi="Times New Roman" w:cs="Times New Roman"/>
          <w:sz w:val="24"/>
          <w:szCs w:val="24"/>
          <w:lang w:eastAsia="ru-RU"/>
        </w:rPr>
        <w:t xml:space="preserve"> жалпылоо жүргүзүү сунушталсын</w:t>
      </w:r>
      <w:r w:rsidR="0053135F">
        <w:rPr>
          <w:rFonts w:ascii="Times New Roman" w:eastAsia="Times New Roman" w:hAnsi="Times New Roman" w:cs="Times New Roman"/>
          <w:sz w:val="24"/>
          <w:szCs w:val="24"/>
          <w:lang w:eastAsia="ru-RU"/>
        </w:rPr>
        <w:t>.</w:t>
      </w:r>
    </w:p>
    <w:p w:rsidR="007A6CB6" w:rsidRPr="007A6CB6" w:rsidRDefault="007A6CB6" w:rsidP="004D4143">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p>
    <w:p w:rsidR="004D4143" w:rsidRPr="00ED5FAE" w:rsidRDefault="004D4143" w:rsidP="00036846">
      <w:pPr>
        <w:shd w:val="clear" w:color="auto" w:fill="FFFFFF"/>
        <w:spacing w:after="0" w:line="240" w:lineRule="auto"/>
        <w:ind w:firstLine="708"/>
        <w:jc w:val="both"/>
        <w:rPr>
          <w:rFonts w:ascii="Times New Roman" w:eastAsia="Times New Roman" w:hAnsi="Times New Roman" w:cs="Times New Roman"/>
          <w:sz w:val="24"/>
          <w:szCs w:val="24"/>
          <w:lang w:val="ky-KG" w:eastAsia="ru-RU"/>
        </w:rPr>
      </w:pPr>
      <w:r w:rsidRPr="007A6CB6">
        <w:rPr>
          <w:rFonts w:ascii="Times New Roman" w:hAnsi="Times New Roman" w:cs="Times New Roman"/>
          <w:sz w:val="24"/>
          <w:szCs w:val="24"/>
          <w:shd w:val="clear" w:color="auto" w:fill="FFFFFF"/>
          <w:lang w:val="ky-KG"/>
        </w:rPr>
        <w:t xml:space="preserve">2. </w:t>
      </w:r>
      <w:r w:rsidR="00036846" w:rsidRPr="007A6CB6">
        <w:rPr>
          <w:rFonts w:ascii="Times New Roman" w:eastAsia="Times New Roman" w:hAnsi="Times New Roman" w:cs="Times New Roman"/>
          <w:sz w:val="24"/>
          <w:szCs w:val="24"/>
          <w:lang w:val="ky-KG" w:eastAsia="ru-RU"/>
        </w:rPr>
        <w:t>Жыныстык кол тийбестикке жана жыныстык эркиндикке каршы кылмыштар чөйрөсүндөгү иштер боюнча соттук практиканы изилдөө ушул категориядагы иштерди сотто кароодо кыйынчылыктарды жараткан маселелер боюнча түшүндүрмөлөрдү берүү максатында Кыргыз Республикасынын Жогорку Сотунун Пленумунун токтомун кабыл алуу зарылдыгын тастыктайт</w:t>
      </w:r>
      <w:r w:rsidR="00ED5FAE">
        <w:rPr>
          <w:rFonts w:ascii="Times New Roman" w:eastAsia="Times New Roman" w:hAnsi="Times New Roman" w:cs="Times New Roman"/>
          <w:sz w:val="24"/>
          <w:szCs w:val="24"/>
          <w:lang w:val="ky-KG" w:eastAsia="ru-RU"/>
        </w:rPr>
        <w:t>.</w:t>
      </w:r>
    </w:p>
    <w:p w:rsidR="004D4143" w:rsidRPr="007A6CB6" w:rsidRDefault="004D4143" w:rsidP="004D4143">
      <w:pPr>
        <w:widowControl w:val="0"/>
        <w:spacing w:after="0" w:line="240" w:lineRule="auto"/>
        <w:ind w:left="20" w:right="20" w:firstLine="280"/>
        <w:jc w:val="both"/>
        <w:rPr>
          <w:rFonts w:ascii="Times New Roman" w:eastAsia="Calibri" w:hAnsi="Times New Roman" w:cs="Times New Roman"/>
          <w:sz w:val="24"/>
          <w:szCs w:val="24"/>
          <w:lang w:val="ky-KG"/>
        </w:rPr>
      </w:pPr>
    </w:p>
    <w:p w:rsidR="004D4143" w:rsidRPr="007A6CB6" w:rsidRDefault="004D4143" w:rsidP="004D4143">
      <w:pPr>
        <w:widowControl w:val="0"/>
        <w:spacing w:after="0" w:line="240" w:lineRule="auto"/>
        <w:ind w:left="20" w:right="20" w:firstLine="280"/>
        <w:jc w:val="both"/>
        <w:rPr>
          <w:rFonts w:ascii="Times New Roman" w:eastAsia="Calibri" w:hAnsi="Times New Roman" w:cs="Times New Roman"/>
          <w:sz w:val="24"/>
          <w:szCs w:val="24"/>
          <w:lang w:val="ky-KG"/>
        </w:rPr>
      </w:pPr>
    </w:p>
    <w:p w:rsidR="004D4143" w:rsidRDefault="008056B2" w:rsidP="004D4143">
      <w:pPr>
        <w:spacing w:after="0" w:line="240" w:lineRule="auto"/>
        <w:rPr>
          <w:rFonts w:ascii="Times New Roman" w:hAnsi="Times New Roman" w:cs="Times New Roman"/>
          <w:b/>
          <w:sz w:val="24"/>
          <w:szCs w:val="24"/>
        </w:rPr>
      </w:pPr>
      <w:r>
        <w:rPr>
          <w:rFonts w:ascii="Times New Roman" w:hAnsi="Times New Roman" w:cs="Times New Roman"/>
          <w:b/>
          <w:sz w:val="24"/>
          <w:szCs w:val="24"/>
        </w:rPr>
        <w:t>Соттук тажрыйбаны жалпылоо,</w:t>
      </w:r>
    </w:p>
    <w:p w:rsidR="008056B2" w:rsidRDefault="008056B2" w:rsidP="004D4143">
      <w:pPr>
        <w:spacing w:after="0" w:line="240" w:lineRule="auto"/>
        <w:rPr>
          <w:rFonts w:ascii="Times New Roman" w:hAnsi="Times New Roman" w:cs="Times New Roman"/>
          <w:b/>
          <w:sz w:val="24"/>
          <w:szCs w:val="24"/>
        </w:rPr>
      </w:pPr>
      <w:r>
        <w:rPr>
          <w:rFonts w:ascii="Times New Roman" w:hAnsi="Times New Roman" w:cs="Times New Roman"/>
          <w:b/>
          <w:sz w:val="24"/>
          <w:szCs w:val="24"/>
        </w:rPr>
        <w:t>соттук статистиканы анализд</w:t>
      </w:r>
      <w:r w:rsidRPr="008056B2">
        <w:rPr>
          <w:rFonts w:ascii="Times New Roman" w:hAnsi="Times New Roman" w:cs="Times New Roman"/>
          <w:b/>
          <w:sz w:val="24"/>
          <w:szCs w:val="24"/>
        </w:rPr>
        <w:t>өө</w:t>
      </w:r>
      <w:r>
        <w:rPr>
          <w:rFonts w:ascii="Times New Roman" w:hAnsi="Times New Roman" w:cs="Times New Roman"/>
          <w:b/>
          <w:sz w:val="24"/>
          <w:szCs w:val="24"/>
        </w:rPr>
        <w:t xml:space="preserve"> </w:t>
      </w:r>
    </w:p>
    <w:p w:rsidR="008056B2" w:rsidRPr="004D4143" w:rsidRDefault="008056B2" w:rsidP="004D4143">
      <w:pPr>
        <w:spacing w:after="0" w:line="240" w:lineRule="auto"/>
        <w:rPr>
          <w:rFonts w:ascii="Times New Roman" w:hAnsi="Times New Roman" w:cs="Times New Roman"/>
          <w:b/>
          <w:sz w:val="24"/>
          <w:szCs w:val="24"/>
        </w:rPr>
      </w:pPr>
      <w:r>
        <w:rPr>
          <w:rFonts w:ascii="Times New Roman" w:hAnsi="Times New Roman" w:cs="Times New Roman"/>
          <w:b/>
          <w:sz w:val="24"/>
          <w:szCs w:val="24"/>
        </w:rPr>
        <w:t>Пленумдун ишин камсыздоо б</w:t>
      </w:r>
      <w:r w:rsidRPr="0053135F">
        <w:rPr>
          <w:rFonts w:ascii="Times New Roman" w:eastAsia="Times New Roman" w:hAnsi="Times New Roman" w:cs="Times New Roman"/>
          <w:sz w:val="24"/>
          <w:szCs w:val="24"/>
          <w:lang w:eastAsia="ru-RU"/>
        </w:rPr>
        <w:t>ө</w:t>
      </w:r>
      <w:proofErr w:type="gramStart"/>
      <w:r>
        <w:rPr>
          <w:rFonts w:ascii="Times New Roman" w:hAnsi="Times New Roman" w:cs="Times New Roman"/>
          <w:b/>
          <w:sz w:val="24"/>
          <w:szCs w:val="24"/>
        </w:rPr>
        <w:t>л</w:t>
      </w:r>
      <w:proofErr w:type="gramEnd"/>
      <w:r w:rsidRPr="0053135F">
        <w:rPr>
          <w:rFonts w:ascii="Times New Roman" w:eastAsia="Times New Roman" w:hAnsi="Times New Roman" w:cs="Times New Roman"/>
          <w:sz w:val="24"/>
          <w:szCs w:val="24"/>
          <w:lang w:eastAsia="ru-RU"/>
        </w:rPr>
        <w:t>ү</w:t>
      </w:r>
      <w:r>
        <w:rPr>
          <w:rFonts w:ascii="Times New Roman" w:hAnsi="Times New Roman" w:cs="Times New Roman"/>
          <w:b/>
          <w:sz w:val="24"/>
          <w:szCs w:val="24"/>
        </w:rPr>
        <w:t>м</w:t>
      </w:r>
      <w:r w:rsidRPr="0053135F">
        <w:rPr>
          <w:rFonts w:ascii="Times New Roman" w:eastAsia="Times New Roman" w:hAnsi="Times New Roman" w:cs="Times New Roman"/>
          <w:sz w:val="24"/>
          <w:szCs w:val="24"/>
          <w:lang w:eastAsia="ru-RU"/>
        </w:rPr>
        <w:t>ү</w:t>
      </w:r>
    </w:p>
    <w:p w:rsidR="004D4143" w:rsidRPr="004D4143" w:rsidRDefault="004D4143" w:rsidP="004D4143">
      <w:pPr>
        <w:spacing w:after="0" w:line="240" w:lineRule="auto"/>
        <w:rPr>
          <w:rFonts w:ascii="Times New Roman" w:hAnsi="Times New Roman" w:cs="Times New Roman"/>
          <w:sz w:val="24"/>
          <w:szCs w:val="24"/>
        </w:rPr>
      </w:pPr>
    </w:p>
    <w:p w:rsidR="004D4143" w:rsidRPr="004D4143" w:rsidRDefault="004D4143" w:rsidP="004D4143">
      <w:pPr>
        <w:spacing w:after="0" w:line="240" w:lineRule="auto"/>
        <w:rPr>
          <w:rFonts w:ascii="Times New Roman" w:hAnsi="Times New Roman" w:cs="Times New Roman"/>
          <w:sz w:val="24"/>
          <w:szCs w:val="24"/>
        </w:rPr>
      </w:pPr>
    </w:p>
    <w:sectPr w:rsidR="004D4143" w:rsidRPr="004D414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AC" w:rsidRDefault="00655AAC">
      <w:pPr>
        <w:spacing w:after="0" w:line="240" w:lineRule="auto"/>
      </w:pPr>
      <w:r>
        <w:separator/>
      </w:r>
    </w:p>
  </w:endnote>
  <w:endnote w:type="continuationSeparator" w:id="0">
    <w:p w:rsidR="00655AAC" w:rsidRDefault="00655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oolbook">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BE" w:rsidRDefault="00FA60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BE" w:rsidRDefault="00FA60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BE" w:rsidRDefault="00FA60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AC" w:rsidRDefault="00655AAC">
      <w:pPr>
        <w:spacing w:after="0" w:line="240" w:lineRule="auto"/>
      </w:pPr>
      <w:r>
        <w:separator/>
      </w:r>
    </w:p>
  </w:footnote>
  <w:footnote w:type="continuationSeparator" w:id="0">
    <w:p w:rsidR="00655AAC" w:rsidRDefault="00655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BE" w:rsidRDefault="00FA60B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36247"/>
      <w:docPartObj>
        <w:docPartGallery w:val="Page Numbers (Top of Page)"/>
        <w:docPartUnique/>
      </w:docPartObj>
    </w:sdtPr>
    <w:sdtEndPr/>
    <w:sdtContent>
      <w:p w:rsidR="00FA60BE" w:rsidRDefault="00FA60BE">
        <w:pPr>
          <w:pStyle w:val="a7"/>
          <w:jc w:val="center"/>
        </w:pPr>
        <w:r>
          <w:fldChar w:fldCharType="begin"/>
        </w:r>
        <w:r>
          <w:instrText>PAGE   \* MERGEFORMAT</w:instrText>
        </w:r>
        <w:r>
          <w:fldChar w:fldCharType="separate"/>
        </w:r>
        <w:r w:rsidR="00953F87">
          <w:rPr>
            <w:noProof/>
          </w:rPr>
          <w:t>35</w:t>
        </w:r>
        <w:r>
          <w:fldChar w:fldCharType="end"/>
        </w:r>
      </w:p>
    </w:sdtContent>
  </w:sdt>
  <w:p w:rsidR="00FA60BE" w:rsidRDefault="00FA60B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BE" w:rsidRDefault="00FA60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258"/>
    <w:multiLevelType w:val="hybridMultilevel"/>
    <w:tmpl w:val="0906787C"/>
    <w:lvl w:ilvl="0" w:tplc="07C2084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CF243CB"/>
    <w:multiLevelType w:val="hybridMultilevel"/>
    <w:tmpl w:val="177EB5C0"/>
    <w:lvl w:ilvl="0" w:tplc="8B386E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8601883"/>
    <w:multiLevelType w:val="multilevel"/>
    <w:tmpl w:val="005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D4890"/>
    <w:multiLevelType w:val="hybridMultilevel"/>
    <w:tmpl w:val="5B02CE1E"/>
    <w:lvl w:ilvl="0" w:tplc="A380E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476AB7"/>
    <w:multiLevelType w:val="hybridMultilevel"/>
    <w:tmpl w:val="6D803B1E"/>
    <w:lvl w:ilvl="0" w:tplc="48EAA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E546F76"/>
    <w:multiLevelType w:val="multilevel"/>
    <w:tmpl w:val="8B7EC566"/>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6">
    <w:nsid w:val="4E7D5341"/>
    <w:multiLevelType w:val="hybridMultilevel"/>
    <w:tmpl w:val="EA76466E"/>
    <w:lvl w:ilvl="0" w:tplc="DD06D2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FF3937"/>
    <w:multiLevelType w:val="hybridMultilevel"/>
    <w:tmpl w:val="427E6F38"/>
    <w:lvl w:ilvl="0" w:tplc="9922477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F442A1"/>
    <w:multiLevelType w:val="hybridMultilevel"/>
    <w:tmpl w:val="FAEE15A6"/>
    <w:lvl w:ilvl="0" w:tplc="80FCB9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77542832"/>
    <w:multiLevelType w:val="hybridMultilevel"/>
    <w:tmpl w:val="B810E53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8"/>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3"/>
    <w:rsid w:val="0001238F"/>
    <w:rsid w:val="00034EAD"/>
    <w:rsid w:val="0003535F"/>
    <w:rsid w:val="00036846"/>
    <w:rsid w:val="000407AB"/>
    <w:rsid w:val="00047C04"/>
    <w:rsid w:val="00055820"/>
    <w:rsid w:val="00066111"/>
    <w:rsid w:val="00066A29"/>
    <w:rsid w:val="00067623"/>
    <w:rsid w:val="00071974"/>
    <w:rsid w:val="0007244E"/>
    <w:rsid w:val="0007673E"/>
    <w:rsid w:val="00076DBB"/>
    <w:rsid w:val="00080B34"/>
    <w:rsid w:val="000948AB"/>
    <w:rsid w:val="000A020F"/>
    <w:rsid w:val="000A2D23"/>
    <w:rsid w:val="000A43ED"/>
    <w:rsid w:val="000A5C41"/>
    <w:rsid w:val="000A6594"/>
    <w:rsid w:val="000A6627"/>
    <w:rsid w:val="000B0CE1"/>
    <w:rsid w:val="000B1B91"/>
    <w:rsid w:val="000B46F7"/>
    <w:rsid w:val="000B575F"/>
    <w:rsid w:val="000C69F3"/>
    <w:rsid w:val="000D0C80"/>
    <w:rsid w:val="000E4D84"/>
    <w:rsid w:val="000E6FD6"/>
    <w:rsid w:val="000F075A"/>
    <w:rsid w:val="00103D1E"/>
    <w:rsid w:val="001075A3"/>
    <w:rsid w:val="00110819"/>
    <w:rsid w:val="00110FD0"/>
    <w:rsid w:val="001171CD"/>
    <w:rsid w:val="0012252D"/>
    <w:rsid w:val="00126BAF"/>
    <w:rsid w:val="001321C9"/>
    <w:rsid w:val="00144C32"/>
    <w:rsid w:val="0015459A"/>
    <w:rsid w:val="00163B27"/>
    <w:rsid w:val="0017474A"/>
    <w:rsid w:val="00182CBC"/>
    <w:rsid w:val="00184554"/>
    <w:rsid w:val="001928FA"/>
    <w:rsid w:val="00193AF5"/>
    <w:rsid w:val="001A2F55"/>
    <w:rsid w:val="001A6886"/>
    <w:rsid w:val="001B3F0F"/>
    <w:rsid w:val="001B5A3A"/>
    <w:rsid w:val="001F3238"/>
    <w:rsid w:val="00204FEB"/>
    <w:rsid w:val="00206E2B"/>
    <w:rsid w:val="0021007D"/>
    <w:rsid w:val="00214771"/>
    <w:rsid w:val="00215D03"/>
    <w:rsid w:val="0022490A"/>
    <w:rsid w:val="002318B0"/>
    <w:rsid w:val="00231CCC"/>
    <w:rsid w:val="00235D02"/>
    <w:rsid w:val="00240846"/>
    <w:rsid w:val="00240E72"/>
    <w:rsid w:val="00246229"/>
    <w:rsid w:val="002462F6"/>
    <w:rsid w:val="00250E9C"/>
    <w:rsid w:val="00257A69"/>
    <w:rsid w:val="0026184F"/>
    <w:rsid w:val="00264351"/>
    <w:rsid w:val="002645A9"/>
    <w:rsid w:val="0026476F"/>
    <w:rsid w:val="00273FC6"/>
    <w:rsid w:val="002919DE"/>
    <w:rsid w:val="0029438A"/>
    <w:rsid w:val="00296A61"/>
    <w:rsid w:val="0029786C"/>
    <w:rsid w:val="002A6F12"/>
    <w:rsid w:val="002B1D4A"/>
    <w:rsid w:val="002B491D"/>
    <w:rsid w:val="002B647F"/>
    <w:rsid w:val="002B6F4A"/>
    <w:rsid w:val="002C4783"/>
    <w:rsid w:val="002D2059"/>
    <w:rsid w:val="002D7A90"/>
    <w:rsid w:val="002E0C9B"/>
    <w:rsid w:val="002E4414"/>
    <w:rsid w:val="002E4C62"/>
    <w:rsid w:val="002E5314"/>
    <w:rsid w:val="002E6534"/>
    <w:rsid w:val="002F29C5"/>
    <w:rsid w:val="002F6DD6"/>
    <w:rsid w:val="003049DF"/>
    <w:rsid w:val="00336213"/>
    <w:rsid w:val="0033677B"/>
    <w:rsid w:val="00346468"/>
    <w:rsid w:val="003465CB"/>
    <w:rsid w:val="00356D8A"/>
    <w:rsid w:val="00360C31"/>
    <w:rsid w:val="0036141A"/>
    <w:rsid w:val="003632AA"/>
    <w:rsid w:val="0037058C"/>
    <w:rsid w:val="0037075D"/>
    <w:rsid w:val="00370C07"/>
    <w:rsid w:val="00387E39"/>
    <w:rsid w:val="00392AE4"/>
    <w:rsid w:val="003A612E"/>
    <w:rsid w:val="003B1BAF"/>
    <w:rsid w:val="003B2585"/>
    <w:rsid w:val="003B5B9B"/>
    <w:rsid w:val="003C25D5"/>
    <w:rsid w:val="003C2A3D"/>
    <w:rsid w:val="003D1C38"/>
    <w:rsid w:val="003D1D6E"/>
    <w:rsid w:val="003E1C61"/>
    <w:rsid w:val="003E23B5"/>
    <w:rsid w:val="003E3196"/>
    <w:rsid w:val="003E4325"/>
    <w:rsid w:val="003F1F7D"/>
    <w:rsid w:val="003F7208"/>
    <w:rsid w:val="00407A8B"/>
    <w:rsid w:val="00416AAE"/>
    <w:rsid w:val="00417B18"/>
    <w:rsid w:val="00425DE8"/>
    <w:rsid w:val="004319C9"/>
    <w:rsid w:val="00445127"/>
    <w:rsid w:val="004459DC"/>
    <w:rsid w:val="00447616"/>
    <w:rsid w:val="00456B36"/>
    <w:rsid w:val="0046028C"/>
    <w:rsid w:val="004736FB"/>
    <w:rsid w:val="004751B4"/>
    <w:rsid w:val="00482896"/>
    <w:rsid w:val="00486761"/>
    <w:rsid w:val="00487229"/>
    <w:rsid w:val="0049165E"/>
    <w:rsid w:val="004959E5"/>
    <w:rsid w:val="004A569F"/>
    <w:rsid w:val="004A7509"/>
    <w:rsid w:val="004B3108"/>
    <w:rsid w:val="004B3B01"/>
    <w:rsid w:val="004B4DAC"/>
    <w:rsid w:val="004C5DED"/>
    <w:rsid w:val="004D2316"/>
    <w:rsid w:val="004D36CD"/>
    <w:rsid w:val="004D4143"/>
    <w:rsid w:val="004E067F"/>
    <w:rsid w:val="004E10E5"/>
    <w:rsid w:val="004E32D4"/>
    <w:rsid w:val="004E4F59"/>
    <w:rsid w:val="004F3AE9"/>
    <w:rsid w:val="004F7B1A"/>
    <w:rsid w:val="00504505"/>
    <w:rsid w:val="00513B03"/>
    <w:rsid w:val="0051426B"/>
    <w:rsid w:val="00514DDF"/>
    <w:rsid w:val="0051575B"/>
    <w:rsid w:val="00521B16"/>
    <w:rsid w:val="005303EC"/>
    <w:rsid w:val="005308D1"/>
    <w:rsid w:val="0053135F"/>
    <w:rsid w:val="00531B86"/>
    <w:rsid w:val="0053241D"/>
    <w:rsid w:val="00533742"/>
    <w:rsid w:val="005351D0"/>
    <w:rsid w:val="00535E70"/>
    <w:rsid w:val="00542974"/>
    <w:rsid w:val="00556C82"/>
    <w:rsid w:val="00564B3D"/>
    <w:rsid w:val="00585ADB"/>
    <w:rsid w:val="005A3B92"/>
    <w:rsid w:val="005C4F0D"/>
    <w:rsid w:val="005C7BF5"/>
    <w:rsid w:val="005C7CF1"/>
    <w:rsid w:val="005D34C8"/>
    <w:rsid w:val="005D4E30"/>
    <w:rsid w:val="005D4F96"/>
    <w:rsid w:val="005D6712"/>
    <w:rsid w:val="005F77D8"/>
    <w:rsid w:val="0060245B"/>
    <w:rsid w:val="00602A1A"/>
    <w:rsid w:val="00607FEF"/>
    <w:rsid w:val="00612305"/>
    <w:rsid w:val="0061321E"/>
    <w:rsid w:val="00635ADD"/>
    <w:rsid w:val="006461A8"/>
    <w:rsid w:val="00652199"/>
    <w:rsid w:val="00655AAC"/>
    <w:rsid w:val="0067109F"/>
    <w:rsid w:val="00690B21"/>
    <w:rsid w:val="00691799"/>
    <w:rsid w:val="00692E98"/>
    <w:rsid w:val="00693703"/>
    <w:rsid w:val="006957D4"/>
    <w:rsid w:val="006964E6"/>
    <w:rsid w:val="00696725"/>
    <w:rsid w:val="006971B5"/>
    <w:rsid w:val="00697A2F"/>
    <w:rsid w:val="006A1FA3"/>
    <w:rsid w:val="006A2964"/>
    <w:rsid w:val="006B0CD3"/>
    <w:rsid w:val="006B301A"/>
    <w:rsid w:val="006B77C0"/>
    <w:rsid w:val="006C79C7"/>
    <w:rsid w:val="006E0F41"/>
    <w:rsid w:val="006E2119"/>
    <w:rsid w:val="006F33FE"/>
    <w:rsid w:val="006F5C59"/>
    <w:rsid w:val="00700986"/>
    <w:rsid w:val="00704151"/>
    <w:rsid w:val="007057E2"/>
    <w:rsid w:val="00706C43"/>
    <w:rsid w:val="00727E69"/>
    <w:rsid w:val="007335A1"/>
    <w:rsid w:val="00734448"/>
    <w:rsid w:val="00735B71"/>
    <w:rsid w:val="0074565A"/>
    <w:rsid w:val="00762D27"/>
    <w:rsid w:val="007639DD"/>
    <w:rsid w:val="00763B51"/>
    <w:rsid w:val="00764380"/>
    <w:rsid w:val="00776831"/>
    <w:rsid w:val="00797BF7"/>
    <w:rsid w:val="007A5A00"/>
    <w:rsid w:val="007A6CB6"/>
    <w:rsid w:val="007B1D87"/>
    <w:rsid w:val="007C102E"/>
    <w:rsid w:val="007C178E"/>
    <w:rsid w:val="007D26D7"/>
    <w:rsid w:val="007D4234"/>
    <w:rsid w:val="007E4441"/>
    <w:rsid w:val="007F0F00"/>
    <w:rsid w:val="007F5206"/>
    <w:rsid w:val="008056B2"/>
    <w:rsid w:val="008133DB"/>
    <w:rsid w:val="0081508F"/>
    <w:rsid w:val="008153D7"/>
    <w:rsid w:val="00816C5C"/>
    <w:rsid w:val="00823DF2"/>
    <w:rsid w:val="008251E6"/>
    <w:rsid w:val="008362EC"/>
    <w:rsid w:val="008401BE"/>
    <w:rsid w:val="00847803"/>
    <w:rsid w:val="008551F5"/>
    <w:rsid w:val="00867EA2"/>
    <w:rsid w:val="008743AD"/>
    <w:rsid w:val="00876CE1"/>
    <w:rsid w:val="00882FFA"/>
    <w:rsid w:val="00885EEC"/>
    <w:rsid w:val="00896134"/>
    <w:rsid w:val="008C0E62"/>
    <w:rsid w:val="008D1284"/>
    <w:rsid w:val="008D34D1"/>
    <w:rsid w:val="008D51CC"/>
    <w:rsid w:val="008D7A2E"/>
    <w:rsid w:val="008E0064"/>
    <w:rsid w:val="008E42E0"/>
    <w:rsid w:val="008E454C"/>
    <w:rsid w:val="008E46C1"/>
    <w:rsid w:val="008F567C"/>
    <w:rsid w:val="008F583C"/>
    <w:rsid w:val="009021CD"/>
    <w:rsid w:val="00905C7D"/>
    <w:rsid w:val="00906E45"/>
    <w:rsid w:val="00915327"/>
    <w:rsid w:val="00916983"/>
    <w:rsid w:val="00923307"/>
    <w:rsid w:val="00923B3C"/>
    <w:rsid w:val="00930E3B"/>
    <w:rsid w:val="00932E41"/>
    <w:rsid w:val="00937AE9"/>
    <w:rsid w:val="00952C39"/>
    <w:rsid w:val="00953A2E"/>
    <w:rsid w:val="00953F87"/>
    <w:rsid w:val="00993714"/>
    <w:rsid w:val="009A106D"/>
    <w:rsid w:val="009B09EA"/>
    <w:rsid w:val="009B0EBC"/>
    <w:rsid w:val="009B6A28"/>
    <w:rsid w:val="009C51A6"/>
    <w:rsid w:val="009D15E4"/>
    <w:rsid w:val="009D7484"/>
    <w:rsid w:val="009F6DE1"/>
    <w:rsid w:val="00A03D35"/>
    <w:rsid w:val="00A066FC"/>
    <w:rsid w:val="00A1429E"/>
    <w:rsid w:val="00A1468D"/>
    <w:rsid w:val="00A154D8"/>
    <w:rsid w:val="00A253FC"/>
    <w:rsid w:val="00A25955"/>
    <w:rsid w:val="00A27305"/>
    <w:rsid w:val="00A31078"/>
    <w:rsid w:val="00A31B85"/>
    <w:rsid w:val="00A419F5"/>
    <w:rsid w:val="00A454F3"/>
    <w:rsid w:val="00A50E70"/>
    <w:rsid w:val="00A526AA"/>
    <w:rsid w:val="00A531EE"/>
    <w:rsid w:val="00A566F7"/>
    <w:rsid w:val="00A56B32"/>
    <w:rsid w:val="00A63AA5"/>
    <w:rsid w:val="00A66831"/>
    <w:rsid w:val="00A6780D"/>
    <w:rsid w:val="00A6787A"/>
    <w:rsid w:val="00A70F63"/>
    <w:rsid w:val="00A727A4"/>
    <w:rsid w:val="00A730D7"/>
    <w:rsid w:val="00A802DD"/>
    <w:rsid w:val="00A84812"/>
    <w:rsid w:val="00A86CDE"/>
    <w:rsid w:val="00AA0FFD"/>
    <w:rsid w:val="00AB3F30"/>
    <w:rsid w:val="00AB52A2"/>
    <w:rsid w:val="00AB5F9F"/>
    <w:rsid w:val="00AC385A"/>
    <w:rsid w:val="00AC4AB9"/>
    <w:rsid w:val="00AD6C46"/>
    <w:rsid w:val="00AF3BBE"/>
    <w:rsid w:val="00B00701"/>
    <w:rsid w:val="00B00F4E"/>
    <w:rsid w:val="00B02AA7"/>
    <w:rsid w:val="00B11677"/>
    <w:rsid w:val="00B15008"/>
    <w:rsid w:val="00B16F54"/>
    <w:rsid w:val="00B41153"/>
    <w:rsid w:val="00B41C78"/>
    <w:rsid w:val="00B458AC"/>
    <w:rsid w:val="00B51F63"/>
    <w:rsid w:val="00B54D10"/>
    <w:rsid w:val="00B60277"/>
    <w:rsid w:val="00B61CBC"/>
    <w:rsid w:val="00B65B16"/>
    <w:rsid w:val="00B71C81"/>
    <w:rsid w:val="00B73752"/>
    <w:rsid w:val="00B921A9"/>
    <w:rsid w:val="00B94C4E"/>
    <w:rsid w:val="00BA04AD"/>
    <w:rsid w:val="00BB75E4"/>
    <w:rsid w:val="00BC5FB0"/>
    <w:rsid w:val="00BD4238"/>
    <w:rsid w:val="00BD7BEF"/>
    <w:rsid w:val="00BE64C2"/>
    <w:rsid w:val="00BE6B6A"/>
    <w:rsid w:val="00BF39A0"/>
    <w:rsid w:val="00BF589B"/>
    <w:rsid w:val="00C027EE"/>
    <w:rsid w:val="00C06276"/>
    <w:rsid w:val="00C2130E"/>
    <w:rsid w:val="00C23DF5"/>
    <w:rsid w:val="00C24612"/>
    <w:rsid w:val="00C348B4"/>
    <w:rsid w:val="00C3716D"/>
    <w:rsid w:val="00C40BF9"/>
    <w:rsid w:val="00C4150B"/>
    <w:rsid w:val="00C44D2B"/>
    <w:rsid w:val="00C5353E"/>
    <w:rsid w:val="00C63F38"/>
    <w:rsid w:val="00C64C6B"/>
    <w:rsid w:val="00C71983"/>
    <w:rsid w:val="00C73F66"/>
    <w:rsid w:val="00C75E73"/>
    <w:rsid w:val="00C77E25"/>
    <w:rsid w:val="00C808F8"/>
    <w:rsid w:val="00C81B15"/>
    <w:rsid w:val="00CA4083"/>
    <w:rsid w:val="00CA6914"/>
    <w:rsid w:val="00CA7E0D"/>
    <w:rsid w:val="00CB52F9"/>
    <w:rsid w:val="00CC21A2"/>
    <w:rsid w:val="00CD52DF"/>
    <w:rsid w:val="00CD7D4D"/>
    <w:rsid w:val="00CE7B7F"/>
    <w:rsid w:val="00CF0ACC"/>
    <w:rsid w:val="00CF2873"/>
    <w:rsid w:val="00CF450E"/>
    <w:rsid w:val="00CF4CBC"/>
    <w:rsid w:val="00CF66AE"/>
    <w:rsid w:val="00D00120"/>
    <w:rsid w:val="00D03977"/>
    <w:rsid w:val="00D32584"/>
    <w:rsid w:val="00D32C2F"/>
    <w:rsid w:val="00D35376"/>
    <w:rsid w:val="00D36E46"/>
    <w:rsid w:val="00D372EE"/>
    <w:rsid w:val="00D448A6"/>
    <w:rsid w:val="00D45CE8"/>
    <w:rsid w:val="00D474D4"/>
    <w:rsid w:val="00D5398D"/>
    <w:rsid w:val="00D54D16"/>
    <w:rsid w:val="00D60205"/>
    <w:rsid w:val="00D628A9"/>
    <w:rsid w:val="00D65B8D"/>
    <w:rsid w:val="00D75788"/>
    <w:rsid w:val="00D776F1"/>
    <w:rsid w:val="00D843E8"/>
    <w:rsid w:val="00DA10F5"/>
    <w:rsid w:val="00DA3C9F"/>
    <w:rsid w:val="00DC08E1"/>
    <w:rsid w:val="00DC5351"/>
    <w:rsid w:val="00DC7CAA"/>
    <w:rsid w:val="00DD0B1B"/>
    <w:rsid w:val="00DD4AE9"/>
    <w:rsid w:val="00DD6522"/>
    <w:rsid w:val="00DE1C1B"/>
    <w:rsid w:val="00DE1EB4"/>
    <w:rsid w:val="00DE25BA"/>
    <w:rsid w:val="00DE3D2A"/>
    <w:rsid w:val="00DE50D1"/>
    <w:rsid w:val="00DF27C4"/>
    <w:rsid w:val="00E03568"/>
    <w:rsid w:val="00E03D0D"/>
    <w:rsid w:val="00E12328"/>
    <w:rsid w:val="00E23C67"/>
    <w:rsid w:val="00E2788E"/>
    <w:rsid w:val="00E3492B"/>
    <w:rsid w:val="00E42C2B"/>
    <w:rsid w:val="00E51A49"/>
    <w:rsid w:val="00E60ED9"/>
    <w:rsid w:val="00E635A7"/>
    <w:rsid w:val="00E65C10"/>
    <w:rsid w:val="00E715A7"/>
    <w:rsid w:val="00E802CD"/>
    <w:rsid w:val="00E82E8C"/>
    <w:rsid w:val="00E83715"/>
    <w:rsid w:val="00E865D1"/>
    <w:rsid w:val="00E91000"/>
    <w:rsid w:val="00E9496B"/>
    <w:rsid w:val="00EA161E"/>
    <w:rsid w:val="00EA37DA"/>
    <w:rsid w:val="00EC7B31"/>
    <w:rsid w:val="00ED06A5"/>
    <w:rsid w:val="00ED097F"/>
    <w:rsid w:val="00ED19A8"/>
    <w:rsid w:val="00ED5FAE"/>
    <w:rsid w:val="00EE340F"/>
    <w:rsid w:val="00EE4045"/>
    <w:rsid w:val="00EF05C5"/>
    <w:rsid w:val="00F054D9"/>
    <w:rsid w:val="00F06CAB"/>
    <w:rsid w:val="00F11497"/>
    <w:rsid w:val="00F13FC2"/>
    <w:rsid w:val="00F22BB3"/>
    <w:rsid w:val="00F24E43"/>
    <w:rsid w:val="00F265B0"/>
    <w:rsid w:val="00F36190"/>
    <w:rsid w:val="00F47C4E"/>
    <w:rsid w:val="00F50288"/>
    <w:rsid w:val="00F50336"/>
    <w:rsid w:val="00F64B91"/>
    <w:rsid w:val="00F670CC"/>
    <w:rsid w:val="00F67111"/>
    <w:rsid w:val="00F673C0"/>
    <w:rsid w:val="00F71605"/>
    <w:rsid w:val="00F7666E"/>
    <w:rsid w:val="00F77641"/>
    <w:rsid w:val="00F81397"/>
    <w:rsid w:val="00F872A4"/>
    <w:rsid w:val="00F95604"/>
    <w:rsid w:val="00FA262E"/>
    <w:rsid w:val="00FA3320"/>
    <w:rsid w:val="00FA3850"/>
    <w:rsid w:val="00FA4382"/>
    <w:rsid w:val="00FA60BE"/>
    <w:rsid w:val="00FB34F2"/>
    <w:rsid w:val="00FB38EF"/>
    <w:rsid w:val="00FB65FB"/>
    <w:rsid w:val="00FC60F7"/>
    <w:rsid w:val="00FC7D6D"/>
    <w:rsid w:val="00FD4962"/>
    <w:rsid w:val="00FD5AE8"/>
    <w:rsid w:val="00FE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4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4143"/>
    <w:rPr>
      <w:rFonts w:asciiTheme="majorHAnsi" w:eastAsiaTheme="majorEastAsia" w:hAnsiTheme="majorHAnsi" w:cstheme="majorBidi"/>
      <w:b/>
      <w:bCs/>
      <w:color w:val="4F81BD" w:themeColor="accent1"/>
      <w:sz w:val="26"/>
      <w:szCs w:val="26"/>
    </w:rPr>
  </w:style>
  <w:style w:type="paragraph" w:customStyle="1" w:styleId="Default">
    <w:name w:val="Default"/>
    <w:rsid w:val="004D41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Zagolovok5">
    <w:name w:val="_Заголовок Статья (tkZagolovok5)"/>
    <w:basedOn w:val="a"/>
    <w:rsid w:val="004D414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4D4143"/>
    <w:pPr>
      <w:spacing w:after="60"/>
      <w:ind w:firstLine="567"/>
      <w:jc w:val="both"/>
    </w:pPr>
    <w:rPr>
      <w:rFonts w:ascii="Arial" w:eastAsia="Times New Roman" w:hAnsi="Arial" w:cs="Arial"/>
      <w:sz w:val="20"/>
      <w:szCs w:val="20"/>
      <w:lang w:eastAsia="ru-RU"/>
    </w:rPr>
  </w:style>
  <w:style w:type="character" w:customStyle="1" w:styleId="hgkelc">
    <w:name w:val="hgkelc"/>
    <w:basedOn w:val="a0"/>
    <w:rsid w:val="004D4143"/>
  </w:style>
  <w:style w:type="paragraph" w:styleId="a3">
    <w:name w:val="Normal (Web)"/>
    <w:basedOn w:val="a"/>
    <w:uiPriority w:val="99"/>
    <w:unhideWhenUsed/>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4143"/>
    <w:pPr>
      <w:ind w:left="720"/>
      <w:contextualSpacing/>
    </w:pPr>
  </w:style>
  <w:style w:type="character" w:customStyle="1" w:styleId="a5">
    <w:name w:val="Текст выноски Знак"/>
    <w:basedOn w:val="a0"/>
    <w:link w:val="a6"/>
    <w:uiPriority w:val="99"/>
    <w:semiHidden/>
    <w:rsid w:val="004D4143"/>
    <w:rPr>
      <w:rFonts w:ascii="Tahoma" w:hAnsi="Tahoma" w:cs="Tahoma"/>
      <w:sz w:val="16"/>
      <w:szCs w:val="16"/>
    </w:rPr>
  </w:style>
  <w:style w:type="paragraph" w:styleId="a6">
    <w:name w:val="Balloon Text"/>
    <w:basedOn w:val="a"/>
    <w:link w:val="a5"/>
    <w:uiPriority w:val="99"/>
    <w:semiHidden/>
    <w:unhideWhenUsed/>
    <w:rsid w:val="004D414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D4143"/>
    <w:rPr>
      <w:rFonts w:ascii="Tahoma" w:hAnsi="Tahoma" w:cs="Tahoma"/>
      <w:sz w:val="16"/>
      <w:szCs w:val="16"/>
    </w:rPr>
  </w:style>
  <w:style w:type="paragraph" w:styleId="a7">
    <w:name w:val="header"/>
    <w:basedOn w:val="a"/>
    <w:link w:val="a8"/>
    <w:uiPriority w:val="99"/>
    <w:unhideWhenUsed/>
    <w:rsid w:val="004D41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4143"/>
  </w:style>
  <w:style w:type="paragraph" w:styleId="a9">
    <w:name w:val="footer"/>
    <w:basedOn w:val="a"/>
    <w:link w:val="aa"/>
    <w:uiPriority w:val="99"/>
    <w:unhideWhenUsed/>
    <w:rsid w:val="004D41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4143"/>
  </w:style>
  <w:style w:type="paragraph" w:styleId="ab">
    <w:name w:val="No Spacing"/>
    <w:uiPriority w:val="1"/>
    <w:qFormat/>
    <w:rsid w:val="004D4143"/>
    <w:pPr>
      <w:spacing w:after="0" w:line="240" w:lineRule="auto"/>
    </w:pPr>
  </w:style>
  <w:style w:type="character" w:customStyle="1" w:styleId="ac">
    <w:name w:val="Основной текст_"/>
    <w:basedOn w:val="a0"/>
    <w:link w:val="17"/>
    <w:locked/>
    <w:rsid w:val="004D4143"/>
    <w:rPr>
      <w:rFonts w:ascii="Calibri" w:eastAsia="Calibri" w:hAnsi="Calibri" w:cs="Calibri"/>
      <w:sz w:val="23"/>
      <w:szCs w:val="23"/>
      <w:shd w:val="clear" w:color="auto" w:fill="FFFFFF"/>
    </w:rPr>
  </w:style>
  <w:style w:type="paragraph" w:customStyle="1" w:styleId="17">
    <w:name w:val="Основной текст17"/>
    <w:basedOn w:val="a"/>
    <w:link w:val="ac"/>
    <w:rsid w:val="004D4143"/>
    <w:pPr>
      <w:widowControl w:val="0"/>
      <w:shd w:val="clear" w:color="auto" w:fill="FFFFFF"/>
      <w:spacing w:after="0" w:line="317" w:lineRule="exact"/>
      <w:ind w:hanging="280"/>
      <w:jc w:val="both"/>
    </w:pPr>
    <w:rPr>
      <w:rFonts w:ascii="Calibri" w:eastAsia="Calibri" w:hAnsi="Calibri" w:cs="Calibri"/>
      <w:sz w:val="23"/>
      <w:szCs w:val="23"/>
    </w:rPr>
  </w:style>
  <w:style w:type="paragraph" w:customStyle="1" w:styleId="consplusnormal">
    <w:name w:val="consplusnormal"/>
    <w:basedOn w:val="a"/>
    <w:uiPriority w:val="99"/>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Основной текст7"/>
    <w:basedOn w:val="ac"/>
    <w:rsid w:val="004D4143"/>
    <w:rPr>
      <w:rFonts w:ascii="Calibri" w:eastAsia="Calibri" w:hAnsi="Calibri" w:cs="Calibri"/>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styleId="ad">
    <w:name w:val="Hyperlink"/>
    <w:basedOn w:val="a0"/>
    <w:uiPriority w:val="99"/>
    <w:semiHidden/>
    <w:unhideWhenUsed/>
    <w:rsid w:val="004D4143"/>
    <w:rPr>
      <w:color w:val="0000FF"/>
      <w:u w:val="single"/>
    </w:rPr>
  </w:style>
  <w:style w:type="paragraph" w:customStyle="1" w:styleId="s1">
    <w:name w:val="s_1"/>
    <w:basedOn w:val="a"/>
    <w:uiPriority w:val="99"/>
    <w:semiHidden/>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4143"/>
  </w:style>
  <w:style w:type="character" w:styleId="ae">
    <w:name w:val="Strong"/>
    <w:basedOn w:val="a0"/>
    <w:uiPriority w:val="22"/>
    <w:qFormat/>
    <w:rsid w:val="004D4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4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4143"/>
    <w:rPr>
      <w:rFonts w:asciiTheme="majorHAnsi" w:eastAsiaTheme="majorEastAsia" w:hAnsiTheme="majorHAnsi" w:cstheme="majorBidi"/>
      <w:b/>
      <w:bCs/>
      <w:color w:val="4F81BD" w:themeColor="accent1"/>
      <w:sz w:val="26"/>
      <w:szCs w:val="26"/>
    </w:rPr>
  </w:style>
  <w:style w:type="paragraph" w:customStyle="1" w:styleId="Default">
    <w:name w:val="Default"/>
    <w:rsid w:val="004D41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Zagolovok5">
    <w:name w:val="_Заголовок Статья (tkZagolovok5)"/>
    <w:basedOn w:val="a"/>
    <w:rsid w:val="004D414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4D4143"/>
    <w:pPr>
      <w:spacing w:after="60"/>
      <w:ind w:firstLine="567"/>
      <w:jc w:val="both"/>
    </w:pPr>
    <w:rPr>
      <w:rFonts w:ascii="Arial" w:eastAsia="Times New Roman" w:hAnsi="Arial" w:cs="Arial"/>
      <w:sz w:val="20"/>
      <w:szCs w:val="20"/>
      <w:lang w:eastAsia="ru-RU"/>
    </w:rPr>
  </w:style>
  <w:style w:type="character" w:customStyle="1" w:styleId="hgkelc">
    <w:name w:val="hgkelc"/>
    <w:basedOn w:val="a0"/>
    <w:rsid w:val="004D4143"/>
  </w:style>
  <w:style w:type="paragraph" w:styleId="a3">
    <w:name w:val="Normal (Web)"/>
    <w:basedOn w:val="a"/>
    <w:uiPriority w:val="99"/>
    <w:unhideWhenUsed/>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4143"/>
    <w:pPr>
      <w:ind w:left="720"/>
      <w:contextualSpacing/>
    </w:pPr>
  </w:style>
  <w:style w:type="character" w:customStyle="1" w:styleId="a5">
    <w:name w:val="Текст выноски Знак"/>
    <w:basedOn w:val="a0"/>
    <w:link w:val="a6"/>
    <w:uiPriority w:val="99"/>
    <w:semiHidden/>
    <w:rsid w:val="004D4143"/>
    <w:rPr>
      <w:rFonts w:ascii="Tahoma" w:hAnsi="Tahoma" w:cs="Tahoma"/>
      <w:sz w:val="16"/>
      <w:szCs w:val="16"/>
    </w:rPr>
  </w:style>
  <w:style w:type="paragraph" w:styleId="a6">
    <w:name w:val="Balloon Text"/>
    <w:basedOn w:val="a"/>
    <w:link w:val="a5"/>
    <w:uiPriority w:val="99"/>
    <w:semiHidden/>
    <w:unhideWhenUsed/>
    <w:rsid w:val="004D414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4D4143"/>
    <w:rPr>
      <w:rFonts w:ascii="Tahoma" w:hAnsi="Tahoma" w:cs="Tahoma"/>
      <w:sz w:val="16"/>
      <w:szCs w:val="16"/>
    </w:rPr>
  </w:style>
  <w:style w:type="paragraph" w:styleId="a7">
    <w:name w:val="header"/>
    <w:basedOn w:val="a"/>
    <w:link w:val="a8"/>
    <w:uiPriority w:val="99"/>
    <w:unhideWhenUsed/>
    <w:rsid w:val="004D41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4143"/>
  </w:style>
  <w:style w:type="paragraph" w:styleId="a9">
    <w:name w:val="footer"/>
    <w:basedOn w:val="a"/>
    <w:link w:val="aa"/>
    <w:uiPriority w:val="99"/>
    <w:unhideWhenUsed/>
    <w:rsid w:val="004D41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4143"/>
  </w:style>
  <w:style w:type="paragraph" w:styleId="ab">
    <w:name w:val="No Spacing"/>
    <w:uiPriority w:val="1"/>
    <w:qFormat/>
    <w:rsid w:val="004D4143"/>
    <w:pPr>
      <w:spacing w:after="0" w:line="240" w:lineRule="auto"/>
    </w:pPr>
  </w:style>
  <w:style w:type="character" w:customStyle="1" w:styleId="ac">
    <w:name w:val="Основной текст_"/>
    <w:basedOn w:val="a0"/>
    <w:link w:val="17"/>
    <w:locked/>
    <w:rsid w:val="004D4143"/>
    <w:rPr>
      <w:rFonts w:ascii="Calibri" w:eastAsia="Calibri" w:hAnsi="Calibri" w:cs="Calibri"/>
      <w:sz w:val="23"/>
      <w:szCs w:val="23"/>
      <w:shd w:val="clear" w:color="auto" w:fill="FFFFFF"/>
    </w:rPr>
  </w:style>
  <w:style w:type="paragraph" w:customStyle="1" w:styleId="17">
    <w:name w:val="Основной текст17"/>
    <w:basedOn w:val="a"/>
    <w:link w:val="ac"/>
    <w:rsid w:val="004D4143"/>
    <w:pPr>
      <w:widowControl w:val="0"/>
      <w:shd w:val="clear" w:color="auto" w:fill="FFFFFF"/>
      <w:spacing w:after="0" w:line="317" w:lineRule="exact"/>
      <w:ind w:hanging="280"/>
      <w:jc w:val="both"/>
    </w:pPr>
    <w:rPr>
      <w:rFonts w:ascii="Calibri" w:eastAsia="Calibri" w:hAnsi="Calibri" w:cs="Calibri"/>
      <w:sz w:val="23"/>
      <w:szCs w:val="23"/>
    </w:rPr>
  </w:style>
  <w:style w:type="paragraph" w:customStyle="1" w:styleId="consplusnormal">
    <w:name w:val="consplusnormal"/>
    <w:basedOn w:val="a"/>
    <w:uiPriority w:val="99"/>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Основной текст7"/>
    <w:basedOn w:val="ac"/>
    <w:rsid w:val="004D4143"/>
    <w:rPr>
      <w:rFonts w:ascii="Calibri" w:eastAsia="Calibri" w:hAnsi="Calibri" w:cs="Calibri"/>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styleId="ad">
    <w:name w:val="Hyperlink"/>
    <w:basedOn w:val="a0"/>
    <w:uiPriority w:val="99"/>
    <w:semiHidden/>
    <w:unhideWhenUsed/>
    <w:rsid w:val="004D4143"/>
    <w:rPr>
      <w:color w:val="0000FF"/>
      <w:u w:val="single"/>
    </w:rPr>
  </w:style>
  <w:style w:type="paragraph" w:customStyle="1" w:styleId="s1">
    <w:name w:val="s_1"/>
    <w:basedOn w:val="a"/>
    <w:uiPriority w:val="99"/>
    <w:semiHidden/>
    <w:rsid w:val="004D4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4143"/>
  </w:style>
  <w:style w:type="character" w:styleId="ae">
    <w:name w:val="Strong"/>
    <w:basedOn w:val="a0"/>
    <w:uiPriority w:val="22"/>
    <w:qFormat/>
    <w:rsid w:val="004D4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3080">
      <w:bodyDiv w:val="1"/>
      <w:marLeft w:val="0"/>
      <w:marRight w:val="0"/>
      <w:marTop w:val="0"/>
      <w:marBottom w:val="0"/>
      <w:divBdr>
        <w:top w:val="none" w:sz="0" w:space="0" w:color="auto"/>
        <w:left w:val="none" w:sz="0" w:space="0" w:color="auto"/>
        <w:bottom w:val="none" w:sz="0" w:space="0" w:color="auto"/>
        <w:right w:val="none" w:sz="0" w:space="0" w:color="auto"/>
      </w:divBdr>
    </w:div>
    <w:div w:id="301548271">
      <w:bodyDiv w:val="1"/>
      <w:marLeft w:val="0"/>
      <w:marRight w:val="0"/>
      <w:marTop w:val="0"/>
      <w:marBottom w:val="0"/>
      <w:divBdr>
        <w:top w:val="none" w:sz="0" w:space="0" w:color="auto"/>
        <w:left w:val="none" w:sz="0" w:space="0" w:color="auto"/>
        <w:bottom w:val="none" w:sz="0" w:space="0" w:color="auto"/>
        <w:right w:val="none" w:sz="0" w:space="0" w:color="auto"/>
      </w:divBdr>
    </w:div>
    <w:div w:id="797070850">
      <w:bodyDiv w:val="1"/>
      <w:marLeft w:val="0"/>
      <w:marRight w:val="0"/>
      <w:marTop w:val="0"/>
      <w:marBottom w:val="0"/>
      <w:divBdr>
        <w:top w:val="none" w:sz="0" w:space="0" w:color="auto"/>
        <w:left w:val="none" w:sz="0" w:space="0" w:color="auto"/>
        <w:bottom w:val="none" w:sz="0" w:space="0" w:color="auto"/>
        <w:right w:val="none" w:sz="0" w:space="0" w:color="auto"/>
      </w:divBdr>
    </w:div>
    <w:div w:id="1506355787">
      <w:bodyDiv w:val="1"/>
      <w:marLeft w:val="0"/>
      <w:marRight w:val="0"/>
      <w:marTop w:val="0"/>
      <w:marBottom w:val="0"/>
      <w:divBdr>
        <w:top w:val="none" w:sz="0" w:space="0" w:color="auto"/>
        <w:left w:val="none" w:sz="0" w:space="0" w:color="auto"/>
        <w:bottom w:val="none" w:sz="0" w:space="0" w:color="auto"/>
        <w:right w:val="none" w:sz="0" w:space="0" w:color="auto"/>
      </w:divBdr>
    </w:div>
    <w:div w:id="21343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F0E3-38D4-4576-A1F1-FF882CE4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35</Pages>
  <Words>16226</Words>
  <Characters>92491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Таштанбеков Сагынбек Рысбекович</cp:lastModifiedBy>
  <cp:revision>450</cp:revision>
  <cp:lastPrinted>2023-09-15T05:28:00Z</cp:lastPrinted>
  <dcterms:created xsi:type="dcterms:W3CDTF">2023-07-06T08:36:00Z</dcterms:created>
  <dcterms:modified xsi:type="dcterms:W3CDTF">2023-09-18T07:26:00Z</dcterms:modified>
</cp:coreProperties>
</file>